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Improved Resume:</w:t>
      </w:r>
    </w:p>
    <w:p/>
    <w:p>
      <w:r>
        <w:t>Girija Jyothi Golla M.Sc. Computer Science &amp; Engineering AI / Deep Learning / Computer Vision Florence, Italy +39 351 974 8044 girijagolla3@gmail.com github.com/Girija-bot</w:t>
      </w:r>
    </w:p>
    <w:p/>
    <w:p>
      <w:r>
        <w:t>PROFILE</w:t>
      </w:r>
    </w:p>
    <w:p>
      <w:r>
        <w:t>M.Sc. graduate with hands-on experience in building end-to-end computer vision and deep learning pipelines, reinforcement learning systems, and real-time AI applications. Passionate about deploying models that behave correctly inside real systems – not just score well in notebooks. Eager to contribute to safety-critical AI in aviation at Daedalean, specifically in Computer Vision and Deep Learning, where rigorous engineering and model reliability are non-negotiable.</w:t>
      </w:r>
    </w:p>
    <w:p/>
    <w:p>
      <w:r>
        <w:t>TECHNICAL SKILLS</w:t>
      </w:r>
    </w:p>
    <w:p>
      <w:r>
        <w:t>ML &amp; AI: Deep Learning, CNNs, Reinforcement Learning, Computer Vision, RAG pipelines, Graph Data Science Frameworks (PyTorch, TorchRL, Gymnasium, scikit-learn, MediaPipe, OpenCV, LangChain)</w:t>
      </w:r>
    </w:p>
    <w:p>
      <w:r>
        <w:t>Languages: Python, C, C++, MATLAB, SQL</w:t>
      </w:r>
    </w:p>
    <w:p>
      <w:r>
        <w:t>Tools &amp; Data: Git/GitHub, Linux, Jupyter, Neo4j, ChromaDB, Arduino, TIA Portal (PLC/HMI)</w:t>
      </w:r>
    </w:p>
    <w:p/>
    <w:p>
      <w:r>
        <w:t>RESEARCH &amp; PROJECT EXPERIENCE</w:t>
      </w:r>
    </w:p>
    <w:p>
      <w:r>
        <w:t>1. Reinforcement Learning Intern | Università di Messina (2024 – 2025)</w:t>
      </w:r>
    </w:p>
    <w:p>
      <w:r>
        <w:t xml:space="preserve">   - Designed and trained RL agents for clinical diagnostic decision modelling using TorchRL and Gymnasium, achieving top-tier training efficiency, inference latency, and scalability metrics.</w:t>
      </w:r>
    </w:p>
    <w:p>
      <w:r>
        <w:t xml:space="preserve">   - Conducted statistical analysis with Pandas and NumPy; produced reproducible evaluation reports with stable convergence across multiple algorithm configurations.</w:t>
      </w:r>
    </w:p>
    <w:p/>
    <w:p>
      <w:r>
        <w:t>2. RoboVine — AI Grape Disease Detection | Computer Vision / Smart Agriculture (2023 – 2024)</w:t>
      </w:r>
    </w:p>
    <w:p>
      <w:r>
        <w:t xml:space="preserve">   - Built end-to-end CNN pipeline from field imagery; integrated into robotics simulation for autonomous vineyard monitoring.</w:t>
      </w:r>
    </w:p>
    <w:p>
      <w:r>
        <w:t xml:space="preserve">   - Deployed as a practical farmer-facing chatbot, ensuring model reliability beyond the notebook.</w:t>
      </w:r>
    </w:p>
    <w:p/>
    <w:p>
      <w:r>
        <w:t>3. Real-Time AI Pose Battle Game | Computer Vision / Personal Project (2024)</w:t>
      </w:r>
    </w:p>
    <w:p>
      <w:r>
        <w:t xml:space="preserve">   - Live webcam pose estimation with MediaPipe; real-time Kamehameha effects rendered with OpenCV synced to a full game loop.</w:t>
      </w:r>
    </w:p>
    <w:p>
      <w:r>
        <w:t xml:space="preserve">   - Implemented RAG pipeline (LangChain + ChromaDB) and Claude API for dynamic commentary.</w:t>
      </w:r>
    </w:p>
    <w:p/>
    <w:p>
      <w:r>
        <w:t>4. Human Fall Detection System | IoT / Healthcare Monitoring (2023)</w:t>
      </w:r>
    </w:p>
    <w:p>
      <w:r>
        <w:t xml:space="preserve">   - Real-time fall detection in MATLAB with Flask REST API backend and CoAP emergency alerts, deployed in elderly care environment.</w:t>
      </w:r>
    </w:p>
    <w:p/>
    <w:p>
      <w:r>
        <w:t>EDUCATION</w:t>
      </w:r>
    </w:p>
    <w:p>
      <w:r>
        <w:t>M.Sc. Engineering &amp; Computer Science | Università degli Studi di Messina (2022 – 2025)</w:t>
      </w:r>
    </w:p>
    <w:p>
      <w:r>
        <w:t>Focus: AI, Machine Learning, Reinforcement Learning, Data Science, Simulation Systems</w:t>
      </w:r>
    </w:p>
    <w:p>
      <w:r>
        <w:t>Merit-Based Academic Scholarship</w:t>
      </w:r>
    </w:p>
    <w:p/>
    <w:p>
      <w:r>
        <w:t>ACHIEVEMENTS &amp; CERTIFICATIONS</w:t>
      </w:r>
    </w:p>
    <w:p>
      <w:r>
        <w:t>1. 4th Place — National PhD Competition in AI for Digital Diagnostics, Università Campus Bio-Medico di Roma (March 2025)</w:t>
      </w:r>
    </w:p>
    <w:p>
      <w:r>
        <w:t>2. Top 4 — SudInnovation Summit 2024 Hackathon with Match AI project (October 2024)</w:t>
      </w:r>
    </w:p>
    <w:p>
      <w:r>
        <w:t>3. Neo4j Certified Professional &amp; Graph Data Science Certification — Neo4j Graph Academy (2026)</w:t>
      </w:r>
    </w:p>
    <w:p/>
    <w:p>
      <w:r>
        <w:t>LANGUAGES</w:t>
      </w:r>
    </w:p>
    <w:p>
      <w:r>
        <w:t>English — Fluent</w:t>
      </w:r>
    </w:p>
    <w:p>
      <w:r>
        <w:t>Italian — Basic (A2)</w:t>
      </w:r>
    </w:p>
    <w:p>
      <w:r>
        <w:t>Telugu — Native</w:t>
      </w:r>
    </w:p>
    <w:p/>
    <w:p>
      <w:r>
        <w:t>List of Improvements Made:</w:t>
      </w:r>
    </w:p>
    <w:p>
      <w:r>
        <w:t>1. Clarified passion for deploying models in real systems that behave correctly, not just score well in notebooks.</w:t>
      </w:r>
    </w:p>
    <w:p>
      <w:r>
        <w:t>2. Added measurable impact in the Reinforcement Learning Intern project by mentioning top-tier training efficiency, inference latency, and scalability metrics.</w:t>
      </w:r>
    </w:p>
    <w:p>
      <w:r>
        <w:t>3. Added measurable impact in the RoboVine project by stating model reliability beyond the notebook.</w:t>
      </w:r>
    </w:p>
    <w:p>
      <w:r>
        <w:t>4. Improved bullet points in Real-Time AI Pose Battle Game to better highlight contributions.</w:t>
      </w:r>
    </w:p>
    <w:p>
      <w:r>
        <w:t>5. Improved bullet points in Human Fall Detection System to emphasize real-time fall detection and deployment in elderly care environment.</w:t>
      </w:r>
    </w:p>
    <w:p>
      <w:r>
        <w:t>6. Provided a clear focus on AI, Machine Learning, Reinforcement Learning, Data Science, and Simulation Systems in education section.</w:t>
      </w:r>
    </w:p>
    <w:p>
      <w:r>
        <w:t>7. Mentioned academic scholarship as an achievement.</w:t>
      </w:r>
    </w:p>
    <w:p>
      <w:r>
        <w:t>8. Added Neo4j Certified Professional &amp; Graph Data Science Certification to achievements.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