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400D7" w14:textId="77777777" w:rsidR="00CC2B13" w:rsidRDefault="00000000">
      <w:pPr>
        <w:ind w:left="-5"/>
      </w:pPr>
      <w:r>
        <w:t>TASK-2</w:t>
      </w:r>
    </w:p>
    <w:p w14:paraId="0D2106A2" w14:textId="77777777" w:rsidR="00CC2B13" w:rsidRDefault="00000000">
      <w:pPr>
        <w:spacing w:after="317"/>
        <w:ind w:left="-5"/>
      </w:pPr>
      <w:r>
        <w:t>ASSIGNMENT-3</w:t>
      </w:r>
    </w:p>
    <w:p w14:paraId="4708361D" w14:textId="77777777" w:rsidR="00CC2B13" w:rsidRDefault="00000000">
      <w:pPr>
        <w:spacing w:after="44" w:line="259" w:lineRule="auto"/>
        <w:ind w:left="-5"/>
      </w:pPr>
      <w:r>
        <w:rPr>
          <w:b/>
        </w:rPr>
        <w:t>1. What is a &lt;</w:t>
      </w:r>
      <w:proofErr w:type="spellStart"/>
      <w:r>
        <w:rPr>
          <w:b/>
        </w:rPr>
        <w:t>textarea</w:t>
      </w:r>
      <w:proofErr w:type="spellEnd"/>
      <w:r>
        <w:rPr>
          <w:b/>
        </w:rPr>
        <w:t>&gt;?</w:t>
      </w:r>
    </w:p>
    <w:p w14:paraId="2110D865" w14:textId="77777777" w:rsidR="00CC2B13" w:rsidRDefault="00000000">
      <w:pPr>
        <w:spacing w:after="33"/>
        <w:ind w:left="-5"/>
      </w:pPr>
      <w:r>
        <w:t>The &lt;</w:t>
      </w:r>
      <w:proofErr w:type="spellStart"/>
      <w:r>
        <w:t>textarea</w:t>
      </w:r>
      <w:proofErr w:type="spellEnd"/>
      <w:r>
        <w:t>&gt; tag defines a multi-line text input control.</w:t>
      </w:r>
    </w:p>
    <w:p w14:paraId="1E4A56B6" w14:textId="77777777" w:rsidR="00CC2B13" w:rsidRDefault="00000000">
      <w:pPr>
        <w:ind w:left="-5"/>
      </w:pPr>
      <w:r>
        <w:t>The &lt;</w:t>
      </w:r>
      <w:proofErr w:type="spellStart"/>
      <w:r>
        <w:t>textarea</w:t>
      </w:r>
      <w:proofErr w:type="spellEnd"/>
      <w:r>
        <w:t>&gt; element is often used in a form, to collect user inputs like comments or reviews.</w:t>
      </w:r>
    </w:p>
    <w:p w14:paraId="24ED4A8D" w14:textId="77777777" w:rsidR="00CC2B13" w:rsidRDefault="00000000">
      <w:pPr>
        <w:ind w:left="-5"/>
      </w:pPr>
      <w:r>
        <w:t>A text area can hold an unlimited number of characters, and the text renders in a fixed-width font (usually Courier).</w:t>
      </w:r>
    </w:p>
    <w:p w14:paraId="3E51D32C" w14:textId="77777777" w:rsidR="00CC2B13" w:rsidRDefault="00000000">
      <w:pPr>
        <w:ind w:left="-5" w:right="233"/>
      </w:pPr>
      <w:r>
        <w:t xml:space="preserve">The size of a text area is specified by the </w:t>
      </w:r>
      <w:proofErr w:type="spellStart"/>
      <w:r>
        <w:t>cols</w:t>
      </w:r>
      <w:proofErr w:type="spellEnd"/>
      <w:r>
        <w:t xml:space="preserve"> and rows attributes (or with CSS). The name attribute is needed to reference the form data after the form is submitted (if you omit the name attribute, no data from the text area will be submitted).</w:t>
      </w:r>
    </w:p>
    <w:p w14:paraId="641F118E" w14:textId="77777777" w:rsidR="00CC2B13" w:rsidRDefault="00000000">
      <w:pPr>
        <w:ind w:left="-5"/>
      </w:pPr>
      <w:r>
        <w:t>&lt;/</w:t>
      </w:r>
      <w:proofErr w:type="spellStart"/>
      <w:r>
        <w:t>textarea</w:t>
      </w:r>
      <w:proofErr w:type="spellEnd"/>
      <w:r>
        <w:t xml:space="preserve">&gt; - this is a closing </w:t>
      </w:r>
      <w:proofErr w:type="spellStart"/>
      <w:r>
        <w:t>textarea</w:t>
      </w:r>
      <w:proofErr w:type="spellEnd"/>
      <w:r>
        <w:t xml:space="preserve"> tag</w:t>
      </w:r>
    </w:p>
    <w:tbl>
      <w:tblPr>
        <w:tblStyle w:val="TableGrid"/>
        <w:tblW w:w="8644" w:type="dxa"/>
        <w:tblInd w:w="240" w:type="dxa"/>
        <w:tblCellMar>
          <w:top w:w="0" w:type="dxa"/>
          <w:left w:w="0" w:type="dxa"/>
          <w:bottom w:w="0" w:type="dxa"/>
          <w:right w:w="0" w:type="dxa"/>
        </w:tblCellMar>
        <w:tblLook w:val="04A0" w:firstRow="1" w:lastRow="0" w:firstColumn="1" w:lastColumn="0" w:noHBand="0" w:noVBand="1"/>
      </w:tblPr>
      <w:tblGrid>
        <w:gridCol w:w="1471"/>
        <w:gridCol w:w="7173"/>
      </w:tblGrid>
      <w:tr w:rsidR="00CC2B13" w14:paraId="302C2C0E" w14:textId="77777777">
        <w:trPr>
          <w:trHeight w:val="369"/>
        </w:trPr>
        <w:tc>
          <w:tcPr>
            <w:tcW w:w="1471" w:type="dxa"/>
            <w:tcBorders>
              <w:top w:val="nil"/>
              <w:left w:val="nil"/>
              <w:bottom w:val="nil"/>
              <w:right w:val="nil"/>
            </w:tcBorders>
          </w:tcPr>
          <w:p w14:paraId="16F154DF" w14:textId="77777777" w:rsidR="00CC2B13" w:rsidRDefault="00000000">
            <w:pPr>
              <w:spacing w:after="0" w:line="259" w:lineRule="auto"/>
              <w:ind w:left="0" w:firstLine="0"/>
            </w:pPr>
            <w:r>
              <w:t>Attribute</w:t>
            </w:r>
          </w:p>
        </w:tc>
        <w:tc>
          <w:tcPr>
            <w:tcW w:w="7173" w:type="dxa"/>
            <w:tcBorders>
              <w:top w:val="nil"/>
              <w:left w:val="nil"/>
              <w:bottom w:val="nil"/>
              <w:right w:val="nil"/>
            </w:tcBorders>
          </w:tcPr>
          <w:p w14:paraId="4351B226" w14:textId="77777777" w:rsidR="00CC2B13" w:rsidRDefault="00000000">
            <w:pPr>
              <w:spacing w:after="0" w:line="259" w:lineRule="auto"/>
              <w:ind w:left="2309" w:firstLine="0"/>
            </w:pPr>
            <w:r>
              <w:t>Description</w:t>
            </w:r>
          </w:p>
        </w:tc>
      </w:tr>
      <w:tr w:rsidR="00CC2B13" w14:paraId="1DCA15DF" w14:textId="77777777">
        <w:trPr>
          <w:trHeight w:val="822"/>
        </w:trPr>
        <w:tc>
          <w:tcPr>
            <w:tcW w:w="1471" w:type="dxa"/>
            <w:tcBorders>
              <w:top w:val="nil"/>
              <w:left w:val="nil"/>
              <w:bottom w:val="nil"/>
              <w:right w:val="nil"/>
            </w:tcBorders>
          </w:tcPr>
          <w:p w14:paraId="29A2DD2B" w14:textId="77777777" w:rsidR="00CC2B13" w:rsidRDefault="00000000">
            <w:pPr>
              <w:spacing w:after="0" w:line="259" w:lineRule="auto"/>
              <w:ind w:left="0" w:firstLine="0"/>
            </w:pPr>
            <w:hyperlink r:id="rId4">
              <w:r>
                <w:rPr>
                  <w:color w:val="1155CC"/>
                  <w:u w:val="single" w:color="1155CC"/>
                </w:rPr>
                <w:t>autofocus</w:t>
              </w:r>
            </w:hyperlink>
          </w:p>
        </w:tc>
        <w:tc>
          <w:tcPr>
            <w:tcW w:w="7173" w:type="dxa"/>
            <w:tcBorders>
              <w:top w:val="nil"/>
              <w:left w:val="nil"/>
              <w:bottom w:val="nil"/>
              <w:right w:val="nil"/>
            </w:tcBorders>
            <w:vAlign w:val="center"/>
          </w:tcPr>
          <w:p w14:paraId="680B8A6B" w14:textId="77777777" w:rsidR="00CC2B13" w:rsidRDefault="00000000">
            <w:pPr>
              <w:spacing w:after="0" w:line="259" w:lineRule="auto"/>
              <w:ind w:left="2309" w:firstLine="0"/>
            </w:pPr>
            <w:r>
              <w:t>Specifies that a text area should automatically get focus when the page loads</w:t>
            </w:r>
          </w:p>
        </w:tc>
      </w:tr>
      <w:tr w:rsidR="00CC2B13" w14:paraId="1C1341BE" w14:textId="77777777">
        <w:trPr>
          <w:trHeight w:val="531"/>
        </w:trPr>
        <w:tc>
          <w:tcPr>
            <w:tcW w:w="1471" w:type="dxa"/>
            <w:tcBorders>
              <w:top w:val="nil"/>
              <w:left w:val="nil"/>
              <w:bottom w:val="nil"/>
              <w:right w:val="nil"/>
            </w:tcBorders>
            <w:vAlign w:val="center"/>
          </w:tcPr>
          <w:p w14:paraId="6CB5CE2C" w14:textId="77777777" w:rsidR="00CC2B13" w:rsidRDefault="00000000">
            <w:pPr>
              <w:spacing w:after="0" w:line="259" w:lineRule="auto"/>
              <w:ind w:left="0" w:firstLine="0"/>
            </w:pPr>
            <w:hyperlink r:id="rId5">
              <w:r>
                <w:rPr>
                  <w:color w:val="1155CC"/>
                  <w:u w:val="single" w:color="1155CC"/>
                </w:rPr>
                <w:t>cols</w:t>
              </w:r>
            </w:hyperlink>
          </w:p>
        </w:tc>
        <w:tc>
          <w:tcPr>
            <w:tcW w:w="7173" w:type="dxa"/>
            <w:tcBorders>
              <w:top w:val="nil"/>
              <w:left w:val="nil"/>
              <w:bottom w:val="nil"/>
              <w:right w:val="nil"/>
            </w:tcBorders>
            <w:vAlign w:val="center"/>
          </w:tcPr>
          <w:p w14:paraId="15B356BD" w14:textId="77777777" w:rsidR="00CC2B13" w:rsidRDefault="00000000">
            <w:pPr>
              <w:spacing w:after="0" w:line="259" w:lineRule="auto"/>
              <w:ind w:left="2309" w:firstLine="0"/>
            </w:pPr>
            <w:r>
              <w:t>Specifies the visible width of a text area</w:t>
            </w:r>
          </w:p>
        </w:tc>
      </w:tr>
      <w:tr w:rsidR="00CC2B13" w14:paraId="5317E1CB" w14:textId="77777777">
        <w:trPr>
          <w:trHeight w:val="822"/>
        </w:trPr>
        <w:tc>
          <w:tcPr>
            <w:tcW w:w="1471" w:type="dxa"/>
            <w:tcBorders>
              <w:top w:val="nil"/>
              <w:left w:val="nil"/>
              <w:bottom w:val="nil"/>
              <w:right w:val="nil"/>
            </w:tcBorders>
          </w:tcPr>
          <w:p w14:paraId="29CDC887" w14:textId="77777777" w:rsidR="00CC2B13" w:rsidRDefault="00000000">
            <w:pPr>
              <w:spacing w:after="0" w:line="259" w:lineRule="auto"/>
              <w:ind w:left="0" w:firstLine="0"/>
            </w:pPr>
            <w:hyperlink r:id="rId6">
              <w:proofErr w:type="spellStart"/>
              <w:r>
                <w:rPr>
                  <w:color w:val="1155CC"/>
                  <w:u w:val="single" w:color="1155CC"/>
                </w:rPr>
                <w:t>dirname</w:t>
              </w:r>
              <w:proofErr w:type="spellEnd"/>
            </w:hyperlink>
          </w:p>
        </w:tc>
        <w:tc>
          <w:tcPr>
            <w:tcW w:w="7173" w:type="dxa"/>
            <w:tcBorders>
              <w:top w:val="nil"/>
              <w:left w:val="nil"/>
              <w:bottom w:val="nil"/>
              <w:right w:val="nil"/>
            </w:tcBorders>
            <w:vAlign w:val="center"/>
          </w:tcPr>
          <w:p w14:paraId="5692A6DA" w14:textId="77777777" w:rsidR="00CC2B13" w:rsidRDefault="00000000">
            <w:pPr>
              <w:spacing w:after="0" w:line="259" w:lineRule="auto"/>
              <w:ind w:left="2309" w:firstLine="0"/>
            </w:pPr>
            <w:r>
              <w:t xml:space="preserve">Specifies that the text direction of the </w:t>
            </w:r>
            <w:proofErr w:type="spellStart"/>
            <w:r>
              <w:t>textarea</w:t>
            </w:r>
            <w:proofErr w:type="spellEnd"/>
            <w:r>
              <w:t xml:space="preserve"> will be submitted</w:t>
            </w:r>
          </w:p>
        </w:tc>
      </w:tr>
      <w:tr w:rsidR="00CC2B13" w14:paraId="78A81AB8" w14:textId="77777777">
        <w:trPr>
          <w:trHeight w:val="531"/>
        </w:trPr>
        <w:tc>
          <w:tcPr>
            <w:tcW w:w="1471" w:type="dxa"/>
            <w:tcBorders>
              <w:top w:val="nil"/>
              <w:left w:val="nil"/>
              <w:bottom w:val="nil"/>
              <w:right w:val="nil"/>
            </w:tcBorders>
            <w:vAlign w:val="center"/>
          </w:tcPr>
          <w:p w14:paraId="563E1877" w14:textId="77777777" w:rsidR="00CC2B13" w:rsidRDefault="00000000">
            <w:pPr>
              <w:spacing w:after="0" w:line="259" w:lineRule="auto"/>
              <w:ind w:left="0" w:firstLine="0"/>
            </w:pPr>
            <w:hyperlink r:id="rId7">
              <w:r>
                <w:rPr>
                  <w:color w:val="1155CC"/>
                  <w:u w:val="single" w:color="1155CC"/>
                </w:rPr>
                <w:t>disabled</w:t>
              </w:r>
            </w:hyperlink>
          </w:p>
        </w:tc>
        <w:tc>
          <w:tcPr>
            <w:tcW w:w="7173" w:type="dxa"/>
            <w:tcBorders>
              <w:top w:val="nil"/>
              <w:left w:val="nil"/>
              <w:bottom w:val="nil"/>
              <w:right w:val="nil"/>
            </w:tcBorders>
            <w:vAlign w:val="center"/>
          </w:tcPr>
          <w:p w14:paraId="273D6067" w14:textId="77777777" w:rsidR="00CC2B13" w:rsidRDefault="00000000">
            <w:pPr>
              <w:spacing w:after="0" w:line="259" w:lineRule="auto"/>
              <w:ind w:left="2309" w:firstLine="0"/>
            </w:pPr>
            <w:r>
              <w:t>Specifies that a text area should be disabled</w:t>
            </w:r>
          </w:p>
        </w:tc>
      </w:tr>
      <w:tr w:rsidR="00CC2B13" w14:paraId="2B42D28E" w14:textId="77777777">
        <w:trPr>
          <w:trHeight w:val="531"/>
        </w:trPr>
        <w:tc>
          <w:tcPr>
            <w:tcW w:w="1471" w:type="dxa"/>
            <w:tcBorders>
              <w:top w:val="nil"/>
              <w:left w:val="nil"/>
              <w:bottom w:val="nil"/>
              <w:right w:val="nil"/>
            </w:tcBorders>
            <w:vAlign w:val="center"/>
          </w:tcPr>
          <w:p w14:paraId="6415F3BC" w14:textId="77777777" w:rsidR="00CC2B13" w:rsidRDefault="00000000">
            <w:pPr>
              <w:spacing w:after="0" w:line="259" w:lineRule="auto"/>
              <w:ind w:left="0" w:firstLine="0"/>
            </w:pPr>
            <w:hyperlink r:id="rId8">
              <w:r>
                <w:rPr>
                  <w:color w:val="1155CC"/>
                  <w:u w:val="single" w:color="1155CC"/>
                </w:rPr>
                <w:t>form</w:t>
              </w:r>
            </w:hyperlink>
          </w:p>
        </w:tc>
        <w:tc>
          <w:tcPr>
            <w:tcW w:w="7173" w:type="dxa"/>
            <w:tcBorders>
              <w:top w:val="nil"/>
              <w:left w:val="nil"/>
              <w:bottom w:val="nil"/>
              <w:right w:val="nil"/>
            </w:tcBorders>
            <w:vAlign w:val="center"/>
          </w:tcPr>
          <w:p w14:paraId="39346CE8" w14:textId="77777777" w:rsidR="00CC2B13" w:rsidRDefault="00000000">
            <w:pPr>
              <w:spacing w:after="0" w:line="259" w:lineRule="auto"/>
              <w:ind w:left="2309" w:firstLine="0"/>
            </w:pPr>
            <w:r>
              <w:t>Specifies which form the text area belongs to</w:t>
            </w:r>
          </w:p>
        </w:tc>
      </w:tr>
      <w:tr w:rsidR="00CC2B13" w14:paraId="575511BA" w14:textId="77777777">
        <w:trPr>
          <w:trHeight w:val="822"/>
        </w:trPr>
        <w:tc>
          <w:tcPr>
            <w:tcW w:w="1471" w:type="dxa"/>
            <w:tcBorders>
              <w:top w:val="nil"/>
              <w:left w:val="nil"/>
              <w:bottom w:val="nil"/>
              <w:right w:val="nil"/>
            </w:tcBorders>
          </w:tcPr>
          <w:p w14:paraId="3D9455FF" w14:textId="77777777" w:rsidR="00CC2B13" w:rsidRDefault="00000000">
            <w:pPr>
              <w:spacing w:after="0" w:line="259" w:lineRule="auto"/>
              <w:ind w:left="0" w:firstLine="0"/>
            </w:pPr>
            <w:hyperlink r:id="rId9">
              <w:proofErr w:type="spellStart"/>
              <w:r>
                <w:rPr>
                  <w:color w:val="1155CC"/>
                  <w:u w:val="single" w:color="1155CC"/>
                </w:rPr>
                <w:t>maxlength</w:t>
              </w:r>
              <w:proofErr w:type="spellEnd"/>
            </w:hyperlink>
          </w:p>
        </w:tc>
        <w:tc>
          <w:tcPr>
            <w:tcW w:w="7173" w:type="dxa"/>
            <w:tcBorders>
              <w:top w:val="nil"/>
              <w:left w:val="nil"/>
              <w:bottom w:val="nil"/>
              <w:right w:val="nil"/>
            </w:tcBorders>
            <w:vAlign w:val="center"/>
          </w:tcPr>
          <w:p w14:paraId="7EB3EB41" w14:textId="77777777" w:rsidR="00CC2B13" w:rsidRDefault="00000000">
            <w:pPr>
              <w:spacing w:after="0" w:line="259" w:lineRule="auto"/>
              <w:ind w:left="2309" w:firstLine="0"/>
            </w:pPr>
            <w:r>
              <w:t>Specifies the maximum number of characters allowed in the text area</w:t>
            </w:r>
          </w:p>
        </w:tc>
      </w:tr>
      <w:tr w:rsidR="00CC2B13" w14:paraId="1BC51FB7" w14:textId="77777777">
        <w:trPr>
          <w:trHeight w:val="531"/>
        </w:trPr>
        <w:tc>
          <w:tcPr>
            <w:tcW w:w="1471" w:type="dxa"/>
            <w:tcBorders>
              <w:top w:val="nil"/>
              <w:left w:val="nil"/>
              <w:bottom w:val="nil"/>
              <w:right w:val="nil"/>
            </w:tcBorders>
            <w:vAlign w:val="center"/>
          </w:tcPr>
          <w:p w14:paraId="7595E2CF" w14:textId="77777777" w:rsidR="00CC2B13" w:rsidRDefault="00000000">
            <w:pPr>
              <w:spacing w:after="0" w:line="259" w:lineRule="auto"/>
              <w:ind w:left="0" w:firstLine="0"/>
            </w:pPr>
            <w:hyperlink r:id="rId10">
              <w:r>
                <w:rPr>
                  <w:color w:val="1155CC"/>
                  <w:u w:val="single" w:color="1155CC"/>
                </w:rPr>
                <w:t>name</w:t>
              </w:r>
            </w:hyperlink>
          </w:p>
        </w:tc>
        <w:tc>
          <w:tcPr>
            <w:tcW w:w="7173" w:type="dxa"/>
            <w:tcBorders>
              <w:top w:val="nil"/>
              <w:left w:val="nil"/>
              <w:bottom w:val="nil"/>
              <w:right w:val="nil"/>
            </w:tcBorders>
            <w:vAlign w:val="center"/>
          </w:tcPr>
          <w:p w14:paraId="122B2207" w14:textId="77777777" w:rsidR="00CC2B13" w:rsidRDefault="00000000">
            <w:pPr>
              <w:spacing w:after="0" w:line="259" w:lineRule="auto"/>
              <w:ind w:left="550" w:firstLine="0"/>
              <w:jc w:val="center"/>
            </w:pPr>
            <w:r>
              <w:t>Specifies a name for a text area</w:t>
            </w:r>
          </w:p>
        </w:tc>
      </w:tr>
      <w:tr w:rsidR="00CC2B13" w14:paraId="06217530" w14:textId="77777777">
        <w:trPr>
          <w:trHeight w:val="822"/>
        </w:trPr>
        <w:tc>
          <w:tcPr>
            <w:tcW w:w="1471" w:type="dxa"/>
            <w:tcBorders>
              <w:top w:val="nil"/>
              <w:left w:val="nil"/>
              <w:bottom w:val="nil"/>
              <w:right w:val="nil"/>
            </w:tcBorders>
          </w:tcPr>
          <w:p w14:paraId="745E79A8" w14:textId="77777777" w:rsidR="00CC2B13" w:rsidRDefault="00000000">
            <w:pPr>
              <w:spacing w:after="0" w:line="259" w:lineRule="auto"/>
              <w:ind w:left="0" w:firstLine="0"/>
            </w:pPr>
            <w:hyperlink r:id="rId11">
              <w:r>
                <w:rPr>
                  <w:color w:val="1155CC"/>
                  <w:u w:val="single" w:color="1155CC"/>
                </w:rPr>
                <w:t>placeholder</w:t>
              </w:r>
            </w:hyperlink>
          </w:p>
        </w:tc>
        <w:tc>
          <w:tcPr>
            <w:tcW w:w="7173" w:type="dxa"/>
            <w:tcBorders>
              <w:top w:val="nil"/>
              <w:left w:val="nil"/>
              <w:bottom w:val="nil"/>
              <w:right w:val="nil"/>
            </w:tcBorders>
            <w:vAlign w:val="center"/>
          </w:tcPr>
          <w:p w14:paraId="676E1B7D" w14:textId="77777777" w:rsidR="00CC2B13" w:rsidRDefault="00000000">
            <w:pPr>
              <w:spacing w:after="0" w:line="259" w:lineRule="auto"/>
              <w:ind w:left="2309" w:firstLine="0"/>
            </w:pPr>
            <w:r>
              <w:t>Specifies a short hint that describes the expected value of a text area</w:t>
            </w:r>
          </w:p>
        </w:tc>
      </w:tr>
      <w:tr w:rsidR="00CC2B13" w14:paraId="1544FEAE" w14:textId="77777777">
        <w:trPr>
          <w:trHeight w:val="531"/>
        </w:trPr>
        <w:tc>
          <w:tcPr>
            <w:tcW w:w="1471" w:type="dxa"/>
            <w:tcBorders>
              <w:top w:val="nil"/>
              <w:left w:val="nil"/>
              <w:bottom w:val="nil"/>
              <w:right w:val="nil"/>
            </w:tcBorders>
            <w:vAlign w:val="center"/>
          </w:tcPr>
          <w:p w14:paraId="4C995FB2" w14:textId="77777777" w:rsidR="00CC2B13" w:rsidRDefault="00000000">
            <w:pPr>
              <w:spacing w:after="0" w:line="259" w:lineRule="auto"/>
              <w:ind w:left="0" w:firstLine="0"/>
            </w:pPr>
            <w:hyperlink r:id="rId12">
              <w:proofErr w:type="spellStart"/>
              <w:r>
                <w:rPr>
                  <w:color w:val="1155CC"/>
                  <w:u w:val="single" w:color="1155CC"/>
                </w:rPr>
                <w:t>readonly</w:t>
              </w:r>
              <w:proofErr w:type="spellEnd"/>
            </w:hyperlink>
          </w:p>
        </w:tc>
        <w:tc>
          <w:tcPr>
            <w:tcW w:w="7173" w:type="dxa"/>
            <w:tcBorders>
              <w:top w:val="nil"/>
              <w:left w:val="nil"/>
              <w:bottom w:val="nil"/>
              <w:right w:val="nil"/>
            </w:tcBorders>
            <w:vAlign w:val="center"/>
          </w:tcPr>
          <w:p w14:paraId="32F8FE6A" w14:textId="77777777" w:rsidR="00CC2B13" w:rsidRDefault="00000000">
            <w:pPr>
              <w:spacing w:after="0" w:line="259" w:lineRule="auto"/>
              <w:ind w:left="0" w:right="452" w:firstLine="0"/>
              <w:jc w:val="right"/>
            </w:pPr>
            <w:r>
              <w:t>Specifies that a text area should be read-only</w:t>
            </w:r>
          </w:p>
        </w:tc>
      </w:tr>
      <w:tr w:rsidR="00CC2B13" w14:paraId="241B7568" w14:textId="77777777">
        <w:trPr>
          <w:trHeight w:val="822"/>
        </w:trPr>
        <w:tc>
          <w:tcPr>
            <w:tcW w:w="1471" w:type="dxa"/>
            <w:tcBorders>
              <w:top w:val="nil"/>
              <w:left w:val="nil"/>
              <w:bottom w:val="nil"/>
              <w:right w:val="nil"/>
            </w:tcBorders>
          </w:tcPr>
          <w:p w14:paraId="12EB0858" w14:textId="77777777" w:rsidR="00CC2B13" w:rsidRDefault="00000000">
            <w:pPr>
              <w:spacing w:after="0" w:line="259" w:lineRule="auto"/>
              <w:ind w:left="0" w:firstLine="0"/>
            </w:pPr>
            <w:hyperlink r:id="rId13">
              <w:r>
                <w:rPr>
                  <w:color w:val="1155CC"/>
                  <w:u w:val="single" w:color="1155CC"/>
                </w:rPr>
                <w:t>required</w:t>
              </w:r>
            </w:hyperlink>
          </w:p>
        </w:tc>
        <w:tc>
          <w:tcPr>
            <w:tcW w:w="7173" w:type="dxa"/>
            <w:tcBorders>
              <w:top w:val="nil"/>
              <w:left w:val="nil"/>
              <w:bottom w:val="nil"/>
              <w:right w:val="nil"/>
            </w:tcBorders>
            <w:vAlign w:val="center"/>
          </w:tcPr>
          <w:p w14:paraId="5DABD51C" w14:textId="77777777" w:rsidR="00CC2B13" w:rsidRDefault="00000000">
            <w:pPr>
              <w:spacing w:after="0" w:line="259" w:lineRule="auto"/>
              <w:ind w:left="2309" w:firstLine="0"/>
            </w:pPr>
            <w:r>
              <w:t>Specifies that a text area is required/must be filled out</w:t>
            </w:r>
          </w:p>
        </w:tc>
      </w:tr>
      <w:tr w:rsidR="00CC2B13" w14:paraId="66BCCB5E" w14:textId="77777777">
        <w:trPr>
          <w:trHeight w:val="531"/>
        </w:trPr>
        <w:tc>
          <w:tcPr>
            <w:tcW w:w="1471" w:type="dxa"/>
            <w:tcBorders>
              <w:top w:val="nil"/>
              <w:left w:val="nil"/>
              <w:bottom w:val="nil"/>
              <w:right w:val="nil"/>
            </w:tcBorders>
            <w:vAlign w:val="center"/>
          </w:tcPr>
          <w:p w14:paraId="4C73CF47" w14:textId="77777777" w:rsidR="00CC2B13" w:rsidRDefault="00000000">
            <w:pPr>
              <w:spacing w:after="0" w:line="259" w:lineRule="auto"/>
              <w:ind w:left="0" w:firstLine="0"/>
            </w:pPr>
            <w:hyperlink r:id="rId14">
              <w:r>
                <w:rPr>
                  <w:color w:val="1155CC"/>
                  <w:u w:val="single" w:color="1155CC"/>
                </w:rPr>
                <w:t>rows</w:t>
              </w:r>
            </w:hyperlink>
          </w:p>
        </w:tc>
        <w:tc>
          <w:tcPr>
            <w:tcW w:w="7173" w:type="dxa"/>
            <w:tcBorders>
              <w:top w:val="nil"/>
              <w:left w:val="nil"/>
              <w:bottom w:val="nil"/>
              <w:right w:val="nil"/>
            </w:tcBorders>
            <w:vAlign w:val="center"/>
          </w:tcPr>
          <w:p w14:paraId="11E3AEFD" w14:textId="77777777" w:rsidR="00CC2B13" w:rsidRDefault="00000000">
            <w:pPr>
              <w:spacing w:after="0" w:line="259" w:lineRule="auto"/>
              <w:ind w:left="0" w:right="37" w:firstLine="0"/>
              <w:jc w:val="right"/>
            </w:pPr>
            <w:r>
              <w:t>Specifies the visible number of lines in a text area</w:t>
            </w:r>
          </w:p>
        </w:tc>
      </w:tr>
      <w:tr w:rsidR="00CC2B13" w14:paraId="5AB62EFC" w14:textId="77777777">
        <w:trPr>
          <w:trHeight w:val="660"/>
        </w:trPr>
        <w:tc>
          <w:tcPr>
            <w:tcW w:w="1471" w:type="dxa"/>
            <w:tcBorders>
              <w:top w:val="nil"/>
              <w:left w:val="nil"/>
              <w:bottom w:val="nil"/>
              <w:right w:val="nil"/>
            </w:tcBorders>
          </w:tcPr>
          <w:p w14:paraId="73D2BC79" w14:textId="77777777" w:rsidR="00CC2B13" w:rsidRDefault="00000000">
            <w:pPr>
              <w:spacing w:after="0" w:line="259" w:lineRule="auto"/>
              <w:ind w:left="0" w:firstLine="0"/>
            </w:pPr>
            <w:hyperlink r:id="rId15">
              <w:r>
                <w:rPr>
                  <w:color w:val="1155CC"/>
                  <w:u w:val="single" w:color="1155CC"/>
                </w:rPr>
                <w:t>wrap</w:t>
              </w:r>
            </w:hyperlink>
          </w:p>
        </w:tc>
        <w:tc>
          <w:tcPr>
            <w:tcW w:w="7173" w:type="dxa"/>
            <w:tcBorders>
              <w:top w:val="nil"/>
              <w:left w:val="nil"/>
              <w:bottom w:val="nil"/>
              <w:right w:val="nil"/>
            </w:tcBorders>
            <w:vAlign w:val="bottom"/>
          </w:tcPr>
          <w:p w14:paraId="76955A4D" w14:textId="77777777" w:rsidR="00CC2B13" w:rsidRDefault="00000000">
            <w:pPr>
              <w:spacing w:after="0" w:line="259" w:lineRule="auto"/>
              <w:ind w:left="2309" w:firstLine="0"/>
            </w:pPr>
            <w:r>
              <w:t>Specifies how the text in a text area is to be wrapped when submitted in a form</w:t>
            </w:r>
          </w:p>
        </w:tc>
      </w:tr>
    </w:tbl>
    <w:p w14:paraId="1A3572DC" w14:textId="77777777" w:rsidR="00CC2B13" w:rsidRDefault="00000000">
      <w:pPr>
        <w:spacing w:after="298"/>
        <w:ind w:left="-5"/>
      </w:pPr>
      <w:proofErr w:type="spellStart"/>
      <w:r>
        <w:t>Eg</w:t>
      </w:r>
      <w:proofErr w:type="spellEnd"/>
      <w:r>
        <w:t>:</w:t>
      </w:r>
    </w:p>
    <w:p w14:paraId="0F841853" w14:textId="77777777" w:rsidR="00CC2B13" w:rsidRDefault="00000000">
      <w:pPr>
        <w:ind w:left="-5"/>
      </w:pPr>
      <w:r>
        <w:lastRenderedPageBreak/>
        <w:t>&lt;html&gt;</w:t>
      </w:r>
    </w:p>
    <w:p w14:paraId="59A5D6AE" w14:textId="77777777" w:rsidR="00CC2B13" w:rsidRDefault="00000000">
      <w:pPr>
        <w:ind w:left="-5"/>
      </w:pPr>
      <w:r>
        <w:t>&lt;head&gt;</w:t>
      </w:r>
    </w:p>
    <w:p w14:paraId="4A29C9B2" w14:textId="77777777" w:rsidR="00CC2B13" w:rsidRDefault="00000000">
      <w:pPr>
        <w:ind w:left="-5" w:right="7442"/>
      </w:pPr>
      <w:r>
        <w:t xml:space="preserve">&lt;style&gt; </w:t>
      </w:r>
      <w:proofErr w:type="spellStart"/>
      <w:r>
        <w:t>textarea</w:t>
      </w:r>
      <w:proofErr w:type="spellEnd"/>
      <w:r>
        <w:t xml:space="preserve"> {</w:t>
      </w:r>
    </w:p>
    <w:p w14:paraId="402B8E80" w14:textId="77777777" w:rsidR="00CC2B13" w:rsidRDefault="00000000">
      <w:pPr>
        <w:ind w:left="132"/>
      </w:pPr>
      <w:r>
        <w:t>resize: none;</w:t>
      </w:r>
    </w:p>
    <w:p w14:paraId="6206A05C" w14:textId="77777777" w:rsidR="00CC2B13" w:rsidRDefault="00000000">
      <w:pPr>
        <w:ind w:left="-5"/>
      </w:pPr>
      <w:r>
        <w:t>}</w:t>
      </w:r>
    </w:p>
    <w:p w14:paraId="3342DDC9" w14:textId="77777777" w:rsidR="00CC2B13" w:rsidRDefault="00000000">
      <w:pPr>
        <w:ind w:left="-5"/>
      </w:pPr>
      <w:r>
        <w:t>&lt;/style&gt;</w:t>
      </w:r>
    </w:p>
    <w:p w14:paraId="2743453B" w14:textId="77777777" w:rsidR="00CC2B13" w:rsidRDefault="00000000">
      <w:pPr>
        <w:ind w:left="-5"/>
      </w:pPr>
      <w:r>
        <w:t>&lt;/head&gt;</w:t>
      </w:r>
    </w:p>
    <w:p w14:paraId="5AC3C0C6" w14:textId="77777777" w:rsidR="00CC2B13" w:rsidRDefault="00000000">
      <w:pPr>
        <w:ind w:left="-5"/>
      </w:pPr>
      <w:r>
        <w:t>&lt;body&gt;</w:t>
      </w:r>
    </w:p>
    <w:p w14:paraId="22C74BB1" w14:textId="77777777" w:rsidR="00CC2B13" w:rsidRDefault="00000000">
      <w:pPr>
        <w:spacing w:after="33"/>
        <w:ind w:left="-5"/>
      </w:pPr>
      <w:r>
        <w:t>&lt;label for="w3review"&gt;Review of W3Schools:&lt;/label&gt;</w:t>
      </w:r>
    </w:p>
    <w:p w14:paraId="52AF7E05" w14:textId="77777777" w:rsidR="00CC2B13" w:rsidRDefault="00000000">
      <w:pPr>
        <w:spacing w:after="33"/>
        <w:ind w:left="-5"/>
      </w:pPr>
      <w:r>
        <w:t>&lt;</w:t>
      </w:r>
      <w:proofErr w:type="spellStart"/>
      <w:r>
        <w:t>textarea</w:t>
      </w:r>
      <w:proofErr w:type="spellEnd"/>
      <w:r>
        <w:t xml:space="preserve"> id="w3review" name="w3review" rows="4" cols="50"&gt;</w:t>
      </w:r>
    </w:p>
    <w:p w14:paraId="318272EA" w14:textId="77777777" w:rsidR="00CC2B13" w:rsidRDefault="00000000">
      <w:pPr>
        <w:ind w:left="-5"/>
      </w:pPr>
      <w:r>
        <w:t>At w3schools.com you will learn how to make a website. They offer free tutorials in all web development technologies.</w:t>
      </w:r>
    </w:p>
    <w:p w14:paraId="747F4077" w14:textId="77777777" w:rsidR="00CC2B13" w:rsidRDefault="00000000">
      <w:pPr>
        <w:ind w:left="-5"/>
      </w:pPr>
      <w:r>
        <w:t>&lt;/</w:t>
      </w:r>
      <w:proofErr w:type="spellStart"/>
      <w:r>
        <w:t>textarea</w:t>
      </w:r>
      <w:proofErr w:type="spellEnd"/>
      <w:r>
        <w:t>&gt;</w:t>
      </w:r>
    </w:p>
    <w:p w14:paraId="50D8FDAE" w14:textId="77777777" w:rsidR="00CC2B13" w:rsidRDefault="00000000">
      <w:pPr>
        <w:spacing w:after="606"/>
        <w:ind w:left="-5" w:right="7417"/>
      </w:pPr>
      <w:r>
        <w:t>&lt;/body&gt; &lt;/html&gt;</w:t>
      </w:r>
    </w:p>
    <w:p w14:paraId="2F88DE25" w14:textId="77777777" w:rsidR="00CC2B13" w:rsidRDefault="00000000">
      <w:pPr>
        <w:spacing w:after="335" w:line="259" w:lineRule="auto"/>
        <w:ind w:left="-5"/>
      </w:pPr>
      <w:r>
        <w:rPr>
          <w:b/>
        </w:rPr>
        <w:t>2. What is &lt;</w:t>
      </w:r>
      <w:proofErr w:type="spellStart"/>
      <w:r>
        <w:rPr>
          <w:b/>
        </w:rPr>
        <w:t>optgroup</w:t>
      </w:r>
      <w:proofErr w:type="spellEnd"/>
      <w:r>
        <w:rPr>
          <w:b/>
        </w:rPr>
        <w:t>&gt;?</w:t>
      </w:r>
    </w:p>
    <w:p w14:paraId="30BEF46E" w14:textId="77777777" w:rsidR="00CC2B13" w:rsidRDefault="00000000">
      <w:pPr>
        <w:spacing w:after="318"/>
        <w:ind w:left="-5"/>
      </w:pPr>
      <w:r>
        <w:t>The HTML &lt;</w:t>
      </w:r>
      <w:proofErr w:type="spellStart"/>
      <w:r>
        <w:t>optgroup</w:t>
      </w:r>
      <w:proofErr w:type="spellEnd"/>
      <w:r>
        <w:t>&gt; Tag is used to create a group of the same category options in a drop-down list. The &lt;</w:t>
      </w:r>
      <w:proofErr w:type="spellStart"/>
      <w:r>
        <w:t>optgroup</w:t>
      </w:r>
      <w:proofErr w:type="spellEnd"/>
      <w:r>
        <w:t>&gt; tag is required when there is a long list of items exist. It has a single attribute, label which is used to specify a label or heading for the grouped options.</w:t>
      </w:r>
    </w:p>
    <w:p w14:paraId="28B3E246" w14:textId="77777777" w:rsidR="00CC2B13" w:rsidRDefault="00000000">
      <w:pPr>
        <w:ind w:left="290" w:right="5070" w:hanging="305"/>
      </w:pPr>
      <w:r>
        <w:t>Syntax: &lt;</w:t>
      </w:r>
      <w:proofErr w:type="spellStart"/>
      <w:r>
        <w:t>optgroup</w:t>
      </w:r>
      <w:proofErr w:type="spellEnd"/>
      <w:r>
        <w:t>&gt; &lt;option</w:t>
      </w:r>
      <w:proofErr w:type="gramStart"/>
      <w:r>
        <w:t>&gt;..</w:t>
      </w:r>
      <w:proofErr w:type="gramEnd"/>
      <w:r>
        <w:t>&lt;/option&gt;</w:t>
      </w:r>
    </w:p>
    <w:p w14:paraId="17FC67C1" w14:textId="77777777" w:rsidR="00CC2B13" w:rsidRDefault="00000000">
      <w:pPr>
        <w:ind w:left="438"/>
      </w:pPr>
      <w:r>
        <w:t>.</w:t>
      </w:r>
    </w:p>
    <w:p w14:paraId="4925262A" w14:textId="77777777" w:rsidR="00CC2B13" w:rsidRDefault="00000000">
      <w:pPr>
        <w:ind w:left="438"/>
      </w:pPr>
      <w:r>
        <w:t>.</w:t>
      </w:r>
    </w:p>
    <w:p w14:paraId="3135E4F0" w14:textId="77777777" w:rsidR="00CC2B13" w:rsidRDefault="00000000">
      <w:pPr>
        <w:spacing w:after="54"/>
        <w:ind w:left="-5"/>
      </w:pPr>
      <w:r>
        <w:t>&lt;/</w:t>
      </w:r>
      <w:proofErr w:type="spellStart"/>
      <w:r>
        <w:t>optgroup</w:t>
      </w:r>
      <w:proofErr w:type="spellEnd"/>
      <w:r>
        <w:t>&gt;</w:t>
      </w:r>
    </w:p>
    <w:tbl>
      <w:tblPr>
        <w:tblStyle w:val="TableGrid"/>
        <w:tblW w:w="6700" w:type="dxa"/>
        <w:tblInd w:w="990" w:type="dxa"/>
        <w:tblCellMar>
          <w:top w:w="0" w:type="dxa"/>
          <w:left w:w="60" w:type="dxa"/>
          <w:bottom w:w="0" w:type="dxa"/>
          <w:right w:w="115" w:type="dxa"/>
        </w:tblCellMar>
        <w:tblLook w:val="04A0" w:firstRow="1" w:lastRow="0" w:firstColumn="1" w:lastColumn="0" w:noHBand="0" w:noVBand="1"/>
      </w:tblPr>
      <w:tblGrid>
        <w:gridCol w:w="3180"/>
        <w:gridCol w:w="3520"/>
      </w:tblGrid>
      <w:tr w:rsidR="00CC2B13" w14:paraId="0C6A4CC5" w14:textId="77777777">
        <w:trPr>
          <w:trHeight w:val="620"/>
        </w:trPr>
        <w:tc>
          <w:tcPr>
            <w:tcW w:w="3180" w:type="dxa"/>
            <w:tcBorders>
              <w:top w:val="single" w:sz="8" w:space="0" w:color="DFDFDF"/>
              <w:left w:val="single" w:sz="8" w:space="0" w:color="DFDFDF"/>
              <w:bottom w:val="single" w:sz="8" w:space="0" w:color="DFDFDF"/>
              <w:right w:val="single" w:sz="8" w:space="0" w:color="DFDFDF"/>
            </w:tcBorders>
            <w:vAlign w:val="center"/>
          </w:tcPr>
          <w:p w14:paraId="7B9C9031" w14:textId="77777777" w:rsidR="00CC2B13" w:rsidRDefault="00000000">
            <w:pPr>
              <w:spacing w:after="0" w:line="259" w:lineRule="auto"/>
              <w:ind w:left="0" w:firstLine="0"/>
            </w:pPr>
            <w:r>
              <w:t>Attribute Values</w:t>
            </w:r>
          </w:p>
        </w:tc>
        <w:tc>
          <w:tcPr>
            <w:tcW w:w="3520" w:type="dxa"/>
            <w:tcBorders>
              <w:top w:val="single" w:sz="8" w:space="0" w:color="DFDFDF"/>
              <w:left w:val="single" w:sz="8" w:space="0" w:color="DFDFDF"/>
              <w:bottom w:val="single" w:sz="8" w:space="0" w:color="DFDFDF"/>
              <w:right w:val="single" w:sz="8" w:space="0" w:color="DFDFDF"/>
            </w:tcBorders>
            <w:vAlign w:val="center"/>
          </w:tcPr>
          <w:p w14:paraId="4054B32B" w14:textId="77777777" w:rsidR="00CC2B13" w:rsidRDefault="00000000">
            <w:pPr>
              <w:spacing w:after="0" w:line="259" w:lineRule="auto"/>
              <w:ind w:left="105" w:firstLine="0"/>
            </w:pPr>
            <w:r>
              <w:t>Description</w:t>
            </w:r>
          </w:p>
        </w:tc>
      </w:tr>
      <w:tr w:rsidR="00CC2B13" w14:paraId="2947387F" w14:textId="77777777">
        <w:trPr>
          <w:trHeight w:val="1060"/>
        </w:trPr>
        <w:tc>
          <w:tcPr>
            <w:tcW w:w="3180" w:type="dxa"/>
            <w:tcBorders>
              <w:top w:val="single" w:sz="8" w:space="0" w:color="DFDFDF"/>
              <w:left w:val="single" w:sz="8" w:space="0" w:color="DFDFDF"/>
              <w:bottom w:val="single" w:sz="8" w:space="0" w:color="DFDFDF"/>
              <w:right w:val="single" w:sz="8" w:space="0" w:color="DFDFDF"/>
            </w:tcBorders>
            <w:vAlign w:val="center"/>
          </w:tcPr>
          <w:p w14:paraId="650FD45E" w14:textId="77777777" w:rsidR="00CC2B13" w:rsidRDefault="00000000">
            <w:pPr>
              <w:spacing w:after="0" w:line="259" w:lineRule="auto"/>
              <w:ind w:left="105" w:firstLine="0"/>
            </w:pPr>
            <w:hyperlink r:id="rId16">
              <w:r>
                <w:rPr>
                  <w:color w:val="1155CC"/>
                  <w:u w:val="single" w:color="1155CC"/>
                </w:rPr>
                <w:t>label</w:t>
              </w:r>
            </w:hyperlink>
          </w:p>
        </w:tc>
        <w:tc>
          <w:tcPr>
            <w:tcW w:w="3520" w:type="dxa"/>
            <w:tcBorders>
              <w:top w:val="single" w:sz="8" w:space="0" w:color="DFDFDF"/>
              <w:left w:val="single" w:sz="8" w:space="0" w:color="DFDFDF"/>
              <w:bottom w:val="single" w:sz="8" w:space="0" w:color="DFDFDF"/>
              <w:right w:val="single" w:sz="8" w:space="0" w:color="DFDFDF"/>
            </w:tcBorders>
            <w:vAlign w:val="center"/>
          </w:tcPr>
          <w:p w14:paraId="2B52F9D5" w14:textId="77777777" w:rsidR="00CC2B13" w:rsidRDefault="00000000">
            <w:pPr>
              <w:spacing w:after="0" w:line="259" w:lineRule="auto"/>
              <w:ind w:left="105" w:firstLine="0"/>
            </w:pPr>
            <w:r>
              <w:t xml:space="preserve">It is used to specify the label for an </w:t>
            </w:r>
            <w:proofErr w:type="spellStart"/>
            <w:r>
              <w:t>optgroup</w:t>
            </w:r>
            <w:proofErr w:type="spellEnd"/>
            <w:r>
              <w:t>.</w:t>
            </w:r>
          </w:p>
        </w:tc>
      </w:tr>
      <w:tr w:rsidR="00CC2B13" w14:paraId="1A59EA08" w14:textId="77777777">
        <w:trPr>
          <w:trHeight w:val="1440"/>
        </w:trPr>
        <w:tc>
          <w:tcPr>
            <w:tcW w:w="3180" w:type="dxa"/>
            <w:tcBorders>
              <w:top w:val="single" w:sz="8" w:space="0" w:color="DFDFDF"/>
              <w:left w:val="single" w:sz="8" w:space="0" w:color="DFDFDF"/>
              <w:bottom w:val="single" w:sz="8" w:space="0" w:color="DFDFDF"/>
              <w:right w:val="single" w:sz="8" w:space="0" w:color="DFDFDF"/>
            </w:tcBorders>
            <w:vAlign w:val="center"/>
          </w:tcPr>
          <w:p w14:paraId="2C4F2AFE" w14:textId="77777777" w:rsidR="00CC2B13" w:rsidRDefault="00000000">
            <w:pPr>
              <w:spacing w:after="0" w:line="259" w:lineRule="auto"/>
              <w:ind w:left="105" w:firstLine="0"/>
            </w:pPr>
            <w:hyperlink r:id="rId17">
              <w:r>
                <w:rPr>
                  <w:color w:val="1155CC"/>
                  <w:u w:val="single" w:color="1155CC"/>
                </w:rPr>
                <w:t>disabled</w:t>
              </w:r>
            </w:hyperlink>
          </w:p>
        </w:tc>
        <w:tc>
          <w:tcPr>
            <w:tcW w:w="3520" w:type="dxa"/>
            <w:tcBorders>
              <w:top w:val="single" w:sz="8" w:space="0" w:color="DFDFDF"/>
              <w:left w:val="single" w:sz="8" w:space="0" w:color="DFDFDF"/>
              <w:bottom w:val="single" w:sz="8" w:space="0" w:color="DFDFDF"/>
              <w:right w:val="single" w:sz="8" w:space="0" w:color="DFDFDF"/>
            </w:tcBorders>
            <w:vAlign w:val="center"/>
          </w:tcPr>
          <w:p w14:paraId="7431175B" w14:textId="77777777" w:rsidR="00CC2B13" w:rsidRDefault="00000000">
            <w:pPr>
              <w:spacing w:after="0" w:line="259" w:lineRule="auto"/>
              <w:ind w:left="105" w:firstLine="0"/>
            </w:pPr>
            <w:r>
              <w:t>It is used to disable the option-group in a list.</w:t>
            </w:r>
          </w:p>
        </w:tc>
      </w:tr>
    </w:tbl>
    <w:p w14:paraId="06740502" w14:textId="77777777" w:rsidR="00CC2B13" w:rsidRDefault="00000000">
      <w:pPr>
        <w:ind w:left="-5"/>
      </w:pPr>
      <w:proofErr w:type="spellStart"/>
      <w:r>
        <w:t>Eg</w:t>
      </w:r>
      <w:proofErr w:type="spellEnd"/>
      <w:r>
        <w:t>:</w:t>
      </w:r>
    </w:p>
    <w:p w14:paraId="2BF0D7DF" w14:textId="77777777" w:rsidR="00CC2B13" w:rsidRDefault="00000000">
      <w:pPr>
        <w:spacing w:after="295"/>
        <w:ind w:left="-5" w:right="6416"/>
      </w:pPr>
      <w:r>
        <w:t>&lt;!DOCTYPE html&gt; &lt;html&gt;</w:t>
      </w:r>
    </w:p>
    <w:p w14:paraId="51965E0D" w14:textId="77777777" w:rsidR="00CC2B13" w:rsidRDefault="00000000">
      <w:pPr>
        <w:spacing w:after="317"/>
        <w:ind w:left="-5"/>
      </w:pPr>
      <w:r>
        <w:lastRenderedPageBreak/>
        <w:t>&lt;body&gt;</w:t>
      </w:r>
    </w:p>
    <w:p w14:paraId="10A302F9" w14:textId="77777777" w:rsidR="00CC2B13" w:rsidRDefault="00000000">
      <w:pPr>
        <w:ind w:left="254" w:right="4863"/>
      </w:pPr>
      <w:r>
        <w:t xml:space="preserve">&lt;h1&gt;HTML </w:t>
      </w:r>
      <w:proofErr w:type="spellStart"/>
      <w:r>
        <w:t>optgroup</w:t>
      </w:r>
      <w:proofErr w:type="spellEnd"/>
      <w:r>
        <w:t xml:space="preserve"> Tag&lt;/h1&gt; &lt;select&gt;</w:t>
      </w:r>
    </w:p>
    <w:p w14:paraId="58B5D3A9" w14:textId="77777777" w:rsidR="00CC2B13" w:rsidRDefault="00000000">
      <w:pPr>
        <w:spacing w:after="33"/>
        <w:ind w:left="499"/>
      </w:pPr>
      <w:r>
        <w:t xml:space="preserve">&lt;!-- </w:t>
      </w:r>
      <w:proofErr w:type="spellStart"/>
      <w:r>
        <w:t>optgroup</w:t>
      </w:r>
      <w:proofErr w:type="spellEnd"/>
      <w:r>
        <w:t xml:space="preserve"> tag starts --&gt;</w:t>
      </w:r>
    </w:p>
    <w:p w14:paraId="5285E5FE" w14:textId="77777777" w:rsidR="00CC2B13" w:rsidRDefault="00000000">
      <w:pPr>
        <w:spacing w:after="33"/>
        <w:ind w:left="499"/>
      </w:pPr>
      <w:r>
        <w:t>&lt;</w:t>
      </w:r>
      <w:proofErr w:type="spellStart"/>
      <w:r>
        <w:t>optgroup</w:t>
      </w:r>
      <w:proofErr w:type="spellEnd"/>
      <w:r>
        <w:t xml:space="preserve"> label="Programming Languages"&gt;</w:t>
      </w:r>
    </w:p>
    <w:p w14:paraId="75D514D1" w14:textId="77777777" w:rsidR="00CC2B13" w:rsidRDefault="00000000">
      <w:pPr>
        <w:ind w:left="743"/>
      </w:pPr>
      <w:r>
        <w:t>&lt;option value="C"&gt;</w:t>
      </w:r>
    </w:p>
    <w:p w14:paraId="0A8C8413" w14:textId="77777777" w:rsidR="00CC2B13" w:rsidRDefault="00000000">
      <w:pPr>
        <w:ind w:left="987"/>
      </w:pPr>
      <w:r>
        <w:t>C</w:t>
      </w:r>
    </w:p>
    <w:p w14:paraId="4BB380FA" w14:textId="77777777" w:rsidR="00CC2B13" w:rsidRDefault="00000000">
      <w:pPr>
        <w:ind w:left="743"/>
      </w:pPr>
      <w:r>
        <w:t>&lt;/option&gt;</w:t>
      </w:r>
    </w:p>
    <w:p w14:paraId="4067D9E0" w14:textId="77777777" w:rsidR="00CC2B13" w:rsidRDefault="00000000">
      <w:pPr>
        <w:ind w:left="743"/>
      </w:pPr>
      <w:r>
        <w:t>&lt;option value="C++"&gt;</w:t>
      </w:r>
    </w:p>
    <w:p w14:paraId="6B1E4528" w14:textId="77777777" w:rsidR="00CC2B13" w:rsidRDefault="00000000">
      <w:pPr>
        <w:ind w:left="987"/>
      </w:pPr>
      <w:r>
        <w:t>C++</w:t>
      </w:r>
    </w:p>
    <w:p w14:paraId="0350071F" w14:textId="77777777" w:rsidR="00CC2B13" w:rsidRDefault="00000000">
      <w:pPr>
        <w:ind w:left="743"/>
      </w:pPr>
      <w:r>
        <w:t>&lt;/option&gt;</w:t>
      </w:r>
    </w:p>
    <w:p w14:paraId="302DDFD8" w14:textId="77777777" w:rsidR="00CC2B13" w:rsidRDefault="00000000">
      <w:pPr>
        <w:ind w:left="743"/>
      </w:pPr>
      <w:r>
        <w:t>&lt;option value="Java"&gt;</w:t>
      </w:r>
    </w:p>
    <w:p w14:paraId="6AF1220F" w14:textId="77777777" w:rsidR="00CC2B13" w:rsidRDefault="00000000">
      <w:pPr>
        <w:ind w:left="987"/>
      </w:pPr>
      <w:r>
        <w:t>Java</w:t>
      </w:r>
    </w:p>
    <w:p w14:paraId="3FB479F5" w14:textId="77777777" w:rsidR="00CC2B13" w:rsidRDefault="00000000">
      <w:pPr>
        <w:ind w:left="743"/>
      </w:pPr>
      <w:r>
        <w:t>&lt;/option&gt;</w:t>
      </w:r>
    </w:p>
    <w:p w14:paraId="09B7840C" w14:textId="77777777" w:rsidR="00CC2B13" w:rsidRDefault="00000000">
      <w:pPr>
        <w:ind w:left="499"/>
      </w:pPr>
      <w:r>
        <w:t>&lt;/</w:t>
      </w:r>
      <w:proofErr w:type="spellStart"/>
      <w:r>
        <w:t>optgroup</w:t>
      </w:r>
      <w:proofErr w:type="spellEnd"/>
      <w:r>
        <w:t>&gt;</w:t>
      </w:r>
    </w:p>
    <w:p w14:paraId="6051843E" w14:textId="77777777" w:rsidR="00CC2B13" w:rsidRDefault="00000000">
      <w:pPr>
        <w:spacing w:after="33"/>
        <w:ind w:left="499"/>
      </w:pPr>
      <w:r>
        <w:t>&lt;</w:t>
      </w:r>
      <w:proofErr w:type="spellStart"/>
      <w:r>
        <w:t>optgroup</w:t>
      </w:r>
      <w:proofErr w:type="spellEnd"/>
      <w:r>
        <w:t xml:space="preserve"> label="Scripting Language"&gt;</w:t>
      </w:r>
    </w:p>
    <w:p w14:paraId="324B2E18" w14:textId="77777777" w:rsidR="00CC2B13" w:rsidRDefault="00000000">
      <w:pPr>
        <w:ind w:left="977" w:right="4433" w:hanging="244"/>
      </w:pPr>
      <w:r>
        <w:t>&lt;option value="JavaScript"&gt; JavaScript</w:t>
      </w:r>
    </w:p>
    <w:p w14:paraId="093413F5" w14:textId="77777777" w:rsidR="00CC2B13" w:rsidRDefault="00000000">
      <w:pPr>
        <w:ind w:left="743"/>
      </w:pPr>
      <w:r>
        <w:t>&lt;/option&gt;</w:t>
      </w:r>
    </w:p>
    <w:p w14:paraId="2DEE4B30" w14:textId="77777777" w:rsidR="00CC2B13" w:rsidRDefault="00000000">
      <w:pPr>
        <w:ind w:left="743"/>
      </w:pPr>
      <w:r>
        <w:t>&lt;option value="PHP"&gt;</w:t>
      </w:r>
    </w:p>
    <w:p w14:paraId="29C73838" w14:textId="77777777" w:rsidR="00CC2B13" w:rsidRDefault="00000000">
      <w:pPr>
        <w:ind w:left="987"/>
      </w:pPr>
      <w:r>
        <w:t>PHP</w:t>
      </w:r>
    </w:p>
    <w:p w14:paraId="5AC496A2" w14:textId="77777777" w:rsidR="00CC2B13" w:rsidRDefault="00000000">
      <w:pPr>
        <w:ind w:left="743"/>
      </w:pPr>
      <w:r>
        <w:t>&lt;/option&gt;</w:t>
      </w:r>
    </w:p>
    <w:p w14:paraId="42D399F8" w14:textId="77777777" w:rsidR="00CC2B13" w:rsidRDefault="00000000">
      <w:pPr>
        <w:ind w:left="743"/>
      </w:pPr>
      <w:r>
        <w:t>&lt;option value="Shell"&gt;</w:t>
      </w:r>
    </w:p>
    <w:p w14:paraId="4AC6A61F" w14:textId="77777777" w:rsidR="00CC2B13" w:rsidRDefault="00000000">
      <w:pPr>
        <w:ind w:left="987"/>
      </w:pPr>
      <w:r>
        <w:t>Shell</w:t>
      </w:r>
    </w:p>
    <w:p w14:paraId="41DFC3BC" w14:textId="77777777" w:rsidR="00CC2B13" w:rsidRDefault="00000000">
      <w:pPr>
        <w:ind w:left="743"/>
      </w:pPr>
      <w:r>
        <w:t>&lt;/option&gt;</w:t>
      </w:r>
    </w:p>
    <w:p w14:paraId="4064E048" w14:textId="77777777" w:rsidR="00CC2B13" w:rsidRDefault="00000000">
      <w:pPr>
        <w:ind w:left="499"/>
      </w:pPr>
      <w:r>
        <w:t>&lt;/</w:t>
      </w:r>
      <w:proofErr w:type="spellStart"/>
      <w:r>
        <w:t>optgroup</w:t>
      </w:r>
      <w:proofErr w:type="spellEnd"/>
      <w:r>
        <w:t>&gt;</w:t>
      </w:r>
    </w:p>
    <w:p w14:paraId="78FD13F4" w14:textId="77777777" w:rsidR="00CC2B13" w:rsidRDefault="00000000">
      <w:pPr>
        <w:tabs>
          <w:tab w:val="center" w:pos="1573"/>
          <w:tab w:val="center" w:pos="3017"/>
        </w:tabs>
        <w:ind w:left="0" w:firstLine="0"/>
      </w:pPr>
      <w:r>
        <w:rPr>
          <w:rFonts w:ascii="Calibri" w:eastAsia="Calibri" w:hAnsi="Calibri" w:cs="Calibri"/>
        </w:rPr>
        <w:tab/>
      </w:r>
      <w:r>
        <w:t xml:space="preserve">&lt;!-- </w:t>
      </w:r>
      <w:proofErr w:type="spellStart"/>
      <w:r>
        <w:t>optgroup</w:t>
      </w:r>
      <w:proofErr w:type="spellEnd"/>
      <w:r>
        <w:t xml:space="preserve"> tag ends</w:t>
      </w:r>
      <w:r>
        <w:tab/>
        <w:t>--&gt;</w:t>
      </w:r>
    </w:p>
    <w:p w14:paraId="1FF363C4" w14:textId="77777777" w:rsidR="00CC2B13" w:rsidRDefault="00000000">
      <w:pPr>
        <w:ind w:left="254"/>
      </w:pPr>
      <w:r>
        <w:t>&lt;/select&gt;</w:t>
      </w:r>
    </w:p>
    <w:p w14:paraId="57470DE0" w14:textId="77777777" w:rsidR="00CC2B13" w:rsidRDefault="00000000">
      <w:pPr>
        <w:spacing w:after="298"/>
        <w:ind w:left="-5"/>
      </w:pPr>
      <w:r>
        <w:t>&lt;/body&gt;</w:t>
      </w:r>
    </w:p>
    <w:p w14:paraId="5BEC22A4" w14:textId="77777777" w:rsidR="00CC2B13" w:rsidRDefault="00000000">
      <w:pPr>
        <w:ind w:left="-5"/>
      </w:pPr>
      <w:r>
        <w:t>&lt;/html&gt;</w:t>
      </w:r>
    </w:p>
    <w:sectPr w:rsidR="00CC2B13">
      <w:pgSz w:w="11920" w:h="16840"/>
      <w:pgMar w:top="1486" w:right="1535" w:bottom="26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13"/>
    <w:rsid w:val="0076393F"/>
    <w:rsid w:val="00C256A5"/>
    <w:rsid w:val="00CC2B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546B"/>
  <w15:docId w15:val="{DA08DF2F-65D8-4D2F-B883-35EB159E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w3schools.com/tags/att_textarea_form.asp" TargetMode="External"/><Relationship Id="rId13" Type="http://schemas.openxmlformats.org/officeDocument/2006/relationships/hyperlink" Target="https://www.w3schools.com/tags/att_textarea_required.as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tags/att_textarea_disabled.asp" TargetMode="External"/><Relationship Id="rId12" Type="http://schemas.openxmlformats.org/officeDocument/2006/relationships/hyperlink" Target="https://www.w3schools.com/tags/att_textarea_readonly.asp" TargetMode="External"/><Relationship Id="rId17" Type="http://schemas.openxmlformats.org/officeDocument/2006/relationships/hyperlink" Target="https://www.geeksforgeeks.org/html-optgroup-disabled-attribute/" TargetMode="External"/><Relationship Id="rId2" Type="http://schemas.openxmlformats.org/officeDocument/2006/relationships/settings" Target="settings.xml"/><Relationship Id="rId16" Type="http://schemas.openxmlformats.org/officeDocument/2006/relationships/hyperlink" Target="https://www.geeksforgeeks.org/html-optgroup-label-attribute/" TargetMode="External"/><Relationship Id="rId1" Type="http://schemas.openxmlformats.org/officeDocument/2006/relationships/styles" Target="styles.xml"/><Relationship Id="rId6" Type="http://schemas.openxmlformats.org/officeDocument/2006/relationships/hyperlink" Target="https://www.w3schools.com/tags/att_textarea_dirname.asp" TargetMode="External"/><Relationship Id="rId11" Type="http://schemas.openxmlformats.org/officeDocument/2006/relationships/hyperlink" Target="https://www.w3schools.com/tags/att_textarea_placeholder.asp" TargetMode="External"/><Relationship Id="rId5" Type="http://schemas.openxmlformats.org/officeDocument/2006/relationships/hyperlink" Target="https://www.w3schools.com/tags/att_textarea_cols.asp" TargetMode="External"/><Relationship Id="rId15" Type="http://schemas.openxmlformats.org/officeDocument/2006/relationships/hyperlink" Target="https://www.w3schools.com/tags/att_textarea_wrap.asp" TargetMode="External"/><Relationship Id="rId10" Type="http://schemas.openxmlformats.org/officeDocument/2006/relationships/hyperlink" Target="https://www.w3schools.com/tags/att_textarea_name.asp" TargetMode="External"/><Relationship Id="rId19" Type="http://schemas.openxmlformats.org/officeDocument/2006/relationships/theme" Target="theme/theme1.xml"/><Relationship Id="rId4" Type="http://schemas.openxmlformats.org/officeDocument/2006/relationships/hyperlink" Target="https://www.w3schools.com/tags/att_textarea_autofocus.asp" TargetMode="External"/><Relationship Id="rId9" Type="http://schemas.openxmlformats.org/officeDocument/2006/relationships/hyperlink" Target="https://www.w3schools.com/tags/att_textarea_maxlength.asp" TargetMode="External"/><Relationship Id="rId14" Type="http://schemas.openxmlformats.org/officeDocument/2006/relationships/hyperlink" Target="https://www.w3schools.com/tags/att_textarea_row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Girija Satya</dc:creator>
  <cp:keywords/>
  <cp:lastModifiedBy>Girija Satya</cp:lastModifiedBy>
  <cp:revision>2</cp:revision>
  <dcterms:created xsi:type="dcterms:W3CDTF">2024-07-11T13:32:00Z</dcterms:created>
  <dcterms:modified xsi:type="dcterms:W3CDTF">2024-07-11T13:32:00Z</dcterms:modified>
</cp:coreProperties>
</file>