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9116" w14:textId="01851D00" w:rsidR="00135566" w:rsidRPr="008E26F9" w:rsidRDefault="008E26F9">
      <w:pPr>
        <w:rPr>
          <w:b/>
          <w:bCs/>
        </w:rPr>
      </w:pPr>
      <w:r w:rsidRPr="008E26F9">
        <w:rPr>
          <w:b/>
          <w:bCs/>
        </w:rPr>
        <w:t>Result Screen</w:t>
      </w:r>
      <w:r>
        <w:rPr>
          <w:b/>
          <w:bCs/>
        </w:rPr>
        <w:t>s</w:t>
      </w:r>
      <w:r w:rsidRPr="008E26F9">
        <w:rPr>
          <w:b/>
          <w:bCs/>
        </w:rPr>
        <w:t>hots:</w:t>
      </w:r>
    </w:p>
    <w:p w14:paraId="15FD34B4" w14:textId="688469C7" w:rsidR="008E26F9" w:rsidRDefault="008E26F9">
      <w:r w:rsidRPr="008E26F9">
        <w:drawing>
          <wp:inline distT="0" distB="0" distL="0" distR="0" wp14:anchorId="483C1638" wp14:editId="6BBF950F">
            <wp:extent cx="5943600" cy="455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DC86" w14:textId="431DA14A" w:rsidR="008E26F9" w:rsidRDefault="008E26F9">
      <w:r w:rsidRPr="008E26F9">
        <w:drawing>
          <wp:inline distT="0" distB="0" distL="0" distR="0" wp14:anchorId="62C15D03" wp14:editId="2E768FB9">
            <wp:extent cx="5943600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F9"/>
    <w:rsid w:val="003954A2"/>
    <w:rsid w:val="00626983"/>
    <w:rsid w:val="008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FDA1"/>
  <w15:chartTrackingRefBased/>
  <w15:docId w15:val="{6BB51CAF-C333-4092-AC0E-E84674D2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Mahesh</dc:creator>
  <cp:keywords/>
  <dc:description/>
  <cp:lastModifiedBy>Harshith Mahesh</cp:lastModifiedBy>
  <cp:revision>1</cp:revision>
  <dcterms:created xsi:type="dcterms:W3CDTF">2021-05-05T17:15:00Z</dcterms:created>
  <dcterms:modified xsi:type="dcterms:W3CDTF">2021-05-05T17:18:00Z</dcterms:modified>
</cp:coreProperties>
</file>