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9EF6" w14:textId="71E98B43" w:rsidR="0087252E" w:rsidRPr="0087252E" w:rsidRDefault="0087252E" w:rsidP="0087252E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87252E">
        <w:rPr>
          <w:rFonts w:ascii="Calibri" w:hAnsi="Calibri" w:cs="Calibri"/>
          <w:b/>
          <w:bCs/>
          <w:sz w:val="32"/>
          <w:szCs w:val="32"/>
          <w:u w:val="single"/>
        </w:rPr>
        <w:t>Listening Strategies</w:t>
      </w:r>
    </w:p>
    <w:p w14:paraId="617AAB50" w14:textId="77777777" w:rsidR="0087252E" w:rsidRPr="0087252E" w:rsidRDefault="0087252E" w:rsidP="00872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 w:rsidRPr="0087252E">
        <w:rPr>
          <w:rFonts w:ascii="Arial" w:eastAsia="Times New Roman" w:hAnsi="Arial" w:cs="Times New Roman"/>
          <w:color w:val="000000"/>
          <w:sz w:val="20"/>
          <w:szCs w:val="20"/>
        </w:rPr>
        <w:t>Listen to the audio first without reading the text version. Then listen to it again while reading the text.</w:t>
      </w:r>
    </w:p>
    <w:p w14:paraId="3A0AF5D4" w14:textId="77777777" w:rsidR="0087252E" w:rsidRPr="0087252E" w:rsidRDefault="0087252E" w:rsidP="00872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 w:rsidRPr="0087252E">
        <w:rPr>
          <w:rFonts w:ascii="Arial" w:eastAsia="Times New Roman" w:hAnsi="Arial" w:cs="Times New Roman"/>
          <w:color w:val="000000"/>
          <w:sz w:val="20"/>
          <w:szCs w:val="20"/>
        </w:rPr>
        <w:t>Listen for vocabulary you have learned or cognates you can recognize.</w:t>
      </w:r>
    </w:p>
    <w:p w14:paraId="518590B8" w14:textId="77777777" w:rsidR="0087252E" w:rsidRPr="0087252E" w:rsidRDefault="0087252E" w:rsidP="00872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proofErr w:type="gramStart"/>
      <w:r w:rsidRPr="0087252E">
        <w:rPr>
          <w:rFonts w:ascii="Arial" w:eastAsia="Times New Roman" w:hAnsi="Arial" w:cs="Times New Roman"/>
          <w:color w:val="000000"/>
          <w:sz w:val="20"/>
          <w:szCs w:val="20"/>
        </w:rPr>
        <w:t>Don't</w:t>
      </w:r>
      <w:proofErr w:type="gramEnd"/>
      <w:r w:rsidRPr="0087252E">
        <w:rPr>
          <w:rFonts w:ascii="Arial" w:eastAsia="Times New Roman" w:hAnsi="Arial" w:cs="Times New Roman"/>
          <w:color w:val="000000"/>
          <w:sz w:val="20"/>
          <w:szCs w:val="20"/>
        </w:rPr>
        <w:t xml:space="preserve"> worry if you don't understand everything at first. Use context clues to help with comprehension.</w:t>
      </w:r>
    </w:p>
    <w:p w14:paraId="0C0DC05C" w14:textId="77777777" w:rsidR="0087252E" w:rsidRPr="0087252E" w:rsidRDefault="0087252E" w:rsidP="00872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 w:rsidRPr="0087252E">
        <w:rPr>
          <w:rFonts w:ascii="Arial" w:eastAsia="Times New Roman" w:hAnsi="Arial" w:cs="Times New Roman"/>
          <w:color w:val="000000"/>
          <w:sz w:val="20"/>
          <w:szCs w:val="20"/>
        </w:rPr>
        <w:t>Read the questions ahead of time to help guide your listening.</w:t>
      </w:r>
    </w:p>
    <w:p w14:paraId="069930EA" w14:textId="77777777" w:rsidR="0087252E" w:rsidRPr="0087252E" w:rsidRDefault="0087252E" w:rsidP="00872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 w:rsidRPr="0087252E">
        <w:rPr>
          <w:rFonts w:ascii="Arial" w:eastAsia="Times New Roman" w:hAnsi="Arial" w:cs="Times New Roman"/>
          <w:color w:val="000000"/>
          <w:sz w:val="20"/>
          <w:szCs w:val="20"/>
        </w:rPr>
        <w:t>Ask yourself comprehension questions as you listen. (Do I really understand that sentence?)</w:t>
      </w:r>
    </w:p>
    <w:p w14:paraId="3DF629EB" w14:textId="77777777" w:rsidR="0087252E" w:rsidRPr="0087252E" w:rsidRDefault="0087252E" w:rsidP="00872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 w:rsidRPr="0087252E">
        <w:rPr>
          <w:rFonts w:ascii="Arial" w:eastAsia="Times New Roman" w:hAnsi="Arial" w:cs="Times New Roman"/>
          <w:color w:val="000000"/>
          <w:sz w:val="20"/>
          <w:szCs w:val="20"/>
        </w:rPr>
        <w:t>Pause the audio when necessary. You can also replay it as many times as you need to.</w:t>
      </w:r>
    </w:p>
    <w:p w14:paraId="27907E3B" w14:textId="77777777" w:rsidR="0087252E" w:rsidRDefault="0087252E"/>
    <w:sectPr w:rsidR="008725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793F" w14:textId="77777777" w:rsidR="00862AB4" w:rsidRDefault="00862AB4" w:rsidP="004C044D">
      <w:pPr>
        <w:spacing w:after="0" w:line="240" w:lineRule="auto"/>
      </w:pPr>
      <w:r>
        <w:separator/>
      </w:r>
    </w:p>
  </w:endnote>
  <w:endnote w:type="continuationSeparator" w:id="0">
    <w:p w14:paraId="65F9F4BE" w14:textId="77777777" w:rsidR="00862AB4" w:rsidRDefault="00862AB4" w:rsidP="004C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0FFD" w14:textId="7636FE8F" w:rsidR="004C044D" w:rsidRDefault="004C044D" w:rsidP="004C044D">
    <w:pPr>
      <w:pStyle w:val="Footer"/>
      <w:jc w:val="center"/>
    </w:pPr>
    <w:r w:rsidRPr="004C044D">
      <w:t>Unless Otherwise Noted All Content © 2021 Florida Virtual School</w:t>
    </w:r>
  </w:p>
  <w:p w14:paraId="2E3ACC56" w14:textId="77777777" w:rsidR="004C044D" w:rsidRDefault="004C0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7EDC" w14:textId="77777777" w:rsidR="00862AB4" w:rsidRDefault="00862AB4" w:rsidP="004C044D">
      <w:pPr>
        <w:spacing w:after="0" w:line="240" w:lineRule="auto"/>
      </w:pPr>
      <w:r>
        <w:separator/>
      </w:r>
    </w:p>
  </w:footnote>
  <w:footnote w:type="continuationSeparator" w:id="0">
    <w:p w14:paraId="7BD25454" w14:textId="77777777" w:rsidR="00862AB4" w:rsidRDefault="00862AB4" w:rsidP="004C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F49"/>
    <w:multiLevelType w:val="multilevel"/>
    <w:tmpl w:val="BE98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2E"/>
    <w:rsid w:val="004C044D"/>
    <w:rsid w:val="00862AB4"/>
    <w:rsid w:val="008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FA06"/>
  <w15:chartTrackingRefBased/>
  <w15:docId w15:val="{3B6ADACB-6505-4D33-B0BD-EAC7809C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4D"/>
  </w:style>
  <w:style w:type="paragraph" w:styleId="Footer">
    <w:name w:val="footer"/>
    <w:basedOn w:val="Normal"/>
    <w:link w:val="FooterChar"/>
    <w:uiPriority w:val="99"/>
    <w:unhideWhenUsed/>
    <w:rsid w:val="004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Deirdre</dc:creator>
  <cp:keywords/>
  <dc:description/>
  <cp:lastModifiedBy>Wang, Xiaoying</cp:lastModifiedBy>
  <cp:revision>2</cp:revision>
  <dcterms:created xsi:type="dcterms:W3CDTF">2021-03-12T15:40:00Z</dcterms:created>
  <dcterms:modified xsi:type="dcterms:W3CDTF">2021-04-17T03:42:00Z</dcterms:modified>
</cp:coreProperties>
</file>