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DC8D6" w14:textId="3529653E" w:rsidR="00B6691A" w:rsidRPr="00FF3F47" w:rsidRDefault="00B6691A" w:rsidP="00FF3F47">
      <w:pPr>
        <w:spacing w:before="150" w:after="150" w:line="240" w:lineRule="auto"/>
        <w:outlineLvl w:val="3"/>
        <w:rPr>
          <w:rFonts w:eastAsia="Times New Roman" w:cstheme="minorHAnsi"/>
          <w:sz w:val="28"/>
          <w:szCs w:val="28"/>
        </w:rPr>
      </w:pPr>
      <w:r w:rsidRPr="00FF3F47">
        <w:rPr>
          <w:rFonts w:eastAsia="Times New Roman" w:cstheme="minorHAnsi"/>
          <w:b/>
          <w:bCs/>
          <w:sz w:val="28"/>
          <w:szCs w:val="28"/>
        </w:rPr>
        <w:t>Infinitive</w:t>
      </w:r>
      <w:r w:rsidR="00624504">
        <w:rPr>
          <w:rFonts w:eastAsia="Times New Roman" w:cstheme="minorHAnsi"/>
          <w:b/>
          <w:bCs/>
          <w:sz w:val="28"/>
          <w:szCs w:val="28"/>
        </w:rPr>
        <w:t xml:space="preserve"> Forms</w:t>
      </w:r>
    </w:p>
    <w:p w14:paraId="147CECB1" w14:textId="585C1C42" w:rsidR="00620BF1" w:rsidRPr="00A33DA2" w:rsidRDefault="00620BF1" w:rsidP="00FF3F47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A33DA2">
        <w:rPr>
          <w:rFonts w:asciiTheme="minorHAnsi" w:hAnsiTheme="minorHAnsi" w:cstheme="minorHAnsi"/>
          <w:sz w:val="22"/>
          <w:szCs w:val="22"/>
        </w:rPr>
        <w:t xml:space="preserve">An infinitive is the part of a </w:t>
      </w:r>
      <w:hyperlink r:id="rId7" w:anchor="verb" w:history="1">
        <w:r w:rsidRPr="00A33DA2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verb</w:t>
        </w:r>
      </w:hyperlink>
      <w:r w:rsidRPr="00A33DA2">
        <w:rPr>
          <w:rFonts w:asciiTheme="minorHAnsi" w:hAnsiTheme="minorHAnsi" w:cstheme="minorHAnsi"/>
          <w:sz w:val="22"/>
          <w:szCs w:val="22"/>
        </w:rPr>
        <w:t xml:space="preserve"> which is unaffected by person or number. In English</w:t>
      </w:r>
      <w:r w:rsidR="00624504">
        <w:rPr>
          <w:rFonts w:asciiTheme="minorHAnsi" w:hAnsiTheme="minorHAnsi" w:cstheme="minorHAnsi"/>
          <w:sz w:val="22"/>
          <w:szCs w:val="22"/>
        </w:rPr>
        <w:t>,</w:t>
      </w:r>
      <w:r w:rsidRPr="00A33DA2">
        <w:rPr>
          <w:rFonts w:asciiTheme="minorHAnsi" w:hAnsiTheme="minorHAnsi" w:cstheme="minorHAnsi"/>
          <w:sz w:val="22"/>
          <w:szCs w:val="22"/>
        </w:rPr>
        <w:t xml:space="preserve"> this part of a verb is easily recognized as it is preceded by </w:t>
      </w:r>
      <w:r w:rsidR="00150AA1">
        <w:rPr>
          <w:rFonts w:asciiTheme="minorHAnsi" w:hAnsiTheme="minorHAnsi" w:cstheme="minorHAnsi"/>
          <w:sz w:val="22"/>
          <w:szCs w:val="22"/>
        </w:rPr>
        <w:t>“</w:t>
      </w:r>
      <w:r w:rsidRPr="00A33DA2">
        <w:rPr>
          <w:rFonts w:asciiTheme="minorHAnsi" w:hAnsiTheme="minorHAnsi" w:cstheme="minorHAnsi"/>
          <w:sz w:val="22"/>
          <w:szCs w:val="22"/>
        </w:rPr>
        <w:t>to</w:t>
      </w:r>
      <w:r w:rsidR="00150AA1">
        <w:rPr>
          <w:rFonts w:asciiTheme="minorHAnsi" w:hAnsiTheme="minorHAnsi" w:cstheme="minorHAnsi"/>
          <w:sz w:val="22"/>
          <w:szCs w:val="22"/>
        </w:rPr>
        <w:t>” (e.g.,</w:t>
      </w:r>
      <w:r w:rsidRPr="00A33DA2">
        <w:rPr>
          <w:rFonts w:asciiTheme="minorHAnsi" w:hAnsiTheme="minorHAnsi" w:cstheme="minorHAnsi"/>
          <w:sz w:val="22"/>
          <w:szCs w:val="22"/>
        </w:rPr>
        <w:t xml:space="preserve"> </w:t>
      </w:r>
      <w:r w:rsidR="00150AA1">
        <w:rPr>
          <w:rFonts w:asciiTheme="minorHAnsi" w:hAnsiTheme="minorHAnsi" w:cstheme="minorHAnsi"/>
          <w:sz w:val="22"/>
          <w:szCs w:val="22"/>
        </w:rPr>
        <w:t>“</w:t>
      </w:r>
      <w:r w:rsidRPr="00A33DA2">
        <w:rPr>
          <w:rFonts w:asciiTheme="minorHAnsi" w:hAnsiTheme="minorHAnsi" w:cstheme="minorHAnsi"/>
          <w:sz w:val="22"/>
          <w:szCs w:val="22"/>
        </w:rPr>
        <w:t>to call</w:t>
      </w:r>
      <w:r w:rsidR="00150AA1">
        <w:rPr>
          <w:rFonts w:asciiTheme="minorHAnsi" w:hAnsiTheme="minorHAnsi" w:cstheme="minorHAnsi"/>
          <w:sz w:val="22"/>
          <w:szCs w:val="22"/>
        </w:rPr>
        <w:t>”).</w:t>
      </w:r>
    </w:p>
    <w:p w14:paraId="7D8E743E" w14:textId="14EC8501" w:rsidR="00766208" w:rsidRPr="00FF3F47" w:rsidRDefault="004D6BB9" w:rsidP="00FF3F47">
      <w:pPr>
        <w:pStyle w:val="ListParagraph"/>
        <w:numPr>
          <w:ilvl w:val="0"/>
          <w:numId w:val="13"/>
        </w:numPr>
        <w:spacing w:after="150" w:line="240" w:lineRule="auto"/>
        <w:rPr>
          <w:rFonts w:cstheme="minorHAnsi"/>
        </w:rPr>
      </w:pPr>
      <w:r w:rsidRPr="00FF3F47">
        <w:rPr>
          <w:rFonts w:cstheme="minorHAnsi"/>
        </w:rPr>
        <w:t xml:space="preserve">When you look up a </w:t>
      </w:r>
      <w:hyperlink r:id="rId8" w:history="1">
        <w:r w:rsidRPr="00FF3F47">
          <w:rPr>
            <w:rStyle w:val="Hyperlink"/>
            <w:rFonts w:cstheme="minorHAnsi"/>
            <w:color w:val="auto"/>
          </w:rPr>
          <w:t>Latin</w:t>
        </w:r>
      </w:hyperlink>
      <w:r w:rsidRPr="00FF3F47">
        <w:rPr>
          <w:rFonts w:cstheme="minorHAnsi"/>
        </w:rPr>
        <w:t xml:space="preserve"> verb in a Latin</w:t>
      </w:r>
      <w:r w:rsidR="00150AA1">
        <w:rPr>
          <w:rFonts w:cstheme="minorHAnsi"/>
        </w:rPr>
        <w:t>–</w:t>
      </w:r>
      <w:r w:rsidRPr="00FF3F47">
        <w:rPr>
          <w:rFonts w:cstheme="minorHAnsi"/>
        </w:rPr>
        <w:t>English dictionary, you will see four entries (</w:t>
      </w:r>
      <w:hyperlink r:id="rId9" w:history="1">
        <w:r w:rsidRPr="00FF3F47">
          <w:rPr>
            <w:rStyle w:val="Hyperlink"/>
            <w:rFonts w:cstheme="minorHAnsi"/>
            <w:color w:val="auto"/>
          </w:rPr>
          <w:t>princip</w:t>
        </w:r>
        <w:r w:rsidR="00150AA1">
          <w:rPr>
            <w:rStyle w:val="Hyperlink"/>
            <w:rFonts w:cstheme="minorHAnsi"/>
            <w:color w:val="auto"/>
          </w:rPr>
          <w:t>al</w:t>
        </w:r>
        <w:r w:rsidRPr="00FF3F47">
          <w:rPr>
            <w:rStyle w:val="Hyperlink"/>
            <w:rFonts w:cstheme="minorHAnsi"/>
            <w:color w:val="auto"/>
          </w:rPr>
          <w:t xml:space="preserve"> parts</w:t>
        </w:r>
      </w:hyperlink>
      <w:r w:rsidRPr="00FF3F47">
        <w:rPr>
          <w:rFonts w:cstheme="minorHAnsi"/>
        </w:rPr>
        <w:t>) for most verbs. The second entry—usually abbreviated "-</w:t>
      </w:r>
      <w:r w:rsidRPr="001B1805">
        <w:rPr>
          <w:rFonts w:cstheme="minorHAnsi"/>
          <w:i/>
          <w:iCs/>
        </w:rPr>
        <w:t>are</w:t>
      </w:r>
      <w:r w:rsidRPr="00FF3F47">
        <w:rPr>
          <w:rFonts w:cstheme="minorHAnsi"/>
        </w:rPr>
        <w:t>," "-</w:t>
      </w:r>
      <w:r w:rsidRPr="001B1805">
        <w:rPr>
          <w:rFonts w:cstheme="minorHAnsi"/>
          <w:i/>
          <w:iCs/>
        </w:rPr>
        <w:t>ere</w:t>
      </w:r>
      <w:r w:rsidRPr="00FF3F47">
        <w:rPr>
          <w:rFonts w:cstheme="minorHAnsi"/>
        </w:rPr>
        <w:t>," or "-</w:t>
      </w:r>
      <w:r w:rsidRPr="001B1805">
        <w:rPr>
          <w:rFonts w:cstheme="minorHAnsi"/>
          <w:i/>
          <w:iCs/>
        </w:rPr>
        <w:t>ire</w:t>
      </w:r>
      <w:r w:rsidRPr="00FF3F47">
        <w:rPr>
          <w:rFonts w:cstheme="minorHAnsi"/>
        </w:rPr>
        <w:t xml:space="preserve">"—is the infinitive. </w:t>
      </w:r>
    </w:p>
    <w:p w14:paraId="070C3E8F" w14:textId="77777777" w:rsidR="007E68B1" w:rsidRPr="00A33DA2" w:rsidRDefault="007E68B1" w:rsidP="007E68B1">
      <w:pPr>
        <w:pStyle w:val="comp"/>
        <w:rPr>
          <w:rFonts w:asciiTheme="minorHAnsi" w:hAnsiTheme="minorHAnsi" w:cstheme="minorHAnsi"/>
          <w:sz w:val="22"/>
          <w:szCs w:val="22"/>
        </w:rPr>
      </w:pPr>
      <w:r w:rsidRPr="00A33DA2">
        <w:rPr>
          <w:rStyle w:val="Strong"/>
          <w:rFonts w:asciiTheme="minorHAnsi" w:hAnsiTheme="minorHAnsi" w:cstheme="minorHAnsi"/>
          <w:sz w:val="22"/>
          <w:szCs w:val="22"/>
        </w:rPr>
        <w:t>Most verbs have six infinitives,</w:t>
      </w:r>
      <w:r w:rsidRPr="00A33DA2">
        <w:rPr>
          <w:rFonts w:asciiTheme="minorHAnsi" w:hAnsiTheme="minorHAnsi" w:cstheme="minorHAnsi"/>
          <w:sz w:val="22"/>
          <w:szCs w:val="22"/>
        </w:rPr>
        <w:t xml:space="preserve"> which have tense and voice, including: </w:t>
      </w:r>
    </w:p>
    <w:p w14:paraId="7BC8A819" w14:textId="1D6F11BB" w:rsidR="007E68B1" w:rsidRPr="00A33DA2" w:rsidRDefault="00150AA1" w:rsidP="007E68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p</w:t>
      </w:r>
      <w:r w:rsidR="007E68B1" w:rsidRPr="00A33DA2">
        <w:rPr>
          <w:rFonts w:cstheme="minorHAnsi"/>
        </w:rPr>
        <w:t xml:space="preserve">resent </w:t>
      </w:r>
      <w:r>
        <w:rPr>
          <w:rFonts w:cstheme="minorHAnsi"/>
        </w:rPr>
        <w:t>A</w:t>
      </w:r>
      <w:r w:rsidR="007E68B1" w:rsidRPr="00A33DA2">
        <w:rPr>
          <w:rFonts w:cstheme="minorHAnsi"/>
        </w:rPr>
        <w:t>ctive (to praise)</w:t>
      </w:r>
    </w:p>
    <w:p w14:paraId="5BE5B11B" w14:textId="4EB7A079" w:rsidR="007E68B1" w:rsidRPr="00A33DA2" w:rsidRDefault="00150AA1" w:rsidP="007E68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p</w:t>
      </w:r>
      <w:r w:rsidR="007E68B1" w:rsidRPr="00A33DA2">
        <w:rPr>
          <w:rFonts w:cstheme="minorHAnsi"/>
        </w:rPr>
        <w:t xml:space="preserve">resent </w:t>
      </w:r>
      <w:r>
        <w:rPr>
          <w:rFonts w:cstheme="minorHAnsi"/>
        </w:rPr>
        <w:t>P</w:t>
      </w:r>
      <w:r w:rsidR="007E68B1" w:rsidRPr="00A33DA2">
        <w:rPr>
          <w:rFonts w:cstheme="minorHAnsi"/>
        </w:rPr>
        <w:t>assive (to have been praised)</w:t>
      </w:r>
    </w:p>
    <w:p w14:paraId="15C8338D" w14:textId="4D267C5A" w:rsidR="007E68B1" w:rsidRPr="00A33DA2" w:rsidRDefault="00150AA1" w:rsidP="007E68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p</w:t>
      </w:r>
      <w:r w:rsidR="007E68B1" w:rsidRPr="00A33DA2">
        <w:rPr>
          <w:rFonts w:cstheme="minorHAnsi"/>
        </w:rPr>
        <w:t xml:space="preserve">erfect </w:t>
      </w:r>
      <w:r>
        <w:rPr>
          <w:rFonts w:cstheme="minorHAnsi"/>
        </w:rPr>
        <w:t>A</w:t>
      </w:r>
      <w:r w:rsidR="007E68B1" w:rsidRPr="00A33DA2">
        <w:rPr>
          <w:rFonts w:cstheme="minorHAnsi"/>
        </w:rPr>
        <w:t>ctive (to have praised)</w:t>
      </w:r>
    </w:p>
    <w:p w14:paraId="3C6E5A6D" w14:textId="5CDDF794" w:rsidR="007E68B1" w:rsidRPr="00A33DA2" w:rsidRDefault="00150AA1" w:rsidP="007E68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p</w:t>
      </w:r>
      <w:r w:rsidR="007E68B1" w:rsidRPr="00A33DA2">
        <w:rPr>
          <w:rFonts w:cstheme="minorHAnsi"/>
        </w:rPr>
        <w:t xml:space="preserve">erfect </w:t>
      </w:r>
      <w:r>
        <w:rPr>
          <w:rFonts w:cstheme="minorHAnsi"/>
        </w:rPr>
        <w:t>P</w:t>
      </w:r>
      <w:r w:rsidR="007E68B1" w:rsidRPr="00A33DA2">
        <w:rPr>
          <w:rFonts w:cstheme="minorHAnsi"/>
        </w:rPr>
        <w:t>assive (to have been praised)</w:t>
      </w:r>
    </w:p>
    <w:p w14:paraId="708FD5E5" w14:textId="3EFC29CA" w:rsidR="007E68B1" w:rsidRPr="00A33DA2" w:rsidRDefault="00150AA1" w:rsidP="007E68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f</w:t>
      </w:r>
      <w:r w:rsidR="007E68B1" w:rsidRPr="00A33DA2">
        <w:rPr>
          <w:rFonts w:cstheme="minorHAnsi"/>
        </w:rPr>
        <w:t xml:space="preserve">uture </w:t>
      </w:r>
      <w:r>
        <w:rPr>
          <w:rFonts w:cstheme="minorHAnsi"/>
        </w:rPr>
        <w:t>A</w:t>
      </w:r>
      <w:r w:rsidR="007E68B1" w:rsidRPr="00A33DA2">
        <w:rPr>
          <w:rFonts w:cstheme="minorHAnsi"/>
        </w:rPr>
        <w:t>ctive (to be about to praise)</w:t>
      </w:r>
    </w:p>
    <w:p w14:paraId="590DAB46" w14:textId="13226CD5" w:rsidR="007E68B1" w:rsidRPr="00A33DA2" w:rsidRDefault="00150AA1" w:rsidP="007E68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f</w:t>
      </w:r>
      <w:r w:rsidR="007E68B1" w:rsidRPr="00A33DA2">
        <w:rPr>
          <w:rFonts w:cstheme="minorHAnsi"/>
        </w:rPr>
        <w:t xml:space="preserve">uture </w:t>
      </w:r>
      <w:r>
        <w:rPr>
          <w:rFonts w:cstheme="minorHAnsi"/>
        </w:rPr>
        <w:t>P</w:t>
      </w:r>
      <w:r w:rsidR="007E68B1" w:rsidRPr="00A33DA2">
        <w:rPr>
          <w:rFonts w:cstheme="minorHAnsi"/>
        </w:rPr>
        <w:t>assive (to be about to be praised)</w:t>
      </w:r>
    </w:p>
    <w:p w14:paraId="75141D37" w14:textId="44445FCF" w:rsidR="00C32B72" w:rsidRPr="00624504" w:rsidRDefault="00C32B72" w:rsidP="00C32B7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624504">
        <w:rPr>
          <w:rFonts w:eastAsia="Times New Roman" w:cstheme="minorHAnsi"/>
          <w:b/>
          <w:bCs/>
          <w:sz w:val="28"/>
          <w:szCs w:val="28"/>
        </w:rPr>
        <w:t xml:space="preserve">Present </w:t>
      </w:r>
      <w:r w:rsidR="00624504">
        <w:rPr>
          <w:rFonts w:eastAsia="Times New Roman" w:cstheme="minorHAnsi"/>
          <w:b/>
          <w:bCs/>
          <w:sz w:val="28"/>
          <w:szCs w:val="28"/>
        </w:rPr>
        <w:t>A</w:t>
      </w:r>
      <w:r w:rsidRPr="00624504">
        <w:rPr>
          <w:rFonts w:eastAsia="Times New Roman" w:cstheme="minorHAnsi"/>
          <w:b/>
          <w:bCs/>
          <w:sz w:val="28"/>
          <w:szCs w:val="28"/>
        </w:rPr>
        <w:t xml:space="preserve">ctive </w:t>
      </w:r>
      <w:r w:rsidR="00624504">
        <w:rPr>
          <w:rFonts w:eastAsia="Times New Roman" w:cstheme="minorHAnsi"/>
          <w:b/>
          <w:bCs/>
          <w:sz w:val="28"/>
          <w:szCs w:val="28"/>
        </w:rPr>
        <w:t>I</w:t>
      </w:r>
      <w:r w:rsidRPr="00624504">
        <w:rPr>
          <w:rFonts w:eastAsia="Times New Roman" w:cstheme="minorHAnsi"/>
          <w:b/>
          <w:bCs/>
          <w:sz w:val="28"/>
          <w:szCs w:val="28"/>
        </w:rPr>
        <w:t>nfinitive</w:t>
      </w:r>
    </w:p>
    <w:p w14:paraId="6A0F1AE5" w14:textId="2AB5F2D5" w:rsidR="00C32B72" w:rsidRPr="00A33DA2" w:rsidRDefault="00C32B72" w:rsidP="00C32B7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33DA2">
        <w:rPr>
          <w:rFonts w:asciiTheme="minorHAnsi" w:hAnsiTheme="minorHAnsi" w:cstheme="minorHAnsi"/>
          <w:sz w:val="22"/>
          <w:szCs w:val="22"/>
        </w:rPr>
        <w:t xml:space="preserve">In a dictionary, the </w:t>
      </w:r>
      <w:hyperlink r:id="rId10" w:anchor="presenttense" w:history="1">
        <w:r w:rsidRPr="00A33DA2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present</w:t>
        </w:r>
      </w:hyperlink>
      <w:r w:rsidRPr="00A33DA2">
        <w:rPr>
          <w:rFonts w:asciiTheme="minorHAnsi" w:hAnsiTheme="minorHAnsi" w:cstheme="minorHAnsi"/>
          <w:sz w:val="22"/>
          <w:szCs w:val="22"/>
        </w:rPr>
        <w:t xml:space="preserve"> </w:t>
      </w:r>
      <w:r w:rsidR="001804BF">
        <w:rPr>
          <w:rFonts w:asciiTheme="minorHAnsi" w:hAnsiTheme="minorHAnsi" w:cstheme="minorHAnsi"/>
          <w:sz w:val="22"/>
          <w:szCs w:val="22"/>
        </w:rPr>
        <w:t>A</w:t>
      </w:r>
      <w:r w:rsidRPr="00A33DA2">
        <w:rPr>
          <w:rFonts w:asciiTheme="minorHAnsi" w:hAnsiTheme="minorHAnsi" w:cstheme="minorHAnsi"/>
          <w:sz w:val="22"/>
          <w:szCs w:val="22"/>
        </w:rPr>
        <w:t xml:space="preserve">ctive infinitive form of a verb is shown as the second </w:t>
      </w:r>
      <w:hyperlink r:id="rId11" w:anchor="principalpart" w:history="1">
        <w:r w:rsidRPr="00A33DA2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principal part</w:t>
        </w:r>
      </w:hyperlink>
      <w:r w:rsidRPr="00A33DA2">
        <w:rPr>
          <w:rFonts w:asciiTheme="minorHAnsi" w:hAnsiTheme="minorHAnsi" w:cstheme="minorHAnsi"/>
          <w:sz w:val="22"/>
          <w:szCs w:val="22"/>
        </w:rPr>
        <w:t xml:space="preserve"> and we have come across it several times already.</w:t>
      </w:r>
    </w:p>
    <w:p w14:paraId="6087ACFD" w14:textId="77777777" w:rsidR="00C32B72" w:rsidRPr="00A33DA2" w:rsidRDefault="00C32B72" w:rsidP="00AF0C40">
      <w:pPr>
        <w:pStyle w:val="NormalWeb"/>
        <w:jc w:val="center"/>
        <w:rPr>
          <w:rFonts w:asciiTheme="minorHAnsi" w:hAnsiTheme="minorHAnsi" w:cstheme="minorHAnsi"/>
          <w:sz w:val="22"/>
          <w:szCs w:val="22"/>
        </w:rPr>
      </w:pPr>
      <w:r w:rsidRPr="00A33DA2">
        <w:rPr>
          <w:rStyle w:val="Emphasis"/>
          <w:rFonts w:asciiTheme="minorHAnsi" w:eastAsiaTheme="majorEastAsia" w:hAnsiTheme="minorHAnsi" w:cstheme="minorHAnsi"/>
          <w:sz w:val="22"/>
          <w:szCs w:val="22"/>
        </w:rPr>
        <w:t xml:space="preserve">voco, </w:t>
      </w:r>
      <w:r w:rsidRPr="00A33DA2">
        <w:rPr>
          <w:rStyle w:val="Strong"/>
          <w:rFonts w:asciiTheme="minorHAnsi" w:hAnsiTheme="minorHAnsi" w:cstheme="minorHAnsi"/>
          <w:i/>
          <w:iCs/>
          <w:sz w:val="22"/>
          <w:szCs w:val="22"/>
        </w:rPr>
        <w:t>vocare</w:t>
      </w:r>
      <w:r w:rsidRPr="00A33DA2">
        <w:rPr>
          <w:rStyle w:val="Emphasis"/>
          <w:rFonts w:asciiTheme="minorHAnsi" w:eastAsiaTheme="majorEastAsia" w:hAnsiTheme="minorHAnsi" w:cstheme="minorHAnsi"/>
          <w:sz w:val="22"/>
          <w:szCs w:val="22"/>
        </w:rPr>
        <w:t xml:space="preserve">, vocavi, vocatus,-a,-um = </w:t>
      </w:r>
      <w:r w:rsidRPr="00A33DA2">
        <w:rPr>
          <w:rFonts w:asciiTheme="minorHAnsi" w:hAnsiTheme="minorHAnsi" w:cstheme="minorHAnsi"/>
          <w:sz w:val="22"/>
          <w:szCs w:val="22"/>
        </w:rPr>
        <w:t xml:space="preserve"> to call</w:t>
      </w:r>
    </w:p>
    <w:p w14:paraId="50045D7F" w14:textId="508FAB87" w:rsidR="00C32B72" w:rsidRPr="00A33DA2" w:rsidRDefault="00C32B72" w:rsidP="00C32B7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33DA2">
        <w:rPr>
          <w:rFonts w:asciiTheme="minorHAnsi" w:hAnsiTheme="minorHAnsi" w:cstheme="minorHAnsi"/>
          <w:sz w:val="22"/>
          <w:szCs w:val="22"/>
        </w:rPr>
        <w:t xml:space="preserve">Normally the ending for first </w:t>
      </w:r>
      <w:hyperlink r:id="rId12" w:anchor="conjugation" w:history="1">
        <w:r w:rsidRPr="00A33DA2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conjugation</w:t>
        </w:r>
      </w:hyperlink>
      <w:r w:rsidRPr="00A33DA2">
        <w:rPr>
          <w:rFonts w:asciiTheme="minorHAnsi" w:hAnsiTheme="minorHAnsi" w:cstheme="minorHAnsi"/>
          <w:sz w:val="22"/>
          <w:szCs w:val="22"/>
        </w:rPr>
        <w:t xml:space="preserve"> verbs is </w:t>
      </w:r>
      <w:r w:rsidR="00150AA1">
        <w:rPr>
          <w:rStyle w:val="Emphasis"/>
          <w:rFonts w:asciiTheme="minorHAnsi" w:eastAsiaTheme="majorEastAsia" w:hAnsiTheme="minorHAnsi" w:cstheme="minorHAnsi"/>
          <w:sz w:val="22"/>
          <w:szCs w:val="22"/>
        </w:rPr>
        <w:t>“</w:t>
      </w:r>
      <w:r w:rsidRPr="00A33DA2">
        <w:rPr>
          <w:rStyle w:val="Emphasis"/>
          <w:rFonts w:asciiTheme="minorHAnsi" w:eastAsiaTheme="majorEastAsia" w:hAnsiTheme="minorHAnsi" w:cstheme="minorHAnsi"/>
          <w:sz w:val="22"/>
          <w:szCs w:val="22"/>
        </w:rPr>
        <w:t>-are</w:t>
      </w:r>
      <w:r w:rsidR="00150AA1">
        <w:rPr>
          <w:rFonts w:asciiTheme="minorHAnsi" w:hAnsiTheme="minorHAnsi" w:cstheme="minorHAnsi"/>
          <w:sz w:val="22"/>
          <w:szCs w:val="22"/>
        </w:rPr>
        <w:t>”;</w:t>
      </w:r>
      <w:r w:rsidRPr="00A33DA2">
        <w:rPr>
          <w:rFonts w:asciiTheme="minorHAnsi" w:hAnsiTheme="minorHAnsi" w:cstheme="minorHAnsi"/>
          <w:sz w:val="22"/>
          <w:szCs w:val="22"/>
        </w:rPr>
        <w:t xml:space="preserve"> second conjugation verbs </w:t>
      </w:r>
      <w:r w:rsidR="00150AA1">
        <w:rPr>
          <w:rStyle w:val="Emphasis"/>
          <w:rFonts w:asciiTheme="minorHAnsi" w:eastAsiaTheme="majorEastAsia" w:hAnsiTheme="minorHAnsi" w:cstheme="minorHAnsi"/>
          <w:sz w:val="22"/>
          <w:szCs w:val="22"/>
        </w:rPr>
        <w:t>“</w:t>
      </w:r>
      <w:r w:rsidRPr="00A33DA2">
        <w:rPr>
          <w:rStyle w:val="Emphasis"/>
          <w:rFonts w:asciiTheme="minorHAnsi" w:eastAsiaTheme="majorEastAsia" w:hAnsiTheme="minorHAnsi" w:cstheme="minorHAnsi"/>
          <w:sz w:val="22"/>
          <w:szCs w:val="22"/>
        </w:rPr>
        <w:t>–ere</w:t>
      </w:r>
      <w:r w:rsidR="00150AA1">
        <w:rPr>
          <w:rStyle w:val="Emphasis"/>
          <w:rFonts w:asciiTheme="minorHAnsi" w:eastAsiaTheme="majorEastAsia" w:hAnsiTheme="minorHAnsi" w:cstheme="minorHAnsi"/>
          <w:sz w:val="22"/>
          <w:szCs w:val="22"/>
        </w:rPr>
        <w:t>”</w:t>
      </w:r>
      <w:r w:rsidR="00150AA1">
        <w:rPr>
          <w:rFonts w:asciiTheme="minorHAnsi" w:hAnsiTheme="minorHAnsi" w:cstheme="minorHAnsi"/>
          <w:sz w:val="22"/>
          <w:szCs w:val="22"/>
        </w:rPr>
        <w:t>;</w:t>
      </w:r>
      <w:r w:rsidRPr="00A33DA2">
        <w:rPr>
          <w:rFonts w:asciiTheme="minorHAnsi" w:hAnsiTheme="minorHAnsi" w:cstheme="minorHAnsi"/>
          <w:sz w:val="22"/>
          <w:szCs w:val="22"/>
        </w:rPr>
        <w:t xml:space="preserve"> third conjugation verbs </w:t>
      </w:r>
      <w:r w:rsidR="00150AA1">
        <w:rPr>
          <w:rFonts w:asciiTheme="minorHAnsi" w:hAnsiTheme="minorHAnsi" w:cstheme="minorHAnsi"/>
          <w:sz w:val="22"/>
          <w:szCs w:val="22"/>
        </w:rPr>
        <w:t>“</w:t>
      </w:r>
      <w:r w:rsidRPr="00A33DA2">
        <w:rPr>
          <w:rFonts w:asciiTheme="minorHAnsi" w:hAnsiTheme="minorHAnsi" w:cstheme="minorHAnsi"/>
          <w:sz w:val="22"/>
          <w:szCs w:val="22"/>
        </w:rPr>
        <w:t>-ere</w:t>
      </w:r>
      <w:r w:rsidR="00150AA1">
        <w:rPr>
          <w:rFonts w:asciiTheme="minorHAnsi" w:hAnsiTheme="minorHAnsi" w:cstheme="minorHAnsi"/>
          <w:sz w:val="22"/>
          <w:szCs w:val="22"/>
        </w:rPr>
        <w:t>”;</w:t>
      </w:r>
      <w:r w:rsidRPr="00A33DA2">
        <w:rPr>
          <w:rFonts w:asciiTheme="minorHAnsi" w:hAnsiTheme="minorHAnsi" w:cstheme="minorHAnsi"/>
          <w:sz w:val="22"/>
          <w:szCs w:val="22"/>
        </w:rPr>
        <w:t xml:space="preserve"> and fourth conjugation verbs </w:t>
      </w:r>
      <w:r w:rsidR="00150AA1">
        <w:rPr>
          <w:rStyle w:val="Emphasis"/>
          <w:rFonts w:asciiTheme="minorHAnsi" w:eastAsiaTheme="majorEastAsia" w:hAnsiTheme="minorHAnsi" w:cstheme="minorHAnsi"/>
          <w:sz w:val="22"/>
          <w:szCs w:val="22"/>
        </w:rPr>
        <w:t>“</w:t>
      </w:r>
      <w:r w:rsidRPr="00A33DA2">
        <w:rPr>
          <w:rStyle w:val="Emphasis"/>
          <w:rFonts w:asciiTheme="minorHAnsi" w:eastAsiaTheme="majorEastAsia" w:hAnsiTheme="minorHAnsi" w:cstheme="minorHAnsi"/>
          <w:sz w:val="22"/>
          <w:szCs w:val="22"/>
        </w:rPr>
        <w:t>-ire</w:t>
      </w:r>
      <w:r w:rsidR="00150AA1">
        <w:rPr>
          <w:rFonts w:asciiTheme="minorHAnsi" w:hAnsiTheme="minorHAnsi" w:cstheme="minorHAnsi"/>
          <w:sz w:val="22"/>
          <w:szCs w:val="22"/>
        </w:rPr>
        <w:t>.”</w:t>
      </w:r>
    </w:p>
    <w:p w14:paraId="5283A714" w14:textId="32B4432B" w:rsidR="00C32B72" w:rsidRPr="00A33DA2" w:rsidRDefault="00C32B72" w:rsidP="00C32B72">
      <w:pPr>
        <w:pStyle w:val="comp"/>
        <w:rPr>
          <w:rFonts w:asciiTheme="minorHAnsi" w:hAnsiTheme="minorHAnsi" w:cstheme="minorHAnsi"/>
          <w:sz w:val="22"/>
          <w:szCs w:val="22"/>
        </w:rPr>
      </w:pPr>
      <w:r w:rsidRPr="00A33DA2">
        <w:rPr>
          <w:rFonts w:asciiTheme="minorHAnsi" w:hAnsiTheme="minorHAnsi" w:cstheme="minorHAnsi"/>
          <w:sz w:val="22"/>
          <w:szCs w:val="22"/>
        </w:rPr>
        <w:t xml:space="preserve">More specifically, it's the present </w:t>
      </w:r>
      <w:r w:rsidR="00150AA1">
        <w:rPr>
          <w:rFonts w:asciiTheme="minorHAnsi" w:hAnsiTheme="minorHAnsi" w:cstheme="minorHAnsi"/>
          <w:sz w:val="22"/>
          <w:szCs w:val="22"/>
        </w:rPr>
        <w:t>A</w:t>
      </w:r>
      <w:r w:rsidRPr="00A33DA2">
        <w:rPr>
          <w:rFonts w:asciiTheme="minorHAnsi" w:hAnsiTheme="minorHAnsi" w:cstheme="minorHAnsi"/>
          <w:sz w:val="22"/>
          <w:szCs w:val="22"/>
        </w:rPr>
        <w:t xml:space="preserve">ctive infinitive, which is translated into English as "to" plus whatever the verb means. </w:t>
      </w:r>
    </w:p>
    <w:p w14:paraId="230D8548" w14:textId="77777777" w:rsidR="00C32B72" w:rsidRPr="00A33DA2" w:rsidRDefault="00C32B72" w:rsidP="00C32B72">
      <w:pPr>
        <w:pStyle w:val="comp"/>
        <w:rPr>
          <w:rFonts w:asciiTheme="minorHAnsi" w:hAnsiTheme="minorHAnsi" w:cstheme="minorHAnsi"/>
          <w:sz w:val="22"/>
          <w:szCs w:val="22"/>
        </w:rPr>
      </w:pPr>
      <w:r w:rsidRPr="00A33DA2">
        <w:rPr>
          <w:rFonts w:asciiTheme="minorHAnsi" w:hAnsiTheme="minorHAnsi" w:cstheme="minorHAnsi"/>
          <w:sz w:val="22"/>
          <w:szCs w:val="22"/>
          <w:u w:val="single"/>
        </w:rPr>
        <w:t>Infinitive Endings for Conjugation Identification</w:t>
      </w:r>
      <w:r w:rsidRPr="00A33DA2">
        <w:rPr>
          <w:rFonts w:asciiTheme="minorHAnsi" w:hAnsiTheme="minorHAnsi" w:cstheme="minorHAnsi"/>
          <w:sz w:val="22"/>
          <w:szCs w:val="22"/>
        </w:rPr>
        <w:t>:</w:t>
      </w:r>
    </w:p>
    <w:p w14:paraId="58BEE2DD" w14:textId="77777777" w:rsidR="00C32B72" w:rsidRPr="00A33DA2" w:rsidRDefault="00C32B72" w:rsidP="00C32B72">
      <w:pPr>
        <w:pStyle w:val="comp"/>
        <w:rPr>
          <w:rFonts w:asciiTheme="minorHAnsi" w:hAnsiTheme="minorHAnsi" w:cstheme="minorHAnsi"/>
          <w:sz w:val="22"/>
          <w:szCs w:val="22"/>
        </w:rPr>
      </w:pPr>
      <w:r w:rsidRPr="00A33DA2">
        <w:rPr>
          <w:rFonts w:asciiTheme="minorHAnsi" w:hAnsiTheme="minorHAnsi" w:cstheme="minorHAnsi"/>
          <w:sz w:val="22"/>
          <w:szCs w:val="22"/>
        </w:rPr>
        <w:t>1</w:t>
      </w:r>
      <w:r w:rsidRPr="00A33DA2">
        <w:rPr>
          <w:rFonts w:asciiTheme="minorHAnsi" w:hAnsiTheme="minorHAnsi" w:cstheme="minorHAnsi"/>
          <w:sz w:val="22"/>
          <w:szCs w:val="22"/>
          <w:vertAlign w:val="superscript"/>
        </w:rPr>
        <w:t>st</w:t>
      </w:r>
      <w:r w:rsidRPr="00A33DA2">
        <w:rPr>
          <w:rFonts w:asciiTheme="minorHAnsi" w:hAnsiTheme="minorHAnsi" w:cstheme="minorHAnsi"/>
          <w:sz w:val="22"/>
          <w:szCs w:val="22"/>
        </w:rPr>
        <w:t xml:space="preserve"> Conjugation: -are</w:t>
      </w:r>
    </w:p>
    <w:p w14:paraId="2E120B9B" w14:textId="77777777" w:rsidR="00C32B72" w:rsidRPr="00A33DA2" w:rsidRDefault="00C32B72" w:rsidP="00C32B72">
      <w:pPr>
        <w:pStyle w:val="comp"/>
        <w:rPr>
          <w:rFonts w:asciiTheme="minorHAnsi" w:hAnsiTheme="minorHAnsi" w:cstheme="minorHAnsi"/>
          <w:sz w:val="22"/>
          <w:szCs w:val="22"/>
        </w:rPr>
      </w:pPr>
      <w:r w:rsidRPr="00A33DA2">
        <w:rPr>
          <w:rFonts w:asciiTheme="minorHAnsi" w:hAnsiTheme="minorHAnsi" w:cstheme="minorHAnsi"/>
          <w:sz w:val="22"/>
          <w:szCs w:val="22"/>
        </w:rPr>
        <w:t>2</w:t>
      </w:r>
      <w:r w:rsidRPr="00A33DA2">
        <w:rPr>
          <w:rFonts w:asciiTheme="minorHAnsi" w:hAnsiTheme="minorHAnsi" w:cstheme="minorHAnsi"/>
          <w:sz w:val="22"/>
          <w:szCs w:val="22"/>
          <w:vertAlign w:val="superscript"/>
        </w:rPr>
        <w:t>nd</w:t>
      </w:r>
      <w:r w:rsidRPr="00A33DA2">
        <w:rPr>
          <w:rFonts w:asciiTheme="minorHAnsi" w:hAnsiTheme="minorHAnsi" w:cstheme="minorHAnsi"/>
          <w:sz w:val="22"/>
          <w:szCs w:val="22"/>
        </w:rPr>
        <w:t xml:space="preserve"> Conjugation:  -ere</w:t>
      </w:r>
    </w:p>
    <w:p w14:paraId="0554128D" w14:textId="77777777" w:rsidR="00C32B72" w:rsidRPr="00A33DA2" w:rsidRDefault="00C32B72" w:rsidP="00C32B72">
      <w:pPr>
        <w:pStyle w:val="comp"/>
        <w:rPr>
          <w:rFonts w:asciiTheme="minorHAnsi" w:hAnsiTheme="minorHAnsi" w:cstheme="minorHAnsi"/>
          <w:sz w:val="22"/>
          <w:szCs w:val="22"/>
        </w:rPr>
      </w:pPr>
      <w:r w:rsidRPr="00A33DA2">
        <w:rPr>
          <w:rFonts w:asciiTheme="minorHAnsi" w:hAnsiTheme="minorHAnsi" w:cstheme="minorHAnsi"/>
          <w:sz w:val="22"/>
          <w:szCs w:val="22"/>
        </w:rPr>
        <w:t>3</w:t>
      </w:r>
      <w:r w:rsidRPr="00A33DA2">
        <w:rPr>
          <w:rFonts w:asciiTheme="minorHAnsi" w:hAnsiTheme="minorHAnsi" w:cstheme="minorHAnsi"/>
          <w:sz w:val="22"/>
          <w:szCs w:val="22"/>
          <w:vertAlign w:val="superscript"/>
        </w:rPr>
        <w:t>rd</w:t>
      </w:r>
      <w:r w:rsidRPr="00A33DA2">
        <w:rPr>
          <w:rFonts w:asciiTheme="minorHAnsi" w:hAnsiTheme="minorHAnsi" w:cstheme="minorHAnsi"/>
          <w:sz w:val="22"/>
          <w:szCs w:val="22"/>
        </w:rPr>
        <w:t xml:space="preserve"> Conjugation: -ere</w:t>
      </w:r>
    </w:p>
    <w:p w14:paraId="05586B84" w14:textId="77777777" w:rsidR="00C32B72" w:rsidRPr="00A33DA2" w:rsidRDefault="00C32B72" w:rsidP="00C32B72">
      <w:pPr>
        <w:pStyle w:val="comp"/>
        <w:rPr>
          <w:rFonts w:asciiTheme="minorHAnsi" w:hAnsiTheme="minorHAnsi" w:cstheme="minorHAnsi"/>
          <w:sz w:val="22"/>
          <w:szCs w:val="22"/>
        </w:rPr>
      </w:pPr>
      <w:r w:rsidRPr="00A33DA2">
        <w:rPr>
          <w:rFonts w:asciiTheme="minorHAnsi" w:hAnsiTheme="minorHAnsi" w:cstheme="minorHAnsi"/>
          <w:sz w:val="22"/>
          <w:szCs w:val="22"/>
        </w:rPr>
        <w:t>4</w:t>
      </w:r>
      <w:r w:rsidRPr="00A33DA2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Pr="00A33DA2">
        <w:rPr>
          <w:rFonts w:asciiTheme="minorHAnsi" w:hAnsiTheme="minorHAnsi" w:cstheme="minorHAnsi"/>
          <w:sz w:val="22"/>
          <w:szCs w:val="22"/>
        </w:rPr>
        <w:t xml:space="preserve"> Conjugation: -ire</w:t>
      </w:r>
    </w:p>
    <w:p w14:paraId="6A98E950" w14:textId="5BD5669F" w:rsidR="00CF50A3" w:rsidRPr="00624504" w:rsidRDefault="00CF50A3" w:rsidP="00CF50A3">
      <w:pPr>
        <w:spacing w:after="150" w:line="240" w:lineRule="auto"/>
        <w:rPr>
          <w:rFonts w:eastAsia="Times New Roman" w:cstheme="minorHAnsi"/>
          <w:b/>
          <w:bCs/>
          <w:sz w:val="28"/>
          <w:szCs w:val="28"/>
        </w:rPr>
      </w:pPr>
      <w:r w:rsidRPr="00624504">
        <w:rPr>
          <w:rFonts w:eastAsia="Times New Roman" w:cstheme="minorHAnsi"/>
          <w:b/>
          <w:bCs/>
          <w:sz w:val="28"/>
          <w:szCs w:val="28"/>
        </w:rPr>
        <w:t xml:space="preserve">Present </w:t>
      </w:r>
      <w:r w:rsidR="00624504" w:rsidRPr="00624504">
        <w:rPr>
          <w:rFonts w:eastAsia="Times New Roman" w:cstheme="minorHAnsi"/>
          <w:b/>
          <w:bCs/>
          <w:sz w:val="28"/>
          <w:szCs w:val="28"/>
        </w:rPr>
        <w:t>P</w:t>
      </w:r>
      <w:r w:rsidRPr="00624504">
        <w:rPr>
          <w:rFonts w:eastAsia="Times New Roman" w:cstheme="minorHAnsi"/>
          <w:b/>
          <w:bCs/>
          <w:sz w:val="28"/>
          <w:szCs w:val="28"/>
        </w:rPr>
        <w:t xml:space="preserve">assive </w:t>
      </w:r>
      <w:r w:rsidR="00624504" w:rsidRPr="00624504">
        <w:rPr>
          <w:rFonts w:eastAsia="Times New Roman" w:cstheme="minorHAnsi"/>
          <w:b/>
          <w:bCs/>
          <w:sz w:val="28"/>
          <w:szCs w:val="28"/>
        </w:rPr>
        <w:t>I</w:t>
      </w:r>
      <w:r w:rsidRPr="00624504">
        <w:rPr>
          <w:rFonts w:eastAsia="Times New Roman" w:cstheme="minorHAnsi"/>
          <w:b/>
          <w:bCs/>
          <w:sz w:val="28"/>
          <w:szCs w:val="28"/>
        </w:rPr>
        <w:t xml:space="preserve">nfinitive </w:t>
      </w:r>
    </w:p>
    <w:p w14:paraId="59361674" w14:textId="5CE8B33C" w:rsidR="00624504" w:rsidRPr="00624504" w:rsidRDefault="00CF50A3" w:rsidP="006245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F50A3">
        <w:rPr>
          <w:rFonts w:eastAsia="Times New Roman" w:cstheme="minorHAnsi"/>
        </w:rPr>
        <w:t xml:space="preserve">This one is formed by dropping the </w:t>
      </w:r>
      <w:r w:rsidRPr="003D3E84">
        <w:rPr>
          <w:rFonts w:eastAsia="Times New Roman" w:cstheme="minorHAnsi"/>
          <w:i/>
          <w:iCs/>
        </w:rPr>
        <w:t>-e</w:t>
      </w:r>
      <w:r w:rsidRPr="00CF50A3">
        <w:rPr>
          <w:rFonts w:eastAsia="Times New Roman" w:cstheme="minorHAnsi"/>
        </w:rPr>
        <w:t xml:space="preserve"> from the second principal part of the verb and adding </w:t>
      </w:r>
      <w:r w:rsidRPr="003D3E84">
        <w:rPr>
          <w:rFonts w:eastAsia="Times New Roman" w:cstheme="minorHAnsi"/>
          <w:i/>
          <w:iCs/>
        </w:rPr>
        <w:t>-i (portari)</w:t>
      </w:r>
      <w:r w:rsidRPr="00CF50A3">
        <w:rPr>
          <w:rFonts w:eastAsia="Times New Roman" w:cstheme="minorHAnsi"/>
        </w:rPr>
        <w:t xml:space="preserve">. </w:t>
      </w:r>
    </w:p>
    <w:p w14:paraId="1126D1EB" w14:textId="77777777" w:rsidR="00CF50A3" w:rsidRPr="00CF50A3" w:rsidRDefault="00CF50A3" w:rsidP="00CF50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F50A3">
        <w:rPr>
          <w:rFonts w:eastAsia="Times New Roman" w:cstheme="minorHAnsi"/>
        </w:rPr>
        <w:t>The third conjugation is the exception to the rule. In the third conjugation, drop the entire infinitive ending and add -i (</w:t>
      </w:r>
      <w:r w:rsidRPr="00624504">
        <w:rPr>
          <w:rFonts w:eastAsia="Times New Roman" w:cstheme="minorHAnsi"/>
          <w:i/>
          <w:iCs/>
        </w:rPr>
        <w:t>regere</w:t>
      </w:r>
      <w:r w:rsidRPr="00CF50A3">
        <w:rPr>
          <w:rFonts w:eastAsia="Times New Roman" w:cstheme="minorHAnsi"/>
        </w:rPr>
        <w:t xml:space="preserve"> becomes </w:t>
      </w:r>
      <w:r w:rsidRPr="00624504">
        <w:rPr>
          <w:rFonts w:eastAsia="Times New Roman" w:cstheme="minorHAnsi"/>
          <w:i/>
          <w:iCs/>
        </w:rPr>
        <w:t>regi</w:t>
      </w:r>
      <w:r w:rsidRPr="00CF50A3">
        <w:rPr>
          <w:rFonts w:eastAsia="Times New Roman" w:cstheme="minorHAnsi"/>
        </w:rPr>
        <w:t xml:space="preserve">). </w:t>
      </w:r>
    </w:p>
    <w:p w14:paraId="194FE988" w14:textId="2F598504" w:rsidR="00CF50A3" w:rsidRPr="00CF50A3" w:rsidRDefault="00CF50A3" w:rsidP="00CF50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F50A3">
        <w:rPr>
          <w:rFonts w:eastAsia="Times New Roman" w:cstheme="minorHAnsi"/>
        </w:rPr>
        <w:lastRenderedPageBreak/>
        <w:t xml:space="preserve">It is translated to be </w:t>
      </w:r>
      <w:r w:rsidR="00500481">
        <w:rPr>
          <w:rFonts w:eastAsia="Times New Roman" w:cstheme="minorHAnsi"/>
          <w:i/>
          <w:iCs/>
        </w:rPr>
        <w:t>(verb)</w:t>
      </w:r>
      <w:r w:rsidRPr="00CF50A3">
        <w:rPr>
          <w:rFonts w:eastAsia="Times New Roman" w:cstheme="minorHAnsi"/>
        </w:rPr>
        <w:t xml:space="preserve">-ed: </w:t>
      </w:r>
      <w:r w:rsidRPr="00624504">
        <w:rPr>
          <w:rFonts w:eastAsia="Times New Roman" w:cstheme="minorHAnsi"/>
          <w:i/>
          <w:iCs/>
        </w:rPr>
        <w:t xml:space="preserve">portari </w:t>
      </w:r>
      <w:r w:rsidRPr="00CF50A3">
        <w:rPr>
          <w:rFonts w:eastAsia="Times New Roman" w:cstheme="minorHAnsi"/>
        </w:rPr>
        <w:t>= to (infinitive) be (</w:t>
      </w:r>
      <w:r w:rsidR="00150AA1">
        <w:rPr>
          <w:rFonts w:eastAsia="Times New Roman" w:cstheme="minorHAnsi"/>
        </w:rPr>
        <w:t>P</w:t>
      </w:r>
      <w:r w:rsidRPr="00CF50A3">
        <w:rPr>
          <w:rFonts w:eastAsia="Times New Roman" w:cstheme="minorHAnsi"/>
        </w:rPr>
        <w:t xml:space="preserve">assive voice) carried (definition); </w:t>
      </w:r>
      <w:r w:rsidRPr="00624504">
        <w:rPr>
          <w:rFonts w:eastAsia="Times New Roman" w:cstheme="minorHAnsi"/>
          <w:i/>
          <w:iCs/>
        </w:rPr>
        <w:t xml:space="preserve">regi </w:t>
      </w:r>
      <w:r w:rsidRPr="00CF50A3">
        <w:rPr>
          <w:rFonts w:eastAsia="Times New Roman" w:cstheme="minorHAnsi"/>
        </w:rPr>
        <w:t>= to (infinitive) be (</w:t>
      </w:r>
      <w:r w:rsidR="00150AA1">
        <w:rPr>
          <w:rFonts w:eastAsia="Times New Roman" w:cstheme="minorHAnsi"/>
        </w:rPr>
        <w:t>P</w:t>
      </w:r>
      <w:r w:rsidRPr="00CF50A3">
        <w:rPr>
          <w:rFonts w:eastAsia="Times New Roman" w:cstheme="minorHAnsi"/>
        </w:rPr>
        <w:t>assive voice) ruled (definition)</w:t>
      </w:r>
    </w:p>
    <w:p w14:paraId="29BED2FC" w14:textId="77777777" w:rsidR="00CF50A3" w:rsidRPr="00624504" w:rsidRDefault="00CF50A3" w:rsidP="00CF50A3">
      <w:pPr>
        <w:spacing w:after="150" w:line="240" w:lineRule="auto"/>
        <w:rPr>
          <w:rFonts w:eastAsia="Times New Roman" w:cstheme="minorHAnsi"/>
          <w:b/>
          <w:bCs/>
          <w:sz w:val="28"/>
          <w:szCs w:val="28"/>
        </w:rPr>
      </w:pPr>
      <w:r w:rsidRPr="00624504">
        <w:rPr>
          <w:rFonts w:eastAsia="Times New Roman" w:cstheme="minorHAnsi"/>
          <w:b/>
          <w:bCs/>
          <w:sz w:val="28"/>
          <w:szCs w:val="28"/>
        </w:rPr>
        <w:t>Perfect Infinitives</w:t>
      </w:r>
    </w:p>
    <w:p w14:paraId="18B0D974" w14:textId="4F407B34" w:rsidR="00CF50A3" w:rsidRPr="00CF50A3" w:rsidRDefault="00CF50A3" w:rsidP="00CF50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F50A3">
        <w:rPr>
          <w:rFonts w:eastAsia="Times New Roman" w:cstheme="minorHAnsi"/>
        </w:rPr>
        <w:t xml:space="preserve">The </w:t>
      </w:r>
      <w:r w:rsidR="00150AA1">
        <w:rPr>
          <w:rFonts w:eastAsia="Times New Roman" w:cstheme="minorHAnsi"/>
          <w:b/>
          <w:bCs/>
        </w:rPr>
        <w:t>p</w:t>
      </w:r>
      <w:r w:rsidRPr="00624504">
        <w:rPr>
          <w:rFonts w:eastAsia="Times New Roman" w:cstheme="minorHAnsi"/>
          <w:b/>
          <w:bCs/>
        </w:rPr>
        <w:t xml:space="preserve">erfect </w:t>
      </w:r>
      <w:r w:rsidR="00624504" w:rsidRPr="00624504">
        <w:rPr>
          <w:rFonts w:eastAsia="Times New Roman" w:cstheme="minorHAnsi"/>
          <w:b/>
          <w:bCs/>
        </w:rPr>
        <w:t>A</w:t>
      </w:r>
      <w:r w:rsidRPr="00624504">
        <w:rPr>
          <w:rFonts w:eastAsia="Times New Roman" w:cstheme="minorHAnsi"/>
          <w:b/>
          <w:bCs/>
        </w:rPr>
        <w:t>ctive</w:t>
      </w:r>
      <w:r w:rsidRPr="00CF50A3">
        <w:rPr>
          <w:rFonts w:eastAsia="Times New Roman" w:cstheme="minorHAnsi"/>
        </w:rPr>
        <w:t xml:space="preserve"> infinitive is formed by adding </w:t>
      </w:r>
      <w:r w:rsidRPr="0030135D">
        <w:rPr>
          <w:rFonts w:eastAsia="Times New Roman" w:cstheme="minorHAnsi"/>
          <w:i/>
          <w:iCs/>
        </w:rPr>
        <w:t>–</w:t>
      </w:r>
      <w:proofErr w:type="spellStart"/>
      <w:r w:rsidRPr="0030135D">
        <w:rPr>
          <w:rFonts w:eastAsia="Times New Roman" w:cstheme="minorHAnsi"/>
          <w:i/>
          <w:iCs/>
        </w:rPr>
        <w:t>isse</w:t>
      </w:r>
      <w:proofErr w:type="spellEnd"/>
      <w:r w:rsidRPr="00CF50A3">
        <w:rPr>
          <w:rFonts w:eastAsia="Times New Roman" w:cstheme="minorHAnsi"/>
        </w:rPr>
        <w:t xml:space="preserve"> to the perfect stem (</w:t>
      </w:r>
      <w:r w:rsidRPr="0030135D">
        <w:rPr>
          <w:rFonts w:eastAsia="Times New Roman" w:cstheme="minorHAnsi"/>
          <w:i/>
          <w:iCs/>
        </w:rPr>
        <w:t>portav</w:t>
      </w:r>
      <w:r w:rsidRPr="00CF50A3">
        <w:rPr>
          <w:rFonts w:eastAsia="Times New Roman" w:cstheme="minorHAnsi"/>
        </w:rPr>
        <w:t xml:space="preserve">- becomes </w:t>
      </w:r>
      <w:r w:rsidRPr="0030135D">
        <w:rPr>
          <w:rFonts w:eastAsia="Times New Roman" w:cstheme="minorHAnsi"/>
          <w:i/>
          <w:iCs/>
        </w:rPr>
        <w:t>portavisse</w:t>
      </w:r>
      <w:r w:rsidRPr="00CF50A3">
        <w:rPr>
          <w:rFonts w:eastAsia="Times New Roman" w:cstheme="minorHAnsi"/>
        </w:rPr>
        <w:t xml:space="preserve">).  </w:t>
      </w:r>
    </w:p>
    <w:p w14:paraId="5392EAB1" w14:textId="7B634624" w:rsidR="00CF50A3" w:rsidRPr="00CF50A3" w:rsidRDefault="00CF50A3" w:rsidP="00CF50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F50A3">
        <w:rPr>
          <w:rFonts w:eastAsia="Times New Roman" w:cstheme="minorHAnsi"/>
        </w:rPr>
        <w:t xml:space="preserve">The </w:t>
      </w:r>
      <w:r w:rsidR="00150AA1">
        <w:rPr>
          <w:rFonts w:eastAsia="Times New Roman" w:cstheme="minorHAnsi"/>
          <w:b/>
          <w:bCs/>
        </w:rPr>
        <w:t>p</w:t>
      </w:r>
      <w:r w:rsidRPr="00624504">
        <w:rPr>
          <w:rFonts w:eastAsia="Times New Roman" w:cstheme="minorHAnsi"/>
          <w:b/>
          <w:bCs/>
        </w:rPr>
        <w:t xml:space="preserve">erfect </w:t>
      </w:r>
      <w:r w:rsidR="00624504" w:rsidRPr="00624504">
        <w:rPr>
          <w:rFonts w:eastAsia="Times New Roman" w:cstheme="minorHAnsi"/>
          <w:b/>
          <w:bCs/>
        </w:rPr>
        <w:t>P</w:t>
      </w:r>
      <w:r w:rsidRPr="00624504">
        <w:rPr>
          <w:rFonts w:eastAsia="Times New Roman" w:cstheme="minorHAnsi"/>
          <w:b/>
          <w:bCs/>
        </w:rPr>
        <w:t>assive</w:t>
      </w:r>
      <w:r w:rsidRPr="00CF50A3">
        <w:rPr>
          <w:rFonts w:eastAsia="Times New Roman" w:cstheme="minorHAnsi"/>
        </w:rPr>
        <w:t xml:space="preserve"> infinitive uses the </w:t>
      </w:r>
      <w:r w:rsidR="00150AA1">
        <w:rPr>
          <w:rFonts w:eastAsia="Times New Roman" w:cstheme="minorHAnsi"/>
        </w:rPr>
        <w:t>p</w:t>
      </w:r>
      <w:r w:rsidRPr="00CF50A3">
        <w:rPr>
          <w:rFonts w:eastAsia="Times New Roman" w:cstheme="minorHAnsi"/>
        </w:rPr>
        <w:t>erfect</w:t>
      </w:r>
      <w:r w:rsidR="00624504">
        <w:rPr>
          <w:rFonts w:eastAsia="Times New Roman" w:cstheme="minorHAnsi"/>
        </w:rPr>
        <w:t xml:space="preserve"> Passive</w:t>
      </w:r>
      <w:r w:rsidRPr="00CF50A3">
        <w:rPr>
          <w:rFonts w:eastAsia="Times New Roman" w:cstheme="minorHAnsi"/>
        </w:rPr>
        <w:t xml:space="preserve"> participle (the fourth principal part) and </w:t>
      </w:r>
      <w:r w:rsidRPr="00624504">
        <w:rPr>
          <w:rFonts w:eastAsia="Times New Roman" w:cstheme="minorHAnsi"/>
          <w:i/>
          <w:iCs/>
        </w:rPr>
        <w:t>esse</w:t>
      </w:r>
      <w:r w:rsidRPr="00CF50A3">
        <w:rPr>
          <w:rFonts w:eastAsia="Times New Roman" w:cstheme="minorHAnsi"/>
        </w:rPr>
        <w:t xml:space="preserve"> (</w:t>
      </w:r>
      <w:r w:rsidRPr="00624504">
        <w:rPr>
          <w:rFonts w:eastAsia="Times New Roman" w:cstheme="minorHAnsi"/>
          <w:i/>
          <w:iCs/>
        </w:rPr>
        <w:t>portatus esse</w:t>
      </w:r>
      <w:r w:rsidRPr="00CF50A3">
        <w:rPr>
          <w:rFonts w:eastAsia="Times New Roman" w:cstheme="minorHAnsi"/>
        </w:rPr>
        <w:t xml:space="preserve">).  </w:t>
      </w:r>
    </w:p>
    <w:p w14:paraId="464260F1" w14:textId="0B4EE7F8" w:rsidR="00CF50A3" w:rsidRPr="00CF50A3" w:rsidRDefault="00CF50A3" w:rsidP="00CF50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F50A3">
        <w:rPr>
          <w:rFonts w:eastAsia="Times New Roman" w:cstheme="minorHAnsi"/>
        </w:rPr>
        <w:t>They are translated (</w:t>
      </w:r>
      <w:r w:rsidR="00150AA1">
        <w:rPr>
          <w:rFonts w:eastAsia="Times New Roman" w:cstheme="minorHAnsi"/>
        </w:rPr>
        <w:t>A</w:t>
      </w:r>
      <w:r w:rsidRPr="00CF50A3">
        <w:rPr>
          <w:rFonts w:eastAsia="Times New Roman" w:cstheme="minorHAnsi"/>
        </w:rPr>
        <w:t xml:space="preserve">ctive) </w:t>
      </w:r>
      <w:r w:rsidR="00624504">
        <w:rPr>
          <w:rFonts w:eastAsia="Times New Roman" w:cstheme="minorHAnsi"/>
        </w:rPr>
        <w:t>"</w:t>
      </w:r>
      <w:r w:rsidRPr="00CF50A3">
        <w:rPr>
          <w:rFonts w:eastAsia="Times New Roman" w:cstheme="minorHAnsi"/>
        </w:rPr>
        <w:t xml:space="preserve">to have </w:t>
      </w:r>
      <w:r w:rsidR="00500481">
        <w:rPr>
          <w:rFonts w:eastAsia="Times New Roman" w:cstheme="minorHAnsi"/>
          <w:i/>
          <w:iCs/>
        </w:rPr>
        <w:t>(verb)</w:t>
      </w:r>
      <w:r w:rsidRPr="00CF50A3">
        <w:rPr>
          <w:rFonts w:eastAsia="Times New Roman" w:cstheme="minorHAnsi"/>
        </w:rPr>
        <w:t>-ed</w:t>
      </w:r>
      <w:r w:rsidR="00624504">
        <w:rPr>
          <w:rFonts w:eastAsia="Times New Roman" w:cstheme="minorHAnsi"/>
        </w:rPr>
        <w:t>"</w:t>
      </w:r>
      <w:r w:rsidRPr="00CF50A3">
        <w:rPr>
          <w:rFonts w:eastAsia="Times New Roman" w:cstheme="minorHAnsi"/>
        </w:rPr>
        <w:t xml:space="preserve">: </w:t>
      </w:r>
      <w:r w:rsidRPr="0030135D">
        <w:rPr>
          <w:rFonts w:eastAsia="Times New Roman" w:cstheme="minorHAnsi"/>
          <w:i/>
          <w:iCs/>
        </w:rPr>
        <w:t>portavisse</w:t>
      </w:r>
      <w:r w:rsidRPr="00CF50A3">
        <w:rPr>
          <w:rFonts w:eastAsia="Times New Roman" w:cstheme="minorHAnsi"/>
        </w:rPr>
        <w:t xml:space="preserve"> = to (infinitive) have (</w:t>
      </w:r>
      <w:r w:rsidR="00150AA1">
        <w:rPr>
          <w:rFonts w:eastAsia="Times New Roman" w:cstheme="minorHAnsi"/>
        </w:rPr>
        <w:t>p</w:t>
      </w:r>
      <w:r w:rsidRPr="00CF50A3">
        <w:rPr>
          <w:rFonts w:eastAsia="Times New Roman" w:cstheme="minorHAnsi"/>
        </w:rPr>
        <w:t>erfect tense) carried (definition) and (</w:t>
      </w:r>
      <w:r w:rsidR="00624504">
        <w:rPr>
          <w:rFonts w:eastAsia="Times New Roman" w:cstheme="minorHAnsi"/>
        </w:rPr>
        <w:t>P</w:t>
      </w:r>
      <w:r w:rsidRPr="00CF50A3">
        <w:rPr>
          <w:rFonts w:eastAsia="Times New Roman" w:cstheme="minorHAnsi"/>
        </w:rPr>
        <w:t xml:space="preserve">assive) </w:t>
      </w:r>
      <w:r w:rsidRPr="0030135D">
        <w:rPr>
          <w:rFonts w:eastAsia="Times New Roman" w:cstheme="minorHAnsi"/>
          <w:i/>
          <w:iCs/>
        </w:rPr>
        <w:t>portatus esse</w:t>
      </w:r>
      <w:r w:rsidRPr="00CF50A3">
        <w:rPr>
          <w:rFonts w:eastAsia="Times New Roman" w:cstheme="minorHAnsi"/>
        </w:rPr>
        <w:t xml:space="preserve"> = to (infinitive) have (</w:t>
      </w:r>
      <w:r w:rsidR="00150AA1">
        <w:rPr>
          <w:rFonts w:eastAsia="Times New Roman" w:cstheme="minorHAnsi"/>
        </w:rPr>
        <w:t>p</w:t>
      </w:r>
      <w:r w:rsidRPr="00CF50A3">
        <w:rPr>
          <w:rFonts w:eastAsia="Times New Roman" w:cstheme="minorHAnsi"/>
        </w:rPr>
        <w:t>erfect tense) been (</w:t>
      </w:r>
      <w:r w:rsidR="00624504">
        <w:rPr>
          <w:rFonts w:eastAsia="Times New Roman" w:cstheme="minorHAnsi"/>
        </w:rPr>
        <w:t>P</w:t>
      </w:r>
      <w:r w:rsidRPr="00CF50A3">
        <w:rPr>
          <w:rFonts w:eastAsia="Times New Roman" w:cstheme="minorHAnsi"/>
        </w:rPr>
        <w:t xml:space="preserve">assive voice) carried (definition). </w:t>
      </w:r>
    </w:p>
    <w:p w14:paraId="7B8DD2D1" w14:textId="061E9149" w:rsidR="00CF50A3" w:rsidRPr="00624504" w:rsidRDefault="00CF50A3" w:rsidP="00CF50A3">
      <w:pPr>
        <w:spacing w:after="150" w:line="240" w:lineRule="auto"/>
        <w:rPr>
          <w:rFonts w:eastAsia="Times New Roman" w:cstheme="minorHAnsi"/>
          <w:b/>
          <w:bCs/>
          <w:sz w:val="28"/>
          <w:szCs w:val="28"/>
        </w:rPr>
      </w:pPr>
      <w:r w:rsidRPr="00624504">
        <w:rPr>
          <w:rFonts w:eastAsia="Times New Roman" w:cstheme="minorHAnsi"/>
          <w:b/>
          <w:bCs/>
          <w:sz w:val="28"/>
          <w:szCs w:val="28"/>
        </w:rPr>
        <w:t xml:space="preserve">Future </w:t>
      </w:r>
      <w:r w:rsidR="00433D92" w:rsidRPr="00624504">
        <w:rPr>
          <w:rFonts w:eastAsia="Times New Roman" w:cstheme="minorHAnsi"/>
          <w:b/>
          <w:bCs/>
          <w:sz w:val="28"/>
          <w:szCs w:val="28"/>
        </w:rPr>
        <w:t>Infinitives</w:t>
      </w:r>
    </w:p>
    <w:p w14:paraId="07545D53" w14:textId="5F7504B9" w:rsidR="00624504" w:rsidRDefault="00CF50A3" w:rsidP="00CF50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F50A3">
        <w:rPr>
          <w:rFonts w:eastAsia="Times New Roman" w:cstheme="minorHAnsi"/>
        </w:rPr>
        <w:t xml:space="preserve">The </w:t>
      </w:r>
      <w:r w:rsidR="00150AA1">
        <w:rPr>
          <w:rFonts w:eastAsia="Times New Roman" w:cstheme="minorHAnsi"/>
          <w:b/>
          <w:bCs/>
        </w:rPr>
        <w:t>f</w:t>
      </w:r>
      <w:r w:rsidRPr="00624504">
        <w:rPr>
          <w:rFonts w:eastAsia="Times New Roman" w:cstheme="minorHAnsi"/>
          <w:b/>
          <w:bCs/>
        </w:rPr>
        <w:t xml:space="preserve">uture </w:t>
      </w:r>
      <w:r w:rsidR="00624504" w:rsidRPr="00624504">
        <w:rPr>
          <w:rFonts w:eastAsia="Times New Roman" w:cstheme="minorHAnsi"/>
          <w:b/>
          <w:bCs/>
        </w:rPr>
        <w:t>A</w:t>
      </w:r>
      <w:r w:rsidRPr="00624504">
        <w:rPr>
          <w:rFonts w:eastAsia="Times New Roman" w:cstheme="minorHAnsi"/>
          <w:b/>
          <w:bCs/>
        </w:rPr>
        <w:t>ctive</w:t>
      </w:r>
      <w:r w:rsidRPr="00CF50A3">
        <w:rPr>
          <w:rFonts w:eastAsia="Times New Roman" w:cstheme="minorHAnsi"/>
        </w:rPr>
        <w:t xml:space="preserve"> infinitive is formed by using the </w:t>
      </w:r>
      <w:r w:rsidR="00150AA1">
        <w:rPr>
          <w:rFonts w:eastAsia="Times New Roman" w:cstheme="minorHAnsi"/>
        </w:rPr>
        <w:t>f</w:t>
      </w:r>
      <w:r w:rsidRPr="00CF50A3">
        <w:rPr>
          <w:rFonts w:eastAsia="Times New Roman" w:cstheme="minorHAnsi"/>
        </w:rPr>
        <w:t xml:space="preserve">uture participle and </w:t>
      </w:r>
      <w:proofErr w:type="spellStart"/>
      <w:r w:rsidRPr="00624504">
        <w:rPr>
          <w:rFonts w:eastAsia="Times New Roman" w:cstheme="minorHAnsi"/>
          <w:i/>
          <w:iCs/>
        </w:rPr>
        <w:t>esse</w:t>
      </w:r>
      <w:proofErr w:type="spellEnd"/>
      <w:r w:rsidRPr="00CF50A3">
        <w:rPr>
          <w:rFonts w:eastAsia="Times New Roman" w:cstheme="minorHAnsi"/>
        </w:rPr>
        <w:t xml:space="preserve"> (</w:t>
      </w:r>
      <w:proofErr w:type="spellStart"/>
      <w:r w:rsidRPr="00624504">
        <w:rPr>
          <w:rFonts w:eastAsia="Times New Roman" w:cstheme="minorHAnsi"/>
          <w:i/>
          <w:iCs/>
        </w:rPr>
        <w:t>portaturus</w:t>
      </w:r>
      <w:proofErr w:type="spellEnd"/>
      <w:r w:rsidRPr="00624504">
        <w:rPr>
          <w:rFonts w:eastAsia="Times New Roman" w:cstheme="minorHAnsi"/>
          <w:i/>
          <w:iCs/>
        </w:rPr>
        <w:t xml:space="preserve"> </w:t>
      </w:r>
      <w:proofErr w:type="spellStart"/>
      <w:r w:rsidRPr="00624504">
        <w:rPr>
          <w:rFonts w:eastAsia="Times New Roman" w:cstheme="minorHAnsi"/>
          <w:i/>
          <w:iCs/>
        </w:rPr>
        <w:t>esse</w:t>
      </w:r>
      <w:proofErr w:type="spellEnd"/>
      <w:r w:rsidRPr="00CF50A3">
        <w:rPr>
          <w:rFonts w:eastAsia="Times New Roman" w:cstheme="minorHAnsi"/>
        </w:rPr>
        <w:t>). </w:t>
      </w:r>
    </w:p>
    <w:p w14:paraId="0ADD90E4" w14:textId="21C64A44" w:rsidR="00CF50A3" w:rsidRPr="001804BF" w:rsidRDefault="00624504" w:rsidP="00180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F50A3">
        <w:rPr>
          <w:rFonts w:eastAsia="Times New Roman" w:cstheme="minorHAnsi"/>
        </w:rPr>
        <w:t>The</w:t>
      </w:r>
      <w:r w:rsidR="00150AA1">
        <w:rPr>
          <w:rFonts w:eastAsia="Times New Roman" w:cstheme="minorHAnsi"/>
        </w:rPr>
        <w:t xml:space="preserve"> </w:t>
      </w:r>
      <w:r w:rsidR="00150AA1">
        <w:rPr>
          <w:rFonts w:eastAsia="Times New Roman" w:cstheme="minorHAnsi"/>
          <w:b/>
          <w:bCs/>
        </w:rPr>
        <w:t>f</w:t>
      </w:r>
      <w:r w:rsidRPr="00624504">
        <w:rPr>
          <w:rFonts w:eastAsia="Times New Roman" w:cstheme="minorHAnsi"/>
          <w:b/>
          <w:bCs/>
        </w:rPr>
        <w:t>uture Active</w:t>
      </w:r>
      <w:r w:rsidRPr="00CF50A3">
        <w:rPr>
          <w:rFonts w:eastAsia="Times New Roman" w:cstheme="minorHAnsi"/>
        </w:rPr>
        <w:t xml:space="preserve"> infinitive is formed by using the </w:t>
      </w:r>
      <w:r w:rsidR="001804BF">
        <w:rPr>
          <w:rFonts w:eastAsia="Times New Roman" w:cstheme="minorHAnsi"/>
        </w:rPr>
        <w:t>p</w:t>
      </w:r>
      <w:r>
        <w:rPr>
          <w:rFonts w:eastAsia="Times New Roman" w:cstheme="minorHAnsi"/>
        </w:rPr>
        <w:t>erfect Passive</w:t>
      </w:r>
      <w:r w:rsidRPr="00CF50A3">
        <w:rPr>
          <w:rFonts w:eastAsia="Times New Roman" w:cstheme="minorHAnsi"/>
        </w:rPr>
        <w:t xml:space="preserve"> participle and </w:t>
      </w:r>
      <w:r w:rsidRPr="00624504">
        <w:rPr>
          <w:rFonts w:eastAsia="Times New Roman" w:cstheme="minorHAnsi"/>
          <w:i/>
          <w:iCs/>
        </w:rPr>
        <w:t>iri</w:t>
      </w:r>
      <w:r w:rsidRPr="00CF50A3">
        <w:rPr>
          <w:rFonts w:eastAsia="Times New Roman" w:cstheme="minorHAnsi"/>
        </w:rPr>
        <w:t xml:space="preserve"> (</w:t>
      </w:r>
      <w:r w:rsidRPr="00624504">
        <w:rPr>
          <w:rFonts w:eastAsia="Times New Roman" w:cstheme="minorHAnsi"/>
          <w:i/>
          <w:iCs/>
        </w:rPr>
        <w:t>portatus iri</w:t>
      </w:r>
      <w:r w:rsidRPr="00CF50A3">
        <w:rPr>
          <w:rFonts w:eastAsia="Times New Roman" w:cstheme="minorHAnsi"/>
        </w:rPr>
        <w:t>). </w:t>
      </w:r>
    </w:p>
    <w:p w14:paraId="710C4322" w14:textId="0A7BB1E1" w:rsidR="00CF50A3" w:rsidRPr="00CF50A3" w:rsidRDefault="00624504" w:rsidP="00CF50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They are</w:t>
      </w:r>
      <w:r w:rsidR="00CF50A3" w:rsidRPr="00CF50A3">
        <w:rPr>
          <w:rFonts w:eastAsia="Times New Roman" w:cstheme="minorHAnsi"/>
        </w:rPr>
        <w:t xml:space="preserve"> translated </w:t>
      </w:r>
      <w:r>
        <w:rPr>
          <w:rFonts w:eastAsia="Times New Roman" w:cstheme="minorHAnsi"/>
        </w:rPr>
        <w:t>(</w:t>
      </w:r>
      <w:r w:rsidR="001804BF">
        <w:rPr>
          <w:rFonts w:eastAsia="Times New Roman" w:cstheme="minorHAnsi"/>
        </w:rPr>
        <w:t>A</w:t>
      </w:r>
      <w:r>
        <w:rPr>
          <w:rFonts w:eastAsia="Times New Roman" w:cstheme="minorHAnsi"/>
        </w:rPr>
        <w:t>ctive) "</w:t>
      </w:r>
      <w:r w:rsidR="00CF50A3" w:rsidRPr="00CF50A3">
        <w:rPr>
          <w:rFonts w:eastAsia="Times New Roman" w:cstheme="minorHAnsi"/>
        </w:rPr>
        <w:t xml:space="preserve">to be going to </w:t>
      </w:r>
      <w:r w:rsidR="00500481">
        <w:rPr>
          <w:rFonts w:eastAsia="Times New Roman" w:cstheme="minorHAnsi"/>
          <w:i/>
          <w:iCs/>
        </w:rPr>
        <w:t>(verb)</w:t>
      </w:r>
      <w:r>
        <w:rPr>
          <w:rFonts w:eastAsia="Times New Roman" w:cstheme="minorHAnsi"/>
        </w:rPr>
        <w:t>'</w:t>
      </w:r>
      <w:r w:rsidR="00CF50A3" w:rsidRPr="00CF50A3">
        <w:rPr>
          <w:rFonts w:eastAsia="Times New Roman" w:cstheme="minorHAnsi"/>
        </w:rPr>
        <w:t xml:space="preserve">: </w:t>
      </w:r>
      <w:r w:rsidR="00CF50A3" w:rsidRPr="00624504">
        <w:rPr>
          <w:rFonts w:eastAsia="Times New Roman" w:cstheme="minorHAnsi"/>
          <w:i/>
          <w:iCs/>
        </w:rPr>
        <w:t>portaturus esse</w:t>
      </w:r>
      <w:r w:rsidR="00CF50A3" w:rsidRPr="00CF50A3">
        <w:rPr>
          <w:rFonts w:eastAsia="Times New Roman" w:cstheme="minorHAnsi"/>
        </w:rPr>
        <w:t xml:space="preserve"> = to (infinitive) be going to (future tense) carry (definition)</w:t>
      </w:r>
      <w:r>
        <w:rPr>
          <w:rFonts w:eastAsia="Times New Roman" w:cstheme="minorHAnsi"/>
        </w:rPr>
        <w:t xml:space="preserve"> and (</w:t>
      </w:r>
      <w:r w:rsidR="001804BF">
        <w:rPr>
          <w:rFonts w:eastAsia="Times New Roman" w:cstheme="minorHAnsi"/>
        </w:rPr>
        <w:t>P</w:t>
      </w:r>
      <w:r>
        <w:rPr>
          <w:rFonts w:eastAsia="Times New Roman" w:cstheme="minorHAnsi"/>
        </w:rPr>
        <w:t xml:space="preserve">assive) "to be going to be (verb)-ed": </w:t>
      </w:r>
      <w:r w:rsidRPr="00624504">
        <w:rPr>
          <w:rFonts w:eastAsia="Times New Roman" w:cstheme="minorHAnsi"/>
          <w:i/>
          <w:iCs/>
        </w:rPr>
        <w:t>portatus iri</w:t>
      </w:r>
      <w:r>
        <w:rPr>
          <w:rFonts w:eastAsia="Times New Roman" w:cstheme="minorHAnsi"/>
        </w:rPr>
        <w:t xml:space="preserve"> = to (infinitive) be going to (</w:t>
      </w:r>
      <w:r w:rsidR="001804BF">
        <w:rPr>
          <w:rFonts w:eastAsia="Times New Roman" w:cstheme="minorHAnsi"/>
        </w:rPr>
        <w:t>f</w:t>
      </w:r>
      <w:r>
        <w:rPr>
          <w:rFonts w:eastAsia="Times New Roman" w:cstheme="minorHAnsi"/>
        </w:rPr>
        <w:t>uture) be carried (definition)</w:t>
      </w:r>
      <w:r w:rsidR="00CF50A3" w:rsidRPr="00CF50A3">
        <w:rPr>
          <w:rFonts w:eastAsia="Times New Roman" w:cstheme="minorHAnsi"/>
        </w:rPr>
        <w:t xml:space="preserve">.  </w:t>
      </w:r>
    </w:p>
    <w:p w14:paraId="3B2E06AA" w14:textId="77777777" w:rsidR="00A05445" w:rsidRPr="00FF3F47" w:rsidRDefault="00A05445" w:rsidP="00A05445">
      <w:pPr>
        <w:pStyle w:val="Heading2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F3F47">
        <w:rPr>
          <w:rStyle w:val="mntl-sc-block-headingtext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Infinitives of Conjugated Latin Verbs </w:t>
      </w:r>
    </w:p>
    <w:p w14:paraId="6FC27408" w14:textId="77777777" w:rsidR="00A05445" w:rsidRPr="00A33DA2" w:rsidRDefault="00A05445" w:rsidP="00A05445">
      <w:pPr>
        <w:pStyle w:val="comp"/>
        <w:rPr>
          <w:rFonts w:asciiTheme="minorHAnsi" w:hAnsiTheme="minorHAnsi" w:cstheme="minorHAnsi"/>
          <w:sz w:val="22"/>
          <w:szCs w:val="22"/>
        </w:rPr>
      </w:pPr>
      <w:r w:rsidRPr="00A33DA2">
        <w:rPr>
          <w:rFonts w:asciiTheme="minorHAnsi" w:hAnsiTheme="minorHAnsi" w:cstheme="minorHAnsi"/>
          <w:sz w:val="22"/>
          <w:szCs w:val="22"/>
        </w:rPr>
        <w:t xml:space="preserve">In Latin, verbs are conjugated to indicate voice, person, number, mood, time, and tense. There are four conjugations, or verb inflection groups.   </w:t>
      </w:r>
    </w:p>
    <w:p w14:paraId="11EA53AA" w14:textId="77777777" w:rsidR="00A05445" w:rsidRPr="00A33DA2" w:rsidRDefault="00A05445" w:rsidP="00A05445">
      <w:pPr>
        <w:pStyle w:val="comp"/>
        <w:rPr>
          <w:rFonts w:asciiTheme="minorHAnsi" w:hAnsiTheme="minorHAnsi" w:cstheme="minorHAnsi"/>
          <w:sz w:val="22"/>
          <w:szCs w:val="22"/>
        </w:rPr>
      </w:pPr>
      <w:r w:rsidRPr="00A33DA2">
        <w:rPr>
          <w:rFonts w:asciiTheme="minorHAnsi" w:hAnsiTheme="minorHAnsi" w:cstheme="minorHAnsi"/>
          <w:sz w:val="22"/>
          <w:szCs w:val="22"/>
        </w:rPr>
        <w:t xml:space="preserve">Infinitives of a </w:t>
      </w:r>
      <w:r w:rsidRPr="00A33DA2">
        <w:rPr>
          <w:rStyle w:val="Strong"/>
          <w:rFonts w:asciiTheme="minorHAnsi" w:hAnsiTheme="minorHAnsi" w:cstheme="minorHAnsi"/>
          <w:sz w:val="22"/>
          <w:szCs w:val="22"/>
        </w:rPr>
        <w:t>first conjugation</w:t>
      </w:r>
      <w:r w:rsidRPr="00A33DA2">
        <w:rPr>
          <w:rFonts w:asciiTheme="minorHAnsi" w:hAnsiTheme="minorHAnsi" w:cstheme="minorHAnsi"/>
          <w:sz w:val="22"/>
          <w:szCs w:val="22"/>
        </w:rPr>
        <w:t xml:space="preserve"> Latin verb include: </w:t>
      </w:r>
    </w:p>
    <w:p w14:paraId="659864DE" w14:textId="7B511FA1" w:rsidR="00A05445" w:rsidRPr="00A33DA2" w:rsidRDefault="001804BF" w:rsidP="00A05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p</w:t>
      </w:r>
      <w:r w:rsidR="00A05445" w:rsidRPr="00A33DA2">
        <w:rPr>
          <w:rFonts w:cstheme="minorHAnsi"/>
        </w:rPr>
        <w:t xml:space="preserve">resent </w:t>
      </w:r>
      <w:r>
        <w:rPr>
          <w:rFonts w:cstheme="minorHAnsi"/>
        </w:rPr>
        <w:t>A</w:t>
      </w:r>
      <w:r w:rsidR="00A05445" w:rsidRPr="00A33DA2">
        <w:rPr>
          <w:rFonts w:cstheme="minorHAnsi"/>
        </w:rPr>
        <w:t>ctive—</w:t>
      </w:r>
      <w:proofErr w:type="spellStart"/>
      <w:r w:rsidR="00612CC6" w:rsidRPr="00A33DA2">
        <w:rPr>
          <w:rStyle w:val="Emphasis"/>
          <w:rFonts w:cstheme="minorHAnsi"/>
        </w:rPr>
        <w:t>clam</w:t>
      </w:r>
      <w:r w:rsidR="00A05445" w:rsidRPr="00A33DA2">
        <w:rPr>
          <w:rStyle w:val="Emphasis"/>
          <w:rFonts w:cstheme="minorHAnsi"/>
        </w:rPr>
        <w:t>are</w:t>
      </w:r>
      <w:proofErr w:type="spellEnd"/>
      <w:r w:rsidR="00A05445" w:rsidRPr="00A33DA2">
        <w:rPr>
          <w:rFonts w:cstheme="minorHAnsi"/>
        </w:rPr>
        <w:t xml:space="preserve"> (</w:t>
      </w:r>
      <w:r w:rsidR="00A60BC6" w:rsidRPr="00A33DA2">
        <w:rPr>
          <w:rFonts w:cstheme="minorHAnsi"/>
        </w:rPr>
        <w:t xml:space="preserve">to </w:t>
      </w:r>
      <w:r w:rsidR="00612CC6" w:rsidRPr="00A33DA2">
        <w:rPr>
          <w:rFonts w:cstheme="minorHAnsi"/>
        </w:rPr>
        <w:t>shout</w:t>
      </w:r>
      <w:r w:rsidR="00A05445" w:rsidRPr="00A33DA2">
        <w:rPr>
          <w:rFonts w:cstheme="minorHAnsi"/>
        </w:rPr>
        <w:t>)</w:t>
      </w:r>
    </w:p>
    <w:p w14:paraId="226276C3" w14:textId="53DB3952" w:rsidR="00A05445" w:rsidRPr="00A33DA2" w:rsidRDefault="001804BF" w:rsidP="00A05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p</w:t>
      </w:r>
      <w:r w:rsidR="00A05445" w:rsidRPr="00A33DA2">
        <w:rPr>
          <w:rFonts w:cstheme="minorHAnsi"/>
        </w:rPr>
        <w:t xml:space="preserve">resent </w:t>
      </w:r>
      <w:r>
        <w:rPr>
          <w:rFonts w:cstheme="minorHAnsi"/>
        </w:rPr>
        <w:t>P</w:t>
      </w:r>
      <w:r w:rsidR="00A05445" w:rsidRPr="00A33DA2">
        <w:rPr>
          <w:rFonts w:cstheme="minorHAnsi"/>
        </w:rPr>
        <w:t>assive—</w:t>
      </w:r>
      <w:proofErr w:type="spellStart"/>
      <w:r w:rsidR="00612CC6" w:rsidRPr="00A33DA2">
        <w:rPr>
          <w:rStyle w:val="Emphasis"/>
          <w:rFonts w:cstheme="minorHAnsi"/>
        </w:rPr>
        <w:t>clam</w:t>
      </w:r>
      <w:r w:rsidR="00A05445" w:rsidRPr="00A33DA2">
        <w:rPr>
          <w:rStyle w:val="Emphasis"/>
          <w:rFonts w:cstheme="minorHAnsi"/>
        </w:rPr>
        <w:t>ari</w:t>
      </w:r>
      <w:proofErr w:type="spellEnd"/>
    </w:p>
    <w:p w14:paraId="3672CFB6" w14:textId="666561E2" w:rsidR="00A05445" w:rsidRPr="00A33DA2" w:rsidRDefault="001804BF" w:rsidP="00A05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p</w:t>
      </w:r>
      <w:r w:rsidR="00A05445" w:rsidRPr="00A33DA2">
        <w:rPr>
          <w:rFonts w:cstheme="minorHAnsi"/>
        </w:rPr>
        <w:t xml:space="preserve">erfect </w:t>
      </w:r>
      <w:r>
        <w:rPr>
          <w:rFonts w:cstheme="minorHAnsi"/>
        </w:rPr>
        <w:t>A</w:t>
      </w:r>
      <w:r w:rsidR="00A05445" w:rsidRPr="00A33DA2">
        <w:rPr>
          <w:rFonts w:cstheme="minorHAnsi"/>
        </w:rPr>
        <w:t>ctive—</w:t>
      </w:r>
      <w:proofErr w:type="spellStart"/>
      <w:r w:rsidR="00612CC6" w:rsidRPr="00A33DA2">
        <w:rPr>
          <w:rStyle w:val="Emphasis"/>
          <w:rFonts w:cstheme="minorHAnsi"/>
        </w:rPr>
        <w:t>clama</w:t>
      </w:r>
      <w:r w:rsidR="00A05445" w:rsidRPr="00A33DA2">
        <w:rPr>
          <w:rStyle w:val="Emphasis"/>
          <w:rFonts w:cstheme="minorHAnsi"/>
        </w:rPr>
        <w:t>visse</w:t>
      </w:r>
      <w:proofErr w:type="spellEnd"/>
    </w:p>
    <w:p w14:paraId="6D974DC9" w14:textId="08304BBA" w:rsidR="00A05445" w:rsidRPr="00A33DA2" w:rsidRDefault="001804BF" w:rsidP="00A05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p</w:t>
      </w:r>
      <w:r w:rsidR="00A05445" w:rsidRPr="00A33DA2">
        <w:rPr>
          <w:rFonts w:cstheme="minorHAnsi"/>
        </w:rPr>
        <w:t xml:space="preserve">erfect </w:t>
      </w:r>
      <w:r>
        <w:rPr>
          <w:rFonts w:cstheme="minorHAnsi"/>
        </w:rPr>
        <w:t>P</w:t>
      </w:r>
      <w:r w:rsidR="00A05445" w:rsidRPr="00A33DA2">
        <w:rPr>
          <w:rFonts w:cstheme="minorHAnsi"/>
        </w:rPr>
        <w:t>assive—</w:t>
      </w:r>
      <w:proofErr w:type="spellStart"/>
      <w:r w:rsidR="00612CC6" w:rsidRPr="00A33DA2">
        <w:rPr>
          <w:rStyle w:val="Emphasis"/>
          <w:rFonts w:cstheme="minorHAnsi"/>
        </w:rPr>
        <w:t>clam</w:t>
      </w:r>
      <w:r w:rsidR="00A05445" w:rsidRPr="00A33DA2">
        <w:rPr>
          <w:rStyle w:val="Emphasis"/>
          <w:rFonts w:cstheme="minorHAnsi"/>
        </w:rPr>
        <w:t>atus</w:t>
      </w:r>
      <w:proofErr w:type="spellEnd"/>
      <w:r w:rsidR="00A05445" w:rsidRPr="00A33DA2">
        <w:rPr>
          <w:rStyle w:val="Emphasis"/>
          <w:rFonts w:cstheme="minorHAnsi"/>
        </w:rPr>
        <w:t xml:space="preserve"> </w:t>
      </w:r>
      <w:proofErr w:type="spellStart"/>
      <w:r w:rsidR="00A05445" w:rsidRPr="00A33DA2">
        <w:rPr>
          <w:rStyle w:val="Emphasis"/>
          <w:rFonts w:cstheme="minorHAnsi"/>
        </w:rPr>
        <w:t>esse</w:t>
      </w:r>
      <w:proofErr w:type="spellEnd"/>
    </w:p>
    <w:p w14:paraId="608FFB99" w14:textId="07837812" w:rsidR="00A05445" w:rsidRPr="00A33DA2" w:rsidRDefault="001804BF" w:rsidP="00A05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f</w:t>
      </w:r>
      <w:r w:rsidR="00A05445" w:rsidRPr="00A33DA2">
        <w:rPr>
          <w:rFonts w:cstheme="minorHAnsi"/>
        </w:rPr>
        <w:t xml:space="preserve">uture </w:t>
      </w:r>
      <w:r>
        <w:rPr>
          <w:rFonts w:cstheme="minorHAnsi"/>
        </w:rPr>
        <w:t>A</w:t>
      </w:r>
      <w:r w:rsidR="00A05445" w:rsidRPr="00A33DA2">
        <w:rPr>
          <w:rFonts w:cstheme="minorHAnsi"/>
        </w:rPr>
        <w:t>ctive—</w:t>
      </w:r>
      <w:proofErr w:type="spellStart"/>
      <w:r w:rsidR="00612CC6" w:rsidRPr="00A33DA2">
        <w:rPr>
          <w:rStyle w:val="Emphasis"/>
          <w:rFonts w:cstheme="minorHAnsi"/>
        </w:rPr>
        <w:t>clam</w:t>
      </w:r>
      <w:r w:rsidR="00A05445" w:rsidRPr="00A33DA2">
        <w:rPr>
          <w:rStyle w:val="Emphasis"/>
          <w:rFonts w:cstheme="minorHAnsi"/>
        </w:rPr>
        <w:t>aturus</w:t>
      </w:r>
      <w:proofErr w:type="spellEnd"/>
      <w:r w:rsidR="00A05445" w:rsidRPr="00A33DA2">
        <w:rPr>
          <w:rStyle w:val="Emphasis"/>
          <w:rFonts w:cstheme="minorHAnsi"/>
        </w:rPr>
        <w:t xml:space="preserve"> </w:t>
      </w:r>
      <w:proofErr w:type="spellStart"/>
      <w:r w:rsidR="00A05445" w:rsidRPr="00A33DA2">
        <w:rPr>
          <w:rStyle w:val="Emphasis"/>
          <w:rFonts w:cstheme="minorHAnsi"/>
        </w:rPr>
        <w:t>esse</w:t>
      </w:r>
      <w:proofErr w:type="spellEnd"/>
    </w:p>
    <w:p w14:paraId="0EB405DC" w14:textId="3860DCB1" w:rsidR="00A05445" w:rsidRPr="00A33DA2" w:rsidRDefault="001804BF" w:rsidP="00A05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f</w:t>
      </w:r>
      <w:r w:rsidR="00A05445" w:rsidRPr="00A33DA2">
        <w:rPr>
          <w:rFonts w:cstheme="minorHAnsi"/>
        </w:rPr>
        <w:t xml:space="preserve">uture </w:t>
      </w:r>
      <w:r>
        <w:rPr>
          <w:rFonts w:cstheme="minorHAnsi"/>
        </w:rPr>
        <w:t>P</w:t>
      </w:r>
      <w:r w:rsidR="00A05445" w:rsidRPr="00A33DA2">
        <w:rPr>
          <w:rFonts w:cstheme="minorHAnsi"/>
        </w:rPr>
        <w:t>assive—</w:t>
      </w:r>
      <w:proofErr w:type="spellStart"/>
      <w:r w:rsidR="00612CC6" w:rsidRPr="00A33DA2">
        <w:rPr>
          <w:rStyle w:val="Emphasis"/>
          <w:rFonts w:cstheme="minorHAnsi"/>
        </w:rPr>
        <w:t>clam</w:t>
      </w:r>
      <w:r w:rsidR="00A05445" w:rsidRPr="00A33DA2">
        <w:rPr>
          <w:rStyle w:val="Emphasis"/>
          <w:rFonts w:cstheme="minorHAnsi"/>
        </w:rPr>
        <w:t>tum</w:t>
      </w:r>
      <w:proofErr w:type="spellEnd"/>
      <w:r w:rsidR="00A05445" w:rsidRPr="00A33DA2">
        <w:rPr>
          <w:rStyle w:val="Emphasis"/>
          <w:rFonts w:cstheme="minorHAnsi"/>
        </w:rPr>
        <w:t xml:space="preserve"> </w:t>
      </w:r>
      <w:proofErr w:type="spellStart"/>
      <w:r w:rsidR="00A05445" w:rsidRPr="00A33DA2">
        <w:rPr>
          <w:rStyle w:val="Emphasis"/>
          <w:rFonts w:cstheme="minorHAnsi"/>
        </w:rPr>
        <w:t>iri</w:t>
      </w:r>
      <w:proofErr w:type="spellEnd"/>
    </w:p>
    <w:p w14:paraId="2B518444" w14:textId="77777777" w:rsidR="00A05445" w:rsidRPr="00A33DA2" w:rsidRDefault="00A05445" w:rsidP="00A05445">
      <w:pPr>
        <w:pStyle w:val="comp"/>
        <w:rPr>
          <w:rFonts w:asciiTheme="minorHAnsi" w:hAnsiTheme="minorHAnsi" w:cstheme="minorHAnsi"/>
          <w:sz w:val="22"/>
          <w:szCs w:val="22"/>
        </w:rPr>
      </w:pPr>
      <w:r w:rsidRPr="00A33DA2">
        <w:rPr>
          <w:rFonts w:asciiTheme="minorHAnsi" w:hAnsiTheme="minorHAnsi" w:cstheme="minorHAnsi"/>
          <w:sz w:val="22"/>
          <w:szCs w:val="22"/>
        </w:rPr>
        <w:t xml:space="preserve">Infinitives of a </w:t>
      </w:r>
      <w:r w:rsidRPr="00A33DA2">
        <w:rPr>
          <w:rStyle w:val="Strong"/>
          <w:rFonts w:asciiTheme="minorHAnsi" w:hAnsiTheme="minorHAnsi" w:cstheme="minorHAnsi"/>
          <w:sz w:val="22"/>
          <w:szCs w:val="22"/>
        </w:rPr>
        <w:t>second conjugation</w:t>
      </w:r>
      <w:r w:rsidRPr="00A33DA2">
        <w:rPr>
          <w:rFonts w:asciiTheme="minorHAnsi" w:hAnsiTheme="minorHAnsi" w:cstheme="minorHAnsi"/>
          <w:sz w:val="22"/>
          <w:szCs w:val="22"/>
        </w:rPr>
        <w:t xml:space="preserve"> Latin verb include:  </w:t>
      </w:r>
    </w:p>
    <w:p w14:paraId="714BF925" w14:textId="3B2FD1B7" w:rsidR="00A05445" w:rsidRPr="00A33DA2" w:rsidRDefault="001804BF" w:rsidP="00A054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p</w:t>
      </w:r>
      <w:r w:rsidR="00A05445" w:rsidRPr="00A33DA2">
        <w:rPr>
          <w:rFonts w:cstheme="minorHAnsi"/>
        </w:rPr>
        <w:t xml:space="preserve">resent </w:t>
      </w:r>
      <w:r>
        <w:rPr>
          <w:rFonts w:cstheme="minorHAnsi"/>
        </w:rPr>
        <w:t>A</w:t>
      </w:r>
      <w:r w:rsidR="00A05445" w:rsidRPr="00A33DA2">
        <w:rPr>
          <w:rFonts w:cstheme="minorHAnsi"/>
        </w:rPr>
        <w:t>ctive—</w:t>
      </w:r>
      <w:proofErr w:type="spellStart"/>
      <w:r w:rsidR="009C73D8" w:rsidRPr="00A33DA2">
        <w:rPr>
          <w:rStyle w:val="Emphasis"/>
          <w:rFonts w:cstheme="minorHAnsi"/>
        </w:rPr>
        <w:t>terr</w:t>
      </w:r>
      <w:r w:rsidR="00A05445" w:rsidRPr="00A33DA2">
        <w:rPr>
          <w:rStyle w:val="Emphasis"/>
          <w:rFonts w:cstheme="minorHAnsi"/>
        </w:rPr>
        <w:t>ere</w:t>
      </w:r>
      <w:proofErr w:type="spellEnd"/>
      <w:r w:rsidR="00A05445" w:rsidRPr="00A33DA2">
        <w:rPr>
          <w:rFonts w:cstheme="minorHAnsi"/>
        </w:rPr>
        <w:t xml:space="preserve"> (</w:t>
      </w:r>
      <w:r w:rsidR="00A60BC6" w:rsidRPr="00A33DA2">
        <w:rPr>
          <w:rFonts w:cstheme="minorHAnsi"/>
        </w:rPr>
        <w:t xml:space="preserve">to </w:t>
      </w:r>
      <w:r w:rsidR="009C73D8" w:rsidRPr="00A33DA2">
        <w:rPr>
          <w:rFonts w:cstheme="minorHAnsi"/>
        </w:rPr>
        <w:t>frighten</w:t>
      </w:r>
      <w:r w:rsidR="00A05445" w:rsidRPr="00A33DA2">
        <w:rPr>
          <w:rFonts w:cstheme="minorHAnsi"/>
        </w:rPr>
        <w:t>)</w:t>
      </w:r>
    </w:p>
    <w:p w14:paraId="0AA1F57C" w14:textId="28BA19AB" w:rsidR="00A05445" w:rsidRPr="00A33DA2" w:rsidRDefault="001804BF" w:rsidP="00A054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p</w:t>
      </w:r>
      <w:r w:rsidR="00A05445" w:rsidRPr="00A33DA2">
        <w:rPr>
          <w:rFonts w:cstheme="minorHAnsi"/>
        </w:rPr>
        <w:t xml:space="preserve">resent </w:t>
      </w:r>
      <w:r>
        <w:rPr>
          <w:rFonts w:cstheme="minorHAnsi"/>
        </w:rPr>
        <w:t>P</w:t>
      </w:r>
      <w:r w:rsidR="00A05445" w:rsidRPr="00A33DA2">
        <w:rPr>
          <w:rFonts w:cstheme="minorHAnsi"/>
        </w:rPr>
        <w:t>assive—</w:t>
      </w:r>
      <w:proofErr w:type="spellStart"/>
      <w:r w:rsidR="009C73D8" w:rsidRPr="00A33DA2">
        <w:rPr>
          <w:rStyle w:val="Emphasis"/>
          <w:rFonts w:cstheme="minorHAnsi"/>
        </w:rPr>
        <w:t>terr</w:t>
      </w:r>
      <w:r w:rsidR="00A05445" w:rsidRPr="00A33DA2">
        <w:rPr>
          <w:rStyle w:val="Emphasis"/>
          <w:rFonts w:cstheme="minorHAnsi"/>
        </w:rPr>
        <w:t>eri</w:t>
      </w:r>
      <w:proofErr w:type="spellEnd"/>
    </w:p>
    <w:p w14:paraId="02533F09" w14:textId="31E299FE" w:rsidR="00A05445" w:rsidRPr="00A33DA2" w:rsidRDefault="001804BF" w:rsidP="00A054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p</w:t>
      </w:r>
      <w:r w:rsidR="00A05445" w:rsidRPr="00A33DA2">
        <w:rPr>
          <w:rFonts w:cstheme="minorHAnsi"/>
        </w:rPr>
        <w:t xml:space="preserve">erfect </w:t>
      </w:r>
      <w:r>
        <w:rPr>
          <w:rFonts w:cstheme="minorHAnsi"/>
        </w:rPr>
        <w:t>A</w:t>
      </w:r>
      <w:r w:rsidR="00A05445" w:rsidRPr="00A33DA2">
        <w:rPr>
          <w:rFonts w:cstheme="minorHAnsi"/>
        </w:rPr>
        <w:t>ctive—</w:t>
      </w:r>
      <w:proofErr w:type="spellStart"/>
      <w:r w:rsidR="009C73D8" w:rsidRPr="00A33DA2">
        <w:rPr>
          <w:rStyle w:val="Emphasis"/>
          <w:rFonts w:cstheme="minorHAnsi"/>
        </w:rPr>
        <w:t>terr</w:t>
      </w:r>
      <w:r w:rsidR="00A05445" w:rsidRPr="00A33DA2">
        <w:rPr>
          <w:rStyle w:val="Emphasis"/>
          <w:rFonts w:cstheme="minorHAnsi"/>
        </w:rPr>
        <w:t>uisse</w:t>
      </w:r>
      <w:proofErr w:type="spellEnd"/>
    </w:p>
    <w:p w14:paraId="4EA5FD75" w14:textId="24AA758F" w:rsidR="00A05445" w:rsidRPr="00A33DA2" w:rsidRDefault="001804BF" w:rsidP="00A054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p</w:t>
      </w:r>
      <w:r w:rsidR="00A05445" w:rsidRPr="00A33DA2">
        <w:rPr>
          <w:rFonts w:cstheme="minorHAnsi"/>
        </w:rPr>
        <w:t xml:space="preserve">erfect </w:t>
      </w:r>
      <w:r>
        <w:rPr>
          <w:rFonts w:cstheme="minorHAnsi"/>
        </w:rPr>
        <w:t>P</w:t>
      </w:r>
      <w:r w:rsidR="00A05445" w:rsidRPr="00A33DA2">
        <w:rPr>
          <w:rFonts w:cstheme="minorHAnsi"/>
        </w:rPr>
        <w:t>assive—</w:t>
      </w:r>
      <w:proofErr w:type="spellStart"/>
      <w:r w:rsidR="009C73D8" w:rsidRPr="00A33DA2">
        <w:rPr>
          <w:rStyle w:val="Emphasis"/>
          <w:rFonts w:cstheme="minorHAnsi"/>
        </w:rPr>
        <w:t>terr</w:t>
      </w:r>
      <w:r w:rsidR="00A05445" w:rsidRPr="00A33DA2">
        <w:rPr>
          <w:rStyle w:val="Emphasis"/>
          <w:rFonts w:cstheme="minorHAnsi"/>
        </w:rPr>
        <w:t>itus</w:t>
      </w:r>
      <w:proofErr w:type="spellEnd"/>
      <w:r w:rsidR="00A05445" w:rsidRPr="00A33DA2">
        <w:rPr>
          <w:rStyle w:val="Emphasis"/>
          <w:rFonts w:cstheme="minorHAnsi"/>
        </w:rPr>
        <w:t xml:space="preserve"> </w:t>
      </w:r>
      <w:proofErr w:type="spellStart"/>
      <w:r w:rsidR="00A05445" w:rsidRPr="00A33DA2">
        <w:rPr>
          <w:rStyle w:val="Emphasis"/>
          <w:rFonts w:cstheme="minorHAnsi"/>
        </w:rPr>
        <w:t>esse</w:t>
      </w:r>
      <w:proofErr w:type="spellEnd"/>
    </w:p>
    <w:p w14:paraId="50F94C65" w14:textId="77859FE6" w:rsidR="00A05445" w:rsidRPr="00A33DA2" w:rsidRDefault="001804BF" w:rsidP="00A054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f</w:t>
      </w:r>
      <w:r w:rsidR="00A05445" w:rsidRPr="00A33DA2">
        <w:rPr>
          <w:rFonts w:cstheme="minorHAnsi"/>
        </w:rPr>
        <w:t xml:space="preserve">uture </w:t>
      </w:r>
      <w:r>
        <w:rPr>
          <w:rFonts w:cstheme="minorHAnsi"/>
        </w:rPr>
        <w:t>A</w:t>
      </w:r>
      <w:r w:rsidR="00A05445" w:rsidRPr="00A33DA2">
        <w:rPr>
          <w:rFonts w:cstheme="minorHAnsi"/>
        </w:rPr>
        <w:t>ctive—</w:t>
      </w:r>
      <w:proofErr w:type="spellStart"/>
      <w:r w:rsidR="009C73D8" w:rsidRPr="00A33DA2">
        <w:rPr>
          <w:rStyle w:val="Emphasis"/>
          <w:rFonts w:cstheme="minorHAnsi"/>
        </w:rPr>
        <w:t>terr</w:t>
      </w:r>
      <w:r w:rsidR="00A05445" w:rsidRPr="00A33DA2">
        <w:rPr>
          <w:rStyle w:val="Emphasis"/>
          <w:rFonts w:cstheme="minorHAnsi"/>
        </w:rPr>
        <w:t>iturus</w:t>
      </w:r>
      <w:proofErr w:type="spellEnd"/>
      <w:r w:rsidR="00A05445" w:rsidRPr="00A33DA2">
        <w:rPr>
          <w:rStyle w:val="Emphasis"/>
          <w:rFonts w:cstheme="minorHAnsi"/>
        </w:rPr>
        <w:t xml:space="preserve"> </w:t>
      </w:r>
      <w:proofErr w:type="spellStart"/>
      <w:r w:rsidR="00A05445" w:rsidRPr="00A33DA2">
        <w:rPr>
          <w:rStyle w:val="Emphasis"/>
          <w:rFonts w:cstheme="minorHAnsi"/>
        </w:rPr>
        <w:t>esse</w:t>
      </w:r>
      <w:proofErr w:type="spellEnd"/>
    </w:p>
    <w:p w14:paraId="06F495D6" w14:textId="27F1641F" w:rsidR="00A05445" w:rsidRPr="00A33DA2" w:rsidRDefault="001804BF" w:rsidP="00A054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f</w:t>
      </w:r>
      <w:r w:rsidR="00A05445" w:rsidRPr="00A33DA2">
        <w:rPr>
          <w:rFonts w:cstheme="minorHAnsi"/>
        </w:rPr>
        <w:t xml:space="preserve">uture </w:t>
      </w:r>
      <w:r>
        <w:rPr>
          <w:rFonts w:cstheme="minorHAnsi"/>
        </w:rPr>
        <w:t>P</w:t>
      </w:r>
      <w:r w:rsidR="00A05445" w:rsidRPr="00A33DA2">
        <w:rPr>
          <w:rFonts w:cstheme="minorHAnsi"/>
        </w:rPr>
        <w:t>assive—</w:t>
      </w:r>
      <w:proofErr w:type="spellStart"/>
      <w:r w:rsidR="009C73D8" w:rsidRPr="00A33DA2">
        <w:rPr>
          <w:rStyle w:val="Emphasis"/>
          <w:rFonts w:cstheme="minorHAnsi"/>
        </w:rPr>
        <w:t>terr</w:t>
      </w:r>
      <w:r w:rsidR="00A05445" w:rsidRPr="00A33DA2">
        <w:rPr>
          <w:rStyle w:val="Emphasis"/>
          <w:rFonts w:cstheme="minorHAnsi"/>
        </w:rPr>
        <w:t>itum</w:t>
      </w:r>
      <w:proofErr w:type="spellEnd"/>
      <w:r w:rsidR="00A05445" w:rsidRPr="00A33DA2">
        <w:rPr>
          <w:rStyle w:val="Emphasis"/>
          <w:rFonts w:cstheme="minorHAnsi"/>
        </w:rPr>
        <w:t xml:space="preserve"> </w:t>
      </w:r>
      <w:proofErr w:type="spellStart"/>
      <w:r w:rsidR="00A05445" w:rsidRPr="00A33DA2">
        <w:rPr>
          <w:rStyle w:val="Emphasis"/>
          <w:rFonts w:cstheme="minorHAnsi"/>
        </w:rPr>
        <w:t>iri</w:t>
      </w:r>
      <w:proofErr w:type="spellEnd"/>
    </w:p>
    <w:p w14:paraId="7024EFBB" w14:textId="77777777" w:rsidR="00A05445" w:rsidRPr="00A33DA2" w:rsidRDefault="00A05445" w:rsidP="00A05445">
      <w:pPr>
        <w:pStyle w:val="comp"/>
        <w:rPr>
          <w:rFonts w:asciiTheme="minorHAnsi" w:hAnsiTheme="minorHAnsi" w:cstheme="minorHAnsi"/>
          <w:sz w:val="22"/>
          <w:szCs w:val="22"/>
        </w:rPr>
      </w:pPr>
      <w:r w:rsidRPr="00A33DA2">
        <w:rPr>
          <w:rFonts w:asciiTheme="minorHAnsi" w:hAnsiTheme="minorHAnsi" w:cstheme="minorHAnsi"/>
          <w:sz w:val="22"/>
          <w:szCs w:val="22"/>
        </w:rPr>
        <w:t xml:space="preserve">Infinitives of a </w:t>
      </w:r>
      <w:r w:rsidRPr="00A33DA2">
        <w:rPr>
          <w:rStyle w:val="Strong"/>
          <w:rFonts w:asciiTheme="minorHAnsi" w:hAnsiTheme="minorHAnsi" w:cstheme="minorHAnsi"/>
          <w:sz w:val="22"/>
          <w:szCs w:val="22"/>
        </w:rPr>
        <w:t>third conjugation</w:t>
      </w:r>
      <w:r w:rsidRPr="00A33DA2">
        <w:rPr>
          <w:rFonts w:asciiTheme="minorHAnsi" w:hAnsiTheme="minorHAnsi" w:cstheme="minorHAnsi"/>
          <w:sz w:val="22"/>
          <w:szCs w:val="22"/>
        </w:rPr>
        <w:t xml:space="preserve"> Latin verb include: </w:t>
      </w:r>
    </w:p>
    <w:p w14:paraId="540DD397" w14:textId="33A237AB" w:rsidR="00A05445" w:rsidRPr="00A33DA2" w:rsidRDefault="001804BF" w:rsidP="00A054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p</w:t>
      </w:r>
      <w:r w:rsidR="00A05445" w:rsidRPr="00A33DA2">
        <w:rPr>
          <w:rFonts w:cstheme="minorHAnsi"/>
        </w:rPr>
        <w:t xml:space="preserve">resent </w:t>
      </w:r>
      <w:r>
        <w:rPr>
          <w:rFonts w:cstheme="minorHAnsi"/>
        </w:rPr>
        <w:t>A</w:t>
      </w:r>
      <w:r w:rsidR="00A05445" w:rsidRPr="00A33DA2">
        <w:rPr>
          <w:rFonts w:cstheme="minorHAnsi"/>
        </w:rPr>
        <w:t>ctive—</w:t>
      </w:r>
      <w:proofErr w:type="spellStart"/>
      <w:r w:rsidR="00FC3ACA" w:rsidRPr="00A33DA2">
        <w:rPr>
          <w:rStyle w:val="Emphasis"/>
          <w:rFonts w:cstheme="minorHAnsi"/>
        </w:rPr>
        <w:t>leg</w:t>
      </w:r>
      <w:r w:rsidR="00A05445" w:rsidRPr="00A33DA2">
        <w:rPr>
          <w:rStyle w:val="Emphasis"/>
          <w:rFonts w:cstheme="minorHAnsi"/>
        </w:rPr>
        <w:t>ere</w:t>
      </w:r>
      <w:proofErr w:type="spellEnd"/>
      <w:r w:rsidR="00A05445" w:rsidRPr="00A33DA2">
        <w:rPr>
          <w:rFonts w:cstheme="minorHAnsi"/>
        </w:rPr>
        <w:t xml:space="preserve"> (</w:t>
      </w:r>
      <w:r w:rsidR="009C73D8" w:rsidRPr="00A33DA2">
        <w:rPr>
          <w:rFonts w:cstheme="minorHAnsi"/>
        </w:rPr>
        <w:t xml:space="preserve">to </w:t>
      </w:r>
      <w:r w:rsidR="00FC3ACA" w:rsidRPr="00A33DA2">
        <w:rPr>
          <w:rFonts w:cstheme="minorHAnsi"/>
        </w:rPr>
        <w:t>read</w:t>
      </w:r>
      <w:r w:rsidR="00A05445" w:rsidRPr="00A33DA2">
        <w:rPr>
          <w:rFonts w:cstheme="minorHAnsi"/>
        </w:rPr>
        <w:t>)</w:t>
      </w:r>
    </w:p>
    <w:p w14:paraId="317B2F08" w14:textId="02E920C0" w:rsidR="00A05445" w:rsidRPr="00A33DA2" w:rsidRDefault="001804BF" w:rsidP="00A054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lastRenderedPageBreak/>
        <w:t>p</w:t>
      </w:r>
      <w:r w:rsidR="00A05445" w:rsidRPr="00A33DA2">
        <w:rPr>
          <w:rFonts w:cstheme="minorHAnsi"/>
        </w:rPr>
        <w:t xml:space="preserve">resent </w:t>
      </w:r>
      <w:r>
        <w:rPr>
          <w:rFonts w:cstheme="minorHAnsi"/>
        </w:rPr>
        <w:t>P</w:t>
      </w:r>
      <w:r w:rsidR="00A05445" w:rsidRPr="00A33DA2">
        <w:rPr>
          <w:rFonts w:cstheme="minorHAnsi"/>
        </w:rPr>
        <w:t>assive—</w:t>
      </w:r>
      <w:proofErr w:type="spellStart"/>
      <w:r w:rsidR="00FC3ACA" w:rsidRPr="00A33DA2">
        <w:rPr>
          <w:rStyle w:val="Emphasis"/>
          <w:rFonts w:cstheme="minorHAnsi"/>
        </w:rPr>
        <w:t>leg</w:t>
      </w:r>
      <w:r w:rsidR="00A05445" w:rsidRPr="00A33DA2">
        <w:rPr>
          <w:rStyle w:val="Emphasis"/>
          <w:rFonts w:cstheme="minorHAnsi"/>
        </w:rPr>
        <w:t>i</w:t>
      </w:r>
      <w:proofErr w:type="spellEnd"/>
    </w:p>
    <w:p w14:paraId="5DC82450" w14:textId="68EE7EE9" w:rsidR="00A05445" w:rsidRPr="00A33DA2" w:rsidRDefault="001804BF" w:rsidP="00A054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p</w:t>
      </w:r>
      <w:r w:rsidR="00A05445" w:rsidRPr="00A33DA2">
        <w:rPr>
          <w:rFonts w:cstheme="minorHAnsi"/>
        </w:rPr>
        <w:t xml:space="preserve">erfect </w:t>
      </w:r>
      <w:r>
        <w:rPr>
          <w:rFonts w:cstheme="minorHAnsi"/>
        </w:rPr>
        <w:t>A</w:t>
      </w:r>
      <w:r w:rsidR="00A05445" w:rsidRPr="00A33DA2">
        <w:rPr>
          <w:rFonts w:cstheme="minorHAnsi"/>
        </w:rPr>
        <w:t>ctive—</w:t>
      </w:r>
      <w:proofErr w:type="spellStart"/>
      <w:r w:rsidR="00FC3ACA" w:rsidRPr="00A33DA2">
        <w:rPr>
          <w:rStyle w:val="Emphasis"/>
          <w:rFonts w:cstheme="minorHAnsi"/>
        </w:rPr>
        <w:t>l</w:t>
      </w:r>
      <w:r w:rsidR="00A05445" w:rsidRPr="00A33DA2">
        <w:rPr>
          <w:rStyle w:val="Emphasis"/>
          <w:rFonts w:cstheme="minorHAnsi"/>
        </w:rPr>
        <w:t>exisse</w:t>
      </w:r>
      <w:proofErr w:type="spellEnd"/>
    </w:p>
    <w:p w14:paraId="62260C2B" w14:textId="1061A8F7" w:rsidR="00A05445" w:rsidRPr="00A33DA2" w:rsidRDefault="001804BF" w:rsidP="00A054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p</w:t>
      </w:r>
      <w:r w:rsidR="00A05445" w:rsidRPr="00A33DA2">
        <w:rPr>
          <w:rFonts w:cstheme="minorHAnsi"/>
        </w:rPr>
        <w:t xml:space="preserve">erfect </w:t>
      </w:r>
      <w:r>
        <w:rPr>
          <w:rFonts w:cstheme="minorHAnsi"/>
        </w:rPr>
        <w:t>P</w:t>
      </w:r>
      <w:r w:rsidR="00A05445" w:rsidRPr="00A33DA2">
        <w:rPr>
          <w:rFonts w:cstheme="minorHAnsi"/>
        </w:rPr>
        <w:t xml:space="preserve">assive— </w:t>
      </w:r>
      <w:proofErr w:type="spellStart"/>
      <w:r w:rsidR="00FC3ACA" w:rsidRPr="00A33DA2">
        <w:rPr>
          <w:rStyle w:val="Emphasis"/>
          <w:rFonts w:cstheme="minorHAnsi"/>
        </w:rPr>
        <w:t>l</w:t>
      </w:r>
      <w:r w:rsidR="00A05445" w:rsidRPr="00A33DA2">
        <w:rPr>
          <w:rStyle w:val="Emphasis"/>
          <w:rFonts w:cstheme="minorHAnsi"/>
        </w:rPr>
        <w:t>ectus</w:t>
      </w:r>
      <w:proofErr w:type="spellEnd"/>
      <w:r w:rsidR="00A05445" w:rsidRPr="00A33DA2">
        <w:rPr>
          <w:rStyle w:val="Emphasis"/>
          <w:rFonts w:cstheme="minorHAnsi"/>
        </w:rPr>
        <w:t xml:space="preserve"> </w:t>
      </w:r>
      <w:proofErr w:type="spellStart"/>
      <w:r w:rsidR="00A05445" w:rsidRPr="00A33DA2">
        <w:rPr>
          <w:rStyle w:val="Emphasis"/>
          <w:rFonts w:cstheme="minorHAnsi"/>
        </w:rPr>
        <w:t>esse</w:t>
      </w:r>
      <w:proofErr w:type="spellEnd"/>
    </w:p>
    <w:p w14:paraId="68ADB82B" w14:textId="2B2E43FD" w:rsidR="00A05445" w:rsidRPr="00A33DA2" w:rsidRDefault="001804BF" w:rsidP="00A054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f</w:t>
      </w:r>
      <w:r w:rsidR="00A05445" w:rsidRPr="00A33DA2">
        <w:rPr>
          <w:rFonts w:cstheme="minorHAnsi"/>
        </w:rPr>
        <w:t xml:space="preserve">uture </w:t>
      </w:r>
      <w:r>
        <w:rPr>
          <w:rFonts w:cstheme="minorHAnsi"/>
        </w:rPr>
        <w:t>A</w:t>
      </w:r>
      <w:r w:rsidR="00A05445" w:rsidRPr="00A33DA2">
        <w:rPr>
          <w:rFonts w:cstheme="minorHAnsi"/>
        </w:rPr>
        <w:t xml:space="preserve">ctive— </w:t>
      </w:r>
      <w:proofErr w:type="spellStart"/>
      <w:r w:rsidR="00FC3ACA" w:rsidRPr="00A33DA2">
        <w:rPr>
          <w:rStyle w:val="Emphasis"/>
          <w:rFonts w:cstheme="minorHAnsi"/>
        </w:rPr>
        <w:t>l</w:t>
      </w:r>
      <w:r w:rsidR="00A05445" w:rsidRPr="00A33DA2">
        <w:rPr>
          <w:rStyle w:val="Emphasis"/>
          <w:rFonts w:cstheme="minorHAnsi"/>
        </w:rPr>
        <w:t>ecturus</w:t>
      </w:r>
      <w:proofErr w:type="spellEnd"/>
      <w:r w:rsidR="00A05445" w:rsidRPr="00A33DA2">
        <w:rPr>
          <w:rStyle w:val="Emphasis"/>
          <w:rFonts w:cstheme="minorHAnsi"/>
        </w:rPr>
        <w:t xml:space="preserve"> </w:t>
      </w:r>
      <w:proofErr w:type="spellStart"/>
      <w:r w:rsidR="00A05445" w:rsidRPr="00A33DA2">
        <w:rPr>
          <w:rStyle w:val="Emphasis"/>
          <w:rFonts w:cstheme="minorHAnsi"/>
        </w:rPr>
        <w:t>esse</w:t>
      </w:r>
      <w:proofErr w:type="spellEnd"/>
    </w:p>
    <w:p w14:paraId="6B7F2EB2" w14:textId="0DC112AE" w:rsidR="00A05445" w:rsidRPr="00A33DA2" w:rsidRDefault="001804BF" w:rsidP="00A054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f</w:t>
      </w:r>
      <w:r w:rsidR="00A05445" w:rsidRPr="00A33DA2">
        <w:rPr>
          <w:rFonts w:cstheme="minorHAnsi"/>
        </w:rPr>
        <w:t xml:space="preserve">uture </w:t>
      </w:r>
      <w:r>
        <w:rPr>
          <w:rFonts w:cstheme="minorHAnsi"/>
        </w:rPr>
        <w:t>P</w:t>
      </w:r>
      <w:r w:rsidR="00A05445" w:rsidRPr="00A33DA2">
        <w:rPr>
          <w:rFonts w:cstheme="minorHAnsi"/>
        </w:rPr>
        <w:t>assive—</w:t>
      </w:r>
      <w:proofErr w:type="spellStart"/>
      <w:r w:rsidR="00FC3ACA" w:rsidRPr="00A33DA2">
        <w:rPr>
          <w:rStyle w:val="Emphasis"/>
          <w:rFonts w:cstheme="minorHAnsi"/>
        </w:rPr>
        <w:t>l</w:t>
      </w:r>
      <w:r w:rsidR="00A05445" w:rsidRPr="00A33DA2">
        <w:rPr>
          <w:rStyle w:val="Emphasis"/>
          <w:rFonts w:cstheme="minorHAnsi"/>
        </w:rPr>
        <w:t>ectum</w:t>
      </w:r>
      <w:proofErr w:type="spellEnd"/>
      <w:r w:rsidR="00A05445" w:rsidRPr="00A33DA2">
        <w:rPr>
          <w:rStyle w:val="Emphasis"/>
          <w:rFonts w:cstheme="minorHAnsi"/>
        </w:rPr>
        <w:t xml:space="preserve"> </w:t>
      </w:r>
      <w:proofErr w:type="spellStart"/>
      <w:r w:rsidR="00A05445" w:rsidRPr="00A33DA2">
        <w:rPr>
          <w:rStyle w:val="Emphasis"/>
          <w:rFonts w:cstheme="minorHAnsi"/>
        </w:rPr>
        <w:t>iri</w:t>
      </w:r>
      <w:proofErr w:type="spellEnd"/>
    </w:p>
    <w:p w14:paraId="092F6425" w14:textId="77777777" w:rsidR="00A05445" w:rsidRPr="00A33DA2" w:rsidRDefault="00A05445" w:rsidP="00A05445">
      <w:pPr>
        <w:pStyle w:val="comp"/>
        <w:rPr>
          <w:rFonts w:asciiTheme="minorHAnsi" w:hAnsiTheme="minorHAnsi" w:cstheme="minorHAnsi"/>
          <w:sz w:val="22"/>
          <w:szCs w:val="22"/>
        </w:rPr>
      </w:pPr>
      <w:r w:rsidRPr="00A33DA2">
        <w:rPr>
          <w:rFonts w:asciiTheme="minorHAnsi" w:hAnsiTheme="minorHAnsi" w:cstheme="minorHAnsi"/>
          <w:sz w:val="22"/>
          <w:szCs w:val="22"/>
        </w:rPr>
        <w:t xml:space="preserve">Infinitives of a </w:t>
      </w:r>
      <w:r w:rsidRPr="00A33DA2">
        <w:rPr>
          <w:rStyle w:val="Strong"/>
          <w:rFonts w:asciiTheme="minorHAnsi" w:hAnsiTheme="minorHAnsi" w:cstheme="minorHAnsi"/>
          <w:sz w:val="22"/>
          <w:szCs w:val="22"/>
        </w:rPr>
        <w:t>fourth conjugation</w:t>
      </w:r>
      <w:r w:rsidRPr="00A33DA2">
        <w:rPr>
          <w:rFonts w:asciiTheme="minorHAnsi" w:hAnsiTheme="minorHAnsi" w:cstheme="minorHAnsi"/>
          <w:sz w:val="22"/>
          <w:szCs w:val="22"/>
        </w:rPr>
        <w:t xml:space="preserve"> Latin verb include: </w:t>
      </w:r>
    </w:p>
    <w:p w14:paraId="7A218E1E" w14:textId="7FFAD0AA" w:rsidR="00A05445" w:rsidRPr="00A33DA2" w:rsidRDefault="001804BF" w:rsidP="00A054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p</w:t>
      </w:r>
      <w:r w:rsidR="00A05445" w:rsidRPr="00A33DA2">
        <w:rPr>
          <w:rFonts w:cstheme="minorHAnsi"/>
        </w:rPr>
        <w:t xml:space="preserve">resent </w:t>
      </w:r>
      <w:r>
        <w:rPr>
          <w:rFonts w:cstheme="minorHAnsi"/>
        </w:rPr>
        <w:t>A</w:t>
      </w:r>
      <w:r w:rsidR="00A05445" w:rsidRPr="00A33DA2">
        <w:rPr>
          <w:rFonts w:cstheme="minorHAnsi"/>
        </w:rPr>
        <w:t>ctive—</w:t>
      </w:r>
      <w:proofErr w:type="spellStart"/>
      <w:r w:rsidR="008B2B66" w:rsidRPr="00A33DA2">
        <w:rPr>
          <w:rFonts w:cstheme="minorHAnsi"/>
          <w:i/>
          <w:iCs/>
        </w:rPr>
        <w:t>sent</w:t>
      </w:r>
      <w:r w:rsidR="00A05445" w:rsidRPr="00A33DA2">
        <w:rPr>
          <w:rStyle w:val="Emphasis"/>
          <w:rFonts w:cstheme="minorHAnsi"/>
        </w:rPr>
        <w:t>ire</w:t>
      </w:r>
      <w:proofErr w:type="spellEnd"/>
      <w:r w:rsidR="00A05445" w:rsidRPr="00A33DA2">
        <w:rPr>
          <w:rFonts w:cstheme="minorHAnsi"/>
        </w:rPr>
        <w:t xml:space="preserve"> (</w:t>
      </w:r>
      <w:r w:rsidR="00FC3ACA" w:rsidRPr="00A33DA2">
        <w:rPr>
          <w:rFonts w:cstheme="minorHAnsi"/>
        </w:rPr>
        <w:t xml:space="preserve">to </w:t>
      </w:r>
      <w:r w:rsidR="008B2B66" w:rsidRPr="00A33DA2">
        <w:rPr>
          <w:rFonts w:cstheme="minorHAnsi"/>
        </w:rPr>
        <w:t>feel</w:t>
      </w:r>
      <w:r w:rsidR="00A05445" w:rsidRPr="00A33DA2">
        <w:rPr>
          <w:rFonts w:cstheme="minorHAnsi"/>
        </w:rPr>
        <w:t>)</w:t>
      </w:r>
    </w:p>
    <w:p w14:paraId="74561B51" w14:textId="0523599B" w:rsidR="00A05445" w:rsidRPr="00A33DA2" w:rsidRDefault="001804BF" w:rsidP="00A054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p</w:t>
      </w:r>
      <w:r w:rsidR="00A05445" w:rsidRPr="00A33DA2">
        <w:rPr>
          <w:rFonts w:cstheme="minorHAnsi"/>
        </w:rPr>
        <w:t xml:space="preserve">resent </w:t>
      </w:r>
      <w:r>
        <w:rPr>
          <w:rFonts w:cstheme="minorHAnsi"/>
        </w:rPr>
        <w:t>P</w:t>
      </w:r>
      <w:r w:rsidR="00A05445" w:rsidRPr="00A33DA2">
        <w:rPr>
          <w:rFonts w:cstheme="minorHAnsi"/>
        </w:rPr>
        <w:t>assive—</w:t>
      </w:r>
      <w:proofErr w:type="spellStart"/>
      <w:r w:rsidR="008B2B66" w:rsidRPr="00A33DA2">
        <w:rPr>
          <w:rStyle w:val="Emphasis"/>
          <w:rFonts w:cstheme="minorHAnsi"/>
        </w:rPr>
        <w:t>sent</w:t>
      </w:r>
      <w:r w:rsidR="00A05445" w:rsidRPr="00A33DA2">
        <w:rPr>
          <w:rStyle w:val="Emphasis"/>
          <w:rFonts w:cstheme="minorHAnsi"/>
        </w:rPr>
        <w:t>iri</w:t>
      </w:r>
      <w:proofErr w:type="spellEnd"/>
    </w:p>
    <w:p w14:paraId="2662ED89" w14:textId="7E7E3DAA" w:rsidR="00A05445" w:rsidRPr="00A33DA2" w:rsidRDefault="001804BF" w:rsidP="00A054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p</w:t>
      </w:r>
      <w:r w:rsidR="00A05445" w:rsidRPr="00A33DA2">
        <w:rPr>
          <w:rFonts w:cstheme="minorHAnsi"/>
        </w:rPr>
        <w:t>erfect</w:t>
      </w:r>
      <w:r>
        <w:rPr>
          <w:rFonts w:cstheme="minorHAnsi"/>
        </w:rPr>
        <w:t xml:space="preserve"> Active</w:t>
      </w:r>
      <w:r w:rsidR="00A05445" w:rsidRPr="00A33DA2">
        <w:rPr>
          <w:rFonts w:cstheme="minorHAnsi"/>
        </w:rPr>
        <w:t>—</w:t>
      </w:r>
      <w:proofErr w:type="spellStart"/>
      <w:r w:rsidR="008B2B66" w:rsidRPr="00A33DA2">
        <w:rPr>
          <w:rStyle w:val="Emphasis"/>
          <w:rFonts w:cstheme="minorHAnsi"/>
        </w:rPr>
        <w:t>sen</w:t>
      </w:r>
      <w:r w:rsidR="005A7785" w:rsidRPr="00A33DA2">
        <w:rPr>
          <w:rStyle w:val="Emphasis"/>
          <w:rFonts w:cstheme="minorHAnsi"/>
        </w:rPr>
        <w:t>s</w:t>
      </w:r>
      <w:r w:rsidR="00A05445" w:rsidRPr="00A33DA2">
        <w:rPr>
          <w:rStyle w:val="Emphasis"/>
          <w:rFonts w:cstheme="minorHAnsi"/>
        </w:rPr>
        <w:t>isse</w:t>
      </w:r>
      <w:proofErr w:type="spellEnd"/>
    </w:p>
    <w:p w14:paraId="3C3F6508" w14:textId="33C19AB4" w:rsidR="00A05445" w:rsidRPr="00A33DA2" w:rsidRDefault="001804BF" w:rsidP="00A054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p</w:t>
      </w:r>
      <w:r w:rsidR="00A05445" w:rsidRPr="00A33DA2">
        <w:rPr>
          <w:rFonts w:cstheme="minorHAnsi"/>
        </w:rPr>
        <w:t xml:space="preserve">erfect </w:t>
      </w:r>
      <w:r>
        <w:rPr>
          <w:rFonts w:cstheme="minorHAnsi"/>
        </w:rPr>
        <w:t>P</w:t>
      </w:r>
      <w:r w:rsidR="00A05445" w:rsidRPr="00A33DA2">
        <w:rPr>
          <w:rFonts w:cstheme="minorHAnsi"/>
        </w:rPr>
        <w:t>assive—</w:t>
      </w:r>
      <w:proofErr w:type="spellStart"/>
      <w:r w:rsidR="005A7785" w:rsidRPr="00A33DA2">
        <w:rPr>
          <w:rStyle w:val="Emphasis"/>
          <w:rFonts w:cstheme="minorHAnsi"/>
        </w:rPr>
        <w:t>sens</w:t>
      </w:r>
      <w:r w:rsidR="00A05445" w:rsidRPr="00A33DA2">
        <w:rPr>
          <w:rStyle w:val="Emphasis"/>
          <w:rFonts w:cstheme="minorHAnsi"/>
        </w:rPr>
        <w:t>us</w:t>
      </w:r>
      <w:proofErr w:type="spellEnd"/>
      <w:r w:rsidR="00A05445" w:rsidRPr="00A33DA2">
        <w:rPr>
          <w:rStyle w:val="Emphasis"/>
          <w:rFonts w:cstheme="minorHAnsi"/>
        </w:rPr>
        <w:t xml:space="preserve"> </w:t>
      </w:r>
      <w:proofErr w:type="spellStart"/>
      <w:r w:rsidR="00A05445" w:rsidRPr="00A33DA2">
        <w:rPr>
          <w:rStyle w:val="Emphasis"/>
          <w:rFonts w:cstheme="minorHAnsi"/>
        </w:rPr>
        <w:t>esse</w:t>
      </w:r>
      <w:proofErr w:type="spellEnd"/>
    </w:p>
    <w:p w14:paraId="6713A996" w14:textId="584E68B8" w:rsidR="00A05445" w:rsidRPr="00A33DA2" w:rsidRDefault="001804BF" w:rsidP="00A054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f</w:t>
      </w:r>
      <w:r w:rsidR="00A05445" w:rsidRPr="00A33DA2">
        <w:rPr>
          <w:rFonts w:cstheme="minorHAnsi"/>
        </w:rPr>
        <w:t xml:space="preserve">uture </w:t>
      </w:r>
      <w:r>
        <w:rPr>
          <w:rFonts w:cstheme="minorHAnsi"/>
        </w:rPr>
        <w:t>A</w:t>
      </w:r>
      <w:r w:rsidR="00A05445" w:rsidRPr="00A33DA2">
        <w:rPr>
          <w:rFonts w:cstheme="minorHAnsi"/>
        </w:rPr>
        <w:t>ctive—</w:t>
      </w:r>
      <w:proofErr w:type="spellStart"/>
      <w:r w:rsidR="005A7785" w:rsidRPr="00A33DA2">
        <w:rPr>
          <w:rStyle w:val="Emphasis"/>
          <w:rFonts w:cstheme="minorHAnsi"/>
        </w:rPr>
        <w:t>sens</w:t>
      </w:r>
      <w:r w:rsidR="00A05445" w:rsidRPr="00A33DA2">
        <w:rPr>
          <w:rStyle w:val="Emphasis"/>
          <w:rFonts w:cstheme="minorHAnsi"/>
        </w:rPr>
        <w:t>urus</w:t>
      </w:r>
      <w:proofErr w:type="spellEnd"/>
      <w:r w:rsidR="00A05445" w:rsidRPr="00A33DA2">
        <w:rPr>
          <w:rStyle w:val="Emphasis"/>
          <w:rFonts w:cstheme="minorHAnsi"/>
        </w:rPr>
        <w:t xml:space="preserve"> </w:t>
      </w:r>
      <w:proofErr w:type="spellStart"/>
      <w:r w:rsidR="00A05445" w:rsidRPr="00A33DA2">
        <w:rPr>
          <w:rStyle w:val="Emphasis"/>
          <w:rFonts w:cstheme="minorHAnsi"/>
        </w:rPr>
        <w:t>esse</w:t>
      </w:r>
      <w:proofErr w:type="spellEnd"/>
    </w:p>
    <w:p w14:paraId="785DDCD8" w14:textId="49F0C6D7" w:rsidR="00A05445" w:rsidRPr="00A33DA2" w:rsidRDefault="001804BF" w:rsidP="00A054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f</w:t>
      </w:r>
      <w:r w:rsidR="00A05445" w:rsidRPr="00A33DA2">
        <w:rPr>
          <w:rFonts w:cstheme="minorHAnsi"/>
        </w:rPr>
        <w:t xml:space="preserve">uture </w:t>
      </w:r>
      <w:r>
        <w:rPr>
          <w:rFonts w:cstheme="minorHAnsi"/>
        </w:rPr>
        <w:t>P</w:t>
      </w:r>
      <w:r w:rsidR="00A05445" w:rsidRPr="00A33DA2">
        <w:rPr>
          <w:rFonts w:cstheme="minorHAnsi"/>
        </w:rPr>
        <w:t>assive—</w:t>
      </w:r>
      <w:r w:rsidR="005A7785" w:rsidRPr="00A33DA2">
        <w:rPr>
          <w:rStyle w:val="Emphasis"/>
          <w:rFonts w:cstheme="minorHAnsi"/>
        </w:rPr>
        <w:t>sens</w:t>
      </w:r>
      <w:r w:rsidR="00A05445" w:rsidRPr="00A33DA2">
        <w:rPr>
          <w:rStyle w:val="Emphasis"/>
          <w:rFonts w:cstheme="minorHAnsi"/>
        </w:rPr>
        <w:t xml:space="preserve">um </w:t>
      </w:r>
      <w:proofErr w:type="spellStart"/>
      <w:r w:rsidR="00A05445" w:rsidRPr="00A33DA2">
        <w:rPr>
          <w:rStyle w:val="Emphasis"/>
          <w:rFonts w:cstheme="minorHAnsi"/>
        </w:rPr>
        <w:t>iri</w:t>
      </w:r>
      <w:proofErr w:type="spellEnd"/>
    </w:p>
    <w:p w14:paraId="7D3EFADF" w14:textId="77777777" w:rsidR="005C77FD" w:rsidRPr="00A33DA2" w:rsidRDefault="005C77FD" w:rsidP="00A05445">
      <w:pPr>
        <w:pStyle w:val="Heading2"/>
        <w:rPr>
          <w:rStyle w:val="mntl-sc-block-headingtext"/>
          <w:rFonts w:asciiTheme="minorHAnsi" w:hAnsiTheme="minorHAnsi" w:cstheme="minorHAnsi"/>
          <w:color w:val="auto"/>
          <w:sz w:val="22"/>
          <w:szCs w:val="22"/>
        </w:rPr>
      </w:pPr>
    </w:p>
    <w:tbl>
      <w:tblPr>
        <w:tblStyle w:val="GridTable4-Accent3"/>
        <w:tblW w:w="5920" w:type="pct"/>
        <w:tblInd w:w="-995" w:type="dxa"/>
        <w:tblLayout w:type="fixed"/>
        <w:tblLook w:val="04A0" w:firstRow="1" w:lastRow="0" w:firstColumn="1" w:lastColumn="0" w:noHBand="0" w:noVBand="1"/>
      </w:tblPr>
      <w:tblGrid>
        <w:gridCol w:w="1440"/>
        <w:gridCol w:w="3255"/>
        <w:gridCol w:w="1543"/>
        <w:gridCol w:w="4832"/>
      </w:tblGrid>
      <w:tr w:rsidR="00FF3F47" w:rsidRPr="000F2C76" w14:paraId="32C1F422" w14:textId="77777777" w:rsidTr="001B1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0" w:type="dxa"/>
            <w:gridSpan w:val="4"/>
            <w:hideMark/>
          </w:tcPr>
          <w:p w14:paraId="1C83E483" w14:textId="77777777" w:rsidR="00FF3F47" w:rsidRPr="001B1805" w:rsidRDefault="00FF3F47" w:rsidP="00EB6571">
            <w:pPr>
              <w:pStyle w:val="NormalWeb"/>
              <w:spacing w:before="0" w:beforeAutospacing="0" w:after="150" w:afterAutospacing="0"/>
              <w:jc w:val="center"/>
              <w:rPr>
                <w:rStyle w:val="Strong"/>
                <w:rFonts w:asciiTheme="minorHAnsi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1B1805">
              <w:rPr>
                <w:rStyle w:val="Strong"/>
                <w:rFonts w:asciiTheme="minorHAnsi" w:hAnsiTheme="minorHAnsi" w:cstheme="minorBidi"/>
                <w:b/>
                <w:bCs/>
                <w:color w:val="auto"/>
                <w:sz w:val="22"/>
                <w:szCs w:val="22"/>
              </w:rPr>
              <w:t>The Five Infinitives:</w:t>
            </w:r>
          </w:p>
          <w:p w14:paraId="0AE22E9D" w14:textId="77777777" w:rsidR="00FF3F47" w:rsidRPr="001B1805" w:rsidRDefault="00FF3F47" w:rsidP="00EB6571">
            <w:pPr>
              <w:spacing w:before="100" w:beforeAutospacing="1" w:after="100" w:afterAutospacing="1"/>
              <w:rPr>
                <w:rFonts w:eastAsia="Times New Roman" w:cstheme="minorHAnsi"/>
                <w:color w:val="auto"/>
              </w:rPr>
            </w:pPr>
            <w:r w:rsidRPr="001B1805">
              <w:rPr>
                <w:rFonts w:eastAsia="Times New Roman" w:cstheme="minorHAnsi"/>
                <w:color w:val="auto"/>
              </w:rPr>
              <w:t>Here is the overall synopsis of all Infinitive forms. Memorize these forms and you will be golden!</w:t>
            </w:r>
          </w:p>
          <w:p w14:paraId="2222F948" w14:textId="77777777" w:rsidR="00FF3F47" w:rsidRPr="000F2C76" w:rsidRDefault="00FF3F47" w:rsidP="00EB6571">
            <w:pPr>
              <w:pStyle w:val="NormalWeb"/>
              <w:spacing w:before="0" w:beforeAutospacing="0" w:after="150" w:afterAutospacing="0"/>
              <w:jc w:val="center"/>
              <w:rPr>
                <w:rFonts w:asciiTheme="minorHAnsi" w:hAnsiTheme="minorHAnsi" w:cstheme="minorBidi"/>
                <w:b w:val="0"/>
                <w:bCs w:val="0"/>
                <w:color w:val="FFFFFF"/>
                <w:sz w:val="22"/>
                <w:szCs w:val="22"/>
              </w:rPr>
            </w:pPr>
            <w:r w:rsidRPr="001B1805">
              <w:rPr>
                <w:color w:val="auto"/>
              </w:rPr>
              <w:br/>
            </w:r>
            <w:r w:rsidRPr="001B1805">
              <w:rPr>
                <w:rStyle w:val="whitetxt"/>
                <w:rFonts w:asciiTheme="minorHAnsi" w:hAnsiTheme="minorHAnsi" w:cstheme="minorBidi"/>
                <w:i/>
                <w:iCs/>
                <w:color w:val="auto"/>
                <w:sz w:val="22"/>
                <w:szCs w:val="22"/>
              </w:rPr>
              <w:t xml:space="preserve">porto, portare, portavi, portatus, </w:t>
            </w:r>
            <w:r w:rsidRPr="001B1805">
              <w:rPr>
                <w:rStyle w:val="whitetxt"/>
                <w:rFonts w:cstheme="minorBidi"/>
                <w:i/>
                <w:iCs/>
                <w:color w:val="auto"/>
              </w:rPr>
              <w:t>-</w:t>
            </w:r>
            <w:r w:rsidRPr="001B1805">
              <w:rPr>
                <w:rStyle w:val="whitetxt"/>
                <w:rFonts w:asciiTheme="minorHAnsi" w:hAnsiTheme="minorHAnsi" w:cstheme="minorBidi"/>
                <w:i/>
                <w:iCs/>
                <w:color w:val="auto"/>
                <w:sz w:val="22"/>
                <w:szCs w:val="22"/>
              </w:rPr>
              <w:t xml:space="preserve">a, </w:t>
            </w:r>
            <w:r w:rsidRPr="001B1805">
              <w:rPr>
                <w:rStyle w:val="whitetxt"/>
                <w:rFonts w:cstheme="minorBidi"/>
                <w:i/>
                <w:iCs/>
                <w:color w:val="auto"/>
              </w:rPr>
              <w:t>-</w:t>
            </w:r>
            <w:r w:rsidRPr="001B1805">
              <w:rPr>
                <w:rStyle w:val="whitetxt"/>
                <w:rFonts w:asciiTheme="minorHAnsi" w:hAnsiTheme="minorHAnsi" w:cstheme="minorBidi"/>
                <w:i/>
                <w:iCs/>
                <w:color w:val="auto"/>
                <w:sz w:val="22"/>
                <w:szCs w:val="22"/>
              </w:rPr>
              <w:t>um</w:t>
            </w:r>
            <w:r w:rsidRPr="001B1805">
              <w:rPr>
                <w:rStyle w:val="whitetxt"/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– to carry</w:t>
            </w:r>
            <w:r w:rsidRPr="001B1805">
              <w:rPr>
                <w:color w:val="auto"/>
              </w:rPr>
              <w:br/>
            </w:r>
            <w:r w:rsidRPr="001B1805">
              <w:rPr>
                <w:rStyle w:val="whitetxt"/>
                <w:rFonts w:asciiTheme="minorHAnsi" w:hAnsiTheme="minorHAnsi" w:cstheme="minorBidi"/>
                <w:i/>
                <w:iCs/>
                <w:color w:val="auto"/>
                <w:sz w:val="22"/>
                <w:szCs w:val="22"/>
              </w:rPr>
              <w:t xml:space="preserve">moneo, monere, monui, monitus, </w:t>
            </w:r>
            <w:r w:rsidRPr="001B1805">
              <w:rPr>
                <w:rStyle w:val="whitetxt"/>
                <w:rFonts w:cstheme="minorBidi"/>
                <w:i/>
                <w:iCs/>
                <w:color w:val="auto"/>
              </w:rPr>
              <w:t>-</w:t>
            </w:r>
            <w:r w:rsidRPr="001B1805">
              <w:rPr>
                <w:rStyle w:val="whitetxt"/>
                <w:rFonts w:asciiTheme="minorHAnsi" w:hAnsiTheme="minorHAnsi" w:cstheme="minorBidi"/>
                <w:i/>
                <w:iCs/>
                <w:color w:val="auto"/>
                <w:sz w:val="22"/>
                <w:szCs w:val="22"/>
              </w:rPr>
              <w:t xml:space="preserve">a, </w:t>
            </w:r>
            <w:r w:rsidRPr="001B1805">
              <w:rPr>
                <w:rStyle w:val="whitetxt"/>
                <w:rFonts w:cstheme="minorBidi"/>
                <w:i/>
                <w:iCs/>
                <w:color w:val="auto"/>
              </w:rPr>
              <w:t>-</w:t>
            </w:r>
            <w:r w:rsidRPr="001B1805">
              <w:rPr>
                <w:rStyle w:val="whitetxt"/>
                <w:rFonts w:asciiTheme="minorHAnsi" w:hAnsiTheme="minorHAnsi" w:cstheme="minorBidi"/>
                <w:i/>
                <w:iCs/>
                <w:color w:val="auto"/>
                <w:sz w:val="22"/>
                <w:szCs w:val="22"/>
              </w:rPr>
              <w:t>um</w:t>
            </w:r>
            <w:r w:rsidRPr="001B1805">
              <w:rPr>
                <w:rStyle w:val="whitetxt"/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– to warn</w:t>
            </w:r>
            <w:r w:rsidRPr="001B1805">
              <w:rPr>
                <w:color w:val="auto"/>
              </w:rPr>
              <w:br/>
            </w:r>
            <w:r w:rsidRPr="001B1805">
              <w:rPr>
                <w:rStyle w:val="whitetxt"/>
                <w:rFonts w:asciiTheme="minorHAnsi" w:hAnsiTheme="minorHAnsi" w:cstheme="minorBidi"/>
                <w:i/>
                <w:iCs/>
                <w:color w:val="auto"/>
                <w:sz w:val="22"/>
                <w:szCs w:val="22"/>
              </w:rPr>
              <w:t xml:space="preserve">rego, regere, rexi, rectus, </w:t>
            </w:r>
            <w:r w:rsidRPr="001B1805">
              <w:rPr>
                <w:rStyle w:val="whitetxt"/>
                <w:rFonts w:cstheme="minorBidi"/>
                <w:i/>
                <w:iCs/>
                <w:color w:val="auto"/>
              </w:rPr>
              <w:t>-</w:t>
            </w:r>
            <w:r w:rsidRPr="001B1805">
              <w:rPr>
                <w:rStyle w:val="whitetxt"/>
                <w:rFonts w:asciiTheme="minorHAnsi" w:hAnsiTheme="minorHAnsi" w:cstheme="minorBidi"/>
                <w:i/>
                <w:iCs/>
                <w:color w:val="auto"/>
                <w:sz w:val="22"/>
                <w:szCs w:val="22"/>
              </w:rPr>
              <w:t xml:space="preserve">a, </w:t>
            </w:r>
            <w:r w:rsidRPr="001B1805">
              <w:rPr>
                <w:rStyle w:val="whitetxt"/>
                <w:rFonts w:cstheme="minorBidi"/>
                <w:i/>
                <w:iCs/>
                <w:color w:val="auto"/>
              </w:rPr>
              <w:t>-</w:t>
            </w:r>
            <w:r w:rsidRPr="001B1805">
              <w:rPr>
                <w:rStyle w:val="whitetxt"/>
                <w:rFonts w:asciiTheme="minorHAnsi" w:hAnsiTheme="minorHAnsi" w:cstheme="minorBidi"/>
                <w:i/>
                <w:iCs/>
                <w:color w:val="auto"/>
                <w:sz w:val="22"/>
                <w:szCs w:val="22"/>
              </w:rPr>
              <w:t>um</w:t>
            </w:r>
            <w:r w:rsidRPr="001B1805">
              <w:rPr>
                <w:rStyle w:val="whitetxt"/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– to rule</w:t>
            </w:r>
            <w:r w:rsidRPr="001B1805">
              <w:rPr>
                <w:color w:val="auto"/>
              </w:rPr>
              <w:br/>
            </w:r>
            <w:r w:rsidRPr="001B1805">
              <w:rPr>
                <w:rStyle w:val="whitetxt"/>
                <w:rFonts w:asciiTheme="minorHAnsi" w:hAnsiTheme="minorHAnsi" w:cstheme="minorBidi"/>
                <w:i/>
                <w:iCs/>
                <w:color w:val="auto"/>
                <w:sz w:val="22"/>
                <w:szCs w:val="22"/>
              </w:rPr>
              <w:t xml:space="preserve">sentio, sentire, sensi, sensus, </w:t>
            </w:r>
            <w:r w:rsidRPr="001B1805">
              <w:rPr>
                <w:rStyle w:val="whitetxt"/>
                <w:rFonts w:cstheme="minorBidi"/>
                <w:i/>
                <w:iCs/>
                <w:color w:val="auto"/>
              </w:rPr>
              <w:t>-</w:t>
            </w:r>
            <w:r w:rsidRPr="001B1805">
              <w:rPr>
                <w:rStyle w:val="whitetxt"/>
                <w:rFonts w:asciiTheme="minorHAnsi" w:hAnsiTheme="minorHAnsi" w:cstheme="minorBidi"/>
                <w:i/>
                <w:iCs/>
                <w:color w:val="auto"/>
                <w:sz w:val="22"/>
                <w:szCs w:val="22"/>
              </w:rPr>
              <w:t xml:space="preserve">a, </w:t>
            </w:r>
            <w:r w:rsidRPr="001B1805">
              <w:rPr>
                <w:rStyle w:val="whitetxt"/>
                <w:rFonts w:cstheme="minorBidi"/>
                <w:i/>
                <w:iCs/>
                <w:color w:val="auto"/>
              </w:rPr>
              <w:t>-</w:t>
            </w:r>
            <w:r w:rsidRPr="001B1805">
              <w:rPr>
                <w:rStyle w:val="whitetxt"/>
                <w:rFonts w:asciiTheme="minorHAnsi" w:hAnsiTheme="minorHAnsi" w:cstheme="minorBidi"/>
                <w:i/>
                <w:iCs/>
                <w:color w:val="auto"/>
                <w:sz w:val="22"/>
                <w:szCs w:val="22"/>
              </w:rPr>
              <w:t>um</w:t>
            </w:r>
            <w:r w:rsidRPr="001B1805">
              <w:rPr>
                <w:rStyle w:val="whitetxt"/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– to feel</w:t>
            </w:r>
          </w:p>
        </w:tc>
      </w:tr>
      <w:tr w:rsidR="00FF3F47" w:rsidRPr="000F2C76" w14:paraId="2F01CCD2" w14:textId="77777777" w:rsidTr="001B1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5" w:type="dxa"/>
            <w:gridSpan w:val="2"/>
            <w:hideMark/>
          </w:tcPr>
          <w:p w14:paraId="55BF7FF0" w14:textId="77777777" w:rsidR="00FF3F47" w:rsidRPr="000F2C76" w:rsidRDefault="00FF3F47" w:rsidP="00EB6571">
            <w:pPr>
              <w:pStyle w:val="Heading2"/>
              <w:spacing w:before="300" w:after="15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0F2C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Active</w:t>
            </w:r>
          </w:p>
        </w:tc>
        <w:tc>
          <w:tcPr>
            <w:tcW w:w="6375" w:type="dxa"/>
            <w:gridSpan w:val="2"/>
            <w:hideMark/>
          </w:tcPr>
          <w:p w14:paraId="2E9BEDE2" w14:textId="77777777" w:rsidR="00FF3F47" w:rsidRPr="000F2C76" w:rsidRDefault="00FF3F47" w:rsidP="00EB6571">
            <w:pPr>
              <w:pStyle w:val="Heading2"/>
              <w:spacing w:before="300" w:after="15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F2C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Passive</w:t>
            </w:r>
          </w:p>
        </w:tc>
      </w:tr>
      <w:tr w:rsidR="00FF3F47" w:rsidRPr="000F2C76" w14:paraId="3AE0B3FE" w14:textId="77777777" w:rsidTr="001B1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14:paraId="731B6655" w14:textId="77777777" w:rsidR="00FF3F47" w:rsidRPr="000F2C76" w:rsidRDefault="00FF3F47" w:rsidP="00EB6571">
            <w:pPr>
              <w:rPr>
                <w:rFonts w:cstheme="minorHAnsi"/>
                <w:b w:val="0"/>
                <w:bCs w:val="0"/>
                <w:color w:val="000000"/>
              </w:rPr>
            </w:pPr>
            <w:r w:rsidRPr="000F2C76">
              <w:rPr>
                <w:rFonts w:cstheme="minorHAnsi"/>
                <w:color w:val="000000"/>
              </w:rPr>
              <w:t>Present</w:t>
            </w:r>
          </w:p>
        </w:tc>
        <w:tc>
          <w:tcPr>
            <w:tcW w:w="3255" w:type="dxa"/>
            <w:hideMark/>
          </w:tcPr>
          <w:p w14:paraId="7D31C71B" w14:textId="77777777" w:rsidR="00FF3F47" w:rsidRPr="000F2C76" w:rsidRDefault="00FF3F47" w:rsidP="00EB6571">
            <w:pPr>
              <w:pStyle w:val="NormalWeb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F2C7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port</w:t>
            </w:r>
            <w:r w:rsidRPr="000F2C76">
              <w:rPr>
                <w:rFonts w:asciiTheme="minorHAnsi" w:hAnsiTheme="minorHAnsi" w:cstheme="minorHAnsi"/>
                <w:b/>
                <w:bCs/>
                <w:color w:val="AE000D"/>
                <w:sz w:val="22"/>
                <w:szCs w:val="22"/>
              </w:rPr>
              <w:t>are </w:t>
            </w:r>
            <w:r w:rsidRPr="000F2C7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(to carry)</w:t>
            </w:r>
            <w:r w:rsidRPr="000F2C7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  <w:t>mon</w:t>
            </w:r>
            <w:r w:rsidRPr="000F2C76">
              <w:rPr>
                <w:rFonts w:asciiTheme="minorHAnsi" w:hAnsiTheme="minorHAnsi" w:cstheme="minorHAnsi"/>
                <w:b/>
                <w:bCs/>
                <w:color w:val="AE000D"/>
                <w:sz w:val="22"/>
                <w:szCs w:val="22"/>
              </w:rPr>
              <w:t>ere</w:t>
            </w:r>
            <w:r w:rsidRPr="000F2C7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 (to warn)</w:t>
            </w:r>
            <w:r w:rsidRPr="000F2C7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  <w:t>reg</w:t>
            </w:r>
            <w:r w:rsidRPr="000F2C76">
              <w:rPr>
                <w:rFonts w:asciiTheme="minorHAnsi" w:hAnsiTheme="minorHAnsi" w:cstheme="minorHAnsi"/>
                <w:b/>
                <w:bCs/>
                <w:color w:val="AE000D"/>
                <w:sz w:val="22"/>
                <w:szCs w:val="22"/>
              </w:rPr>
              <w:t>ere</w:t>
            </w:r>
            <w:r w:rsidRPr="000F2C7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 (to rule)</w:t>
            </w:r>
            <w:r w:rsidRPr="000F2C7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  <w:t>sent</w:t>
            </w:r>
            <w:r w:rsidRPr="000F2C76">
              <w:rPr>
                <w:rFonts w:asciiTheme="minorHAnsi" w:hAnsiTheme="minorHAnsi" w:cstheme="minorHAnsi"/>
                <w:b/>
                <w:bCs/>
                <w:color w:val="AE000D"/>
                <w:sz w:val="22"/>
                <w:szCs w:val="22"/>
              </w:rPr>
              <w:t>ire</w:t>
            </w:r>
            <w:r w:rsidRPr="000F2C7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 (to feel)</w:t>
            </w:r>
          </w:p>
        </w:tc>
        <w:tc>
          <w:tcPr>
            <w:tcW w:w="1543" w:type="dxa"/>
            <w:hideMark/>
          </w:tcPr>
          <w:p w14:paraId="79B05D4D" w14:textId="77777777" w:rsidR="00FF3F47" w:rsidRPr="000F2C76" w:rsidRDefault="00FF3F47" w:rsidP="00E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</w:rPr>
            </w:pPr>
            <w:r w:rsidRPr="000F2C76">
              <w:rPr>
                <w:rFonts w:cstheme="minorHAnsi"/>
                <w:b/>
                <w:bCs/>
                <w:color w:val="000000"/>
              </w:rPr>
              <w:t>Present</w:t>
            </w:r>
          </w:p>
        </w:tc>
        <w:tc>
          <w:tcPr>
            <w:tcW w:w="4832" w:type="dxa"/>
            <w:hideMark/>
          </w:tcPr>
          <w:p w14:paraId="7DF854F8" w14:textId="77777777" w:rsidR="00FF3F47" w:rsidRPr="000F2C76" w:rsidRDefault="00FF3F47" w:rsidP="00E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 w:rsidRPr="000F2C76">
              <w:rPr>
                <w:rFonts w:cstheme="minorHAnsi"/>
                <w:color w:val="333333"/>
              </w:rPr>
              <w:t>port</w:t>
            </w:r>
            <w:r w:rsidRPr="000F2C76">
              <w:rPr>
                <w:rFonts w:cstheme="minorHAnsi"/>
                <w:b/>
                <w:bCs/>
                <w:color w:val="AE000D"/>
              </w:rPr>
              <w:t>ari </w:t>
            </w:r>
            <w:r w:rsidRPr="000F2C76">
              <w:rPr>
                <w:rFonts w:cstheme="minorHAnsi"/>
                <w:color w:val="333333"/>
              </w:rPr>
              <w:t>(to be carried)</w:t>
            </w:r>
            <w:r w:rsidRPr="000F2C76">
              <w:rPr>
                <w:rFonts w:cstheme="minorHAnsi"/>
                <w:color w:val="333333"/>
              </w:rPr>
              <w:br/>
              <w:t>mon</w:t>
            </w:r>
            <w:r w:rsidRPr="000F2C76">
              <w:rPr>
                <w:rFonts w:cstheme="minorHAnsi"/>
                <w:b/>
                <w:bCs/>
                <w:color w:val="AE000D"/>
              </w:rPr>
              <w:t>eri </w:t>
            </w:r>
            <w:r w:rsidRPr="000F2C76">
              <w:rPr>
                <w:rFonts w:cstheme="minorHAnsi"/>
                <w:color w:val="333333"/>
              </w:rPr>
              <w:t>(to be warned)</w:t>
            </w:r>
            <w:r w:rsidRPr="000F2C76">
              <w:rPr>
                <w:rFonts w:cstheme="minorHAnsi"/>
                <w:color w:val="333333"/>
              </w:rPr>
              <w:br/>
              <w:t>reg</w:t>
            </w:r>
            <w:r w:rsidRPr="000F2C76">
              <w:rPr>
                <w:rFonts w:cstheme="minorHAnsi"/>
                <w:b/>
                <w:bCs/>
                <w:color w:val="AE000D"/>
              </w:rPr>
              <w:t>i</w:t>
            </w:r>
            <w:r w:rsidRPr="000F2C76">
              <w:rPr>
                <w:rFonts w:cstheme="minorHAnsi"/>
                <w:color w:val="333333"/>
              </w:rPr>
              <w:t> (to be ruled)</w:t>
            </w:r>
            <w:r w:rsidRPr="000F2C76">
              <w:rPr>
                <w:rFonts w:cstheme="minorHAnsi"/>
                <w:color w:val="333333"/>
              </w:rPr>
              <w:br/>
              <w:t>sent</w:t>
            </w:r>
            <w:r w:rsidRPr="000F2C76">
              <w:rPr>
                <w:rFonts w:cstheme="minorHAnsi"/>
                <w:b/>
                <w:bCs/>
                <w:color w:val="AE000D"/>
              </w:rPr>
              <w:t>iri</w:t>
            </w:r>
            <w:r w:rsidRPr="000F2C76">
              <w:rPr>
                <w:rFonts w:cstheme="minorHAnsi"/>
                <w:color w:val="333333"/>
              </w:rPr>
              <w:t> (to be felt)</w:t>
            </w:r>
          </w:p>
        </w:tc>
      </w:tr>
      <w:tr w:rsidR="00FF3F47" w:rsidRPr="000F2C76" w14:paraId="2801D5A0" w14:textId="77777777" w:rsidTr="001B1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14:paraId="5965E187" w14:textId="77777777" w:rsidR="00FF3F47" w:rsidRPr="000F2C76" w:rsidRDefault="00FF3F47" w:rsidP="00EB6571">
            <w:pPr>
              <w:rPr>
                <w:rFonts w:cstheme="minorHAnsi"/>
                <w:b w:val="0"/>
                <w:bCs w:val="0"/>
                <w:color w:val="000000"/>
              </w:rPr>
            </w:pPr>
            <w:r w:rsidRPr="000F2C76">
              <w:rPr>
                <w:rFonts w:cstheme="minorHAnsi"/>
                <w:color w:val="000000"/>
              </w:rPr>
              <w:t>Perfect</w:t>
            </w:r>
          </w:p>
        </w:tc>
        <w:tc>
          <w:tcPr>
            <w:tcW w:w="3255" w:type="dxa"/>
            <w:hideMark/>
          </w:tcPr>
          <w:p w14:paraId="3489D21C" w14:textId="77777777" w:rsidR="00FF3F47" w:rsidRPr="000F2C76" w:rsidRDefault="00FF3F47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 w:rsidRPr="000F2C76">
              <w:rPr>
                <w:rFonts w:cstheme="minorHAnsi"/>
                <w:color w:val="333333"/>
              </w:rPr>
              <w:t>portav</w:t>
            </w:r>
            <w:r w:rsidRPr="000F2C76">
              <w:rPr>
                <w:rFonts w:cstheme="minorHAnsi"/>
                <w:b/>
                <w:bCs/>
                <w:color w:val="AE000D"/>
              </w:rPr>
              <w:t>isse</w:t>
            </w:r>
            <w:r w:rsidRPr="000F2C76">
              <w:rPr>
                <w:rFonts w:cstheme="minorHAnsi"/>
                <w:color w:val="333333"/>
              </w:rPr>
              <w:t> (to have carried)</w:t>
            </w:r>
            <w:r w:rsidRPr="000F2C76">
              <w:rPr>
                <w:rFonts w:cstheme="minorHAnsi"/>
                <w:color w:val="333333"/>
              </w:rPr>
              <w:br/>
              <w:t>monu</w:t>
            </w:r>
            <w:r w:rsidRPr="000F2C76">
              <w:rPr>
                <w:rFonts w:cstheme="minorHAnsi"/>
                <w:b/>
                <w:bCs/>
                <w:color w:val="AE000D"/>
              </w:rPr>
              <w:t>isse</w:t>
            </w:r>
            <w:r w:rsidRPr="000F2C76">
              <w:rPr>
                <w:rFonts w:cstheme="minorHAnsi"/>
                <w:color w:val="333333"/>
              </w:rPr>
              <w:t> (to have warned)</w:t>
            </w:r>
            <w:r w:rsidRPr="000F2C76">
              <w:rPr>
                <w:rFonts w:cstheme="minorHAnsi"/>
                <w:color w:val="333333"/>
              </w:rPr>
              <w:br/>
              <w:t>rex</w:t>
            </w:r>
            <w:r w:rsidRPr="000F2C76">
              <w:rPr>
                <w:rFonts w:cstheme="minorHAnsi"/>
                <w:b/>
                <w:bCs/>
                <w:color w:val="AE000D"/>
              </w:rPr>
              <w:t>isse</w:t>
            </w:r>
            <w:r w:rsidRPr="000F2C76">
              <w:rPr>
                <w:rFonts w:cstheme="minorHAnsi"/>
                <w:color w:val="333333"/>
              </w:rPr>
              <w:t> (to have ruled)</w:t>
            </w:r>
            <w:r w:rsidRPr="000F2C76">
              <w:rPr>
                <w:rFonts w:cstheme="minorHAnsi"/>
                <w:color w:val="333333"/>
              </w:rPr>
              <w:br/>
              <w:t>sens</w:t>
            </w:r>
            <w:r w:rsidRPr="000F2C76">
              <w:rPr>
                <w:rFonts w:cstheme="minorHAnsi"/>
                <w:b/>
                <w:bCs/>
                <w:color w:val="AE000D"/>
              </w:rPr>
              <w:t>isse</w:t>
            </w:r>
            <w:r w:rsidRPr="000F2C76">
              <w:rPr>
                <w:rFonts w:cstheme="minorHAnsi"/>
                <w:color w:val="333333"/>
              </w:rPr>
              <w:t> (to have felt)</w:t>
            </w:r>
          </w:p>
        </w:tc>
        <w:tc>
          <w:tcPr>
            <w:tcW w:w="1543" w:type="dxa"/>
            <w:hideMark/>
          </w:tcPr>
          <w:p w14:paraId="264E3C63" w14:textId="77777777" w:rsidR="00FF3F47" w:rsidRPr="000F2C76" w:rsidRDefault="00FF3F47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</w:rPr>
            </w:pPr>
            <w:r w:rsidRPr="000F2C76">
              <w:rPr>
                <w:rFonts w:cstheme="minorHAnsi"/>
                <w:b/>
                <w:bCs/>
                <w:color w:val="000000"/>
              </w:rPr>
              <w:t>Perfect</w:t>
            </w:r>
          </w:p>
        </w:tc>
        <w:tc>
          <w:tcPr>
            <w:tcW w:w="4832" w:type="dxa"/>
            <w:hideMark/>
          </w:tcPr>
          <w:p w14:paraId="226F6EFE" w14:textId="3509002C" w:rsidR="00FF3F47" w:rsidRPr="000F2C76" w:rsidRDefault="00FF3F47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proofErr w:type="spellStart"/>
            <w:r w:rsidRPr="000F2C76">
              <w:rPr>
                <w:rFonts w:cstheme="minorHAnsi"/>
                <w:color w:val="333333"/>
              </w:rPr>
              <w:t>portat</w:t>
            </w:r>
            <w:r w:rsidRPr="000F2C76">
              <w:rPr>
                <w:rFonts w:cstheme="minorHAnsi"/>
                <w:b/>
                <w:bCs/>
                <w:color w:val="AE000D"/>
              </w:rPr>
              <w:t>us</w:t>
            </w:r>
            <w:proofErr w:type="spellEnd"/>
            <w:r w:rsidRPr="00D60E17">
              <w:rPr>
                <w:rStyle w:val="whitetxt"/>
                <w:color w:val="C00000"/>
              </w:rPr>
              <w:t>, -</w:t>
            </w:r>
            <w:r w:rsidRPr="001B1805">
              <w:rPr>
                <w:rStyle w:val="whitetxt"/>
                <w:b/>
                <w:bCs/>
                <w:color w:val="C00000"/>
              </w:rPr>
              <w:t>a, -um</w:t>
            </w:r>
            <w:r w:rsidRPr="00D60E17">
              <w:rPr>
                <w:rFonts w:cstheme="minorHAnsi"/>
                <w:b/>
                <w:bCs/>
                <w:color w:val="AE000D"/>
              </w:rPr>
              <w:t xml:space="preserve"> </w:t>
            </w:r>
            <w:proofErr w:type="spellStart"/>
            <w:r w:rsidRPr="000F2C76">
              <w:rPr>
                <w:rFonts w:cstheme="minorHAnsi"/>
                <w:b/>
                <w:bCs/>
                <w:color w:val="AE000D"/>
              </w:rPr>
              <w:t>esse</w:t>
            </w:r>
            <w:proofErr w:type="spellEnd"/>
            <w:r w:rsidRPr="000F2C76">
              <w:rPr>
                <w:rFonts w:cstheme="minorHAnsi"/>
                <w:color w:val="333333"/>
              </w:rPr>
              <w:t> (to have been carried)</w:t>
            </w:r>
            <w:r w:rsidRPr="000F2C76">
              <w:rPr>
                <w:rFonts w:cstheme="minorHAnsi"/>
                <w:color w:val="333333"/>
              </w:rPr>
              <w:br/>
            </w:r>
            <w:proofErr w:type="spellStart"/>
            <w:r w:rsidRPr="000F2C76">
              <w:rPr>
                <w:rFonts w:cstheme="minorHAnsi"/>
                <w:color w:val="333333"/>
              </w:rPr>
              <w:t>monit</w:t>
            </w:r>
            <w:r w:rsidRPr="000F2C76">
              <w:rPr>
                <w:rFonts w:cstheme="minorHAnsi"/>
                <w:b/>
                <w:bCs/>
                <w:color w:val="AE000D"/>
              </w:rPr>
              <w:t>us</w:t>
            </w:r>
            <w:proofErr w:type="spellEnd"/>
            <w:r>
              <w:rPr>
                <w:rFonts w:cstheme="minorHAnsi"/>
                <w:b/>
                <w:bCs/>
                <w:color w:val="AE000D"/>
              </w:rPr>
              <w:t>,</w:t>
            </w:r>
            <w:r w:rsidRPr="000F2C76">
              <w:rPr>
                <w:rFonts w:cstheme="minorHAnsi"/>
                <w:b/>
                <w:bCs/>
                <w:color w:val="AE000D"/>
              </w:rPr>
              <w:t xml:space="preserve"> </w:t>
            </w:r>
            <w:r w:rsidRPr="001B1805">
              <w:rPr>
                <w:rStyle w:val="whitetxt"/>
                <w:b/>
                <w:bCs/>
                <w:color w:val="C00000"/>
              </w:rPr>
              <w:t>-a, -um</w:t>
            </w:r>
            <w:r w:rsidRPr="00D60E17">
              <w:rPr>
                <w:rFonts w:cstheme="minorHAnsi"/>
                <w:b/>
                <w:bCs/>
                <w:color w:val="AE000D"/>
              </w:rPr>
              <w:t xml:space="preserve"> </w:t>
            </w:r>
            <w:proofErr w:type="spellStart"/>
            <w:r w:rsidRPr="000F2C76">
              <w:rPr>
                <w:rFonts w:cstheme="minorHAnsi"/>
                <w:b/>
                <w:bCs/>
                <w:color w:val="AE000D"/>
              </w:rPr>
              <w:t>esse</w:t>
            </w:r>
            <w:proofErr w:type="spellEnd"/>
            <w:r w:rsidRPr="000F2C76">
              <w:rPr>
                <w:rFonts w:cstheme="minorHAnsi"/>
                <w:color w:val="333333"/>
              </w:rPr>
              <w:t> (to have been warned)</w:t>
            </w:r>
            <w:r w:rsidRPr="000F2C76">
              <w:rPr>
                <w:rFonts w:cstheme="minorHAnsi"/>
                <w:color w:val="333333"/>
              </w:rPr>
              <w:br/>
              <w:t>rect</w:t>
            </w:r>
            <w:r w:rsidRPr="000F2C76">
              <w:rPr>
                <w:rFonts w:cstheme="minorHAnsi"/>
                <w:b/>
                <w:bCs/>
                <w:color w:val="AE000D"/>
              </w:rPr>
              <w:t>us</w:t>
            </w:r>
            <w:r>
              <w:rPr>
                <w:rFonts w:cstheme="minorHAnsi"/>
                <w:b/>
                <w:bCs/>
                <w:color w:val="AE000D"/>
              </w:rPr>
              <w:t>,</w:t>
            </w:r>
            <w:r w:rsidRPr="000F2C76">
              <w:rPr>
                <w:rFonts w:cstheme="minorHAnsi"/>
                <w:b/>
                <w:bCs/>
                <w:color w:val="AE000D"/>
              </w:rPr>
              <w:t xml:space="preserve"> </w:t>
            </w:r>
            <w:r w:rsidRPr="00D60E17">
              <w:rPr>
                <w:rStyle w:val="whitetxt"/>
                <w:color w:val="C00000"/>
              </w:rPr>
              <w:t>-</w:t>
            </w:r>
            <w:r w:rsidRPr="001B1805">
              <w:rPr>
                <w:rStyle w:val="whitetxt"/>
                <w:b/>
                <w:bCs/>
                <w:color w:val="C00000"/>
              </w:rPr>
              <w:t>a, -um</w:t>
            </w:r>
            <w:r w:rsidRPr="00D60E17">
              <w:rPr>
                <w:rFonts w:cstheme="minorHAnsi"/>
                <w:b/>
                <w:bCs/>
                <w:color w:val="AE000D"/>
              </w:rPr>
              <w:t xml:space="preserve"> </w:t>
            </w:r>
            <w:proofErr w:type="spellStart"/>
            <w:r w:rsidRPr="000F2C76">
              <w:rPr>
                <w:rFonts w:cstheme="minorHAnsi"/>
                <w:b/>
                <w:bCs/>
                <w:color w:val="AE000D"/>
              </w:rPr>
              <w:t>esse</w:t>
            </w:r>
            <w:proofErr w:type="spellEnd"/>
            <w:r w:rsidRPr="000F2C76">
              <w:rPr>
                <w:rFonts w:cstheme="minorHAnsi"/>
                <w:color w:val="333333"/>
              </w:rPr>
              <w:t> (to have been ruled)</w:t>
            </w:r>
            <w:r w:rsidRPr="000F2C76">
              <w:rPr>
                <w:rFonts w:cstheme="minorHAnsi"/>
                <w:color w:val="333333"/>
              </w:rPr>
              <w:br/>
            </w:r>
            <w:proofErr w:type="spellStart"/>
            <w:r w:rsidRPr="000F2C76">
              <w:rPr>
                <w:rFonts w:cstheme="minorHAnsi"/>
                <w:color w:val="333333"/>
              </w:rPr>
              <w:t>sens</w:t>
            </w:r>
            <w:r w:rsidRPr="000F2C76">
              <w:rPr>
                <w:rFonts w:cstheme="minorHAnsi"/>
                <w:b/>
                <w:bCs/>
                <w:color w:val="AE000D"/>
              </w:rPr>
              <w:t>us</w:t>
            </w:r>
            <w:proofErr w:type="spellEnd"/>
            <w:r>
              <w:rPr>
                <w:rFonts w:cstheme="minorHAnsi"/>
                <w:b/>
                <w:bCs/>
                <w:color w:val="AE000D"/>
              </w:rPr>
              <w:t>,</w:t>
            </w:r>
            <w:r w:rsidRPr="000F2C76">
              <w:rPr>
                <w:rFonts w:cstheme="minorHAnsi"/>
                <w:b/>
                <w:bCs/>
                <w:color w:val="AE000D"/>
              </w:rPr>
              <w:t xml:space="preserve"> </w:t>
            </w:r>
            <w:r w:rsidRPr="001B1805">
              <w:rPr>
                <w:rStyle w:val="whitetxt"/>
                <w:b/>
                <w:bCs/>
                <w:color w:val="C00000"/>
              </w:rPr>
              <w:t>-a, -um</w:t>
            </w:r>
            <w:r w:rsidRPr="00D60E17">
              <w:rPr>
                <w:rFonts w:cstheme="minorHAnsi"/>
                <w:b/>
                <w:bCs/>
                <w:color w:val="AE000D"/>
              </w:rPr>
              <w:t xml:space="preserve"> </w:t>
            </w:r>
            <w:proofErr w:type="spellStart"/>
            <w:r w:rsidRPr="000F2C76">
              <w:rPr>
                <w:rFonts w:cstheme="minorHAnsi"/>
                <w:b/>
                <w:bCs/>
                <w:color w:val="AE000D"/>
              </w:rPr>
              <w:t>esse</w:t>
            </w:r>
            <w:proofErr w:type="spellEnd"/>
            <w:r w:rsidRPr="000F2C76">
              <w:rPr>
                <w:rFonts w:cstheme="minorHAnsi"/>
                <w:color w:val="333333"/>
              </w:rPr>
              <w:t> (to have been felt)</w:t>
            </w:r>
          </w:p>
        </w:tc>
      </w:tr>
      <w:tr w:rsidR="00FF3F47" w:rsidRPr="000F2C76" w14:paraId="469882F7" w14:textId="77777777" w:rsidTr="001B1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14:paraId="696D1C4F" w14:textId="77777777" w:rsidR="00FF3F47" w:rsidRPr="000F2C76" w:rsidRDefault="00FF3F47" w:rsidP="00EB6571">
            <w:pPr>
              <w:rPr>
                <w:rFonts w:cstheme="minorHAnsi"/>
                <w:b w:val="0"/>
                <w:bCs w:val="0"/>
                <w:color w:val="000000"/>
              </w:rPr>
            </w:pPr>
            <w:r w:rsidRPr="000F2C76">
              <w:rPr>
                <w:rFonts w:cstheme="minorHAnsi"/>
                <w:color w:val="000000"/>
              </w:rPr>
              <w:t>Future</w:t>
            </w:r>
          </w:p>
        </w:tc>
        <w:tc>
          <w:tcPr>
            <w:tcW w:w="3255" w:type="dxa"/>
            <w:hideMark/>
          </w:tcPr>
          <w:p w14:paraId="19E403F4" w14:textId="77777777" w:rsidR="00FF3F47" w:rsidRPr="000F2C76" w:rsidRDefault="00FF3F47" w:rsidP="00E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 w:rsidRPr="000F2C76">
              <w:rPr>
                <w:rFonts w:cstheme="minorHAnsi"/>
                <w:color w:val="333333"/>
              </w:rPr>
              <w:t>portat</w:t>
            </w:r>
            <w:r w:rsidRPr="000F2C76">
              <w:rPr>
                <w:rFonts w:cstheme="minorHAnsi"/>
                <w:b/>
                <w:bCs/>
                <w:color w:val="AE000D"/>
              </w:rPr>
              <w:t>urum esse</w:t>
            </w:r>
            <w:r w:rsidRPr="000F2C76">
              <w:rPr>
                <w:rFonts w:cstheme="minorHAnsi"/>
                <w:color w:val="333333"/>
              </w:rPr>
              <w:t> (to be about to carry)</w:t>
            </w:r>
            <w:r w:rsidRPr="000F2C76">
              <w:rPr>
                <w:rFonts w:cstheme="minorHAnsi"/>
                <w:color w:val="333333"/>
              </w:rPr>
              <w:br/>
              <w:t>monit</w:t>
            </w:r>
            <w:r w:rsidRPr="000F2C76">
              <w:rPr>
                <w:rFonts w:cstheme="minorHAnsi"/>
                <w:b/>
                <w:bCs/>
                <w:color w:val="AE000D"/>
              </w:rPr>
              <w:t>urum esse</w:t>
            </w:r>
            <w:r w:rsidRPr="000F2C76">
              <w:rPr>
                <w:rFonts w:cstheme="minorHAnsi"/>
                <w:color w:val="333333"/>
              </w:rPr>
              <w:t> (to be about to warn)</w:t>
            </w:r>
            <w:r w:rsidRPr="000F2C76">
              <w:rPr>
                <w:rFonts w:cstheme="minorHAnsi"/>
                <w:color w:val="333333"/>
              </w:rPr>
              <w:br/>
              <w:t>rect</w:t>
            </w:r>
            <w:r w:rsidRPr="000F2C76">
              <w:rPr>
                <w:rFonts w:cstheme="minorHAnsi"/>
                <w:b/>
                <w:bCs/>
                <w:color w:val="AE000D"/>
              </w:rPr>
              <w:t>urum esse</w:t>
            </w:r>
            <w:r w:rsidRPr="000F2C76">
              <w:rPr>
                <w:rFonts w:cstheme="minorHAnsi"/>
                <w:color w:val="333333"/>
              </w:rPr>
              <w:t> (to be about to rule)</w:t>
            </w:r>
            <w:r w:rsidRPr="000F2C76">
              <w:rPr>
                <w:rFonts w:cstheme="minorHAnsi"/>
                <w:color w:val="333333"/>
              </w:rPr>
              <w:br/>
              <w:t>sens</w:t>
            </w:r>
            <w:r w:rsidRPr="000F2C76">
              <w:rPr>
                <w:rFonts w:cstheme="minorHAnsi"/>
                <w:b/>
                <w:bCs/>
                <w:color w:val="AE000D"/>
              </w:rPr>
              <w:t>urus esse</w:t>
            </w:r>
            <w:r w:rsidRPr="000F2C76">
              <w:rPr>
                <w:rFonts w:cstheme="minorHAnsi"/>
                <w:color w:val="333333"/>
              </w:rPr>
              <w:t> (to be about to feel)</w:t>
            </w:r>
          </w:p>
        </w:tc>
        <w:tc>
          <w:tcPr>
            <w:tcW w:w="1543" w:type="dxa"/>
            <w:hideMark/>
          </w:tcPr>
          <w:p w14:paraId="5B7867C7" w14:textId="77777777" w:rsidR="00FF3F47" w:rsidRPr="000F2C76" w:rsidRDefault="00FF3F47" w:rsidP="00E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</w:rPr>
            </w:pPr>
            <w:r w:rsidRPr="000F2C76">
              <w:rPr>
                <w:rFonts w:cstheme="minorHAnsi"/>
                <w:b/>
                <w:bCs/>
                <w:color w:val="000000"/>
              </w:rPr>
              <w:t>Future</w:t>
            </w:r>
          </w:p>
        </w:tc>
        <w:tc>
          <w:tcPr>
            <w:tcW w:w="4832" w:type="dxa"/>
            <w:hideMark/>
          </w:tcPr>
          <w:p w14:paraId="353229B7" w14:textId="77777777" w:rsidR="00FF3F47" w:rsidRDefault="00FF3F47" w:rsidP="00E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portat</w:t>
            </w:r>
            <w:r w:rsidRPr="001B1805">
              <w:rPr>
                <w:rFonts w:cstheme="minorHAnsi"/>
                <w:b/>
                <w:bCs/>
                <w:color w:val="C00000"/>
              </w:rPr>
              <w:t>um</w:t>
            </w:r>
            <w:r w:rsidRPr="00365A4B">
              <w:rPr>
                <w:rFonts w:cstheme="minorHAnsi"/>
                <w:color w:val="FF0000"/>
              </w:rPr>
              <w:t xml:space="preserve"> </w:t>
            </w:r>
            <w:r w:rsidRPr="001B1805">
              <w:rPr>
                <w:rFonts w:cstheme="minorHAnsi"/>
                <w:b/>
                <w:bCs/>
                <w:color w:val="C00000"/>
              </w:rPr>
              <w:t>iri</w:t>
            </w:r>
            <w:r w:rsidRPr="001B1805">
              <w:rPr>
                <w:rFonts w:cstheme="minorHAnsi"/>
                <w:color w:val="C00000"/>
              </w:rPr>
              <w:t xml:space="preserve"> </w:t>
            </w:r>
            <w:r>
              <w:rPr>
                <w:rFonts w:cstheme="minorHAnsi"/>
                <w:color w:val="333333"/>
              </w:rPr>
              <w:t>(to be about to be carried)</w:t>
            </w:r>
          </w:p>
          <w:p w14:paraId="607724F3" w14:textId="77777777" w:rsidR="00FF3F47" w:rsidRDefault="00FF3F47" w:rsidP="00E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monit</w:t>
            </w:r>
            <w:r w:rsidRPr="001B1805">
              <w:rPr>
                <w:rFonts w:cstheme="minorHAnsi"/>
                <w:b/>
                <w:bCs/>
                <w:color w:val="C00000"/>
              </w:rPr>
              <w:t>um</w:t>
            </w:r>
            <w:r w:rsidRPr="00365A4B">
              <w:rPr>
                <w:rFonts w:cstheme="minorHAnsi"/>
                <w:color w:val="FF0000"/>
              </w:rPr>
              <w:t xml:space="preserve"> </w:t>
            </w:r>
            <w:r w:rsidRPr="001B1805">
              <w:rPr>
                <w:rFonts w:cstheme="minorHAnsi"/>
                <w:b/>
                <w:bCs/>
                <w:color w:val="C00000"/>
              </w:rPr>
              <w:t>iri</w:t>
            </w:r>
            <w:r w:rsidRPr="00365A4B">
              <w:rPr>
                <w:rFonts w:cstheme="minorHAnsi"/>
                <w:color w:val="FF0000"/>
              </w:rPr>
              <w:t xml:space="preserve"> </w:t>
            </w:r>
            <w:r>
              <w:rPr>
                <w:rFonts w:cstheme="minorHAnsi"/>
                <w:color w:val="333333"/>
              </w:rPr>
              <w:t>(to be about to be warned)</w:t>
            </w:r>
          </w:p>
          <w:p w14:paraId="55D16574" w14:textId="77777777" w:rsidR="00FF3F47" w:rsidRDefault="00FF3F47" w:rsidP="00E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rect</w:t>
            </w:r>
            <w:r w:rsidRPr="001B1805">
              <w:rPr>
                <w:rFonts w:cstheme="minorHAnsi"/>
                <w:b/>
                <w:bCs/>
                <w:color w:val="C00000"/>
              </w:rPr>
              <w:t>um</w:t>
            </w:r>
            <w:r w:rsidRPr="00365A4B">
              <w:rPr>
                <w:rFonts w:cstheme="minorHAnsi"/>
                <w:color w:val="FF0000"/>
              </w:rPr>
              <w:t xml:space="preserve"> </w:t>
            </w:r>
            <w:r w:rsidRPr="001B1805">
              <w:rPr>
                <w:rFonts w:cstheme="minorHAnsi"/>
                <w:b/>
                <w:bCs/>
                <w:color w:val="C00000"/>
              </w:rPr>
              <w:t>iri</w:t>
            </w:r>
            <w:r w:rsidRPr="00365A4B">
              <w:rPr>
                <w:rFonts w:cstheme="minorHAnsi"/>
                <w:color w:val="FF0000"/>
              </w:rPr>
              <w:t xml:space="preserve"> </w:t>
            </w:r>
            <w:r>
              <w:rPr>
                <w:rFonts w:cstheme="minorHAnsi"/>
                <w:color w:val="333333"/>
              </w:rPr>
              <w:t>(to be about to be ruled)</w:t>
            </w:r>
          </w:p>
          <w:p w14:paraId="5D2DF18C" w14:textId="77777777" w:rsidR="00FF3F47" w:rsidRPr="000F2C76" w:rsidRDefault="00FF3F47" w:rsidP="00E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sens</w:t>
            </w:r>
            <w:r w:rsidRPr="001B1805">
              <w:rPr>
                <w:rFonts w:cstheme="minorHAnsi"/>
                <w:b/>
                <w:bCs/>
                <w:color w:val="C00000"/>
              </w:rPr>
              <w:t>um</w:t>
            </w:r>
            <w:r w:rsidRPr="00365A4B">
              <w:rPr>
                <w:rFonts w:cstheme="minorHAnsi"/>
                <w:color w:val="FF0000"/>
              </w:rPr>
              <w:t xml:space="preserve"> </w:t>
            </w:r>
            <w:r w:rsidRPr="001B1805">
              <w:rPr>
                <w:rFonts w:cstheme="minorHAnsi"/>
                <w:b/>
                <w:bCs/>
                <w:color w:val="C00000"/>
              </w:rPr>
              <w:t>iri</w:t>
            </w:r>
            <w:r w:rsidRPr="00365A4B">
              <w:rPr>
                <w:rFonts w:cstheme="minorHAnsi"/>
                <w:color w:val="FF0000"/>
              </w:rPr>
              <w:t xml:space="preserve"> </w:t>
            </w:r>
            <w:r>
              <w:rPr>
                <w:rFonts w:cstheme="minorHAnsi"/>
                <w:color w:val="333333"/>
              </w:rPr>
              <w:t>(to be about to be felt)</w:t>
            </w:r>
          </w:p>
        </w:tc>
      </w:tr>
    </w:tbl>
    <w:p w14:paraId="20C8B8A0" w14:textId="77777777" w:rsidR="00B6691A" w:rsidRPr="00A33DA2" w:rsidRDefault="00B6691A">
      <w:pPr>
        <w:rPr>
          <w:rFonts w:cstheme="minorHAnsi"/>
        </w:rPr>
      </w:pPr>
    </w:p>
    <w:sectPr w:rsidR="00B6691A" w:rsidRPr="00A33DA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ECF4F" w14:textId="77777777" w:rsidR="002B7001" w:rsidRDefault="002B7001" w:rsidP="00987565">
      <w:pPr>
        <w:spacing w:after="0" w:line="240" w:lineRule="auto"/>
      </w:pPr>
      <w:r>
        <w:separator/>
      </w:r>
    </w:p>
  </w:endnote>
  <w:endnote w:type="continuationSeparator" w:id="0">
    <w:p w14:paraId="6D6BC3E1" w14:textId="77777777" w:rsidR="002B7001" w:rsidRDefault="002B7001" w:rsidP="00987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1BC28" w14:textId="77777777" w:rsidR="00987565" w:rsidRDefault="009875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5BD60" w14:textId="77777777" w:rsidR="00987565" w:rsidRDefault="00987565" w:rsidP="00987565">
    <w:pPr>
      <w:pStyle w:val="Footer"/>
    </w:pPr>
    <w:r>
      <w:rPr>
        <w:rFonts w:eastAsia="Times New Roman"/>
      </w:rPr>
      <w:t>© Florida Virtual School 2021 copyright</w:t>
    </w:r>
  </w:p>
  <w:p w14:paraId="2C3CA4B7" w14:textId="77777777" w:rsidR="00987565" w:rsidRDefault="009875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99CEE" w14:textId="77777777" w:rsidR="00987565" w:rsidRDefault="009875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7D02F" w14:textId="77777777" w:rsidR="002B7001" w:rsidRDefault="002B7001" w:rsidP="00987565">
      <w:pPr>
        <w:spacing w:after="0" w:line="240" w:lineRule="auto"/>
      </w:pPr>
      <w:r>
        <w:separator/>
      </w:r>
    </w:p>
  </w:footnote>
  <w:footnote w:type="continuationSeparator" w:id="0">
    <w:p w14:paraId="2FFF09C9" w14:textId="77777777" w:rsidR="002B7001" w:rsidRDefault="002B7001" w:rsidP="00987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B4F82" w14:textId="77777777" w:rsidR="00987565" w:rsidRDefault="009875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9E45E" w14:textId="77777777" w:rsidR="00987565" w:rsidRDefault="009875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98351" w14:textId="77777777" w:rsidR="00987565" w:rsidRDefault="009875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72D82"/>
    <w:multiLevelType w:val="multilevel"/>
    <w:tmpl w:val="FED6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73B78"/>
    <w:multiLevelType w:val="hybridMultilevel"/>
    <w:tmpl w:val="4E7E9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543FA"/>
    <w:multiLevelType w:val="multilevel"/>
    <w:tmpl w:val="3050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64F3D"/>
    <w:multiLevelType w:val="hybridMultilevel"/>
    <w:tmpl w:val="86D63926"/>
    <w:lvl w:ilvl="0" w:tplc="0F0EDD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D4A4E"/>
    <w:multiLevelType w:val="multilevel"/>
    <w:tmpl w:val="A266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07BD8"/>
    <w:multiLevelType w:val="multilevel"/>
    <w:tmpl w:val="A9B0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C57293"/>
    <w:multiLevelType w:val="multilevel"/>
    <w:tmpl w:val="960A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B160F1"/>
    <w:multiLevelType w:val="multilevel"/>
    <w:tmpl w:val="B7E6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4203D1"/>
    <w:multiLevelType w:val="multilevel"/>
    <w:tmpl w:val="245A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84702"/>
    <w:multiLevelType w:val="multilevel"/>
    <w:tmpl w:val="D3B6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0E1A45"/>
    <w:multiLevelType w:val="hybridMultilevel"/>
    <w:tmpl w:val="DAB87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0D313C"/>
    <w:multiLevelType w:val="multilevel"/>
    <w:tmpl w:val="0188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010D32"/>
    <w:multiLevelType w:val="multilevel"/>
    <w:tmpl w:val="B69E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9"/>
  </w:num>
  <w:num w:numId="7">
    <w:abstractNumId w:val="3"/>
  </w:num>
  <w:num w:numId="8">
    <w:abstractNumId w:val="10"/>
  </w:num>
  <w:num w:numId="9">
    <w:abstractNumId w:val="5"/>
  </w:num>
  <w:num w:numId="10">
    <w:abstractNumId w:val="12"/>
  </w:num>
  <w:num w:numId="11">
    <w:abstractNumId w:val="8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1A"/>
    <w:rsid w:val="00060615"/>
    <w:rsid w:val="00150AA1"/>
    <w:rsid w:val="0017074A"/>
    <w:rsid w:val="001804BF"/>
    <w:rsid w:val="001A301B"/>
    <w:rsid w:val="001B1805"/>
    <w:rsid w:val="00230CB2"/>
    <w:rsid w:val="002B7001"/>
    <w:rsid w:val="002E7574"/>
    <w:rsid w:val="0030135D"/>
    <w:rsid w:val="0038286A"/>
    <w:rsid w:val="00386863"/>
    <w:rsid w:val="003D3E84"/>
    <w:rsid w:val="00433D92"/>
    <w:rsid w:val="004A5BF1"/>
    <w:rsid w:val="004B0379"/>
    <w:rsid w:val="004D6BB9"/>
    <w:rsid w:val="004D790C"/>
    <w:rsid w:val="00500481"/>
    <w:rsid w:val="005131FE"/>
    <w:rsid w:val="00546BA0"/>
    <w:rsid w:val="005A7785"/>
    <w:rsid w:val="005B4C31"/>
    <w:rsid w:val="005C77FD"/>
    <w:rsid w:val="005D7530"/>
    <w:rsid w:val="00612CC6"/>
    <w:rsid w:val="00620BF1"/>
    <w:rsid w:val="00624504"/>
    <w:rsid w:val="00766208"/>
    <w:rsid w:val="007E68B1"/>
    <w:rsid w:val="007F2B27"/>
    <w:rsid w:val="008130B5"/>
    <w:rsid w:val="008761AE"/>
    <w:rsid w:val="00896D52"/>
    <w:rsid w:val="008B2B66"/>
    <w:rsid w:val="008C75F9"/>
    <w:rsid w:val="008E3886"/>
    <w:rsid w:val="009244F1"/>
    <w:rsid w:val="00943968"/>
    <w:rsid w:val="00987565"/>
    <w:rsid w:val="009C73D8"/>
    <w:rsid w:val="00A05445"/>
    <w:rsid w:val="00A33DA2"/>
    <w:rsid w:val="00A60BC6"/>
    <w:rsid w:val="00A65F6C"/>
    <w:rsid w:val="00A748CC"/>
    <w:rsid w:val="00AC5C27"/>
    <w:rsid w:val="00AF0C40"/>
    <w:rsid w:val="00B6691A"/>
    <w:rsid w:val="00B72B6D"/>
    <w:rsid w:val="00C32B72"/>
    <w:rsid w:val="00C60547"/>
    <w:rsid w:val="00CF50A3"/>
    <w:rsid w:val="00D043F0"/>
    <w:rsid w:val="00E906D7"/>
    <w:rsid w:val="00EE09AF"/>
    <w:rsid w:val="00EE45FB"/>
    <w:rsid w:val="00F10EBE"/>
    <w:rsid w:val="00F41594"/>
    <w:rsid w:val="00FC3ACA"/>
    <w:rsid w:val="00FF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D184"/>
  <w15:chartTrackingRefBased/>
  <w15:docId w15:val="{CCE106F6-BA8D-4C01-A546-976BF4BB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91A"/>
  </w:style>
  <w:style w:type="paragraph" w:styleId="Heading1">
    <w:name w:val="heading 1"/>
    <w:basedOn w:val="Normal"/>
    <w:next w:val="Normal"/>
    <w:link w:val="Heading1Char"/>
    <w:uiPriority w:val="9"/>
    <w:qFormat/>
    <w:rsid w:val="00B66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669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6691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6691A"/>
    <w:rPr>
      <w:b/>
      <w:bCs/>
    </w:rPr>
  </w:style>
  <w:style w:type="paragraph" w:styleId="NormalWeb">
    <w:name w:val="Normal (Web)"/>
    <w:basedOn w:val="Normal"/>
    <w:uiPriority w:val="99"/>
    <w:unhideWhenUsed/>
    <w:rsid w:val="00B66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691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669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4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mp">
    <w:name w:val="comp"/>
    <w:basedOn w:val="Normal"/>
    <w:rsid w:val="00A05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5445"/>
    <w:rPr>
      <w:color w:val="0000FF"/>
      <w:u w:val="single"/>
    </w:rPr>
  </w:style>
  <w:style w:type="character" w:customStyle="1" w:styleId="mntl-sc-block-headingtext">
    <w:name w:val="mntl-sc-block-heading__text"/>
    <w:basedOn w:val="DefaultParagraphFont"/>
    <w:rsid w:val="00A05445"/>
  </w:style>
  <w:style w:type="character" w:customStyle="1" w:styleId="Heading3Char">
    <w:name w:val="Heading 3 Char"/>
    <w:basedOn w:val="DefaultParagraphFont"/>
    <w:link w:val="Heading3"/>
    <w:uiPriority w:val="9"/>
    <w:semiHidden/>
    <w:rsid w:val="00F10E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oldblue">
    <w:name w:val="boldblue"/>
    <w:basedOn w:val="DefaultParagraphFont"/>
    <w:rsid w:val="00CF50A3"/>
  </w:style>
  <w:style w:type="paragraph" w:customStyle="1" w:styleId="textnormal">
    <w:name w:val="textnormal"/>
    <w:basedOn w:val="Normal"/>
    <w:rsid w:val="00CF5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dbold">
    <w:name w:val="redbold"/>
    <w:basedOn w:val="DefaultParagraphFont"/>
    <w:rsid w:val="00CF50A3"/>
  </w:style>
  <w:style w:type="character" w:customStyle="1" w:styleId="redtxt">
    <w:name w:val="redtxt"/>
    <w:basedOn w:val="DefaultParagraphFont"/>
    <w:rsid w:val="00CF50A3"/>
  </w:style>
  <w:style w:type="character" w:customStyle="1" w:styleId="textnormal1">
    <w:name w:val="textnormal1"/>
    <w:basedOn w:val="DefaultParagraphFont"/>
    <w:rsid w:val="00CF50A3"/>
  </w:style>
  <w:style w:type="paragraph" w:styleId="ListParagraph">
    <w:name w:val="List Paragraph"/>
    <w:basedOn w:val="Normal"/>
    <w:uiPriority w:val="34"/>
    <w:qFormat/>
    <w:rsid w:val="00FF3F4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F3F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F47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F47"/>
    <w:rPr>
      <w:sz w:val="20"/>
      <w:szCs w:val="20"/>
    </w:rPr>
  </w:style>
  <w:style w:type="character" w:customStyle="1" w:styleId="whitetxt">
    <w:name w:val="whitetxt"/>
    <w:basedOn w:val="DefaultParagraphFont"/>
    <w:rsid w:val="00FF3F47"/>
  </w:style>
  <w:style w:type="paragraph" w:styleId="Revision">
    <w:name w:val="Revision"/>
    <w:hidden/>
    <w:uiPriority w:val="99"/>
    <w:semiHidden/>
    <w:rsid w:val="00FF3F4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8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565"/>
  </w:style>
  <w:style w:type="paragraph" w:styleId="Footer">
    <w:name w:val="footer"/>
    <w:basedOn w:val="Normal"/>
    <w:link w:val="FooterChar"/>
    <w:uiPriority w:val="99"/>
    <w:unhideWhenUsed/>
    <w:rsid w:val="0098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565"/>
  </w:style>
  <w:style w:type="table" w:styleId="GridTable4-Accent3">
    <w:name w:val="Grid Table 4 Accent 3"/>
    <w:basedOn w:val="TableNormal"/>
    <w:uiPriority w:val="49"/>
    <w:rsid w:val="001B180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1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6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0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oughtco.com/english-latin-translation-119483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nationalarchives.gov.uk/latin/stage-2-latin/resources/stage-2-glossary-of-english-terms/" TargetMode="External"/><Relationship Id="rId12" Type="http://schemas.openxmlformats.org/officeDocument/2006/relationships/hyperlink" Target="http://www.nationalarchives.gov.uk/latin/stage-2-latin/resources/stage-2-glossary-of-english-terms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ationalarchives.gov.uk/latin/stage-2-latin/resources/stage-2-glossary-of-english-terms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nationalarchives.gov.uk/latin/stage-2-latin/resources/stage-2-glossary-of-english-term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oughtco.com/principal-parts-of-latin-verbs-121418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3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Marcia</dc:creator>
  <cp:keywords/>
  <dc:description/>
  <cp:lastModifiedBy>Ashley Beck</cp:lastModifiedBy>
  <cp:revision>51</cp:revision>
  <dcterms:created xsi:type="dcterms:W3CDTF">2021-03-24T02:26:00Z</dcterms:created>
  <dcterms:modified xsi:type="dcterms:W3CDTF">2021-07-20T15:32:00Z</dcterms:modified>
</cp:coreProperties>
</file>