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C5A46" w14:textId="68027831" w:rsidR="00B97084" w:rsidRPr="00234F68" w:rsidRDefault="00234F68">
      <w:pPr>
        <w:rPr>
          <w:rFonts w:cstheme="minorHAnsi"/>
          <w:b/>
          <w:bCs/>
          <w:sz w:val="32"/>
          <w:szCs w:val="32"/>
        </w:rPr>
      </w:pPr>
      <w:r w:rsidRPr="00234F68">
        <w:rPr>
          <w:rFonts w:cstheme="minorHAnsi"/>
          <w:b/>
          <w:bCs/>
          <w:sz w:val="32"/>
          <w:szCs w:val="32"/>
        </w:rPr>
        <w:t xml:space="preserve">Roman Forum </w:t>
      </w:r>
    </w:p>
    <w:p w14:paraId="7CB97170" w14:textId="25FDBF4F" w:rsidR="00234F68" w:rsidRPr="00234F68" w:rsidRDefault="00FD5988">
      <w:pPr>
        <w:rPr>
          <w:rFonts w:cstheme="minorHAnsi"/>
        </w:rPr>
      </w:pPr>
      <w:r>
        <w:rPr>
          <w:noProof/>
        </w:rPr>
        <w:drawing>
          <wp:inline distT="0" distB="0" distL="0" distR="0" wp14:anchorId="41789D0A" wp14:editId="73518935">
            <wp:extent cx="6116524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524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43CDC" w14:textId="3637AFA1" w:rsidR="00920059" w:rsidRPr="00920059" w:rsidRDefault="00920059" w:rsidP="00234F68">
      <w:pPr>
        <w:rPr>
          <w:rFonts w:eastAsia="Times New Roman" w:cstheme="minorHAnsi"/>
          <w:color w:val="000000"/>
          <w:sz w:val="20"/>
          <w:szCs w:val="20"/>
        </w:rPr>
      </w:pPr>
      <w:r w:rsidRPr="00920059">
        <w:rPr>
          <w:rFonts w:eastAsia="Times New Roman" w:cstheme="minorHAnsi"/>
          <w:color w:val="000000"/>
          <w:sz w:val="20"/>
          <w:szCs w:val="20"/>
        </w:rPr>
        <w:t>©</w:t>
      </w:r>
      <w:r>
        <w:rPr>
          <w:rFonts w:eastAsia="Times New Roman" w:cstheme="minorHAnsi"/>
          <w:color w:val="000000"/>
          <w:sz w:val="20"/>
          <w:szCs w:val="20"/>
        </w:rPr>
        <w:t>Public Domain</w:t>
      </w:r>
    </w:p>
    <w:p w14:paraId="347596D8" w14:textId="77777777" w:rsidR="00920059" w:rsidRDefault="00920059" w:rsidP="00920059">
      <w:pPr>
        <w:rPr>
          <w:rFonts w:cstheme="minorHAnsi"/>
        </w:rPr>
      </w:pPr>
    </w:p>
    <w:p w14:paraId="25337A5B" w14:textId="11599353" w:rsidR="00920059" w:rsidRPr="00920059" w:rsidRDefault="00920059" w:rsidP="00920059">
      <w:pPr>
        <w:rPr>
          <w:rFonts w:cstheme="minorHAnsi"/>
        </w:rPr>
      </w:pPr>
      <w:r w:rsidRPr="00234F68">
        <w:rPr>
          <w:rFonts w:cstheme="minorHAnsi"/>
        </w:rPr>
        <w:t>These are the components of the Roman Forum</w:t>
      </w:r>
      <w:r>
        <w:rPr>
          <w:rFonts w:cstheme="minorHAnsi"/>
        </w:rPr>
        <w:t>:</w:t>
      </w:r>
    </w:p>
    <w:p w14:paraId="4F196C0A" w14:textId="039FD177" w:rsidR="00234F68" w:rsidRPr="00234F68" w:rsidRDefault="00234F68" w:rsidP="00234F68">
      <w:pPr>
        <w:rPr>
          <w:rFonts w:eastAsia="Times New Roman" w:cstheme="minorHAnsi"/>
          <w:color w:val="000000"/>
        </w:rPr>
      </w:pPr>
      <w:r w:rsidRPr="00234F68">
        <w:rPr>
          <w:rFonts w:eastAsia="Times New Roman" w:cstheme="minorHAnsi"/>
          <w:color w:val="000000"/>
        </w:rPr>
        <w:t>Flavian Amphitheater</w:t>
      </w:r>
      <w:r w:rsidRPr="00234F68">
        <w:rPr>
          <w:rFonts w:eastAsia="Times New Roman" w:cstheme="minorHAnsi"/>
          <w:color w:val="000000"/>
        </w:rPr>
        <w:br/>
        <w:t>Arch of Constantine</w:t>
      </w:r>
      <w:r w:rsidRPr="00234F68">
        <w:rPr>
          <w:rFonts w:eastAsia="Times New Roman" w:cstheme="minorHAnsi"/>
          <w:color w:val="000000"/>
        </w:rPr>
        <w:br/>
        <w:t>Aventine Hill</w:t>
      </w:r>
      <w:r w:rsidRPr="00234F68">
        <w:rPr>
          <w:rFonts w:eastAsia="Times New Roman" w:cstheme="minorHAnsi"/>
          <w:color w:val="000000"/>
        </w:rPr>
        <w:br/>
        <w:t>Capitoline Hill</w:t>
      </w:r>
      <w:r w:rsidRPr="00234F68">
        <w:rPr>
          <w:rFonts w:eastAsia="Times New Roman" w:cstheme="minorHAnsi"/>
          <w:color w:val="000000"/>
        </w:rPr>
        <w:br/>
        <w:t>Palatine Hill</w:t>
      </w:r>
      <w:r w:rsidRPr="00234F68">
        <w:rPr>
          <w:rFonts w:eastAsia="Times New Roman" w:cstheme="minorHAnsi"/>
          <w:color w:val="000000"/>
        </w:rPr>
        <w:br/>
        <w:t>Imperial palaces</w:t>
      </w:r>
      <w:r w:rsidRPr="00234F68">
        <w:rPr>
          <w:rFonts w:eastAsia="Times New Roman" w:cstheme="minorHAnsi"/>
          <w:color w:val="000000"/>
        </w:rPr>
        <w:br/>
        <w:t>Arch of Titus</w:t>
      </w:r>
      <w:r w:rsidRPr="00234F68">
        <w:rPr>
          <w:rFonts w:eastAsia="Times New Roman" w:cstheme="minorHAnsi"/>
          <w:color w:val="000000"/>
        </w:rPr>
        <w:br/>
        <w:t>Arch of Septimius Severus</w:t>
      </w:r>
      <w:r w:rsidRPr="00234F68">
        <w:rPr>
          <w:rFonts w:eastAsia="Times New Roman" w:cstheme="minorHAnsi"/>
          <w:color w:val="000000"/>
        </w:rPr>
        <w:br/>
        <w:t>Curia</w:t>
      </w:r>
      <w:r w:rsidRPr="00234F68">
        <w:rPr>
          <w:rFonts w:eastAsia="Times New Roman" w:cstheme="minorHAnsi"/>
          <w:color w:val="000000"/>
        </w:rPr>
        <w:br/>
        <w:t>Temple of Julius Caesar</w:t>
      </w:r>
      <w:r w:rsidRPr="00234F68">
        <w:rPr>
          <w:rFonts w:eastAsia="Times New Roman" w:cstheme="minorHAnsi"/>
          <w:color w:val="000000"/>
        </w:rPr>
        <w:br/>
        <w:t>Temple of Castor and Pollux</w:t>
      </w:r>
      <w:r w:rsidRPr="00234F68">
        <w:rPr>
          <w:rFonts w:eastAsia="Times New Roman" w:cstheme="minorHAnsi"/>
          <w:color w:val="000000"/>
        </w:rPr>
        <w:br/>
        <w:t>Basilica Julia</w:t>
      </w:r>
      <w:r w:rsidRPr="00234F68">
        <w:rPr>
          <w:rFonts w:eastAsia="Times New Roman" w:cstheme="minorHAnsi"/>
          <w:color w:val="000000"/>
        </w:rPr>
        <w:br/>
        <w:t xml:space="preserve">Basilica </w:t>
      </w:r>
      <w:proofErr w:type="spellStart"/>
      <w:r w:rsidRPr="00234F68">
        <w:rPr>
          <w:rFonts w:eastAsia="Times New Roman" w:cstheme="minorHAnsi"/>
          <w:color w:val="000000"/>
        </w:rPr>
        <w:t>Aemelia</w:t>
      </w:r>
      <w:proofErr w:type="spellEnd"/>
      <w:r w:rsidRPr="00234F68">
        <w:rPr>
          <w:rFonts w:eastAsia="Times New Roman" w:cstheme="minorHAnsi"/>
          <w:color w:val="000000"/>
        </w:rPr>
        <w:br/>
        <w:t>Rostra</w:t>
      </w:r>
    </w:p>
    <w:p w14:paraId="6D83C5A8" w14:textId="7342A594" w:rsidR="00234F68" w:rsidRPr="00234F68" w:rsidRDefault="00234F68" w:rsidP="00234F68">
      <w:pPr>
        <w:rPr>
          <w:rFonts w:cstheme="minorHAnsi"/>
        </w:rPr>
      </w:pPr>
      <w:r w:rsidRPr="00234F68">
        <w:rPr>
          <w:rFonts w:eastAsia="Times New Roman" w:cstheme="minorHAnsi"/>
          <w:color w:val="000000"/>
        </w:rPr>
        <w:t>Temple of Saturn</w:t>
      </w:r>
      <w:r w:rsidRPr="00234F68">
        <w:rPr>
          <w:rFonts w:eastAsia="Times New Roman" w:cstheme="minorHAnsi"/>
          <w:color w:val="000000"/>
        </w:rPr>
        <w:br/>
        <w:t>Temple of Vesta</w:t>
      </w:r>
      <w:r w:rsidRPr="00234F68">
        <w:rPr>
          <w:rFonts w:eastAsia="Times New Roman" w:cstheme="minorHAnsi"/>
          <w:color w:val="000000"/>
        </w:rPr>
        <w:br/>
        <w:t>House of the Vestals</w:t>
      </w:r>
      <w:r w:rsidRPr="00234F68">
        <w:rPr>
          <w:rFonts w:eastAsia="Times New Roman" w:cstheme="minorHAnsi"/>
          <w:color w:val="000000"/>
        </w:rPr>
        <w:br/>
        <w:t xml:space="preserve">Mamertine or </w:t>
      </w:r>
      <w:proofErr w:type="spellStart"/>
      <w:r w:rsidRPr="00234F68">
        <w:rPr>
          <w:rFonts w:eastAsia="Times New Roman" w:cstheme="minorHAnsi"/>
          <w:color w:val="000000"/>
        </w:rPr>
        <w:t>Tullianum</w:t>
      </w:r>
      <w:proofErr w:type="spellEnd"/>
      <w:r w:rsidRPr="00234F68">
        <w:rPr>
          <w:rFonts w:eastAsia="Times New Roman" w:cstheme="minorHAnsi"/>
          <w:color w:val="000000"/>
        </w:rPr>
        <w:t xml:space="preserve"> Prison</w:t>
      </w:r>
      <w:r w:rsidRPr="00234F68">
        <w:rPr>
          <w:rFonts w:eastAsia="Times New Roman" w:cstheme="minorHAnsi"/>
          <w:color w:val="000000"/>
        </w:rPr>
        <w:br/>
        <w:t>Temple of Antonius and Faustina</w:t>
      </w:r>
      <w:r w:rsidRPr="00234F68">
        <w:rPr>
          <w:rFonts w:eastAsia="Times New Roman" w:cstheme="minorHAnsi"/>
          <w:color w:val="000000"/>
        </w:rPr>
        <w:br/>
      </w:r>
      <w:r w:rsidRPr="00234F68">
        <w:rPr>
          <w:rFonts w:eastAsia="Times New Roman" w:cstheme="minorHAnsi"/>
          <w:color w:val="000000"/>
        </w:rPr>
        <w:lastRenderedPageBreak/>
        <w:t>Temple of Vespasian</w:t>
      </w:r>
      <w:r w:rsidRPr="00234F68">
        <w:rPr>
          <w:rFonts w:eastAsia="Times New Roman" w:cstheme="minorHAnsi"/>
          <w:color w:val="000000"/>
        </w:rPr>
        <w:br/>
        <w:t>Lapis Niger</w:t>
      </w:r>
      <w:r w:rsidRPr="00234F68">
        <w:rPr>
          <w:rFonts w:eastAsia="Times New Roman" w:cstheme="minorHAnsi"/>
          <w:color w:val="000000"/>
        </w:rPr>
        <w:br/>
        <w:t>Golden Milestone</w:t>
      </w:r>
      <w:r w:rsidRPr="00234F68">
        <w:rPr>
          <w:rFonts w:eastAsia="Times New Roman" w:cstheme="minorHAnsi"/>
          <w:color w:val="000000"/>
        </w:rPr>
        <w:br/>
        <w:t>Basilica Maxentius (Constantine)</w:t>
      </w:r>
      <w:r w:rsidRPr="00234F68">
        <w:rPr>
          <w:rFonts w:eastAsia="Times New Roman" w:cstheme="minorHAnsi"/>
          <w:color w:val="000000"/>
        </w:rPr>
        <w:br/>
        <w:t>Circus Maximus</w:t>
      </w:r>
      <w:r w:rsidRPr="00234F68">
        <w:rPr>
          <w:rFonts w:eastAsia="Times New Roman" w:cstheme="minorHAnsi"/>
          <w:color w:val="000000"/>
        </w:rPr>
        <w:br/>
      </w:r>
      <w:proofErr w:type="spellStart"/>
      <w:r w:rsidRPr="00234F68">
        <w:rPr>
          <w:rFonts w:eastAsia="Times New Roman" w:cstheme="minorHAnsi"/>
          <w:color w:val="000000"/>
        </w:rPr>
        <w:t>Tabularium</w:t>
      </w:r>
      <w:proofErr w:type="spellEnd"/>
    </w:p>
    <w:p w14:paraId="0607D9F5" w14:textId="77777777" w:rsidR="00234F68" w:rsidRPr="00234F68" w:rsidRDefault="00234F68">
      <w:pPr>
        <w:rPr>
          <w:rFonts w:cstheme="minorHAnsi"/>
        </w:rPr>
      </w:pPr>
    </w:p>
    <w:sectPr w:rsidR="00234F68" w:rsidRPr="00234F6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968A" w14:textId="77777777" w:rsidR="00857BCA" w:rsidRDefault="00857BCA" w:rsidP="00FA7D10">
      <w:pPr>
        <w:spacing w:after="0" w:line="240" w:lineRule="auto"/>
      </w:pPr>
      <w:r>
        <w:separator/>
      </w:r>
    </w:p>
  </w:endnote>
  <w:endnote w:type="continuationSeparator" w:id="0">
    <w:p w14:paraId="1A1509E5" w14:textId="77777777" w:rsidR="00857BCA" w:rsidRDefault="00857BCA" w:rsidP="00FA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5DA9" w14:textId="77777777" w:rsidR="00FA7D10" w:rsidRDefault="00FA7D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2AE6E" w14:textId="6DD5763D" w:rsidR="00FA7D10" w:rsidRDefault="00FA7D10" w:rsidP="00FA7D10">
    <w:pPr>
      <w:pStyle w:val="Footer"/>
      <w:jc w:val="right"/>
    </w:pPr>
    <w:r>
      <w:t>Unless Otherwise Noted All Content © 2021 Florida Virtual School</w:t>
    </w:r>
  </w:p>
  <w:p w14:paraId="78658B80" w14:textId="41D39A5B" w:rsidR="00FA7D10" w:rsidRDefault="00FA7D10">
    <w:pPr>
      <w:pStyle w:val="Footer"/>
    </w:pPr>
  </w:p>
  <w:p w14:paraId="0761349A" w14:textId="77777777" w:rsidR="00FA7D10" w:rsidRDefault="00FA7D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33C02" w14:textId="77777777" w:rsidR="00FA7D10" w:rsidRDefault="00FA7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5614" w14:textId="77777777" w:rsidR="00857BCA" w:rsidRDefault="00857BCA" w:rsidP="00FA7D10">
      <w:pPr>
        <w:spacing w:after="0" w:line="240" w:lineRule="auto"/>
      </w:pPr>
      <w:r>
        <w:separator/>
      </w:r>
    </w:p>
  </w:footnote>
  <w:footnote w:type="continuationSeparator" w:id="0">
    <w:p w14:paraId="3173AEA7" w14:textId="77777777" w:rsidR="00857BCA" w:rsidRDefault="00857BCA" w:rsidP="00FA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DD5B5" w14:textId="77777777" w:rsidR="00FA7D10" w:rsidRDefault="00FA7D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7B592" w14:textId="77777777" w:rsidR="00FA7D10" w:rsidRDefault="00FA7D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39B41" w14:textId="77777777" w:rsidR="00FA7D10" w:rsidRDefault="00FA7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67DF8"/>
    <w:multiLevelType w:val="hybridMultilevel"/>
    <w:tmpl w:val="EC12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68"/>
    <w:rsid w:val="00234F68"/>
    <w:rsid w:val="004D790C"/>
    <w:rsid w:val="00857BCA"/>
    <w:rsid w:val="008B4546"/>
    <w:rsid w:val="00920059"/>
    <w:rsid w:val="00EE45FB"/>
    <w:rsid w:val="00FA7D10"/>
    <w:rsid w:val="00FD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5B740"/>
  <w15:chartTrackingRefBased/>
  <w15:docId w15:val="{3575D982-C112-48D4-8E47-1535E32D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F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D10"/>
  </w:style>
  <w:style w:type="paragraph" w:styleId="Footer">
    <w:name w:val="footer"/>
    <w:basedOn w:val="Normal"/>
    <w:link w:val="FooterChar"/>
    <w:uiPriority w:val="99"/>
    <w:unhideWhenUsed/>
    <w:rsid w:val="00FA7D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4</cp:revision>
  <dcterms:created xsi:type="dcterms:W3CDTF">2021-06-17T16:28:00Z</dcterms:created>
  <dcterms:modified xsi:type="dcterms:W3CDTF">2021-06-30T01:39:00Z</dcterms:modified>
</cp:coreProperties>
</file>