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2E732" w14:textId="77777777" w:rsidR="00791F80" w:rsidRPr="002D700F" w:rsidRDefault="00296282">
      <w:pPr>
        <w:rPr>
          <w:rFonts w:asciiTheme="majorHAnsi" w:hAnsiTheme="majorHAnsi" w:cstheme="majorHAnsi"/>
          <w:b/>
          <w:sz w:val="28"/>
          <w:szCs w:val="28"/>
        </w:rPr>
      </w:pPr>
      <w:r w:rsidRPr="002D700F">
        <w:rPr>
          <w:rFonts w:asciiTheme="majorHAnsi" w:hAnsiTheme="majorHAnsi" w:cstheme="majorHAnsi"/>
          <w:b/>
          <w:sz w:val="28"/>
          <w:szCs w:val="28"/>
        </w:rPr>
        <w:t>Composing with Indirect Statements in Latin</w:t>
      </w:r>
    </w:p>
    <w:p w14:paraId="141C28A2" w14:textId="77777777" w:rsidR="00791F80" w:rsidRPr="002D700F" w:rsidRDefault="00791F80">
      <w:pPr>
        <w:rPr>
          <w:rFonts w:asciiTheme="majorHAnsi" w:hAnsiTheme="majorHAnsi" w:cstheme="majorHAnsi"/>
          <w:bCs/>
        </w:rPr>
      </w:pPr>
    </w:p>
    <w:p w14:paraId="174F7C90" w14:textId="77777777" w:rsidR="00791F80" w:rsidRPr="002D700F" w:rsidRDefault="00296282">
      <w:pPr>
        <w:rPr>
          <w:rFonts w:asciiTheme="majorHAnsi" w:hAnsiTheme="majorHAnsi" w:cstheme="majorHAnsi"/>
          <w:bCs/>
        </w:rPr>
      </w:pPr>
      <w:r w:rsidRPr="002D700F">
        <w:rPr>
          <w:rFonts w:asciiTheme="majorHAnsi" w:hAnsiTheme="majorHAnsi" w:cstheme="majorHAnsi"/>
          <w:bCs/>
        </w:rPr>
        <w:t>Follow these steps to help you write a sentence using an Indirect Statement in Latin:</w:t>
      </w:r>
    </w:p>
    <w:p w14:paraId="5F6A4C25" w14:textId="77777777" w:rsidR="00791F80" w:rsidRPr="002D700F" w:rsidRDefault="00296282">
      <w:pPr>
        <w:rPr>
          <w:rFonts w:asciiTheme="majorHAnsi" w:hAnsiTheme="majorHAnsi" w:cstheme="majorHAnsi"/>
          <w:bCs/>
        </w:rPr>
      </w:pPr>
      <w:r w:rsidRPr="002D700F">
        <w:rPr>
          <w:rFonts w:asciiTheme="majorHAnsi" w:hAnsiTheme="majorHAnsi" w:cstheme="majorHAnsi"/>
          <w:bCs/>
        </w:rPr>
        <w:t>•</w:t>
      </w:r>
      <w:r w:rsidRPr="002D700F">
        <w:rPr>
          <w:rFonts w:asciiTheme="majorHAnsi" w:hAnsiTheme="majorHAnsi" w:cstheme="majorHAnsi"/>
          <w:bCs/>
        </w:rPr>
        <w:tab/>
        <w:t>Write the sentence in English first, using simple grammar.</w:t>
      </w:r>
    </w:p>
    <w:p w14:paraId="0BF80B40" w14:textId="7D056064" w:rsidR="00791F80" w:rsidRPr="002D700F" w:rsidRDefault="00296282">
      <w:pPr>
        <w:rPr>
          <w:rFonts w:asciiTheme="majorHAnsi" w:hAnsiTheme="majorHAnsi" w:cstheme="majorHAnsi"/>
          <w:bCs/>
        </w:rPr>
      </w:pPr>
      <w:r w:rsidRPr="002D700F">
        <w:rPr>
          <w:rFonts w:asciiTheme="majorHAnsi" w:hAnsiTheme="majorHAnsi" w:cstheme="majorHAnsi"/>
          <w:bCs/>
        </w:rPr>
        <w:t>•</w:t>
      </w:r>
      <w:r w:rsidRPr="002D700F">
        <w:rPr>
          <w:rFonts w:asciiTheme="majorHAnsi" w:hAnsiTheme="majorHAnsi" w:cstheme="majorHAnsi"/>
          <w:bCs/>
        </w:rPr>
        <w:tab/>
        <w:t xml:space="preserve">Bracket off the main sentence and the </w:t>
      </w:r>
      <w:r w:rsidR="002D700F">
        <w:rPr>
          <w:rFonts w:asciiTheme="majorHAnsi" w:hAnsiTheme="majorHAnsi" w:cstheme="majorHAnsi"/>
          <w:bCs/>
        </w:rPr>
        <w:t>Accusative–Infinitive clause.</w:t>
      </w:r>
    </w:p>
    <w:p w14:paraId="45D447A1" w14:textId="77777777" w:rsidR="00791F80" w:rsidRPr="002D700F" w:rsidRDefault="00791F80">
      <w:pPr>
        <w:rPr>
          <w:rFonts w:asciiTheme="majorHAnsi" w:hAnsiTheme="majorHAnsi" w:cstheme="majorHAnsi"/>
          <w:bCs/>
        </w:rPr>
      </w:pPr>
    </w:p>
    <w:p w14:paraId="7BCCB9DC" w14:textId="608E6329" w:rsidR="00791F80" w:rsidRPr="002D700F" w:rsidRDefault="00296282">
      <w:pPr>
        <w:rPr>
          <w:rFonts w:asciiTheme="majorHAnsi" w:hAnsiTheme="majorHAnsi" w:cstheme="majorHAnsi"/>
          <w:b/>
        </w:rPr>
      </w:pPr>
      <w:r w:rsidRPr="002D700F">
        <w:rPr>
          <w:rFonts w:asciiTheme="majorHAnsi" w:hAnsiTheme="majorHAnsi" w:cstheme="majorHAnsi"/>
          <w:b/>
        </w:rPr>
        <w:t xml:space="preserve">Part </w:t>
      </w:r>
      <w:r>
        <w:rPr>
          <w:rFonts w:asciiTheme="majorHAnsi" w:hAnsiTheme="majorHAnsi" w:cstheme="majorHAnsi"/>
          <w:b/>
        </w:rPr>
        <w:t>I</w:t>
      </w:r>
      <w:r w:rsidRPr="002D700F">
        <w:rPr>
          <w:rFonts w:asciiTheme="majorHAnsi" w:hAnsiTheme="majorHAnsi" w:cstheme="majorHAnsi"/>
          <w:b/>
        </w:rPr>
        <w:t>: Compose the Main Sentence:</w:t>
      </w:r>
    </w:p>
    <w:p w14:paraId="78032CF9" w14:textId="77777777" w:rsidR="00791F80" w:rsidRPr="002D700F" w:rsidRDefault="00296282">
      <w:pPr>
        <w:numPr>
          <w:ilvl w:val="0"/>
          <w:numId w:val="5"/>
        </w:numPr>
        <w:spacing w:before="240"/>
        <w:rPr>
          <w:rFonts w:asciiTheme="majorHAnsi" w:hAnsiTheme="majorHAnsi" w:cstheme="majorHAnsi"/>
          <w:bCs/>
          <w:color w:val="333333"/>
        </w:rPr>
      </w:pPr>
      <w:r w:rsidRPr="002D700F">
        <w:rPr>
          <w:rFonts w:asciiTheme="majorHAnsi" w:hAnsiTheme="majorHAnsi" w:cstheme="majorHAnsi"/>
          <w:bCs/>
          <w:color w:val="333333"/>
        </w:rPr>
        <w:t>Find the subject of the sentence: Could be a noun OR a verb</w:t>
      </w:r>
    </w:p>
    <w:p w14:paraId="2CE136A2" w14:textId="77777777" w:rsidR="00791F80" w:rsidRPr="002D700F" w:rsidRDefault="00296282">
      <w:pPr>
        <w:numPr>
          <w:ilvl w:val="1"/>
          <w:numId w:val="5"/>
        </w:numPr>
        <w:spacing w:after="240"/>
        <w:rPr>
          <w:rFonts w:asciiTheme="majorHAnsi" w:hAnsiTheme="majorHAnsi" w:cstheme="majorHAnsi"/>
          <w:bCs/>
          <w:color w:val="333333"/>
        </w:rPr>
      </w:pPr>
      <w:r w:rsidRPr="002D700F">
        <w:rPr>
          <w:rFonts w:asciiTheme="majorHAnsi" w:hAnsiTheme="majorHAnsi" w:cstheme="majorHAnsi"/>
          <w:bCs/>
          <w:color w:val="333333"/>
        </w:rPr>
        <w:t>NOUN SUBJECT:  Write this subject in the NOMINATIVE case. Check your noun declining charts for the correct noun form.   Example: The man loves the woman. “The man” is the subject of the sentence and would need to be in the nominative case.</w:t>
      </w:r>
    </w:p>
    <w:p w14:paraId="56F9A729" w14:textId="77777777" w:rsidR="00791F80" w:rsidRPr="002D700F" w:rsidRDefault="00296282" w:rsidP="002D700F">
      <w:pPr>
        <w:spacing w:before="240" w:after="240"/>
        <w:ind w:left="1080"/>
        <w:rPr>
          <w:rFonts w:asciiTheme="majorHAnsi" w:hAnsiTheme="majorHAnsi" w:cstheme="majorHAnsi"/>
          <w:bCs/>
          <w:color w:val="333333"/>
        </w:rPr>
      </w:pPr>
      <w:r w:rsidRPr="002D700F">
        <w:rPr>
          <w:rFonts w:asciiTheme="majorHAnsi" w:hAnsiTheme="majorHAnsi" w:cstheme="majorHAnsi"/>
          <w:bCs/>
          <w:color w:val="333333"/>
        </w:rPr>
        <w:t xml:space="preserve">      </w:t>
      </w:r>
      <w:proofErr w:type="spellStart"/>
      <w:r w:rsidRPr="002D700F">
        <w:rPr>
          <w:rFonts w:asciiTheme="majorHAnsi" w:hAnsiTheme="majorHAnsi" w:cstheme="majorHAnsi"/>
          <w:bCs/>
          <w:color w:val="333333"/>
        </w:rPr>
        <w:t>i</w:t>
      </w:r>
      <w:proofErr w:type="spellEnd"/>
      <w:r w:rsidRPr="002D700F">
        <w:rPr>
          <w:rFonts w:asciiTheme="majorHAnsi" w:hAnsiTheme="majorHAnsi" w:cstheme="majorHAnsi"/>
          <w:bCs/>
          <w:color w:val="333333"/>
        </w:rPr>
        <w:t>.      Write the subject as the first word in your composed sentence.</w:t>
      </w:r>
    </w:p>
    <w:p w14:paraId="428EC695" w14:textId="5ECE93C9" w:rsidR="00791F80" w:rsidRPr="002D700F" w:rsidRDefault="002D700F">
      <w:pPr>
        <w:numPr>
          <w:ilvl w:val="1"/>
          <w:numId w:val="16"/>
        </w:numPr>
        <w:spacing w:before="240" w:after="240"/>
        <w:rPr>
          <w:rFonts w:asciiTheme="majorHAnsi" w:hAnsiTheme="majorHAnsi" w:cstheme="majorHAnsi"/>
          <w:bCs/>
          <w:color w:val="333333"/>
        </w:rPr>
      </w:pPr>
      <w:r>
        <w:rPr>
          <w:rFonts w:asciiTheme="majorHAnsi" w:hAnsiTheme="majorHAnsi" w:cstheme="majorHAnsi"/>
          <w:bCs/>
          <w:color w:val="333333"/>
        </w:rPr>
        <w:t xml:space="preserve">SENSORY </w:t>
      </w:r>
      <w:r w:rsidR="00296282" w:rsidRPr="002D700F">
        <w:rPr>
          <w:rFonts w:asciiTheme="majorHAnsi" w:hAnsiTheme="majorHAnsi" w:cstheme="majorHAnsi"/>
          <w:bCs/>
          <w:color w:val="333333"/>
        </w:rPr>
        <w:t>VERB SUBJECT: Check your verb conjugating charts for correct verb form. Example: We will love the woman. The pronoun “we” is represented in Latin by the personal ending, -</w:t>
      </w:r>
      <w:proofErr w:type="spellStart"/>
      <w:r w:rsidR="00296282" w:rsidRPr="002D700F">
        <w:rPr>
          <w:rFonts w:asciiTheme="majorHAnsi" w:hAnsiTheme="majorHAnsi" w:cstheme="majorHAnsi"/>
          <w:bCs/>
          <w:color w:val="333333"/>
        </w:rPr>
        <w:t>mus</w:t>
      </w:r>
      <w:proofErr w:type="spellEnd"/>
      <w:r w:rsidR="00296282" w:rsidRPr="002D700F">
        <w:rPr>
          <w:rFonts w:asciiTheme="majorHAnsi" w:hAnsiTheme="majorHAnsi" w:cstheme="majorHAnsi"/>
          <w:bCs/>
          <w:color w:val="333333"/>
        </w:rPr>
        <w:t xml:space="preserve"> in the verb. Therefore, the verb is the subject of the sentence. Note: A 1</w:t>
      </w:r>
      <w:r w:rsidR="00296282" w:rsidRPr="002D700F">
        <w:rPr>
          <w:rFonts w:asciiTheme="majorHAnsi" w:hAnsiTheme="majorHAnsi" w:cstheme="majorHAnsi"/>
          <w:bCs/>
          <w:color w:val="333333"/>
          <w:vertAlign w:val="superscript"/>
        </w:rPr>
        <w:t>ST</w:t>
      </w:r>
      <w:r w:rsidR="00296282" w:rsidRPr="002D700F">
        <w:rPr>
          <w:rFonts w:asciiTheme="majorHAnsi" w:hAnsiTheme="majorHAnsi" w:cstheme="majorHAnsi"/>
          <w:bCs/>
          <w:color w:val="333333"/>
        </w:rPr>
        <w:t xml:space="preserve"> OR 2</w:t>
      </w:r>
      <w:r w:rsidR="00296282" w:rsidRPr="002D700F">
        <w:rPr>
          <w:rFonts w:asciiTheme="majorHAnsi" w:hAnsiTheme="majorHAnsi" w:cstheme="majorHAnsi"/>
          <w:bCs/>
          <w:color w:val="333333"/>
          <w:vertAlign w:val="superscript"/>
        </w:rPr>
        <w:t>ND</w:t>
      </w:r>
      <w:r w:rsidR="00296282" w:rsidRPr="002D700F">
        <w:rPr>
          <w:rFonts w:asciiTheme="majorHAnsi" w:hAnsiTheme="majorHAnsi" w:cstheme="majorHAnsi"/>
          <w:bCs/>
          <w:color w:val="333333"/>
        </w:rPr>
        <w:t xml:space="preserve"> person verb is ALWAYS the subject of the sentence</w:t>
      </w:r>
    </w:p>
    <w:p w14:paraId="1250DD64" w14:textId="717AE6FE" w:rsidR="00791F80" w:rsidRPr="002D700F" w:rsidRDefault="00296282" w:rsidP="002D700F">
      <w:pPr>
        <w:pStyle w:val="ListParagraph"/>
        <w:numPr>
          <w:ilvl w:val="2"/>
          <w:numId w:val="18"/>
        </w:numPr>
        <w:spacing w:before="240" w:after="240"/>
        <w:ind w:left="2520"/>
        <w:rPr>
          <w:rFonts w:asciiTheme="majorHAnsi" w:hAnsiTheme="majorHAnsi" w:cstheme="majorHAnsi"/>
          <w:bCs/>
        </w:rPr>
      </w:pPr>
      <w:r w:rsidRPr="002D700F">
        <w:rPr>
          <w:rFonts w:asciiTheme="majorHAnsi" w:hAnsiTheme="majorHAnsi" w:cstheme="majorHAnsi"/>
          <w:bCs/>
        </w:rPr>
        <w:t xml:space="preserve">For these sentences, </w:t>
      </w:r>
      <w:r w:rsidR="002D700F" w:rsidRPr="002D700F">
        <w:rPr>
          <w:rFonts w:asciiTheme="majorHAnsi" w:hAnsiTheme="majorHAnsi" w:cstheme="majorHAnsi"/>
          <w:bCs/>
        </w:rPr>
        <w:t>i</w:t>
      </w:r>
      <w:r w:rsidRPr="002D700F">
        <w:rPr>
          <w:rFonts w:asciiTheme="majorHAnsi" w:hAnsiTheme="majorHAnsi" w:cstheme="majorHAnsi"/>
          <w:bCs/>
        </w:rPr>
        <w:t xml:space="preserve">n English, the verb introducing the </w:t>
      </w:r>
      <w:r w:rsidR="002D700F" w:rsidRPr="002D700F">
        <w:rPr>
          <w:rFonts w:asciiTheme="majorHAnsi" w:hAnsiTheme="majorHAnsi" w:cstheme="majorHAnsi"/>
          <w:bCs/>
        </w:rPr>
        <w:t>adjective-noun clause</w:t>
      </w:r>
      <w:r w:rsidRPr="002D700F">
        <w:rPr>
          <w:rFonts w:asciiTheme="majorHAnsi" w:hAnsiTheme="majorHAnsi" w:cstheme="majorHAnsi"/>
          <w:bCs/>
        </w:rPr>
        <w:t xml:space="preserve"> will be a verb of thinking, knowing, hearing, perceiving, etc.</w:t>
      </w:r>
      <w:r w:rsidRPr="002D700F">
        <w:rPr>
          <w:rFonts w:asciiTheme="majorHAnsi" w:hAnsiTheme="majorHAnsi" w:cstheme="majorHAnsi"/>
          <w:bCs/>
          <w:i/>
        </w:rPr>
        <w:t xml:space="preserve">, </w:t>
      </w:r>
      <w:r w:rsidRPr="002D700F">
        <w:rPr>
          <w:rFonts w:asciiTheme="majorHAnsi" w:hAnsiTheme="majorHAnsi" w:cstheme="majorHAnsi"/>
          <w:bCs/>
        </w:rPr>
        <w:t xml:space="preserve">if words are not quoted directly (direct statement), a clause is often introduced by </w:t>
      </w:r>
      <w:r w:rsidRPr="002D700F">
        <w:rPr>
          <w:rFonts w:asciiTheme="majorHAnsi" w:hAnsiTheme="majorHAnsi" w:cstheme="majorHAnsi"/>
          <w:bCs/>
          <w:i/>
        </w:rPr>
        <w:t xml:space="preserve">that </w:t>
      </w:r>
      <w:r w:rsidRPr="002D700F">
        <w:rPr>
          <w:rFonts w:asciiTheme="majorHAnsi" w:hAnsiTheme="majorHAnsi" w:cstheme="majorHAnsi"/>
          <w:bCs/>
        </w:rPr>
        <w:t>(indirect statement).</w:t>
      </w:r>
    </w:p>
    <w:p w14:paraId="434A0A7D" w14:textId="77777777" w:rsidR="00791F80" w:rsidRPr="002D700F" w:rsidRDefault="00296282" w:rsidP="002D700F">
      <w:pPr>
        <w:pStyle w:val="ListParagraph"/>
        <w:numPr>
          <w:ilvl w:val="3"/>
          <w:numId w:val="18"/>
        </w:numPr>
        <w:spacing w:before="240" w:after="240"/>
        <w:ind w:left="3240" w:right="600"/>
        <w:rPr>
          <w:rFonts w:asciiTheme="majorHAnsi" w:hAnsiTheme="majorHAnsi" w:cstheme="majorHAnsi"/>
          <w:bCs/>
          <w:i/>
        </w:rPr>
      </w:pPr>
      <w:r w:rsidRPr="002D700F">
        <w:rPr>
          <w:rFonts w:asciiTheme="majorHAnsi" w:hAnsiTheme="majorHAnsi" w:cstheme="majorHAnsi"/>
          <w:bCs/>
        </w:rPr>
        <w:t xml:space="preserve">For example: </w:t>
      </w:r>
      <w:r w:rsidRPr="002D700F">
        <w:rPr>
          <w:rFonts w:asciiTheme="majorHAnsi" w:hAnsiTheme="majorHAnsi" w:cstheme="majorHAnsi"/>
          <w:bCs/>
          <w:i/>
        </w:rPr>
        <w:t xml:space="preserve">He says, "The boys are working." </w:t>
      </w:r>
      <w:r w:rsidRPr="002D700F">
        <w:rPr>
          <w:rFonts w:asciiTheme="majorHAnsi" w:hAnsiTheme="majorHAnsi" w:cstheme="majorHAnsi"/>
          <w:bCs/>
        </w:rPr>
        <w:t xml:space="preserve">(direct statement) versus </w:t>
      </w:r>
      <w:r w:rsidRPr="002D700F">
        <w:rPr>
          <w:rFonts w:asciiTheme="majorHAnsi" w:hAnsiTheme="majorHAnsi" w:cstheme="majorHAnsi"/>
          <w:bCs/>
          <w:i/>
        </w:rPr>
        <w:t>He says that the boys are working. (indirect statement).</w:t>
      </w:r>
    </w:p>
    <w:p w14:paraId="0A8129FE" w14:textId="77777777" w:rsidR="00791F80" w:rsidRPr="002D700F" w:rsidRDefault="00296282" w:rsidP="002D700F">
      <w:pPr>
        <w:pStyle w:val="ListParagraph"/>
        <w:numPr>
          <w:ilvl w:val="2"/>
          <w:numId w:val="18"/>
        </w:numPr>
        <w:spacing w:before="240" w:after="240"/>
        <w:ind w:left="2520"/>
        <w:rPr>
          <w:rFonts w:asciiTheme="majorHAnsi" w:hAnsiTheme="majorHAnsi" w:cstheme="majorHAnsi"/>
          <w:bCs/>
        </w:rPr>
      </w:pPr>
      <w:r w:rsidRPr="002D700F">
        <w:rPr>
          <w:rFonts w:asciiTheme="majorHAnsi" w:hAnsiTheme="majorHAnsi" w:cstheme="majorHAnsi"/>
          <w:bCs/>
        </w:rPr>
        <w:t xml:space="preserve">Note that in the second sentence there are two clauses: "He says" (independent clause because it can stand by itself) and "that the boys are working" (dependent clause-makes no sense without the first clause). </w:t>
      </w:r>
    </w:p>
    <w:tbl>
      <w:tblPr>
        <w:tblStyle w:val="a"/>
        <w:tblW w:w="8645" w:type="dxa"/>
        <w:tblInd w:w="13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45"/>
      </w:tblGrid>
      <w:tr w:rsidR="00791F80" w:rsidRPr="002D700F" w14:paraId="3FD9DBF6" w14:textId="77777777" w:rsidTr="002D700F">
        <w:trPr>
          <w:trHeight w:val="605"/>
        </w:trPr>
        <w:tc>
          <w:tcPr>
            <w:tcW w:w="8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3F77A" w14:textId="0EC1C9BA" w:rsidR="00791F80" w:rsidRPr="002D700F" w:rsidRDefault="00296282" w:rsidP="002D700F">
            <w:pPr>
              <w:pStyle w:val="ListParagraph"/>
              <w:numPr>
                <w:ilvl w:val="0"/>
                <w:numId w:val="19"/>
              </w:numPr>
              <w:spacing w:before="240" w:after="240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Some Latin verbs that introduce indirect statement are as follows:</w:t>
            </w:r>
          </w:p>
        </w:tc>
      </w:tr>
    </w:tbl>
    <w:p w14:paraId="23D841A3" w14:textId="77777777" w:rsidR="00791F80" w:rsidRPr="002D700F" w:rsidRDefault="00791F80" w:rsidP="002D700F">
      <w:pPr>
        <w:ind w:left="1340"/>
        <w:rPr>
          <w:rFonts w:asciiTheme="majorHAnsi" w:hAnsiTheme="majorHAnsi" w:cstheme="majorHAnsi"/>
          <w:bCs/>
        </w:rPr>
      </w:pPr>
    </w:p>
    <w:tbl>
      <w:tblPr>
        <w:tblStyle w:val="a0"/>
        <w:tblW w:w="11263" w:type="dxa"/>
        <w:tblInd w:w="-9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3510"/>
        <w:gridCol w:w="3793"/>
      </w:tblGrid>
      <w:tr w:rsidR="00791F80" w:rsidRPr="002D700F" w14:paraId="2CF1A176" w14:textId="77777777" w:rsidTr="00F004B1">
        <w:trPr>
          <w:trHeight w:val="635"/>
        </w:trPr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AD8D1" w14:textId="77777777" w:rsidR="00791F80" w:rsidRPr="002D700F" w:rsidRDefault="00296282">
            <w:pPr>
              <w:jc w:val="center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audio --I hear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C9228" w14:textId="77777777" w:rsidR="00791F80" w:rsidRPr="002D700F" w:rsidRDefault="00296282">
            <w:pPr>
              <w:jc w:val="center"/>
              <w:rPr>
                <w:rFonts w:asciiTheme="majorHAnsi" w:hAnsiTheme="majorHAnsi" w:cstheme="majorHAnsi"/>
                <w:bCs/>
              </w:rPr>
            </w:pP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sentio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--I feel</w:t>
            </w:r>
          </w:p>
        </w:tc>
        <w:tc>
          <w:tcPr>
            <w:tcW w:w="37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FE645" w14:textId="77777777" w:rsidR="00791F80" w:rsidRPr="002D700F" w:rsidRDefault="00296282">
            <w:pPr>
              <w:jc w:val="center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video -- I see</w:t>
            </w:r>
          </w:p>
        </w:tc>
      </w:tr>
      <w:tr w:rsidR="00791F80" w:rsidRPr="002D700F" w14:paraId="7995E216" w14:textId="77777777" w:rsidTr="00F004B1">
        <w:trPr>
          <w:trHeight w:val="635"/>
        </w:trPr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BEEC7" w14:textId="77777777" w:rsidR="00791F80" w:rsidRPr="002D700F" w:rsidRDefault="00296282">
            <w:pPr>
              <w:jc w:val="center"/>
              <w:rPr>
                <w:rFonts w:asciiTheme="majorHAnsi" w:hAnsiTheme="majorHAnsi" w:cstheme="majorHAnsi"/>
                <w:bCs/>
              </w:rPr>
            </w:pP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scio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-- I know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42A00" w14:textId="77777777" w:rsidR="00791F80" w:rsidRPr="002D700F" w:rsidRDefault="00296282">
            <w:pPr>
              <w:jc w:val="center"/>
              <w:rPr>
                <w:rFonts w:asciiTheme="majorHAnsi" w:hAnsiTheme="majorHAnsi" w:cstheme="majorHAnsi"/>
                <w:bCs/>
              </w:rPr>
            </w:pP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dico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-- I say</w:t>
            </w:r>
          </w:p>
        </w:tc>
        <w:tc>
          <w:tcPr>
            <w:tcW w:w="37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C1672" w14:textId="77777777" w:rsidR="00791F80" w:rsidRPr="002D700F" w:rsidRDefault="00296282">
            <w:pPr>
              <w:jc w:val="center"/>
              <w:rPr>
                <w:rFonts w:asciiTheme="majorHAnsi" w:hAnsiTheme="majorHAnsi" w:cstheme="majorHAnsi"/>
                <w:bCs/>
              </w:rPr>
            </w:pP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cerno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-- I discern</w:t>
            </w:r>
          </w:p>
        </w:tc>
      </w:tr>
      <w:tr w:rsidR="00791F80" w:rsidRPr="002D700F" w14:paraId="297937AD" w14:textId="77777777" w:rsidTr="00F004B1">
        <w:trPr>
          <w:trHeight w:val="905"/>
        </w:trPr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5B8F" w14:textId="77777777" w:rsidR="00791F80" w:rsidRPr="002D700F" w:rsidRDefault="00296282">
            <w:pPr>
              <w:jc w:val="center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lastRenderedPageBreak/>
              <w:t>(cog)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nosco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--I recognize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83047" w14:textId="77777777" w:rsidR="00791F80" w:rsidRPr="002D700F" w:rsidRDefault="00296282">
            <w:pPr>
              <w:jc w:val="center"/>
              <w:rPr>
                <w:rFonts w:asciiTheme="majorHAnsi" w:hAnsiTheme="majorHAnsi" w:cstheme="majorHAnsi"/>
                <w:bCs/>
              </w:rPr>
            </w:pP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ostendo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-- I show</w:t>
            </w:r>
          </w:p>
        </w:tc>
        <w:tc>
          <w:tcPr>
            <w:tcW w:w="37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0D788" w14:textId="77777777" w:rsidR="00791F80" w:rsidRPr="002D700F" w:rsidRDefault="00296282">
            <w:pPr>
              <w:jc w:val="center"/>
              <w:rPr>
                <w:rFonts w:asciiTheme="majorHAnsi" w:hAnsiTheme="majorHAnsi" w:cstheme="majorHAnsi"/>
                <w:bCs/>
              </w:rPr>
            </w:pP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monstro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-- I show, demonstrate</w:t>
            </w:r>
          </w:p>
        </w:tc>
      </w:tr>
      <w:tr w:rsidR="00791F80" w:rsidRPr="002D700F" w14:paraId="0D1FD296" w14:textId="77777777" w:rsidTr="00F004B1">
        <w:trPr>
          <w:trHeight w:val="635"/>
        </w:trPr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9B553" w14:textId="77777777" w:rsidR="00791F80" w:rsidRPr="002D700F" w:rsidRDefault="00296282">
            <w:pPr>
              <w:jc w:val="center"/>
              <w:rPr>
                <w:rFonts w:asciiTheme="majorHAnsi" w:hAnsiTheme="majorHAnsi" w:cstheme="majorHAnsi"/>
                <w:bCs/>
              </w:rPr>
            </w:pP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puto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-- I think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03F3" w14:textId="77777777" w:rsidR="00791F80" w:rsidRPr="002D700F" w:rsidRDefault="00296282">
            <w:pPr>
              <w:jc w:val="center"/>
              <w:rPr>
                <w:rFonts w:asciiTheme="majorHAnsi" w:hAnsiTheme="majorHAnsi" w:cstheme="majorHAnsi"/>
                <w:bCs/>
              </w:rPr>
            </w:pP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spero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-- I hope</w:t>
            </w:r>
          </w:p>
        </w:tc>
        <w:tc>
          <w:tcPr>
            <w:tcW w:w="37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A501A" w14:textId="77777777" w:rsidR="00791F80" w:rsidRPr="002D700F" w:rsidRDefault="00296282">
            <w:pPr>
              <w:jc w:val="center"/>
              <w:rPr>
                <w:rFonts w:asciiTheme="majorHAnsi" w:hAnsiTheme="majorHAnsi" w:cstheme="majorHAnsi"/>
                <w:bCs/>
              </w:rPr>
            </w:pP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insto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-- I threaten</w:t>
            </w:r>
          </w:p>
        </w:tc>
      </w:tr>
    </w:tbl>
    <w:p w14:paraId="28686562" w14:textId="77777777" w:rsidR="00791F80" w:rsidRPr="002D700F" w:rsidRDefault="00791F80" w:rsidP="00F004B1">
      <w:pPr>
        <w:spacing w:before="240" w:after="240"/>
        <w:rPr>
          <w:rFonts w:asciiTheme="majorHAnsi" w:hAnsiTheme="majorHAnsi" w:cstheme="majorHAnsi"/>
          <w:bCs/>
          <w:color w:val="333333"/>
        </w:rPr>
      </w:pPr>
    </w:p>
    <w:p w14:paraId="480618F3" w14:textId="45C9B6DB" w:rsidR="00791F80" w:rsidRPr="002D700F" w:rsidRDefault="00296282" w:rsidP="002D700F">
      <w:pPr>
        <w:pStyle w:val="ListParagraph"/>
        <w:numPr>
          <w:ilvl w:val="1"/>
          <w:numId w:val="16"/>
        </w:numPr>
        <w:spacing w:before="240"/>
        <w:rPr>
          <w:rFonts w:asciiTheme="majorHAnsi" w:hAnsiTheme="majorHAnsi" w:cstheme="majorHAnsi"/>
          <w:bCs/>
          <w:color w:val="333333"/>
        </w:rPr>
      </w:pPr>
      <w:r w:rsidRPr="002D700F">
        <w:rPr>
          <w:rFonts w:asciiTheme="majorHAnsi" w:hAnsiTheme="majorHAnsi" w:cstheme="majorHAnsi"/>
          <w:bCs/>
          <w:color w:val="333333"/>
        </w:rPr>
        <w:t xml:space="preserve">Write the verb in </w:t>
      </w:r>
      <w:proofErr w:type="gramStart"/>
      <w:r w:rsidRPr="002D700F">
        <w:rPr>
          <w:rFonts w:asciiTheme="majorHAnsi" w:hAnsiTheme="majorHAnsi" w:cstheme="majorHAnsi"/>
          <w:bCs/>
          <w:color w:val="333333"/>
        </w:rPr>
        <w:t>Latin, if</w:t>
      </w:r>
      <w:proofErr w:type="gramEnd"/>
      <w:r w:rsidRPr="002D700F">
        <w:rPr>
          <w:rFonts w:asciiTheme="majorHAnsi" w:hAnsiTheme="majorHAnsi" w:cstheme="majorHAnsi"/>
          <w:bCs/>
          <w:color w:val="333333"/>
        </w:rPr>
        <w:t xml:space="preserve"> you haven’t done so already. Check your verb conjugating charts for correct verb form.</w:t>
      </w:r>
    </w:p>
    <w:p w14:paraId="2CF7EC88" w14:textId="77777777" w:rsidR="00791F80" w:rsidRPr="002D700F" w:rsidRDefault="00296282" w:rsidP="002D700F">
      <w:pPr>
        <w:numPr>
          <w:ilvl w:val="2"/>
          <w:numId w:val="20"/>
        </w:numPr>
        <w:rPr>
          <w:rFonts w:asciiTheme="majorHAnsi" w:hAnsiTheme="majorHAnsi" w:cstheme="majorHAnsi"/>
          <w:bCs/>
          <w:color w:val="333333"/>
        </w:rPr>
      </w:pPr>
      <w:r w:rsidRPr="002D700F">
        <w:rPr>
          <w:rFonts w:asciiTheme="majorHAnsi" w:hAnsiTheme="majorHAnsi" w:cstheme="majorHAnsi"/>
          <w:bCs/>
          <w:color w:val="333333"/>
        </w:rPr>
        <w:t>If you have a NOUN SUBJECT, use 3</w:t>
      </w:r>
      <w:r w:rsidRPr="002D700F">
        <w:rPr>
          <w:rFonts w:asciiTheme="majorHAnsi" w:hAnsiTheme="majorHAnsi" w:cstheme="majorHAnsi"/>
          <w:bCs/>
          <w:color w:val="333333"/>
          <w:vertAlign w:val="superscript"/>
        </w:rPr>
        <w:t>rd</w:t>
      </w:r>
      <w:r w:rsidRPr="002D700F">
        <w:rPr>
          <w:rFonts w:asciiTheme="majorHAnsi" w:hAnsiTheme="majorHAnsi" w:cstheme="majorHAnsi"/>
          <w:bCs/>
          <w:color w:val="333333"/>
        </w:rPr>
        <w:t xml:space="preserve"> singular or 3</w:t>
      </w:r>
      <w:r w:rsidRPr="002D700F">
        <w:rPr>
          <w:rFonts w:asciiTheme="majorHAnsi" w:hAnsiTheme="majorHAnsi" w:cstheme="majorHAnsi"/>
          <w:bCs/>
          <w:color w:val="333333"/>
          <w:vertAlign w:val="superscript"/>
        </w:rPr>
        <w:t>rd</w:t>
      </w:r>
      <w:r w:rsidRPr="002D700F">
        <w:rPr>
          <w:rFonts w:asciiTheme="majorHAnsi" w:hAnsiTheme="majorHAnsi" w:cstheme="majorHAnsi"/>
          <w:bCs/>
          <w:color w:val="333333"/>
        </w:rPr>
        <w:t xml:space="preserve"> plural</w:t>
      </w:r>
    </w:p>
    <w:p w14:paraId="2877FACC" w14:textId="77777777" w:rsidR="002D700F" w:rsidRDefault="00296282" w:rsidP="002D700F">
      <w:pPr>
        <w:numPr>
          <w:ilvl w:val="2"/>
          <w:numId w:val="20"/>
        </w:numPr>
        <w:rPr>
          <w:rFonts w:asciiTheme="majorHAnsi" w:hAnsiTheme="majorHAnsi" w:cstheme="majorHAnsi"/>
          <w:bCs/>
          <w:color w:val="333333"/>
        </w:rPr>
      </w:pPr>
      <w:r w:rsidRPr="002D700F">
        <w:rPr>
          <w:rFonts w:asciiTheme="majorHAnsi" w:hAnsiTheme="majorHAnsi" w:cstheme="majorHAnsi"/>
          <w:bCs/>
          <w:color w:val="333333"/>
        </w:rPr>
        <w:t xml:space="preserve">If you have a VERB SUBJECT, you already took care of the verb in Step 2.     </w:t>
      </w:r>
    </w:p>
    <w:p w14:paraId="3E39F778" w14:textId="338EB4F9" w:rsidR="00791F80" w:rsidRPr="002D700F" w:rsidRDefault="00296282" w:rsidP="002D700F">
      <w:pPr>
        <w:pStyle w:val="ListParagraph"/>
        <w:numPr>
          <w:ilvl w:val="3"/>
          <w:numId w:val="20"/>
        </w:numPr>
        <w:rPr>
          <w:rFonts w:asciiTheme="majorHAnsi" w:hAnsiTheme="majorHAnsi" w:cstheme="majorHAnsi"/>
          <w:bCs/>
          <w:color w:val="333333"/>
        </w:rPr>
      </w:pPr>
      <w:r w:rsidRPr="002D700F">
        <w:rPr>
          <w:rFonts w:asciiTheme="majorHAnsi" w:hAnsiTheme="majorHAnsi" w:cstheme="majorHAnsi"/>
          <w:bCs/>
          <w:color w:val="333333"/>
        </w:rPr>
        <w:t>Write the verb as the last word in your composed sentence.</w:t>
      </w:r>
    </w:p>
    <w:p w14:paraId="50D79D2B" w14:textId="38E5C3F2" w:rsidR="00791F80" w:rsidRPr="002D700F" w:rsidRDefault="00296282" w:rsidP="002D700F">
      <w:pPr>
        <w:pStyle w:val="ListParagraph"/>
        <w:numPr>
          <w:ilvl w:val="1"/>
          <w:numId w:val="16"/>
        </w:numPr>
        <w:spacing w:after="240"/>
        <w:rPr>
          <w:rFonts w:asciiTheme="majorHAnsi" w:hAnsiTheme="majorHAnsi" w:cstheme="majorHAnsi"/>
          <w:bCs/>
          <w:color w:val="333333"/>
        </w:rPr>
      </w:pPr>
      <w:r w:rsidRPr="002D700F">
        <w:rPr>
          <w:rFonts w:asciiTheme="majorHAnsi" w:hAnsiTheme="majorHAnsi" w:cstheme="majorHAnsi"/>
          <w:bCs/>
          <w:color w:val="333333"/>
        </w:rPr>
        <w:t>Any remaining words: Identify the function of remaining words (Possessor, Indirect Object, Prepositional Phrase, Adverb) and write those words in their correct cases.</w:t>
      </w:r>
    </w:p>
    <w:p w14:paraId="7AB56E02" w14:textId="77777777" w:rsidR="00791F80" w:rsidRPr="002D700F" w:rsidRDefault="00791F80">
      <w:pPr>
        <w:rPr>
          <w:rFonts w:asciiTheme="majorHAnsi" w:hAnsiTheme="majorHAnsi" w:cstheme="majorHAnsi"/>
          <w:b/>
        </w:rPr>
      </w:pPr>
    </w:p>
    <w:p w14:paraId="739C9084" w14:textId="70252368" w:rsidR="006E65AB" w:rsidRDefault="00296282" w:rsidP="00F004B1">
      <w:pPr>
        <w:rPr>
          <w:rFonts w:asciiTheme="majorHAnsi" w:hAnsiTheme="majorHAnsi" w:cstheme="majorHAnsi"/>
          <w:b/>
        </w:rPr>
      </w:pPr>
      <w:r w:rsidRPr="002D700F">
        <w:rPr>
          <w:rFonts w:asciiTheme="majorHAnsi" w:hAnsiTheme="majorHAnsi" w:cstheme="majorHAnsi"/>
          <w:b/>
        </w:rPr>
        <w:t xml:space="preserve">Part II: Compose the </w:t>
      </w:r>
      <w:r w:rsidR="002D700F">
        <w:rPr>
          <w:rFonts w:asciiTheme="majorHAnsi" w:hAnsiTheme="majorHAnsi" w:cstheme="majorHAnsi"/>
          <w:b/>
        </w:rPr>
        <w:t>Accusative-Infinitive clause</w:t>
      </w:r>
    </w:p>
    <w:p w14:paraId="2ECAE472" w14:textId="77777777" w:rsidR="006E65AB" w:rsidRPr="002D700F" w:rsidRDefault="006E65AB" w:rsidP="006E65AB">
      <w:pPr>
        <w:spacing w:before="240" w:after="240"/>
        <w:rPr>
          <w:rFonts w:asciiTheme="majorHAnsi" w:hAnsiTheme="majorHAnsi" w:cstheme="majorHAnsi"/>
          <w:bCs/>
        </w:rPr>
      </w:pPr>
      <w:r w:rsidRPr="002D700F">
        <w:rPr>
          <w:rFonts w:asciiTheme="majorHAnsi" w:hAnsiTheme="majorHAnsi" w:cstheme="majorHAnsi"/>
          <w:bCs/>
        </w:rPr>
        <w:t>To understand indirect statement, you must put four pieces of a puzzle together to get the entire picture.  Take each puzzle piece slowly and completely and then it becomes easy. In this lesson you will do the following:</w:t>
      </w:r>
    </w:p>
    <w:p w14:paraId="38AAC281" w14:textId="77777777" w:rsidR="006E65AB" w:rsidRPr="002D700F" w:rsidRDefault="006E65AB" w:rsidP="006E65AB">
      <w:pPr>
        <w:numPr>
          <w:ilvl w:val="0"/>
          <w:numId w:val="7"/>
        </w:numPr>
        <w:spacing w:before="240"/>
        <w:rPr>
          <w:rFonts w:asciiTheme="majorHAnsi" w:hAnsiTheme="majorHAnsi" w:cstheme="majorHAnsi"/>
          <w:bCs/>
        </w:rPr>
      </w:pPr>
      <w:r w:rsidRPr="002D700F">
        <w:rPr>
          <w:rFonts w:asciiTheme="majorHAnsi" w:hAnsiTheme="majorHAnsi" w:cstheme="majorHAnsi"/>
          <w:bCs/>
        </w:rPr>
        <w:t xml:space="preserve">Write the subject of the </w:t>
      </w:r>
      <w:r>
        <w:rPr>
          <w:rFonts w:asciiTheme="majorHAnsi" w:hAnsiTheme="majorHAnsi" w:cstheme="majorHAnsi"/>
          <w:bCs/>
        </w:rPr>
        <w:t>Accusative-Infinitive clause</w:t>
      </w:r>
      <w:r w:rsidRPr="002D700F">
        <w:rPr>
          <w:rFonts w:asciiTheme="majorHAnsi" w:hAnsiTheme="majorHAnsi" w:cstheme="majorHAnsi"/>
          <w:bCs/>
        </w:rPr>
        <w:t xml:space="preserve"> in the </w:t>
      </w:r>
      <w:r>
        <w:rPr>
          <w:rFonts w:asciiTheme="majorHAnsi" w:hAnsiTheme="majorHAnsi" w:cstheme="majorHAnsi"/>
          <w:bCs/>
        </w:rPr>
        <w:t>A</w:t>
      </w:r>
      <w:r w:rsidRPr="002D700F">
        <w:rPr>
          <w:rFonts w:asciiTheme="majorHAnsi" w:hAnsiTheme="majorHAnsi" w:cstheme="majorHAnsi"/>
          <w:bCs/>
        </w:rPr>
        <w:t>ccusative case</w:t>
      </w:r>
    </w:p>
    <w:p w14:paraId="09F4A795" w14:textId="77777777" w:rsidR="006E65AB" w:rsidRPr="006E65AB" w:rsidRDefault="006E65AB" w:rsidP="006E65AB">
      <w:pPr>
        <w:numPr>
          <w:ilvl w:val="0"/>
          <w:numId w:val="7"/>
        </w:numPr>
        <w:spacing w:after="240"/>
        <w:rPr>
          <w:rFonts w:asciiTheme="majorHAnsi" w:hAnsiTheme="majorHAnsi" w:cstheme="majorHAnsi"/>
          <w:bCs/>
        </w:rPr>
      </w:pPr>
      <w:r w:rsidRPr="002D700F">
        <w:rPr>
          <w:rFonts w:asciiTheme="majorHAnsi" w:hAnsiTheme="majorHAnsi" w:cstheme="majorHAnsi"/>
          <w:bCs/>
        </w:rPr>
        <w:t xml:space="preserve">Write the verb of the </w:t>
      </w:r>
      <w:r>
        <w:rPr>
          <w:rFonts w:asciiTheme="majorHAnsi" w:hAnsiTheme="majorHAnsi" w:cstheme="majorHAnsi"/>
          <w:bCs/>
        </w:rPr>
        <w:t>Accusative-Infinitive clause</w:t>
      </w:r>
      <w:r w:rsidRPr="002D700F">
        <w:rPr>
          <w:rFonts w:asciiTheme="majorHAnsi" w:hAnsiTheme="majorHAnsi" w:cstheme="majorHAnsi"/>
          <w:bCs/>
        </w:rPr>
        <w:t xml:space="preserve"> in the </w:t>
      </w:r>
      <w:r>
        <w:rPr>
          <w:rFonts w:asciiTheme="majorHAnsi" w:hAnsiTheme="majorHAnsi" w:cstheme="majorHAnsi"/>
          <w:bCs/>
        </w:rPr>
        <w:t>I</w:t>
      </w:r>
      <w:r w:rsidRPr="002D700F">
        <w:rPr>
          <w:rFonts w:asciiTheme="majorHAnsi" w:hAnsiTheme="majorHAnsi" w:cstheme="majorHAnsi"/>
          <w:bCs/>
        </w:rPr>
        <w:t xml:space="preserve">nfinitive </w:t>
      </w:r>
      <w:r>
        <w:rPr>
          <w:rFonts w:asciiTheme="majorHAnsi" w:hAnsiTheme="majorHAnsi" w:cstheme="majorHAnsi"/>
          <w:bCs/>
        </w:rPr>
        <w:t xml:space="preserve">form </w:t>
      </w:r>
      <w:r w:rsidRPr="002D700F">
        <w:rPr>
          <w:rFonts w:asciiTheme="majorHAnsi" w:hAnsiTheme="majorHAnsi" w:cstheme="majorHAnsi"/>
          <w:bCs/>
        </w:rPr>
        <w:t xml:space="preserve">based upon the </w:t>
      </w:r>
      <w:r>
        <w:rPr>
          <w:rFonts w:asciiTheme="majorHAnsi" w:hAnsiTheme="majorHAnsi" w:cstheme="majorHAnsi"/>
          <w:bCs/>
        </w:rPr>
        <w:t>following</w:t>
      </w:r>
    </w:p>
    <w:p w14:paraId="207B21C2" w14:textId="77777777" w:rsidR="006E65AB" w:rsidRPr="002D700F" w:rsidRDefault="006E65AB">
      <w:pPr>
        <w:rPr>
          <w:rFonts w:asciiTheme="majorHAnsi" w:hAnsiTheme="majorHAnsi" w:cstheme="majorHAnsi"/>
          <w:b/>
        </w:rPr>
      </w:pPr>
    </w:p>
    <w:tbl>
      <w:tblPr>
        <w:tblStyle w:val="a1"/>
        <w:tblpPr w:leftFromText="180" w:rightFromText="180" w:vertAnchor="text" w:horzAnchor="margin" w:tblpXSpec="center" w:tblpY="247"/>
        <w:tblW w:w="98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2119"/>
        <w:gridCol w:w="2643"/>
        <w:gridCol w:w="2887"/>
      </w:tblGrid>
      <w:tr w:rsidR="006E65AB" w:rsidRPr="002D700F" w14:paraId="4F912D4E" w14:textId="77777777" w:rsidTr="00F004B1">
        <w:trPr>
          <w:trHeight w:val="635"/>
        </w:trPr>
        <w:tc>
          <w:tcPr>
            <w:tcW w:w="700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54109" w14:textId="77777777" w:rsidR="006E65AB" w:rsidRPr="003A5F8C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/>
              </w:rPr>
            </w:pPr>
            <w:r w:rsidRPr="003A5F8C">
              <w:rPr>
                <w:rFonts w:asciiTheme="majorHAnsi" w:hAnsiTheme="majorHAnsi" w:cstheme="majorHAnsi"/>
                <w:b/>
              </w:rPr>
              <w:t>Indirect Statement Examples</w:t>
            </w:r>
          </w:p>
        </w:tc>
        <w:tc>
          <w:tcPr>
            <w:tcW w:w="2887" w:type="dxa"/>
          </w:tcPr>
          <w:p w14:paraId="422CE670" w14:textId="77777777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</w:p>
        </w:tc>
      </w:tr>
      <w:tr w:rsidR="006E65AB" w:rsidRPr="002D700F" w14:paraId="3FFDC902" w14:textId="77777777" w:rsidTr="00F004B1">
        <w:trPr>
          <w:trHeight w:val="635"/>
        </w:trPr>
        <w:tc>
          <w:tcPr>
            <w:tcW w:w="2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E247" w14:textId="77777777" w:rsidR="006E65AB" w:rsidRPr="003A5F8C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/>
              </w:rPr>
            </w:pPr>
            <w:r w:rsidRPr="003A5F8C">
              <w:rPr>
                <w:rFonts w:asciiTheme="majorHAnsi" w:hAnsiTheme="majorHAnsi" w:cstheme="majorHAnsi"/>
                <w:b/>
              </w:rPr>
              <w:t>Tense of Main Verb</w:t>
            </w:r>
          </w:p>
        </w:tc>
        <w:tc>
          <w:tcPr>
            <w:tcW w:w="211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C8892" w14:textId="77777777" w:rsidR="006E65AB" w:rsidRPr="003A5F8C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/>
              </w:rPr>
            </w:pPr>
            <w:r w:rsidRPr="003A5F8C">
              <w:rPr>
                <w:rFonts w:asciiTheme="majorHAnsi" w:hAnsiTheme="majorHAnsi" w:cstheme="majorHAnsi"/>
                <w:b/>
              </w:rPr>
              <w:t>Tense of Infinitive</w:t>
            </w:r>
          </w:p>
        </w:tc>
        <w:tc>
          <w:tcPr>
            <w:tcW w:w="2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2D85" w14:textId="77777777" w:rsidR="006E65AB" w:rsidRPr="003A5F8C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/>
              </w:rPr>
            </w:pPr>
            <w:r w:rsidRPr="003A5F8C">
              <w:rPr>
                <w:rFonts w:asciiTheme="majorHAnsi" w:hAnsiTheme="majorHAnsi" w:cstheme="majorHAnsi"/>
                <w:b/>
              </w:rPr>
              <w:t>Translation of Infinitive</w:t>
            </w:r>
          </w:p>
        </w:tc>
        <w:tc>
          <w:tcPr>
            <w:tcW w:w="2887" w:type="dxa"/>
          </w:tcPr>
          <w:p w14:paraId="5FBF110B" w14:textId="77777777" w:rsidR="006E65AB" w:rsidRPr="003A5F8C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/>
              </w:rPr>
            </w:pPr>
            <w:r w:rsidRPr="003A5F8C">
              <w:rPr>
                <w:rFonts w:asciiTheme="majorHAnsi" w:hAnsiTheme="majorHAnsi" w:cstheme="majorHAnsi"/>
                <w:b/>
              </w:rPr>
              <w:t xml:space="preserve">Time of Infinitive </w:t>
            </w:r>
          </w:p>
        </w:tc>
      </w:tr>
      <w:tr w:rsidR="006E65AB" w:rsidRPr="002D700F" w14:paraId="0BC863F2" w14:textId="77777777" w:rsidTr="00F004B1">
        <w:trPr>
          <w:trHeight w:val="635"/>
        </w:trPr>
        <w:tc>
          <w:tcPr>
            <w:tcW w:w="2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2ECB" w14:textId="77777777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Present</w:t>
            </w:r>
          </w:p>
        </w:tc>
        <w:tc>
          <w:tcPr>
            <w:tcW w:w="211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0C5C9" w14:textId="77777777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Present</w:t>
            </w:r>
          </w:p>
        </w:tc>
        <w:tc>
          <w:tcPr>
            <w:tcW w:w="2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9806" w14:textId="16844D84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is verbing</w:t>
            </w:r>
          </w:p>
        </w:tc>
        <w:tc>
          <w:tcPr>
            <w:tcW w:w="2887" w:type="dxa"/>
          </w:tcPr>
          <w:p w14:paraId="40F4D627" w14:textId="00E56A2A" w:rsidR="006E65AB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Same Time</w:t>
            </w:r>
          </w:p>
        </w:tc>
      </w:tr>
      <w:tr w:rsidR="006E65AB" w:rsidRPr="002D700F" w14:paraId="13390B12" w14:textId="77777777" w:rsidTr="00F004B1">
        <w:trPr>
          <w:trHeight w:val="635"/>
        </w:trPr>
        <w:tc>
          <w:tcPr>
            <w:tcW w:w="2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F0339" w14:textId="5F94FE19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Present</w:t>
            </w:r>
          </w:p>
        </w:tc>
        <w:tc>
          <w:tcPr>
            <w:tcW w:w="211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600C" w14:textId="70F61F80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Perfect</w:t>
            </w:r>
          </w:p>
        </w:tc>
        <w:tc>
          <w:tcPr>
            <w:tcW w:w="2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08AFE" w14:textId="77777777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(verb) -ed</w:t>
            </w:r>
          </w:p>
        </w:tc>
        <w:tc>
          <w:tcPr>
            <w:tcW w:w="2887" w:type="dxa"/>
          </w:tcPr>
          <w:p w14:paraId="6A211BEC" w14:textId="77A97CFF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Time Before</w:t>
            </w:r>
          </w:p>
        </w:tc>
      </w:tr>
      <w:tr w:rsidR="006E65AB" w:rsidRPr="002D700F" w14:paraId="4CDCAD7B" w14:textId="77777777" w:rsidTr="00F004B1">
        <w:trPr>
          <w:trHeight w:val="635"/>
        </w:trPr>
        <w:tc>
          <w:tcPr>
            <w:tcW w:w="2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A7F51" w14:textId="77777777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Present</w:t>
            </w:r>
          </w:p>
        </w:tc>
        <w:tc>
          <w:tcPr>
            <w:tcW w:w="211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30EBC" w14:textId="49BB038B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Future</w:t>
            </w:r>
          </w:p>
        </w:tc>
        <w:tc>
          <w:tcPr>
            <w:tcW w:w="2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900A3" w14:textId="05DFD32C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 xml:space="preserve">will </w:t>
            </w:r>
            <w:r w:rsidRPr="002D700F">
              <w:rPr>
                <w:rFonts w:asciiTheme="majorHAnsi" w:hAnsiTheme="majorHAnsi" w:cstheme="majorHAnsi"/>
                <w:bCs/>
              </w:rPr>
              <w:t>(verb)</w:t>
            </w:r>
          </w:p>
        </w:tc>
        <w:tc>
          <w:tcPr>
            <w:tcW w:w="2887" w:type="dxa"/>
          </w:tcPr>
          <w:p w14:paraId="351A4BDA" w14:textId="45C18822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Time After</w:t>
            </w:r>
          </w:p>
        </w:tc>
      </w:tr>
      <w:tr w:rsidR="006E65AB" w:rsidRPr="002D700F" w14:paraId="0C984272" w14:textId="77777777" w:rsidTr="00F004B1">
        <w:trPr>
          <w:trHeight w:val="635"/>
        </w:trPr>
        <w:tc>
          <w:tcPr>
            <w:tcW w:w="2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25DE" w14:textId="24A21099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Imperfect/ Perfect</w:t>
            </w:r>
          </w:p>
        </w:tc>
        <w:tc>
          <w:tcPr>
            <w:tcW w:w="211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19BD9" w14:textId="26507702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Present</w:t>
            </w:r>
          </w:p>
        </w:tc>
        <w:tc>
          <w:tcPr>
            <w:tcW w:w="2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CABE" w14:textId="24677A03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(verb) -ed</w:t>
            </w:r>
          </w:p>
        </w:tc>
        <w:tc>
          <w:tcPr>
            <w:tcW w:w="2887" w:type="dxa"/>
          </w:tcPr>
          <w:p w14:paraId="45F2BF0D" w14:textId="2AA3C3F7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Same Time</w:t>
            </w:r>
          </w:p>
        </w:tc>
      </w:tr>
      <w:tr w:rsidR="006E65AB" w:rsidRPr="002D700F" w14:paraId="71B799BD" w14:textId="77777777" w:rsidTr="00F004B1">
        <w:trPr>
          <w:trHeight w:val="635"/>
        </w:trPr>
        <w:tc>
          <w:tcPr>
            <w:tcW w:w="2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D865" w14:textId="69E7F7AF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Imperfect/ Perfect</w:t>
            </w:r>
          </w:p>
        </w:tc>
        <w:tc>
          <w:tcPr>
            <w:tcW w:w="211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7162" w14:textId="77777777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Future</w:t>
            </w:r>
          </w:p>
        </w:tc>
        <w:tc>
          <w:tcPr>
            <w:tcW w:w="2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D9C83" w14:textId="7AEA5D7A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had (verb) -ed</w:t>
            </w:r>
          </w:p>
        </w:tc>
        <w:tc>
          <w:tcPr>
            <w:tcW w:w="2887" w:type="dxa"/>
          </w:tcPr>
          <w:p w14:paraId="640A143F" w14:textId="67A1B65E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Time Before</w:t>
            </w:r>
          </w:p>
        </w:tc>
      </w:tr>
      <w:tr w:rsidR="006E65AB" w:rsidRPr="002D700F" w14:paraId="438C6AA6" w14:textId="77777777" w:rsidTr="00F004B1">
        <w:trPr>
          <w:trHeight w:val="635"/>
        </w:trPr>
        <w:tc>
          <w:tcPr>
            <w:tcW w:w="2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1D43C" w14:textId="77D5DC14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Imperfect/ Perfect</w:t>
            </w:r>
          </w:p>
        </w:tc>
        <w:tc>
          <w:tcPr>
            <w:tcW w:w="211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BCEB" w14:textId="77777777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Future</w:t>
            </w:r>
          </w:p>
        </w:tc>
        <w:tc>
          <w:tcPr>
            <w:tcW w:w="2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742E9" w14:textId="77777777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 xml:space="preserve">would (verb) </w:t>
            </w:r>
          </w:p>
        </w:tc>
        <w:tc>
          <w:tcPr>
            <w:tcW w:w="2887" w:type="dxa"/>
          </w:tcPr>
          <w:p w14:paraId="327EBFAF" w14:textId="2B21D77A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Time After</w:t>
            </w:r>
          </w:p>
        </w:tc>
      </w:tr>
      <w:tr w:rsidR="006E65AB" w:rsidRPr="002D700F" w14:paraId="0F9A9970" w14:textId="77777777" w:rsidTr="00F004B1">
        <w:trPr>
          <w:trHeight w:val="635"/>
        </w:trPr>
        <w:tc>
          <w:tcPr>
            <w:tcW w:w="2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A680C" w14:textId="3C46ED66" w:rsidR="006E65AB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Future</w:t>
            </w:r>
          </w:p>
        </w:tc>
        <w:tc>
          <w:tcPr>
            <w:tcW w:w="211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67F82" w14:textId="10481A2F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Present</w:t>
            </w:r>
          </w:p>
        </w:tc>
        <w:tc>
          <w:tcPr>
            <w:tcW w:w="2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66E52" w14:textId="3F442010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is verbing</w:t>
            </w:r>
          </w:p>
        </w:tc>
        <w:tc>
          <w:tcPr>
            <w:tcW w:w="2887" w:type="dxa"/>
          </w:tcPr>
          <w:p w14:paraId="246346A9" w14:textId="7CF37374" w:rsidR="006E65AB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Same Time</w:t>
            </w:r>
          </w:p>
        </w:tc>
      </w:tr>
      <w:tr w:rsidR="006E65AB" w:rsidRPr="002D700F" w14:paraId="4DA08272" w14:textId="77777777" w:rsidTr="00F004B1">
        <w:trPr>
          <w:trHeight w:val="635"/>
        </w:trPr>
        <w:tc>
          <w:tcPr>
            <w:tcW w:w="2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859D1" w14:textId="00802553" w:rsidR="006E65AB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Future</w:t>
            </w:r>
          </w:p>
        </w:tc>
        <w:tc>
          <w:tcPr>
            <w:tcW w:w="211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A95E4" w14:textId="3B414E7A" w:rsidR="006E65AB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Perfect</w:t>
            </w:r>
          </w:p>
        </w:tc>
        <w:tc>
          <w:tcPr>
            <w:tcW w:w="2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54C7A" w14:textId="338ECBB9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(verb) -ed</w:t>
            </w:r>
          </w:p>
        </w:tc>
        <w:tc>
          <w:tcPr>
            <w:tcW w:w="2887" w:type="dxa"/>
          </w:tcPr>
          <w:p w14:paraId="56B3DFE0" w14:textId="6B2F7012" w:rsidR="006E65AB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Time Before</w:t>
            </w:r>
          </w:p>
        </w:tc>
      </w:tr>
      <w:tr w:rsidR="006E65AB" w:rsidRPr="002D700F" w14:paraId="6927F3FC" w14:textId="77777777" w:rsidTr="00F004B1">
        <w:trPr>
          <w:trHeight w:val="635"/>
        </w:trPr>
        <w:tc>
          <w:tcPr>
            <w:tcW w:w="2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CA911" w14:textId="24FF632E" w:rsidR="006E65AB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Future</w:t>
            </w:r>
          </w:p>
        </w:tc>
        <w:tc>
          <w:tcPr>
            <w:tcW w:w="211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EE910" w14:textId="333D6AF3" w:rsidR="006E65AB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Future</w:t>
            </w:r>
          </w:p>
        </w:tc>
        <w:tc>
          <w:tcPr>
            <w:tcW w:w="2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FD644" w14:textId="082A54BF" w:rsidR="006E65AB" w:rsidRPr="002D700F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 xml:space="preserve">will </w:t>
            </w:r>
            <w:r w:rsidRPr="002D700F">
              <w:rPr>
                <w:rFonts w:asciiTheme="majorHAnsi" w:hAnsiTheme="majorHAnsi" w:cstheme="majorHAnsi"/>
                <w:bCs/>
              </w:rPr>
              <w:t>(verb)</w:t>
            </w:r>
          </w:p>
        </w:tc>
        <w:tc>
          <w:tcPr>
            <w:tcW w:w="2887" w:type="dxa"/>
          </w:tcPr>
          <w:p w14:paraId="6BDBC52B" w14:textId="1F291A8E" w:rsidR="006E65AB" w:rsidRDefault="006E65AB" w:rsidP="006E65AB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Time After</w:t>
            </w:r>
          </w:p>
        </w:tc>
      </w:tr>
    </w:tbl>
    <w:p w14:paraId="59FB6026" w14:textId="77777777" w:rsidR="00791F80" w:rsidRPr="002D700F" w:rsidRDefault="00296282">
      <w:pPr>
        <w:numPr>
          <w:ilvl w:val="0"/>
          <w:numId w:val="7"/>
        </w:numPr>
        <w:spacing w:before="240"/>
        <w:rPr>
          <w:rFonts w:asciiTheme="majorHAnsi" w:hAnsiTheme="majorHAnsi" w:cstheme="majorHAnsi"/>
          <w:bCs/>
        </w:rPr>
      </w:pPr>
      <w:r w:rsidRPr="002D700F">
        <w:rPr>
          <w:rFonts w:asciiTheme="majorHAnsi" w:hAnsiTheme="majorHAnsi" w:cstheme="majorHAnsi"/>
          <w:bCs/>
        </w:rPr>
        <w:t>Write the direct object of the indirect statement in the accusative case.</w:t>
      </w:r>
    </w:p>
    <w:p w14:paraId="72892E03" w14:textId="6C8DFA29" w:rsidR="006E65AB" w:rsidRPr="00F004B1" w:rsidRDefault="00296282" w:rsidP="00F004B1">
      <w:pPr>
        <w:numPr>
          <w:ilvl w:val="0"/>
          <w:numId w:val="7"/>
        </w:numPr>
        <w:rPr>
          <w:rFonts w:asciiTheme="majorHAnsi" w:hAnsiTheme="majorHAnsi" w:cstheme="majorHAnsi"/>
          <w:bCs/>
          <w:color w:val="333333"/>
        </w:rPr>
      </w:pPr>
      <w:r w:rsidRPr="002D700F">
        <w:rPr>
          <w:rFonts w:asciiTheme="majorHAnsi" w:hAnsiTheme="majorHAnsi" w:cstheme="majorHAnsi"/>
          <w:bCs/>
          <w:color w:val="333333"/>
        </w:rPr>
        <w:t>Any remaining words: Identify the function of remaining words (Possessor, Indirect Object, Prepositional Phrase, Adverb) and write those words in their correct cases.</w:t>
      </w:r>
    </w:p>
    <w:p w14:paraId="4763A0A2" w14:textId="07C76F90" w:rsidR="00791F80" w:rsidRPr="002D700F" w:rsidRDefault="00296282">
      <w:pPr>
        <w:spacing w:before="240" w:after="240"/>
        <w:ind w:left="720"/>
        <w:rPr>
          <w:rFonts w:asciiTheme="majorHAnsi" w:hAnsiTheme="majorHAnsi" w:cstheme="majorHAnsi"/>
          <w:bCs/>
        </w:rPr>
      </w:pPr>
      <w:r w:rsidRPr="002D700F">
        <w:rPr>
          <w:rFonts w:asciiTheme="majorHAnsi" w:hAnsiTheme="majorHAnsi" w:cstheme="majorHAnsi"/>
          <w:bCs/>
        </w:rPr>
        <w:t>Example Sentences</w:t>
      </w:r>
      <w:r w:rsidR="006E65AB">
        <w:rPr>
          <w:rFonts w:asciiTheme="majorHAnsi" w:hAnsiTheme="majorHAnsi" w:cstheme="majorHAnsi"/>
          <w:bCs/>
        </w:rPr>
        <w:t>:</w:t>
      </w:r>
    </w:p>
    <w:tbl>
      <w:tblPr>
        <w:tblStyle w:val="a2"/>
        <w:tblW w:w="9810" w:type="dxa"/>
        <w:tblInd w:w="-18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7200"/>
      </w:tblGrid>
      <w:tr w:rsidR="00791F80" w:rsidRPr="002D700F" w14:paraId="3F06748A" w14:textId="77777777" w:rsidTr="00F004B1">
        <w:trPr>
          <w:trHeight w:val="635"/>
        </w:trPr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64662" w14:textId="77777777" w:rsidR="00791F80" w:rsidRPr="002D700F" w:rsidRDefault="00296282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Example: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70E24" w14:textId="77777777" w:rsidR="00791F80" w:rsidRPr="002D700F" w:rsidRDefault="00296282">
            <w:pPr>
              <w:spacing w:before="240" w:after="240"/>
              <w:ind w:left="720"/>
              <w:jc w:val="center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Four puzzle pieces:</w:t>
            </w:r>
          </w:p>
        </w:tc>
      </w:tr>
      <w:tr w:rsidR="00791F80" w:rsidRPr="002D700F" w14:paraId="49157763" w14:textId="77777777" w:rsidTr="00F004B1">
        <w:trPr>
          <w:trHeight w:val="2315"/>
        </w:trPr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1968A" w14:textId="715EB2FF" w:rsidR="00791F80" w:rsidRPr="002D700F" w:rsidRDefault="00296282" w:rsidP="00F004B1">
            <w:pPr>
              <w:spacing w:before="240" w:after="240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eastAsia="Arial Unicode MS" w:hAnsiTheme="majorHAnsi" w:cstheme="majorHAnsi"/>
                <w:bCs/>
              </w:rPr>
              <w:t xml:space="preserve">I </w:t>
            </w:r>
            <w:r w:rsidRPr="002D700F">
              <w:rPr>
                <w:rFonts w:asciiTheme="majorHAnsi" w:hAnsiTheme="majorHAnsi" w:cstheme="majorHAnsi"/>
                <w:bCs/>
                <w:i/>
              </w:rPr>
              <w:t>know</w:t>
            </w:r>
            <w:r w:rsidRPr="002D700F">
              <w:rPr>
                <w:rFonts w:asciiTheme="majorHAnsi" w:hAnsiTheme="majorHAnsi" w:cstheme="majorHAnsi"/>
                <w:bCs/>
              </w:rPr>
              <w:t xml:space="preserve"> that Aurelia </w:t>
            </w:r>
            <w:r w:rsidRPr="002D700F">
              <w:rPr>
                <w:rFonts w:asciiTheme="majorHAnsi" w:hAnsiTheme="majorHAnsi" w:cstheme="majorHAnsi"/>
                <w:bCs/>
                <w:i/>
              </w:rPr>
              <w:t>sees</w:t>
            </w:r>
            <w:r w:rsidRPr="002D700F">
              <w:rPr>
                <w:rFonts w:asciiTheme="majorHAnsi" w:hAnsiTheme="majorHAnsi" w:cstheme="majorHAnsi"/>
                <w:bCs/>
              </w:rPr>
              <w:t xml:space="preserve"> the dog.</w:t>
            </w:r>
          </w:p>
          <w:p w14:paraId="38E9261E" w14:textId="77777777" w:rsidR="00791F80" w:rsidRPr="002D700F" w:rsidRDefault="00296282" w:rsidP="00F004B1">
            <w:pPr>
              <w:spacing w:before="240" w:after="240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 xml:space="preserve">Scio 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Aureliam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canem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videre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>.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81BA5" w14:textId="77777777" w:rsidR="00791F80" w:rsidRPr="002D700F" w:rsidRDefault="00296282">
            <w:pPr>
              <w:numPr>
                <w:ilvl w:val="0"/>
                <w:numId w:val="14"/>
              </w:numPr>
              <w:spacing w:before="240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Introduced by the "thinking" verb "</w:t>
            </w:r>
            <w:proofErr w:type="gramStart"/>
            <w:r w:rsidRPr="002D700F">
              <w:rPr>
                <w:rFonts w:asciiTheme="majorHAnsi" w:hAnsiTheme="majorHAnsi" w:cstheme="majorHAnsi"/>
                <w:bCs/>
              </w:rPr>
              <w:t>Scio</w:t>
            </w:r>
            <w:proofErr w:type="gramEnd"/>
            <w:r w:rsidRPr="002D700F">
              <w:rPr>
                <w:rFonts w:asciiTheme="majorHAnsi" w:hAnsiTheme="majorHAnsi" w:cstheme="majorHAnsi"/>
                <w:bCs/>
              </w:rPr>
              <w:t>"</w:t>
            </w:r>
          </w:p>
          <w:p w14:paraId="2BF98579" w14:textId="77777777" w:rsidR="00791F80" w:rsidRPr="002D700F" w:rsidRDefault="00296282">
            <w:pPr>
              <w:numPr>
                <w:ilvl w:val="0"/>
                <w:numId w:val="14"/>
              </w:numPr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The tense of the main verb is Present –"I know…"</w:t>
            </w:r>
          </w:p>
          <w:p w14:paraId="1E824874" w14:textId="77777777" w:rsidR="00791F80" w:rsidRPr="002D700F" w:rsidRDefault="00296282">
            <w:pPr>
              <w:numPr>
                <w:ilvl w:val="0"/>
                <w:numId w:val="14"/>
              </w:numPr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"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Aureliam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" is the Accusative subject –"I know </w:t>
            </w:r>
            <w:r w:rsidRPr="002D700F">
              <w:rPr>
                <w:rFonts w:asciiTheme="majorHAnsi" w:hAnsiTheme="majorHAnsi" w:cstheme="majorHAnsi"/>
                <w:bCs/>
                <w:i/>
              </w:rPr>
              <w:t>that</w:t>
            </w:r>
            <w:r w:rsidRPr="002D700F">
              <w:rPr>
                <w:rFonts w:asciiTheme="majorHAnsi" w:hAnsiTheme="majorHAnsi" w:cstheme="majorHAnsi"/>
                <w:bCs/>
              </w:rPr>
              <w:t xml:space="preserve"> Aurelia…"</w:t>
            </w:r>
          </w:p>
          <w:p w14:paraId="07224749" w14:textId="77777777" w:rsidR="00791F80" w:rsidRPr="002D700F" w:rsidRDefault="00296282">
            <w:pPr>
              <w:numPr>
                <w:ilvl w:val="0"/>
                <w:numId w:val="14"/>
              </w:numPr>
              <w:spacing w:after="240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The infinitive is Present tense = same time as the main verb –"I know… Aurelia sees…"</w:t>
            </w:r>
          </w:p>
        </w:tc>
      </w:tr>
      <w:tr w:rsidR="00791F80" w:rsidRPr="002D700F" w14:paraId="70A92072" w14:textId="77777777" w:rsidTr="00F004B1">
        <w:trPr>
          <w:trHeight w:val="2423"/>
        </w:trPr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85B45" w14:textId="77777777" w:rsidR="00791F80" w:rsidRDefault="00296282" w:rsidP="00F004B1">
            <w:pPr>
              <w:spacing w:before="240" w:after="240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eastAsia="Arial Unicode MS" w:hAnsiTheme="majorHAnsi" w:cstheme="majorHAnsi"/>
                <w:bCs/>
              </w:rPr>
              <w:t xml:space="preserve">I </w:t>
            </w:r>
            <w:r w:rsidRPr="002D700F">
              <w:rPr>
                <w:rFonts w:asciiTheme="majorHAnsi" w:hAnsiTheme="majorHAnsi" w:cstheme="majorHAnsi"/>
                <w:bCs/>
                <w:i/>
              </w:rPr>
              <w:t>knew</w:t>
            </w:r>
            <w:r w:rsidRPr="002D700F">
              <w:rPr>
                <w:rFonts w:asciiTheme="majorHAnsi" w:hAnsiTheme="majorHAnsi" w:cstheme="majorHAnsi"/>
                <w:bCs/>
              </w:rPr>
              <w:t xml:space="preserve"> that Aurelia </w:t>
            </w:r>
            <w:r w:rsidRPr="002D700F">
              <w:rPr>
                <w:rFonts w:asciiTheme="majorHAnsi" w:hAnsiTheme="majorHAnsi" w:cstheme="majorHAnsi"/>
                <w:bCs/>
                <w:i/>
              </w:rPr>
              <w:t>saw</w:t>
            </w:r>
            <w:r w:rsidRPr="002D700F">
              <w:rPr>
                <w:rFonts w:asciiTheme="majorHAnsi" w:hAnsiTheme="majorHAnsi" w:cstheme="majorHAnsi"/>
                <w:bCs/>
              </w:rPr>
              <w:t xml:space="preserve"> the dog.</w:t>
            </w:r>
          </w:p>
          <w:p w14:paraId="7EB24FC9" w14:textId="77777777" w:rsidR="00F004B1" w:rsidRDefault="00F004B1" w:rsidP="00F004B1">
            <w:pPr>
              <w:spacing w:before="240" w:after="240"/>
              <w:rPr>
                <w:rFonts w:asciiTheme="majorHAnsi" w:hAnsiTheme="majorHAnsi" w:cstheme="majorHAnsi"/>
                <w:bCs/>
              </w:rPr>
            </w:pP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Scivi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Aureliam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canem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videre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>.</w:t>
            </w:r>
          </w:p>
          <w:p w14:paraId="5791EFD3" w14:textId="7619FEFE" w:rsidR="00F004B1" w:rsidRPr="002D700F" w:rsidRDefault="00F004B1" w:rsidP="00F004B1">
            <w:pPr>
              <w:spacing w:before="240" w:after="240"/>
              <w:rPr>
                <w:rFonts w:asciiTheme="majorHAnsi" w:hAnsiTheme="majorHAnsi" w:cstheme="majorHAnsi"/>
                <w:bCs/>
              </w:rPr>
            </w:pP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A49D9" w14:textId="77777777" w:rsidR="00791F80" w:rsidRPr="002D700F" w:rsidRDefault="00296282">
            <w:pPr>
              <w:numPr>
                <w:ilvl w:val="0"/>
                <w:numId w:val="2"/>
              </w:numPr>
              <w:spacing w:before="240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Introduced by the "thinking" verb "</w:t>
            </w:r>
            <w:proofErr w:type="spellStart"/>
            <w:proofErr w:type="gramStart"/>
            <w:r w:rsidRPr="002D700F">
              <w:rPr>
                <w:rFonts w:asciiTheme="majorHAnsi" w:hAnsiTheme="majorHAnsi" w:cstheme="majorHAnsi"/>
                <w:bCs/>
              </w:rPr>
              <w:t>Scivi</w:t>
            </w:r>
            <w:proofErr w:type="spellEnd"/>
            <w:proofErr w:type="gramEnd"/>
            <w:r w:rsidRPr="002D700F">
              <w:rPr>
                <w:rFonts w:asciiTheme="majorHAnsi" w:hAnsiTheme="majorHAnsi" w:cstheme="majorHAnsi"/>
                <w:bCs/>
              </w:rPr>
              <w:t>"</w:t>
            </w:r>
          </w:p>
          <w:p w14:paraId="63DFB54A" w14:textId="77777777" w:rsidR="00791F80" w:rsidRPr="002D700F" w:rsidRDefault="00296282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The tense of the main verb is Perfect –"I knew…"</w:t>
            </w:r>
          </w:p>
          <w:p w14:paraId="183ABF36" w14:textId="77777777" w:rsidR="00791F80" w:rsidRPr="002D700F" w:rsidRDefault="00296282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"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Aureliam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" is the Accusative subject –"I knew </w:t>
            </w:r>
            <w:r w:rsidRPr="002D700F">
              <w:rPr>
                <w:rFonts w:asciiTheme="majorHAnsi" w:hAnsiTheme="majorHAnsi" w:cstheme="majorHAnsi"/>
                <w:bCs/>
                <w:i/>
              </w:rPr>
              <w:t>that</w:t>
            </w:r>
            <w:r w:rsidRPr="002D700F">
              <w:rPr>
                <w:rFonts w:asciiTheme="majorHAnsi" w:hAnsiTheme="majorHAnsi" w:cstheme="majorHAnsi"/>
                <w:bCs/>
              </w:rPr>
              <w:t xml:space="preserve"> Aurelia…"</w:t>
            </w:r>
          </w:p>
          <w:p w14:paraId="20C6409A" w14:textId="77777777" w:rsidR="00791F80" w:rsidRPr="002D700F" w:rsidRDefault="00296282">
            <w:pPr>
              <w:numPr>
                <w:ilvl w:val="0"/>
                <w:numId w:val="2"/>
              </w:numPr>
              <w:spacing w:after="240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The infinitive is Present tense = same time as the main verb –"I knew… Aurelia saw…"</w:t>
            </w:r>
          </w:p>
        </w:tc>
      </w:tr>
      <w:tr w:rsidR="00791F80" w:rsidRPr="002D700F" w14:paraId="318BB995" w14:textId="77777777" w:rsidTr="00F004B1">
        <w:trPr>
          <w:trHeight w:val="2459"/>
        </w:trPr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EA0B7" w14:textId="485FBC1F" w:rsidR="00791F80" w:rsidRPr="002D700F" w:rsidRDefault="00296282" w:rsidP="00F004B1">
            <w:pPr>
              <w:spacing w:before="240" w:after="240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eastAsia="Arial Unicode MS" w:hAnsiTheme="majorHAnsi" w:cstheme="majorHAnsi"/>
                <w:bCs/>
              </w:rPr>
              <w:t xml:space="preserve">I </w:t>
            </w:r>
            <w:r w:rsidRPr="002D700F">
              <w:rPr>
                <w:rFonts w:asciiTheme="majorHAnsi" w:hAnsiTheme="majorHAnsi" w:cstheme="majorHAnsi"/>
                <w:bCs/>
                <w:i/>
              </w:rPr>
              <w:t>know</w:t>
            </w:r>
            <w:r w:rsidRPr="002D700F">
              <w:rPr>
                <w:rFonts w:asciiTheme="majorHAnsi" w:hAnsiTheme="majorHAnsi" w:cstheme="majorHAnsi"/>
                <w:bCs/>
              </w:rPr>
              <w:t xml:space="preserve"> that Aurelia </w:t>
            </w:r>
            <w:r w:rsidRPr="002D700F">
              <w:rPr>
                <w:rFonts w:asciiTheme="majorHAnsi" w:hAnsiTheme="majorHAnsi" w:cstheme="majorHAnsi"/>
                <w:bCs/>
                <w:i/>
              </w:rPr>
              <w:t>saw</w:t>
            </w:r>
            <w:r w:rsidRPr="002D700F">
              <w:rPr>
                <w:rFonts w:asciiTheme="majorHAnsi" w:hAnsiTheme="majorHAnsi" w:cstheme="majorHAnsi"/>
                <w:bCs/>
              </w:rPr>
              <w:t xml:space="preserve"> the dog.</w:t>
            </w:r>
          </w:p>
          <w:p w14:paraId="1A784428" w14:textId="77777777" w:rsidR="00791F80" w:rsidRPr="002D700F" w:rsidRDefault="00296282" w:rsidP="00F004B1">
            <w:pPr>
              <w:spacing w:before="240" w:after="240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 xml:space="preserve">Scio 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Aureliam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canem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vidisse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>.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B6470" w14:textId="77777777" w:rsidR="00791F80" w:rsidRPr="002D700F" w:rsidRDefault="00296282">
            <w:pPr>
              <w:numPr>
                <w:ilvl w:val="0"/>
                <w:numId w:val="6"/>
              </w:numPr>
              <w:spacing w:before="240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Introduced by the "thinking" verb "Scio"</w:t>
            </w:r>
          </w:p>
          <w:p w14:paraId="05A8CF1E" w14:textId="77777777" w:rsidR="00791F80" w:rsidRPr="002D700F" w:rsidRDefault="00296282">
            <w:pPr>
              <w:numPr>
                <w:ilvl w:val="0"/>
                <w:numId w:val="6"/>
              </w:numPr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The tense of the main verb is Present –"I know…"</w:t>
            </w:r>
          </w:p>
          <w:p w14:paraId="381E6EBE" w14:textId="77777777" w:rsidR="00791F80" w:rsidRPr="002D700F" w:rsidRDefault="00296282">
            <w:pPr>
              <w:numPr>
                <w:ilvl w:val="0"/>
                <w:numId w:val="6"/>
              </w:numPr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"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Aureliam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" is the Accusative subject –"I know </w:t>
            </w:r>
            <w:r w:rsidRPr="002D700F">
              <w:rPr>
                <w:rFonts w:asciiTheme="majorHAnsi" w:hAnsiTheme="majorHAnsi" w:cstheme="majorHAnsi"/>
                <w:bCs/>
                <w:i/>
              </w:rPr>
              <w:t>that</w:t>
            </w:r>
            <w:r w:rsidRPr="002D700F">
              <w:rPr>
                <w:rFonts w:asciiTheme="majorHAnsi" w:hAnsiTheme="majorHAnsi" w:cstheme="majorHAnsi"/>
                <w:bCs/>
              </w:rPr>
              <w:t xml:space="preserve"> Aurelia…"</w:t>
            </w:r>
          </w:p>
          <w:p w14:paraId="028B3563" w14:textId="77777777" w:rsidR="00791F80" w:rsidRPr="002D700F" w:rsidRDefault="00296282">
            <w:pPr>
              <w:numPr>
                <w:ilvl w:val="0"/>
                <w:numId w:val="6"/>
              </w:numPr>
              <w:spacing w:after="240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The infinitive is Perfect tense = time before the main verb –"I know… Aurelia saw…"</w:t>
            </w:r>
          </w:p>
        </w:tc>
      </w:tr>
      <w:tr w:rsidR="00791F80" w:rsidRPr="002D700F" w14:paraId="393BE842" w14:textId="77777777" w:rsidTr="00F004B1">
        <w:trPr>
          <w:trHeight w:val="3035"/>
        </w:trPr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B5FD2" w14:textId="0820E88E" w:rsidR="00791F80" w:rsidRPr="002D700F" w:rsidRDefault="00296282" w:rsidP="00F004B1">
            <w:pPr>
              <w:spacing w:before="240" w:after="240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eastAsia="Arial Unicode MS" w:hAnsiTheme="majorHAnsi" w:cstheme="majorHAnsi"/>
                <w:bCs/>
              </w:rPr>
              <w:t xml:space="preserve"> I </w:t>
            </w:r>
            <w:r w:rsidRPr="002D700F">
              <w:rPr>
                <w:rFonts w:asciiTheme="majorHAnsi" w:hAnsiTheme="majorHAnsi" w:cstheme="majorHAnsi"/>
                <w:bCs/>
                <w:i/>
              </w:rPr>
              <w:t>knew</w:t>
            </w:r>
            <w:r w:rsidRPr="002D700F">
              <w:rPr>
                <w:rFonts w:asciiTheme="majorHAnsi" w:hAnsiTheme="majorHAnsi" w:cstheme="majorHAnsi"/>
                <w:bCs/>
              </w:rPr>
              <w:t xml:space="preserve"> that Aurelia </w:t>
            </w:r>
            <w:r w:rsidRPr="002D700F">
              <w:rPr>
                <w:rFonts w:asciiTheme="majorHAnsi" w:hAnsiTheme="majorHAnsi" w:cstheme="majorHAnsi"/>
                <w:bCs/>
                <w:i/>
              </w:rPr>
              <w:t>had seen</w:t>
            </w:r>
            <w:r w:rsidRPr="002D700F">
              <w:rPr>
                <w:rFonts w:asciiTheme="majorHAnsi" w:hAnsiTheme="majorHAnsi" w:cstheme="majorHAnsi"/>
                <w:bCs/>
              </w:rPr>
              <w:t xml:space="preserve"> the dog.</w:t>
            </w:r>
          </w:p>
          <w:p w14:paraId="4477F233" w14:textId="77777777" w:rsidR="00791F80" w:rsidRPr="002D700F" w:rsidRDefault="00296282" w:rsidP="00F004B1">
            <w:pPr>
              <w:spacing w:before="240" w:after="240"/>
              <w:rPr>
                <w:rFonts w:asciiTheme="majorHAnsi" w:hAnsiTheme="majorHAnsi" w:cstheme="majorHAnsi"/>
                <w:bCs/>
              </w:rPr>
            </w:pP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Scivi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Aureliam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canem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vidisse</w:t>
            </w:r>
            <w:proofErr w:type="spellEnd"/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727B" w14:textId="77777777" w:rsidR="00791F80" w:rsidRPr="002D700F" w:rsidRDefault="00296282">
            <w:pPr>
              <w:numPr>
                <w:ilvl w:val="0"/>
                <w:numId w:val="8"/>
              </w:numPr>
              <w:spacing w:before="240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Introduced by the "thinking" verb "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Scivi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>"</w:t>
            </w:r>
          </w:p>
          <w:p w14:paraId="5B9BBE5C" w14:textId="77777777" w:rsidR="00791F80" w:rsidRPr="002D700F" w:rsidRDefault="00296282">
            <w:pPr>
              <w:numPr>
                <w:ilvl w:val="0"/>
                <w:numId w:val="8"/>
              </w:numPr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The tense of the main verb is Perfect –"I knew…"</w:t>
            </w:r>
          </w:p>
          <w:p w14:paraId="00E2BBEC" w14:textId="77777777" w:rsidR="00791F80" w:rsidRPr="002D700F" w:rsidRDefault="00296282">
            <w:pPr>
              <w:numPr>
                <w:ilvl w:val="0"/>
                <w:numId w:val="8"/>
              </w:numPr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"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Aureliam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" is the Accusative subject –"I knew </w:t>
            </w:r>
            <w:r w:rsidRPr="002D700F">
              <w:rPr>
                <w:rFonts w:asciiTheme="majorHAnsi" w:hAnsiTheme="majorHAnsi" w:cstheme="majorHAnsi"/>
                <w:bCs/>
                <w:i/>
              </w:rPr>
              <w:t>that</w:t>
            </w:r>
            <w:r w:rsidRPr="002D700F">
              <w:rPr>
                <w:rFonts w:asciiTheme="majorHAnsi" w:hAnsiTheme="majorHAnsi" w:cstheme="majorHAnsi"/>
                <w:bCs/>
              </w:rPr>
              <w:t xml:space="preserve"> Aurelia…"</w:t>
            </w:r>
          </w:p>
          <w:p w14:paraId="155000D0" w14:textId="77777777" w:rsidR="00791F80" w:rsidRPr="002D700F" w:rsidRDefault="00296282">
            <w:pPr>
              <w:numPr>
                <w:ilvl w:val="0"/>
                <w:numId w:val="8"/>
              </w:numPr>
              <w:spacing w:after="240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The infinitive is Perfect tense = time before the main verb –"I knew… Aurelia had seen…"</w:t>
            </w:r>
          </w:p>
        </w:tc>
      </w:tr>
      <w:tr w:rsidR="00791F80" w:rsidRPr="002D700F" w14:paraId="2659FDEF" w14:textId="77777777" w:rsidTr="00F004B1">
        <w:trPr>
          <w:trHeight w:val="1775"/>
        </w:trPr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9EFE6" w14:textId="52500143" w:rsidR="00791F80" w:rsidRPr="002D700F" w:rsidRDefault="00296282" w:rsidP="00F004B1">
            <w:pPr>
              <w:spacing w:before="240" w:after="240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eastAsia="Arial Unicode MS" w:hAnsiTheme="majorHAnsi" w:cstheme="majorHAnsi"/>
                <w:bCs/>
              </w:rPr>
              <w:t xml:space="preserve">I </w:t>
            </w:r>
            <w:r w:rsidRPr="002D700F">
              <w:rPr>
                <w:rFonts w:asciiTheme="majorHAnsi" w:hAnsiTheme="majorHAnsi" w:cstheme="majorHAnsi"/>
                <w:bCs/>
                <w:i/>
              </w:rPr>
              <w:t>know</w:t>
            </w:r>
            <w:r w:rsidRPr="002D700F">
              <w:rPr>
                <w:rFonts w:asciiTheme="majorHAnsi" w:hAnsiTheme="majorHAnsi" w:cstheme="majorHAnsi"/>
                <w:bCs/>
              </w:rPr>
              <w:t xml:space="preserve"> that Aurelia </w:t>
            </w:r>
            <w:r w:rsidRPr="002D700F">
              <w:rPr>
                <w:rFonts w:asciiTheme="majorHAnsi" w:hAnsiTheme="majorHAnsi" w:cstheme="majorHAnsi"/>
                <w:bCs/>
                <w:i/>
              </w:rPr>
              <w:t>will see</w:t>
            </w:r>
            <w:r w:rsidRPr="002D700F">
              <w:rPr>
                <w:rFonts w:asciiTheme="majorHAnsi" w:hAnsiTheme="majorHAnsi" w:cstheme="majorHAnsi"/>
                <w:bCs/>
              </w:rPr>
              <w:t xml:space="preserve"> the dog.</w:t>
            </w:r>
          </w:p>
          <w:p w14:paraId="11852A77" w14:textId="77777777" w:rsidR="00791F80" w:rsidRPr="002D700F" w:rsidRDefault="00296282" w:rsidP="00F004B1">
            <w:pPr>
              <w:spacing w:before="240" w:after="240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 xml:space="preserve">Scio 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Aureliam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canem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visuram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esse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>.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ADDE3" w14:textId="77777777" w:rsidR="00791F80" w:rsidRPr="002D700F" w:rsidRDefault="00296282">
            <w:pPr>
              <w:numPr>
                <w:ilvl w:val="0"/>
                <w:numId w:val="11"/>
              </w:numPr>
              <w:spacing w:before="240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Introduced by the "thinking" verb "Scio"</w:t>
            </w:r>
          </w:p>
          <w:p w14:paraId="67DF3251" w14:textId="77777777" w:rsidR="00791F80" w:rsidRPr="002D700F" w:rsidRDefault="00296282">
            <w:pPr>
              <w:numPr>
                <w:ilvl w:val="0"/>
                <w:numId w:val="11"/>
              </w:numPr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The tense of the main verb is Present –"I know…"</w:t>
            </w:r>
          </w:p>
          <w:p w14:paraId="789A39FE" w14:textId="77777777" w:rsidR="00791F80" w:rsidRPr="002D700F" w:rsidRDefault="00296282">
            <w:pPr>
              <w:numPr>
                <w:ilvl w:val="0"/>
                <w:numId w:val="11"/>
              </w:numPr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"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Aureliam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" is the Accusative subject –"I know </w:t>
            </w:r>
            <w:r w:rsidRPr="002D700F">
              <w:rPr>
                <w:rFonts w:asciiTheme="majorHAnsi" w:hAnsiTheme="majorHAnsi" w:cstheme="majorHAnsi"/>
                <w:bCs/>
                <w:i/>
              </w:rPr>
              <w:t>that</w:t>
            </w:r>
            <w:r w:rsidRPr="002D700F">
              <w:rPr>
                <w:rFonts w:asciiTheme="majorHAnsi" w:hAnsiTheme="majorHAnsi" w:cstheme="majorHAnsi"/>
                <w:bCs/>
              </w:rPr>
              <w:t xml:space="preserve"> Aurelia…"</w:t>
            </w:r>
          </w:p>
          <w:p w14:paraId="4FAFCD0B" w14:textId="77777777" w:rsidR="00791F80" w:rsidRPr="002D700F" w:rsidRDefault="00296282">
            <w:pPr>
              <w:numPr>
                <w:ilvl w:val="0"/>
                <w:numId w:val="11"/>
              </w:numPr>
              <w:spacing w:after="240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The infinitive is Future tense = time before the main verb –"I know… Aurelia will see…"</w:t>
            </w:r>
          </w:p>
        </w:tc>
      </w:tr>
      <w:tr w:rsidR="00791F80" w:rsidRPr="002D700F" w14:paraId="644B4F79" w14:textId="77777777" w:rsidTr="00F004B1">
        <w:trPr>
          <w:trHeight w:val="1784"/>
        </w:trPr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F729E" w14:textId="62AF5B8A" w:rsidR="00791F80" w:rsidRPr="002D700F" w:rsidRDefault="00296282" w:rsidP="00F004B1">
            <w:pPr>
              <w:spacing w:before="240" w:after="240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eastAsia="Arial Unicode MS" w:hAnsiTheme="majorHAnsi" w:cstheme="majorHAnsi"/>
                <w:bCs/>
              </w:rPr>
              <w:t xml:space="preserve">I </w:t>
            </w:r>
            <w:r w:rsidRPr="002D700F">
              <w:rPr>
                <w:rFonts w:asciiTheme="majorHAnsi" w:hAnsiTheme="majorHAnsi" w:cstheme="majorHAnsi"/>
                <w:bCs/>
                <w:i/>
              </w:rPr>
              <w:t>knew</w:t>
            </w:r>
            <w:r w:rsidRPr="002D700F">
              <w:rPr>
                <w:rFonts w:asciiTheme="majorHAnsi" w:hAnsiTheme="majorHAnsi" w:cstheme="majorHAnsi"/>
                <w:bCs/>
              </w:rPr>
              <w:t xml:space="preserve"> that Aurelia </w:t>
            </w:r>
            <w:r w:rsidRPr="002D700F">
              <w:rPr>
                <w:rFonts w:asciiTheme="majorHAnsi" w:hAnsiTheme="majorHAnsi" w:cstheme="majorHAnsi"/>
                <w:bCs/>
                <w:i/>
              </w:rPr>
              <w:t>would see</w:t>
            </w:r>
            <w:r w:rsidRPr="002D700F">
              <w:rPr>
                <w:rFonts w:asciiTheme="majorHAnsi" w:hAnsiTheme="majorHAnsi" w:cstheme="majorHAnsi"/>
                <w:bCs/>
              </w:rPr>
              <w:t xml:space="preserve"> the dog.</w:t>
            </w:r>
          </w:p>
          <w:p w14:paraId="7F8D0B75" w14:textId="7C57B218" w:rsidR="00791F80" w:rsidRPr="002D700F" w:rsidRDefault="00296282" w:rsidP="00F004B1">
            <w:pPr>
              <w:spacing w:before="240" w:after="240"/>
              <w:rPr>
                <w:rFonts w:asciiTheme="majorHAnsi" w:hAnsiTheme="majorHAnsi" w:cstheme="majorHAnsi"/>
                <w:bCs/>
              </w:rPr>
            </w:pP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Scivi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Aureliam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canem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visuram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esse</w:t>
            </w:r>
            <w:proofErr w:type="spellEnd"/>
            <w:r w:rsidR="00F004B1">
              <w:rPr>
                <w:rFonts w:asciiTheme="majorHAnsi" w:hAnsiTheme="majorHAnsi" w:cstheme="majorHAnsi"/>
                <w:bCs/>
              </w:rPr>
              <w:t>.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9591" w14:textId="77777777" w:rsidR="00791F80" w:rsidRPr="002D700F" w:rsidRDefault="00296282">
            <w:pPr>
              <w:numPr>
                <w:ilvl w:val="0"/>
                <w:numId w:val="12"/>
              </w:numPr>
              <w:spacing w:before="240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Introduced by the "thinking" verb "</w:t>
            </w:r>
            <w:proofErr w:type="spellStart"/>
            <w:proofErr w:type="gramStart"/>
            <w:r w:rsidRPr="002D700F">
              <w:rPr>
                <w:rFonts w:asciiTheme="majorHAnsi" w:hAnsiTheme="majorHAnsi" w:cstheme="majorHAnsi"/>
                <w:bCs/>
              </w:rPr>
              <w:t>Scivi</w:t>
            </w:r>
            <w:proofErr w:type="spellEnd"/>
            <w:proofErr w:type="gramEnd"/>
            <w:r w:rsidRPr="002D700F">
              <w:rPr>
                <w:rFonts w:asciiTheme="majorHAnsi" w:hAnsiTheme="majorHAnsi" w:cstheme="majorHAnsi"/>
                <w:bCs/>
              </w:rPr>
              <w:t>"</w:t>
            </w:r>
          </w:p>
          <w:p w14:paraId="7B5FC47F" w14:textId="77777777" w:rsidR="00791F80" w:rsidRPr="002D700F" w:rsidRDefault="00296282">
            <w:pPr>
              <w:numPr>
                <w:ilvl w:val="0"/>
                <w:numId w:val="12"/>
              </w:numPr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The tense of the main verb is Perfect –"I knew…"</w:t>
            </w:r>
          </w:p>
          <w:p w14:paraId="240240C3" w14:textId="77777777" w:rsidR="00791F80" w:rsidRPr="002D700F" w:rsidRDefault="00296282">
            <w:pPr>
              <w:numPr>
                <w:ilvl w:val="0"/>
                <w:numId w:val="12"/>
              </w:numPr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>"</w:t>
            </w:r>
            <w:proofErr w:type="spellStart"/>
            <w:r w:rsidRPr="002D700F">
              <w:rPr>
                <w:rFonts w:asciiTheme="majorHAnsi" w:hAnsiTheme="majorHAnsi" w:cstheme="majorHAnsi"/>
                <w:bCs/>
              </w:rPr>
              <w:t>Aureliam</w:t>
            </w:r>
            <w:proofErr w:type="spellEnd"/>
            <w:r w:rsidRPr="002D700F">
              <w:rPr>
                <w:rFonts w:asciiTheme="majorHAnsi" w:hAnsiTheme="majorHAnsi" w:cstheme="majorHAnsi"/>
                <w:bCs/>
              </w:rPr>
              <w:t xml:space="preserve">" is the Accusative subject –"I knew </w:t>
            </w:r>
            <w:r w:rsidRPr="002D700F">
              <w:rPr>
                <w:rFonts w:asciiTheme="majorHAnsi" w:hAnsiTheme="majorHAnsi" w:cstheme="majorHAnsi"/>
                <w:bCs/>
                <w:i/>
              </w:rPr>
              <w:t>that</w:t>
            </w:r>
            <w:r w:rsidRPr="002D700F">
              <w:rPr>
                <w:rFonts w:asciiTheme="majorHAnsi" w:hAnsiTheme="majorHAnsi" w:cstheme="majorHAnsi"/>
                <w:bCs/>
              </w:rPr>
              <w:t xml:space="preserve"> Aurelia…"</w:t>
            </w:r>
          </w:p>
          <w:p w14:paraId="057B3FCD" w14:textId="77777777" w:rsidR="00791F80" w:rsidRPr="002D700F" w:rsidRDefault="00296282">
            <w:pPr>
              <w:numPr>
                <w:ilvl w:val="0"/>
                <w:numId w:val="12"/>
              </w:numPr>
              <w:spacing w:after="240"/>
              <w:rPr>
                <w:rFonts w:asciiTheme="majorHAnsi" w:hAnsiTheme="majorHAnsi" w:cstheme="majorHAnsi"/>
                <w:bCs/>
              </w:rPr>
            </w:pPr>
            <w:r w:rsidRPr="002D700F">
              <w:rPr>
                <w:rFonts w:asciiTheme="majorHAnsi" w:hAnsiTheme="majorHAnsi" w:cstheme="majorHAnsi"/>
                <w:bCs/>
              </w:rPr>
              <w:t xml:space="preserve">The infinitive is Future tense = time before the main verb –"I knew… Aurelia would see…" </w:t>
            </w:r>
          </w:p>
        </w:tc>
      </w:tr>
    </w:tbl>
    <w:p w14:paraId="5142F161" w14:textId="77777777" w:rsidR="00791F80" w:rsidRPr="002D700F" w:rsidRDefault="00791F80" w:rsidP="009B15E2">
      <w:pPr>
        <w:spacing w:before="240" w:after="240"/>
        <w:ind w:left="720"/>
        <w:rPr>
          <w:rFonts w:asciiTheme="majorHAnsi" w:hAnsiTheme="majorHAnsi" w:cstheme="majorHAnsi"/>
        </w:rPr>
      </w:pPr>
    </w:p>
    <w:sectPr w:rsidR="00791F80" w:rsidRPr="002D700F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4E3CD" w14:textId="77777777" w:rsidR="0004529F" w:rsidRDefault="0004529F" w:rsidP="00F004B1">
      <w:pPr>
        <w:spacing w:line="240" w:lineRule="auto"/>
      </w:pPr>
      <w:r>
        <w:separator/>
      </w:r>
    </w:p>
  </w:endnote>
  <w:endnote w:type="continuationSeparator" w:id="0">
    <w:p w14:paraId="78E6E0FB" w14:textId="77777777" w:rsidR="0004529F" w:rsidRDefault="0004529F" w:rsidP="00F004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43911" w14:textId="6BF5DAB6" w:rsidR="00F004B1" w:rsidRDefault="00F004B1">
    <w:pPr>
      <w:pStyle w:val="Footer"/>
    </w:pPr>
    <w:r w:rsidRPr="00F004B1">
      <w:t>© Florida Virtual School 2021</w:t>
    </w:r>
  </w:p>
  <w:p w14:paraId="5E9C3DA4" w14:textId="77777777" w:rsidR="00F004B1" w:rsidRDefault="00F004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EE74E" w14:textId="77777777" w:rsidR="0004529F" w:rsidRDefault="0004529F" w:rsidP="00F004B1">
      <w:pPr>
        <w:spacing w:line="240" w:lineRule="auto"/>
      </w:pPr>
      <w:r>
        <w:separator/>
      </w:r>
    </w:p>
  </w:footnote>
  <w:footnote w:type="continuationSeparator" w:id="0">
    <w:p w14:paraId="29F75894" w14:textId="77777777" w:rsidR="0004529F" w:rsidRDefault="0004529F" w:rsidP="00F004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46CD"/>
    <w:multiLevelType w:val="multilevel"/>
    <w:tmpl w:val="C994AA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BA787B"/>
    <w:multiLevelType w:val="hybridMultilevel"/>
    <w:tmpl w:val="AED839B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00B1D7E"/>
    <w:multiLevelType w:val="hybridMultilevel"/>
    <w:tmpl w:val="40E4B5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C7DE3"/>
    <w:multiLevelType w:val="hybridMultilevel"/>
    <w:tmpl w:val="7E3AF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B3E2C"/>
    <w:multiLevelType w:val="multilevel"/>
    <w:tmpl w:val="B894A1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7D67F4"/>
    <w:multiLevelType w:val="multilevel"/>
    <w:tmpl w:val="A3846D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9A0314"/>
    <w:multiLevelType w:val="multilevel"/>
    <w:tmpl w:val="A83460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453475"/>
    <w:multiLevelType w:val="multilevel"/>
    <w:tmpl w:val="4AF4D2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63321C8"/>
    <w:multiLevelType w:val="multilevel"/>
    <w:tmpl w:val="482EA41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56287D"/>
    <w:multiLevelType w:val="multilevel"/>
    <w:tmpl w:val="F34EAC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24111DE"/>
    <w:multiLevelType w:val="multilevel"/>
    <w:tmpl w:val="69904E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E9170DF"/>
    <w:multiLevelType w:val="multilevel"/>
    <w:tmpl w:val="DAC2F2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F4743CD"/>
    <w:multiLevelType w:val="multilevel"/>
    <w:tmpl w:val="B49688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0DB517F"/>
    <w:multiLevelType w:val="multilevel"/>
    <w:tmpl w:val="81B22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484267B"/>
    <w:multiLevelType w:val="multilevel"/>
    <w:tmpl w:val="016E59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FD526C1"/>
    <w:multiLevelType w:val="multilevel"/>
    <w:tmpl w:val="C87A74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1B3644A"/>
    <w:multiLevelType w:val="multilevel"/>
    <w:tmpl w:val="5FE06A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B75284C"/>
    <w:multiLevelType w:val="multilevel"/>
    <w:tmpl w:val="4DF2C6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98124D2"/>
    <w:multiLevelType w:val="multilevel"/>
    <w:tmpl w:val="7D0CA7C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FA40F20"/>
    <w:multiLevelType w:val="multilevel"/>
    <w:tmpl w:val="D7543A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6"/>
  </w:num>
  <w:num w:numId="3">
    <w:abstractNumId w:val="12"/>
  </w:num>
  <w:num w:numId="4">
    <w:abstractNumId w:val="9"/>
  </w:num>
  <w:num w:numId="5">
    <w:abstractNumId w:val="15"/>
  </w:num>
  <w:num w:numId="6">
    <w:abstractNumId w:val="19"/>
  </w:num>
  <w:num w:numId="7">
    <w:abstractNumId w:val="14"/>
  </w:num>
  <w:num w:numId="8">
    <w:abstractNumId w:val="13"/>
  </w:num>
  <w:num w:numId="9">
    <w:abstractNumId w:val="5"/>
  </w:num>
  <w:num w:numId="10">
    <w:abstractNumId w:val="11"/>
  </w:num>
  <w:num w:numId="11">
    <w:abstractNumId w:val="4"/>
  </w:num>
  <w:num w:numId="12">
    <w:abstractNumId w:val="7"/>
  </w:num>
  <w:num w:numId="13">
    <w:abstractNumId w:val="10"/>
  </w:num>
  <w:num w:numId="14">
    <w:abstractNumId w:val="17"/>
  </w:num>
  <w:num w:numId="15">
    <w:abstractNumId w:val="8"/>
  </w:num>
  <w:num w:numId="16">
    <w:abstractNumId w:val="6"/>
  </w:num>
  <w:num w:numId="17">
    <w:abstractNumId w:val="18"/>
  </w:num>
  <w:num w:numId="18">
    <w:abstractNumId w:val="3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F80"/>
    <w:rsid w:val="0004529F"/>
    <w:rsid w:val="00296282"/>
    <w:rsid w:val="002D700F"/>
    <w:rsid w:val="003A5F8C"/>
    <w:rsid w:val="006E65AB"/>
    <w:rsid w:val="00791F80"/>
    <w:rsid w:val="009B15E2"/>
    <w:rsid w:val="00F0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4142"/>
  <w15:docId w15:val="{EA713E5A-78E4-4153-8FFD-92488DE0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D70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04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4B1"/>
  </w:style>
  <w:style w:type="paragraph" w:styleId="Footer">
    <w:name w:val="footer"/>
    <w:basedOn w:val="Normal"/>
    <w:link w:val="FooterChar"/>
    <w:uiPriority w:val="99"/>
    <w:unhideWhenUsed/>
    <w:rsid w:val="00F004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PerezVelasco, Britanny</cp:lastModifiedBy>
  <cp:revision>6</cp:revision>
  <dcterms:created xsi:type="dcterms:W3CDTF">2021-04-30T20:20:00Z</dcterms:created>
  <dcterms:modified xsi:type="dcterms:W3CDTF">2021-06-03T13:19:00Z</dcterms:modified>
</cp:coreProperties>
</file>