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B7C8E5" w14:textId="5AC83DF1" w:rsidR="000C700F" w:rsidRDefault="00854A05">
      <w:bookmarkStart w:id="0" w:name="_Hlk64642928"/>
      <w:bookmarkStart w:id="1" w:name="_Hlk70665339"/>
      <w:r>
        <w:t>Latin 2</w:t>
      </w:r>
      <w:r w:rsidR="00647ADB">
        <w:t xml:space="preserve">:  </w:t>
      </w:r>
      <w:r w:rsidR="00EC0670">
        <w:t>0</w:t>
      </w:r>
      <w:r w:rsidR="004111B1">
        <w:t>6</w:t>
      </w:r>
      <w:r w:rsidR="00EC0670">
        <w:t xml:space="preserve">.05 </w:t>
      </w:r>
      <w:r w:rsidR="00B56728">
        <w:t>Poetry and Oration</w:t>
      </w:r>
      <w:r w:rsidR="001D1804" w:rsidRPr="001D1804">
        <w:t xml:space="preserve"> Workshop </w:t>
      </w:r>
      <w:r w:rsidRPr="001D1804">
        <w:t>Template</w:t>
      </w:r>
    </w:p>
    <w:tbl>
      <w:tblPr>
        <w:tblW w:w="11610" w:type="dxa"/>
        <w:tblInd w:w="-1268" w:type="dxa"/>
        <w:tblCellMar>
          <w:top w:w="15" w:type="dxa"/>
          <w:left w:w="15" w:type="dxa"/>
          <w:bottom w:w="15" w:type="dxa"/>
          <w:right w:w="15" w:type="dxa"/>
        </w:tblCellMar>
        <w:tblLook w:val="04A0" w:firstRow="1" w:lastRow="0" w:firstColumn="1" w:lastColumn="0" w:noHBand="0" w:noVBand="1"/>
      </w:tblPr>
      <w:tblGrid>
        <w:gridCol w:w="4365"/>
        <w:gridCol w:w="7245"/>
      </w:tblGrid>
      <w:tr w:rsidR="005B6690" w:rsidRPr="008C2DDB" w14:paraId="2B9148FF" w14:textId="77777777" w:rsidTr="003F0607">
        <w:trPr>
          <w:trHeight w:val="450"/>
        </w:trPr>
        <w:tc>
          <w:tcPr>
            <w:tcW w:w="4365" w:type="dxa"/>
            <w:tcBorders>
              <w:left w:val="single" w:sz="6" w:space="0" w:color="DDDDDD"/>
              <w:bottom w:val="single" w:sz="12" w:space="0" w:color="DDDDDD"/>
              <w:right w:val="single" w:sz="6" w:space="0" w:color="DDDDDD"/>
            </w:tcBorders>
            <w:shd w:val="clear" w:color="auto" w:fill="2F5496" w:themeFill="accent1" w:themeFillShade="BF"/>
            <w:hideMark/>
          </w:tcPr>
          <w:p w14:paraId="6F9DB6C6" w14:textId="08894D5B" w:rsidR="005B6690" w:rsidRPr="005B6690" w:rsidRDefault="005B6690" w:rsidP="005B6690">
            <w:pPr>
              <w:spacing w:before="40" w:after="40" w:line="240" w:lineRule="auto"/>
              <w:jc w:val="center"/>
              <w:rPr>
                <w:rFonts w:eastAsia="Times New Roman" w:cstheme="minorHAnsi"/>
                <w:b/>
                <w:bCs/>
                <w:color w:val="FFFFFF" w:themeColor="background1"/>
                <w:lang w:bidi="he-IL"/>
              </w:rPr>
            </w:pPr>
            <w:r w:rsidRPr="005B6690">
              <w:rPr>
                <w:rFonts w:eastAsia="Times New Roman" w:cstheme="minorHAnsi"/>
                <w:color w:val="FFFFFF" w:themeColor="background1"/>
                <w:lang w:bidi="he-IL"/>
              </w:rPr>
              <w:t>What to include in your Poetry and Oration Workshop </w:t>
            </w:r>
          </w:p>
        </w:tc>
        <w:tc>
          <w:tcPr>
            <w:tcW w:w="7245" w:type="dxa"/>
            <w:tcBorders>
              <w:left w:val="single" w:sz="6" w:space="0" w:color="DDDDDD"/>
              <w:bottom w:val="single" w:sz="12" w:space="0" w:color="DDDDDD"/>
              <w:right w:val="single" w:sz="6" w:space="0" w:color="DDDDDD"/>
            </w:tcBorders>
            <w:shd w:val="clear" w:color="auto" w:fill="2F5496" w:themeFill="accent1" w:themeFillShade="BF"/>
            <w:hideMark/>
          </w:tcPr>
          <w:p w14:paraId="1079CBEF" w14:textId="616D88D2" w:rsidR="005B6690" w:rsidRPr="005B6690" w:rsidRDefault="005B6690" w:rsidP="005B6690">
            <w:pPr>
              <w:spacing w:before="40" w:after="40" w:line="240" w:lineRule="auto"/>
              <w:jc w:val="center"/>
              <w:rPr>
                <w:rFonts w:eastAsia="Times New Roman" w:cstheme="minorHAnsi"/>
                <w:b/>
                <w:bCs/>
                <w:color w:val="FFFFFF" w:themeColor="background1"/>
                <w:lang w:bidi="he-IL"/>
              </w:rPr>
            </w:pPr>
            <w:r w:rsidRPr="005B6690">
              <w:rPr>
                <w:rFonts w:eastAsia="Times New Roman" w:cstheme="minorHAnsi"/>
                <w:color w:val="FFFFFF" w:themeColor="background1"/>
                <w:lang w:bidi="he-IL"/>
              </w:rPr>
              <w:t>Hint </w:t>
            </w:r>
          </w:p>
        </w:tc>
      </w:tr>
      <w:tr w:rsidR="00FE0499" w:rsidRPr="00A72A70" w14:paraId="63E30B79" w14:textId="77777777" w:rsidTr="003F0607">
        <w:trPr>
          <w:trHeight w:val="1350"/>
        </w:trPr>
        <w:tc>
          <w:tcPr>
            <w:tcW w:w="4365" w:type="dxa"/>
            <w:tcBorders>
              <w:top w:val="single" w:sz="12" w:space="0" w:color="DDDDDD"/>
              <w:left w:val="single" w:sz="6" w:space="0" w:color="DDDDDD"/>
              <w:bottom w:val="single" w:sz="6" w:space="0" w:color="DDDDDD"/>
              <w:right w:val="single" w:sz="6" w:space="0" w:color="DDDDDD"/>
            </w:tcBorders>
            <w:shd w:val="clear" w:color="auto" w:fill="F9F9F9"/>
            <w:hideMark/>
          </w:tcPr>
          <w:p w14:paraId="7FAA28D0" w14:textId="20453097" w:rsidR="00FE0499" w:rsidRPr="00F74078" w:rsidRDefault="00FE0499" w:rsidP="00FE0499">
            <w:pPr>
              <w:spacing w:after="40" w:line="240" w:lineRule="auto"/>
              <w:textAlignment w:val="baseline"/>
              <w:rPr>
                <w:rFonts w:eastAsia="Times New Roman" w:cstheme="minorHAnsi"/>
                <w:color w:val="333333"/>
                <w:lang w:bidi="he-IL"/>
              </w:rPr>
            </w:pPr>
            <w:r w:rsidRPr="00B73C98">
              <w:rPr>
                <w:rFonts w:eastAsia="Times New Roman" w:cstheme="minorHAnsi"/>
                <w:b/>
                <w:bCs/>
                <w:color w:val="333333"/>
                <w:lang w:bidi="he-IL"/>
              </w:rPr>
              <w:t>Step 1:</w:t>
            </w:r>
            <w:r w:rsidRPr="00B73C98">
              <w:rPr>
                <w:rFonts w:eastAsia="Times New Roman" w:cstheme="minorHAnsi"/>
                <w:color w:val="333333"/>
                <w:lang w:bidi="he-IL"/>
              </w:rPr>
              <w:t xml:space="preserve"> Did you fill out the patron circle research chart provided? </w:t>
            </w:r>
          </w:p>
        </w:tc>
        <w:tc>
          <w:tcPr>
            <w:tcW w:w="7245" w:type="dxa"/>
            <w:tcBorders>
              <w:top w:val="single" w:sz="12" w:space="0" w:color="DDDDDD"/>
              <w:left w:val="single" w:sz="6" w:space="0" w:color="DDDDDD"/>
              <w:bottom w:val="single" w:sz="6" w:space="0" w:color="DDDDDD"/>
              <w:right w:val="single" w:sz="6" w:space="0" w:color="DDDDDD"/>
            </w:tcBorders>
            <w:shd w:val="clear" w:color="auto" w:fill="F9F9F9"/>
            <w:hideMark/>
          </w:tcPr>
          <w:p w14:paraId="1965C77B" w14:textId="77777777" w:rsidR="00FE0499" w:rsidRPr="00B73C98" w:rsidRDefault="00FE0499" w:rsidP="00FE0499">
            <w:pPr>
              <w:spacing w:before="40" w:after="40" w:line="240" w:lineRule="auto"/>
              <w:rPr>
                <w:rFonts w:eastAsia="Times New Roman" w:cstheme="minorHAnsi"/>
                <w:lang w:bidi="he-IL"/>
              </w:rPr>
            </w:pPr>
            <w:r w:rsidRPr="00B73C98">
              <w:rPr>
                <w:rFonts w:eastAsia="Times New Roman" w:cstheme="minorHAnsi"/>
                <w:color w:val="333333"/>
                <w:lang w:bidi="he-IL"/>
              </w:rPr>
              <w:t>Remember: </w:t>
            </w:r>
          </w:p>
          <w:p w14:paraId="70A27D1E" w14:textId="77777777" w:rsidR="00FE0499" w:rsidRPr="00B73C98" w:rsidRDefault="00FE0499" w:rsidP="00FE0499">
            <w:pPr>
              <w:pStyle w:val="ListParagraph"/>
              <w:numPr>
                <w:ilvl w:val="0"/>
                <w:numId w:val="32"/>
              </w:numPr>
              <w:spacing w:before="40" w:after="40" w:line="240" w:lineRule="auto"/>
              <w:rPr>
                <w:rFonts w:eastAsia="Times New Roman" w:cstheme="minorHAnsi"/>
                <w:color w:val="333333"/>
                <w:lang w:bidi="he-IL"/>
              </w:rPr>
            </w:pPr>
            <w:r w:rsidRPr="00B73C98">
              <w:rPr>
                <w:rFonts w:eastAsia="Times New Roman" w:cstheme="minorHAnsi"/>
                <w:color w:val="333333"/>
                <w:lang w:bidi="he-IL"/>
              </w:rPr>
              <w:t>You will use the patron circle chart to write your report. </w:t>
            </w:r>
          </w:p>
          <w:p w14:paraId="24A6D406" w14:textId="77777777" w:rsidR="00FE0499" w:rsidRPr="00B73C98" w:rsidRDefault="00FE0499" w:rsidP="00FE0499">
            <w:pPr>
              <w:pStyle w:val="ListParagraph"/>
              <w:numPr>
                <w:ilvl w:val="0"/>
                <w:numId w:val="31"/>
              </w:numPr>
              <w:spacing w:before="40" w:after="40" w:line="240" w:lineRule="auto"/>
              <w:rPr>
                <w:rFonts w:eastAsia="Times New Roman" w:cstheme="minorHAnsi"/>
                <w:color w:val="333333"/>
                <w:lang w:bidi="he-IL"/>
              </w:rPr>
            </w:pPr>
            <w:r w:rsidRPr="00B73C98">
              <w:rPr>
                <w:rFonts w:eastAsia="Times New Roman" w:cstheme="minorHAnsi"/>
                <w:color w:val="333333"/>
                <w:lang w:bidi="he-IL"/>
              </w:rPr>
              <w:t xml:space="preserve">You will select three Roman artists from the list provided. You can review previous lessons for biographical information, as well as academic sources to conduct your own research on the artists. </w:t>
            </w:r>
          </w:p>
          <w:p w14:paraId="2F20A1DA" w14:textId="77777777" w:rsidR="00FE0499" w:rsidRPr="00B73C98" w:rsidRDefault="00FE0499" w:rsidP="00FE0499">
            <w:pPr>
              <w:pStyle w:val="ListParagraph"/>
              <w:numPr>
                <w:ilvl w:val="0"/>
                <w:numId w:val="31"/>
              </w:numPr>
              <w:spacing w:before="40" w:after="40" w:line="240" w:lineRule="auto"/>
              <w:rPr>
                <w:rFonts w:eastAsia="Times New Roman" w:cstheme="minorHAnsi"/>
                <w:color w:val="333333"/>
                <w:lang w:bidi="he-IL"/>
              </w:rPr>
            </w:pPr>
            <w:r w:rsidRPr="00B73C98">
              <w:rPr>
                <w:rFonts w:eastAsia="Times New Roman" w:cstheme="minorHAnsi"/>
                <w:color w:val="333333"/>
                <w:lang w:bidi="he-IL"/>
              </w:rPr>
              <w:t xml:space="preserve">You will select one modern artist of your choice and conduct biographical and artistic contributions research. </w:t>
            </w:r>
          </w:p>
          <w:p w14:paraId="11EE0077" w14:textId="77777777" w:rsidR="00FE0499" w:rsidRPr="00B73C98" w:rsidRDefault="00FE0499" w:rsidP="00FE0499">
            <w:pPr>
              <w:spacing w:before="40" w:after="40" w:line="240" w:lineRule="auto"/>
              <w:rPr>
                <w:rFonts w:eastAsia="Times New Roman" w:cstheme="minorHAnsi"/>
                <w:color w:val="333333"/>
                <w:lang w:bidi="he-IL"/>
              </w:rPr>
            </w:pPr>
          </w:p>
          <w:p w14:paraId="3BB68397" w14:textId="14C360E3" w:rsidR="00FE0499" w:rsidRPr="00F74078" w:rsidRDefault="00FE0499" w:rsidP="00FE0499">
            <w:pPr>
              <w:spacing w:before="40" w:after="40" w:line="240" w:lineRule="auto"/>
              <w:rPr>
                <w:rFonts w:eastAsia="Times New Roman" w:cstheme="minorHAnsi"/>
                <w:lang w:bidi="he-IL"/>
              </w:rPr>
            </w:pPr>
          </w:p>
        </w:tc>
      </w:tr>
      <w:tr w:rsidR="001C6FA1" w:rsidRPr="00671A70" w14:paraId="6AC7B141" w14:textId="77777777" w:rsidTr="00671A70">
        <w:trPr>
          <w:trHeight w:val="693"/>
        </w:trPr>
        <w:tc>
          <w:tcPr>
            <w:tcW w:w="11610" w:type="dxa"/>
            <w:gridSpan w:val="2"/>
            <w:tcBorders>
              <w:top w:val="single" w:sz="12" w:space="0" w:color="DDDDDD"/>
              <w:left w:val="single" w:sz="6" w:space="0" w:color="DDDDDD"/>
              <w:bottom w:val="single" w:sz="6" w:space="0" w:color="DDDDDD"/>
              <w:right w:val="single" w:sz="6" w:space="0" w:color="DDDDDD"/>
            </w:tcBorders>
            <w:shd w:val="clear" w:color="auto" w:fill="auto"/>
          </w:tcPr>
          <w:p w14:paraId="646D8FE3" w14:textId="793384F8" w:rsidR="001C6FA1" w:rsidRPr="00671A70" w:rsidRDefault="001C6FA1" w:rsidP="001C6FA1">
            <w:pPr>
              <w:spacing w:before="40" w:after="40" w:line="240" w:lineRule="auto"/>
              <w:rPr>
                <w:rFonts w:eastAsia="Times New Roman" w:cstheme="minorHAnsi"/>
                <w:b/>
                <w:bCs/>
                <w:color w:val="333333"/>
                <w:lang w:bidi="he-IL"/>
              </w:rPr>
            </w:pPr>
            <w:r w:rsidRPr="00671A70">
              <w:rPr>
                <w:rFonts w:eastAsia="Times New Roman" w:cstheme="minorHAnsi"/>
                <w:b/>
                <w:bCs/>
                <w:color w:val="333333"/>
                <w:lang w:bidi="he-IL"/>
              </w:rPr>
              <w:t>Your c</w:t>
            </w:r>
            <w:r w:rsidR="004B2962" w:rsidRPr="00671A70">
              <w:rPr>
                <w:rFonts w:eastAsia="Times New Roman" w:cstheme="minorHAnsi"/>
                <w:b/>
                <w:bCs/>
                <w:color w:val="333333"/>
                <w:lang w:bidi="he-IL"/>
              </w:rPr>
              <w:t>hart</w:t>
            </w:r>
            <w:r w:rsidRPr="00671A70">
              <w:rPr>
                <w:rFonts w:eastAsia="Times New Roman" w:cstheme="minorHAnsi"/>
                <w:b/>
                <w:bCs/>
                <w:color w:val="333333"/>
                <w:lang w:bidi="he-IL"/>
              </w:rPr>
              <w:t>:</w:t>
            </w:r>
          </w:p>
          <w:tbl>
            <w:tblPr>
              <w:tblW w:w="10880" w:type="dxa"/>
              <w:tblCellMar>
                <w:top w:w="15" w:type="dxa"/>
                <w:left w:w="15" w:type="dxa"/>
                <w:bottom w:w="15" w:type="dxa"/>
                <w:right w:w="15" w:type="dxa"/>
              </w:tblCellMar>
              <w:tblLook w:val="04A0" w:firstRow="1" w:lastRow="0" w:firstColumn="1" w:lastColumn="0" w:noHBand="0" w:noVBand="1"/>
            </w:tblPr>
            <w:tblGrid>
              <w:gridCol w:w="5660"/>
              <w:gridCol w:w="5220"/>
            </w:tblGrid>
            <w:tr w:rsidR="00EB477B" w:rsidRPr="00671A70" w14:paraId="2700C32F" w14:textId="77777777" w:rsidTr="00C7625E">
              <w:tc>
                <w:tcPr>
                  <w:tcW w:w="5660" w:type="dxa"/>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tcPr>
                <w:p w14:paraId="5651C26C" w14:textId="77777777" w:rsidR="00EB477B" w:rsidRPr="00671A70" w:rsidRDefault="00EB477B" w:rsidP="00EB477B">
                  <w:pPr>
                    <w:spacing w:after="0" w:line="240" w:lineRule="auto"/>
                    <w:rPr>
                      <w:rFonts w:eastAsia="Times New Roman" w:cstheme="minorHAnsi"/>
                      <w:b/>
                      <w:bCs/>
                      <w:lang w:bidi="he-IL"/>
                    </w:rPr>
                  </w:pPr>
                  <w:r w:rsidRPr="00671A70">
                    <w:rPr>
                      <w:rFonts w:eastAsia="Times New Roman" w:cstheme="minorHAnsi"/>
                      <w:b/>
                      <w:bCs/>
                      <w:lang w:bidi="he-IL"/>
                    </w:rPr>
                    <w:t>Your Patron Circle</w:t>
                  </w:r>
                </w:p>
              </w:tc>
              <w:tc>
                <w:tcPr>
                  <w:tcW w:w="5220" w:type="dxa"/>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tcPr>
                <w:p w14:paraId="199C94AF" w14:textId="77777777" w:rsidR="00EB477B" w:rsidRPr="00671A70" w:rsidRDefault="00EB477B" w:rsidP="00EB477B">
                  <w:pPr>
                    <w:spacing w:after="0" w:line="240" w:lineRule="auto"/>
                    <w:rPr>
                      <w:rFonts w:eastAsia="Times New Roman" w:cstheme="minorHAnsi"/>
                      <w:b/>
                      <w:bCs/>
                      <w:lang w:bidi="he-IL"/>
                    </w:rPr>
                  </w:pPr>
                  <w:r w:rsidRPr="00671A70">
                    <w:rPr>
                      <w:rFonts w:eastAsia="Times New Roman" w:cstheme="minorHAnsi"/>
                      <w:b/>
                      <w:bCs/>
                      <w:lang w:bidi="he-IL"/>
                    </w:rPr>
                    <w:t>Title:</w:t>
                  </w:r>
                </w:p>
              </w:tc>
            </w:tr>
            <w:tr w:rsidR="00EB477B" w:rsidRPr="00671A70" w14:paraId="0F86A967" w14:textId="77777777" w:rsidTr="00C7625E">
              <w:trPr>
                <w:trHeight w:val="474"/>
              </w:trPr>
              <w:tc>
                <w:tcPr>
                  <w:tcW w:w="5660" w:type="dxa"/>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634CB219" w14:textId="77777777" w:rsidR="00EB477B" w:rsidRPr="00671A70" w:rsidRDefault="00EB477B" w:rsidP="00EB477B">
                  <w:pPr>
                    <w:spacing w:after="0" w:line="240" w:lineRule="auto"/>
                    <w:rPr>
                      <w:rFonts w:eastAsia="Times New Roman" w:cstheme="minorHAnsi"/>
                      <w:lang w:bidi="he-IL"/>
                    </w:rPr>
                  </w:pPr>
                  <w:r w:rsidRPr="00671A70">
                    <w:rPr>
                      <w:rFonts w:eastAsia="Times New Roman" w:cstheme="minorHAnsi"/>
                      <w:lang w:bidi="he-IL"/>
                    </w:rPr>
                    <w:t>Which three Roman artists did you select?</w:t>
                  </w:r>
                </w:p>
              </w:tc>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942A0" w14:textId="77777777" w:rsidR="00EB477B" w:rsidRPr="00671A70" w:rsidRDefault="00EB477B" w:rsidP="00EB477B">
                  <w:pPr>
                    <w:pStyle w:val="ListParagraph"/>
                    <w:numPr>
                      <w:ilvl w:val="0"/>
                      <w:numId w:val="39"/>
                    </w:numPr>
                    <w:spacing w:after="0" w:line="240" w:lineRule="auto"/>
                    <w:rPr>
                      <w:rFonts w:eastAsia="Times New Roman" w:cstheme="minorHAnsi"/>
                      <w:lang w:bidi="he-IL"/>
                    </w:rPr>
                  </w:pPr>
                  <w:r w:rsidRPr="00671A70">
                    <w:rPr>
                      <w:rFonts w:eastAsia="Times New Roman" w:cstheme="minorHAnsi"/>
                      <w:lang w:bidi="he-IL"/>
                    </w:rPr>
                    <w:t>Artist 1:</w:t>
                  </w:r>
                </w:p>
                <w:p w14:paraId="4B5DA9EC" w14:textId="77777777" w:rsidR="00EB477B" w:rsidRPr="00671A70" w:rsidRDefault="00EB477B" w:rsidP="00EB477B">
                  <w:pPr>
                    <w:pStyle w:val="ListParagraph"/>
                    <w:numPr>
                      <w:ilvl w:val="0"/>
                      <w:numId w:val="39"/>
                    </w:numPr>
                    <w:spacing w:after="0" w:line="240" w:lineRule="auto"/>
                    <w:rPr>
                      <w:rFonts w:eastAsia="Times New Roman" w:cstheme="minorHAnsi"/>
                      <w:lang w:bidi="he-IL"/>
                    </w:rPr>
                  </w:pPr>
                  <w:r w:rsidRPr="00671A70">
                    <w:rPr>
                      <w:rFonts w:eastAsia="Times New Roman" w:cstheme="minorHAnsi"/>
                      <w:lang w:bidi="he-IL"/>
                    </w:rPr>
                    <w:t>Artist 2:</w:t>
                  </w:r>
                </w:p>
                <w:p w14:paraId="634CAC9B" w14:textId="77777777" w:rsidR="00EB477B" w:rsidRPr="00671A70" w:rsidRDefault="00EB477B" w:rsidP="00EB477B">
                  <w:pPr>
                    <w:pStyle w:val="ListParagraph"/>
                    <w:numPr>
                      <w:ilvl w:val="0"/>
                      <w:numId w:val="39"/>
                    </w:numPr>
                    <w:spacing w:after="0" w:line="240" w:lineRule="auto"/>
                    <w:rPr>
                      <w:rFonts w:eastAsia="Times New Roman" w:cstheme="minorHAnsi"/>
                      <w:lang w:bidi="he-IL"/>
                    </w:rPr>
                  </w:pPr>
                  <w:r w:rsidRPr="00671A70">
                    <w:rPr>
                      <w:rFonts w:eastAsia="Times New Roman" w:cstheme="minorHAnsi"/>
                      <w:lang w:bidi="he-IL"/>
                    </w:rPr>
                    <w:t>Artist 3:</w:t>
                  </w:r>
                </w:p>
              </w:tc>
            </w:tr>
            <w:tr w:rsidR="00EB477B" w:rsidRPr="00671A70" w14:paraId="7D704739" w14:textId="77777777" w:rsidTr="00C7625E">
              <w:tc>
                <w:tcPr>
                  <w:tcW w:w="5660" w:type="dxa"/>
                  <w:vMerge w:val="restart"/>
                  <w:tcBorders>
                    <w:top w:val="single" w:sz="8" w:space="0" w:color="000000"/>
                    <w:left w:val="single" w:sz="8" w:space="0" w:color="000000"/>
                    <w:right w:val="single" w:sz="8" w:space="0" w:color="000000"/>
                  </w:tcBorders>
                  <w:shd w:val="clear" w:color="auto" w:fill="FCE5CD"/>
                  <w:tcMar>
                    <w:top w:w="100" w:type="dxa"/>
                    <w:left w:w="100" w:type="dxa"/>
                    <w:bottom w:w="100" w:type="dxa"/>
                    <w:right w:w="100" w:type="dxa"/>
                  </w:tcMar>
                  <w:hideMark/>
                </w:tcPr>
                <w:p w14:paraId="3C1D87E5" w14:textId="77777777" w:rsidR="00EB477B" w:rsidRPr="00671A70" w:rsidRDefault="00EB477B" w:rsidP="00EB477B">
                  <w:pPr>
                    <w:spacing w:after="0" w:line="240" w:lineRule="auto"/>
                    <w:rPr>
                      <w:rFonts w:eastAsia="Times New Roman" w:cstheme="minorHAnsi"/>
                      <w:color w:val="000000"/>
                      <w:lang w:bidi="he-IL"/>
                    </w:rPr>
                  </w:pPr>
                  <w:r w:rsidRPr="00671A70">
                    <w:rPr>
                      <w:rFonts w:eastAsia="Times New Roman" w:cstheme="minorHAnsi"/>
                      <w:color w:val="000000"/>
                      <w:lang w:bidi="he-IL"/>
                    </w:rPr>
                    <w:t xml:space="preserve">For each of your artist, answer the following: </w:t>
                  </w:r>
                </w:p>
                <w:p w14:paraId="53F32DDD" w14:textId="77777777" w:rsidR="00EB477B" w:rsidRPr="00671A70" w:rsidRDefault="00EB477B" w:rsidP="00EB477B">
                  <w:pPr>
                    <w:pStyle w:val="ListParagraph"/>
                    <w:numPr>
                      <w:ilvl w:val="0"/>
                      <w:numId w:val="38"/>
                    </w:numPr>
                    <w:spacing w:after="0" w:line="240" w:lineRule="auto"/>
                    <w:rPr>
                      <w:rFonts w:eastAsia="Times New Roman" w:cstheme="minorHAnsi"/>
                      <w:lang w:bidi="he-IL"/>
                    </w:rPr>
                  </w:pPr>
                  <w:r w:rsidRPr="00671A70">
                    <w:rPr>
                      <w:rFonts w:eastAsia="Times New Roman" w:cstheme="minorHAnsi"/>
                      <w:lang w:bidi="he-IL"/>
                    </w:rPr>
                    <w:t>What type of art was your artist known for in ancient Rome?</w:t>
                  </w:r>
                </w:p>
                <w:p w14:paraId="333350AD" w14:textId="77777777" w:rsidR="00EB477B" w:rsidRPr="00671A70" w:rsidRDefault="00EB477B" w:rsidP="00EB477B">
                  <w:pPr>
                    <w:pStyle w:val="ListParagraph"/>
                    <w:numPr>
                      <w:ilvl w:val="0"/>
                      <w:numId w:val="38"/>
                    </w:numPr>
                    <w:spacing w:after="0" w:line="240" w:lineRule="auto"/>
                    <w:rPr>
                      <w:rFonts w:eastAsia="Times New Roman" w:cstheme="minorHAnsi"/>
                      <w:lang w:bidi="he-IL"/>
                    </w:rPr>
                  </w:pPr>
                  <w:r w:rsidRPr="00671A70">
                    <w:rPr>
                      <w:rFonts w:eastAsia="Times New Roman" w:cstheme="minorHAnsi"/>
                      <w:lang w:bidi="he-IL"/>
                    </w:rPr>
                    <w:t>What made this artist famous?</w:t>
                  </w:r>
                </w:p>
                <w:p w14:paraId="52AACB12" w14:textId="77777777" w:rsidR="00EB477B" w:rsidRPr="00671A70" w:rsidRDefault="00EB477B" w:rsidP="00EB477B">
                  <w:pPr>
                    <w:pStyle w:val="ListParagraph"/>
                    <w:numPr>
                      <w:ilvl w:val="0"/>
                      <w:numId w:val="38"/>
                    </w:numPr>
                    <w:spacing w:after="0" w:line="240" w:lineRule="auto"/>
                    <w:rPr>
                      <w:rFonts w:eastAsia="Times New Roman" w:cstheme="minorHAnsi"/>
                      <w:lang w:bidi="he-IL"/>
                    </w:rPr>
                  </w:pPr>
                  <w:r w:rsidRPr="00671A70">
                    <w:rPr>
                      <w:rFonts w:eastAsia="Times New Roman" w:cstheme="minorHAnsi"/>
                      <w:lang w:bidi="he-IL"/>
                    </w:rPr>
                    <w:t>Why did you choose this artist?</w:t>
                  </w:r>
                </w:p>
              </w:tc>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D63A7" w14:textId="77777777" w:rsidR="00EB477B" w:rsidRPr="00671A70" w:rsidRDefault="00EB477B" w:rsidP="00EB477B">
                  <w:pPr>
                    <w:spacing w:after="0" w:line="240" w:lineRule="auto"/>
                    <w:rPr>
                      <w:rFonts w:eastAsia="Times New Roman" w:cstheme="minorHAnsi"/>
                      <w:lang w:bidi="he-IL"/>
                    </w:rPr>
                  </w:pPr>
                  <w:r w:rsidRPr="00671A70">
                    <w:rPr>
                      <w:rFonts w:eastAsia="Times New Roman" w:cstheme="minorHAnsi"/>
                      <w:lang w:bidi="he-IL"/>
                    </w:rPr>
                    <w:t>Artist 1:</w:t>
                  </w:r>
                </w:p>
                <w:p w14:paraId="3724F002" w14:textId="77777777" w:rsidR="00EB477B" w:rsidRPr="00671A70" w:rsidRDefault="00EB477B" w:rsidP="00EB477B">
                  <w:pPr>
                    <w:spacing w:after="0" w:line="240" w:lineRule="auto"/>
                    <w:rPr>
                      <w:rFonts w:eastAsia="Times New Roman" w:cstheme="minorHAnsi"/>
                      <w:lang w:bidi="he-IL"/>
                    </w:rPr>
                  </w:pPr>
                </w:p>
                <w:p w14:paraId="1F185DC3" w14:textId="77777777" w:rsidR="00EB477B" w:rsidRPr="00671A70" w:rsidRDefault="00EB477B" w:rsidP="00EB477B">
                  <w:pPr>
                    <w:spacing w:after="0" w:line="240" w:lineRule="auto"/>
                    <w:rPr>
                      <w:rFonts w:eastAsia="Times New Roman" w:cstheme="minorHAnsi"/>
                      <w:lang w:bidi="he-IL"/>
                    </w:rPr>
                  </w:pPr>
                </w:p>
                <w:p w14:paraId="04D1BDF0" w14:textId="77777777" w:rsidR="00EB477B" w:rsidRPr="00671A70" w:rsidRDefault="00EB477B" w:rsidP="00EB477B">
                  <w:pPr>
                    <w:spacing w:after="0" w:line="240" w:lineRule="auto"/>
                    <w:rPr>
                      <w:rFonts w:eastAsia="Times New Roman" w:cstheme="minorHAnsi"/>
                      <w:lang w:bidi="he-IL"/>
                    </w:rPr>
                  </w:pPr>
                </w:p>
              </w:tc>
            </w:tr>
            <w:tr w:rsidR="00EB477B" w:rsidRPr="00671A70" w14:paraId="110C9EAA" w14:textId="77777777" w:rsidTr="00C7625E">
              <w:tc>
                <w:tcPr>
                  <w:tcW w:w="5660" w:type="dxa"/>
                  <w:vMerge/>
                  <w:tcBorders>
                    <w:left w:val="single" w:sz="8" w:space="0" w:color="000000"/>
                    <w:right w:val="single" w:sz="8" w:space="0" w:color="000000"/>
                  </w:tcBorders>
                  <w:shd w:val="clear" w:color="auto" w:fill="FCE5CD"/>
                  <w:tcMar>
                    <w:top w:w="100" w:type="dxa"/>
                    <w:left w:w="100" w:type="dxa"/>
                    <w:bottom w:w="100" w:type="dxa"/>
                    <w:right w:w="100" w:type="dxa"/>
                  </w:tcMar>
                </w:tcPr>
                <w:p w14:paraId="576947E6" w14:textId="77777777" w:rsidR="00EB477B" w:rsidRPr="00671A70" w:rsidRDefault="00EB477B" w:rsidP="00EB477B">
                  <w:pPr>
                    <w:spacing w:after="0" w:line="240" w:lineRule="auto"/>
                    <w:rPr>
                      <w:rFonts w:eastAsia="Times New Roman" w:cstheme="minorHAnsi"/>
                      <w:color w:val="000000"/>
                      <w:lang w:bidi="he-IL"/>
                    </w:rPr>
                  </w:pPr>
                </w:p>
              </w:tc>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F8157F" w14:textId="77777777" w:rsidR="00EB477B" w:rsidRPr="00671A70" w:rsidRDefault="00EB477B" w:rsidP="00EB477B">
                  <w:pPr>
                    <w:spacing w:after="0" w:line="240" w:lineRule="auto"/>
                    <w:rPr>
                      <w:rFonts w:eastAsia="Times New Roman" w:cstheme="minorHAnsi"/>
                      <w:lang w:bidi="he-IL"/>
                    </w:rPr>
                  </w:pPr>
                  <w:r w:rsidRPr="00671A70">
                    <w:rPr>
                      <w:rFonts w:eastAsia="Times New Roman" w:cstheme="minorHAnsi"/>
                      <w:lang w:bidi="he-IL"/>
                    </w:rPr>
                    <w:t>Artist 2:</w:t>
                  </w:r>
                </w:p>
                <w:p w14:paraId="545DAC43" w14:textId="77777777" w:rsidR="00EB477B" w:rsidRPr="00671A70" w:rsidRDefault="00EB477B" w:rsidP="00EB477B">
                  <w:pPr>
                    <w:spacing w:after="0" w:line="240" w:lineRule="auto"/>
                    <w:rPr>
                      <w:rFonts w:eastAsia="Times New Roman" w:cstheme="minorHAnsi"/>
                      <w:lang w:bidi="he-IL"/>
                    </w:rPr>
                  </w:pPr>
                </w:p>
                <w:p w14:paraId="28A65B63" w14:textId="77777777" w:rsidR="00EB477B" w:rsidRPr="00671A70" w:rsidRDefault="00EB477B" w:rsidP="00EB477B">
                  <w:pPr>
                    <w:spacing w:after="0" w:line="240" w:lineRule="auto"/>
                    <w:rPr>
                      <w:rFonts w:eastAsia="Times New Roman" w:cstheme="minorHAnsi"/>
                      <w:lang w:bidi="he-IL"/>
                    </w:rPr>
                  </w:pPr>
                </w:p>
              </w:tc>
            </w:tr>
            <w:tr w:rsidR="00EB477B" w:rsidRPr="00671A70" w14:paraId="2CEDC2DB" w14:textId="77777777" w:rsidTr="00C7625E">
              <w:tc>
                <w:tcPr>
                  <w:tcW w:w="5660" w:type="dxa"/>
                  <w:vMerge/>
                  <w:tcBorders>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tcPr>
                <w:p w14:paraId="2C2F8DFD" w14:textId="77777777" w:rsidR="00EB477B" w:rsidRPr="00671A70" w:rsidRDefault="00EB477B" w:rsidP="00EB477B">
                  <w:pPr>
                    <w:spacing w:after="0" w:line="240" w:lineRule="auto"/>
                    <w:rPr>
                      <w:rFonts w:eastAsia="Times New Roman" w:cstheme="minorHAnsi"/>
                      <w:color w:val="000000"/>
                      <w:lang w:bidi="he-IL"/>
                    </w:rPr>
                  </w:pPr>
                </w:p>
              </w:tc>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66FF86" w14:textId="77777777" w:rsidR="00EB477B" w:rsidRPr="00671A70" w:rsidRDefault="00EB477B" w:rsidP="00EB477B">
                  <w:pPr>
                    <w:spacing w:after="0" w:line="240" w:lineRule="auto"/>
                    <w:rPr>
                      <w:rFonts w:eastAsia="Times New Roman" w:cstheme="minorHAnsi"/>
                      <w:lang w:bidi="he-IL"/>
                    </w:rPr>
                  </w:pPr>
                  <w:r w:rsidRPr="00671A70">
                    <w:rPr>
                      <w:rFonts w:eastAsia="Times New Roman" w:cstheme="minorHAnsi"/>
                      <w:lang w:bidi="he-IL"/>
                    </w:rPr>
                    <w:t>Artist 3:</w:t>
                  </w:r>
                </w:p>
                <w:p w14:paraId="05657EA4" w14:textId="77777777" w:rsidR="00EB477B" w:rsidRPr="00671A70" w:rsidRDefault="00EB477B" w:rsidP="00EB477B">
                  <w:pPr>
                    <w:spacing w:after="0" w:line="240" w:lineRule="auto"/>
                    <w:rPr>
                      <w:rFonts w:eastAsia="Times New Roman" w:cstheme="minorHAnsi"/>
                      <w:lang w:bidi="he-IL"/>
                    </w:rPr>
                  </w:pPr>
                </w:p>
                <w:p w14:paraId="21B80D95" w14:textId="77777777" w:rsidR="00EB477B" w:rsidRPr="00671A70" w:rsidRDefault="00EB477B" w:rsidP="00EB477B">
                  <w:pPr>
                    <w:spacing w:after="0" w:line="240" w:lineRule="auto"/>
                    <w:rPr>
                      <w:rFonts w:eastAsia="Times New Roman" w:cstheme="minorHAnsi"/>
                      <w:lang w:bidi="he-IL"/>
                    </w:rPr>
                  </w:pPr>
                </w:p>
              </w:tc>
            </w:tr>
            <w:tr w:rsidR="00EB477B" w:rsidRPr="00671A70" w14:paraId="5BFD7CB6" w14:textId="77777777" w:rsidTr="00C7625E">
              <w:tc>
                <w:tcPr>
                  <w:tcW w:w="5660" w:type="dxa"/>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3859081A" w14:textId="77777777" w:rsidR="00EB477B" w:rsidRPr="00671A70" w:rsidRDefault="00EB477B" w:rsidP="00EB477B">
                  <w:pPr>
                    <w:spacing w:after="0" w:line="240" w:lineRule="auto"/>
                    <w:rPr>
                      <w:rFonts w:eastAsia="Times New Roman" w:cstheme="minorHAnsi"/>
                      <w:lang w:bidi="he-IL"/>
                    </w:rPr>
                  </w:pPr>
                  <w:r w:rsidRPr="00671A70">
                    <w:rPr>
                      <w:rFonts w:eastAsia="Times New Roman" w:cstheme="minorHAnsi"/>
                      <w:color w:val="000000"/>
                      <w:lang w:bidi="he-IL"/>
                    </w:rPr>
                    <w:t xml:space="preserve">Which modern artist did you select? </w:t>
                  </w:r>
                </w:p>
              </w:tc>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89E4B" w14:textId="77777777" w:rsidR="00EB477B" w:rsidRPr="00671A70" w:rsidRDefault="00EB477B" w:rsidP="00EB477B">
                  <w:pPr>
                    <w:spacing w:after="0" w:line="240" w:lineRule="auto"/>
                    <w:rPr>
                      <w:rFonts w:eastAsia="Times New Roman" w:cstheme="minorHAnsi"/>
                      <w:lang w:bidi="he-IL"/>
                    </w:rPr>
                  </w:pPr>
                </w:p>
              </w:tc>
            </w:tr>
            <w:tr w:rsidR="00EB477B" w:rsidRPr="00671A70" w14:paraId="3C7E4C04" w14:textId="77777777" w:rsidTr="00C7625E">
              <w:tc>
                <w:tcPr>
                  <w:tcW w:w="5660" w:type="dxa"/>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tcPr>
                <w:p w14:paraId="26A62750" w14:textId="77777777" w:rsidR="00EB477B" w:rsidRPr="00671A70" w:rsidRDefault="00EB477B" w:rsidP="00EB477B">
                  <w:pPr>
                    <w:spacing w:after="0" w:line="240" w:lineRule="auto"/>
                    <w:rPr>
                      <w:rFonts w:eastAsia="Times New Roman" w:cstheme="minorHAnsi"/>
                      <w:color w:val="000000"/>
                      <w:lang w:bidi="he-IL"/>
                    </w:rPr>
                  </w:pPr>
                  <w:r w:rsidRPr="00671A70">
                    <w:rPr>
                      <w:rFonts w:eastAsia="Times New Roman" w:cstheme="minorHAnsi"/>
                      <w:color w:val="000000"/>
                      <w:lang w:bidi="he-IL"/>
                    </w:rPr>
                    <w:t>Which artistic works and characteristic traits do you admire most about your modern artist?</w:t>
                  </w:r>
                </w:p>
              </w:tc>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3EEFB1" w14:textId="77777777" w:rsidR="00EB477B" w:rsidRPr="00671A70" w:rsidRDefault="00EB477B" w:rsidP="00EB477B">
                  <w:pPr>
                    <w:spacing w:after="0" w:line="240" w:lineRule="auto"/>
                    <w:rPr>
                      <w:rFonts w:eastAsia="Times New Roman" w:cstheme="minorHAnsi"/>
                      <w:lang w:bidi="he-IL"/>
                    </w:rPr>
                  </w:pPr>
                </w:p>
              </w:tc>
            </w:tr>
            <w:tr w:rsidR="00EB477B" w:rsidRPr="00671A70" w14:paraId="308D52F2" w14:textId="77777777" w:rsidTr="00C7625E">
              <w:tc>
                <w:tcPr>
                  <w:tcW w:w="5660" w:type="dxa"/>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tcPr>
                <w:p w14:paraId="543712D0" w14:textId="77777777" w:rsidR="00EB477B" w:rsidRPr="00671A70" w:rsidRDefault="00EB477B" w:rsidP="00EB477B">
                  <w:pPr>
                    <w:spacing w:after="0" w:line="240" w:lineRule="auto"/>
                    <w:rPr>
                      <w:rFonts w:eastAsia="Times New Roman" w:cstheme="minorHAnsi"/>
                      <w:color w:val="000000"/>
                      <w:lang w:bidi="he-IL"/>
                    </w:rPr>
                  </w:pPr>
                  <w:r w:rsidRPr="00671A70">
                    <w:rPr>
                      <w:rFonts w:eastAsia="Times New Roman" w:cstheme="minorHAnsi"/>
                      <w:color w:val="000000"/>
                      <w:lang w:bidi="he-IL"/>
                    </w:rPr>
                    <w:t>Why would your modern artist improve the status or performance of your crew?</w:t>
                  </w:r>
                </w:p>
                <w:p w14:paraId="5FD99BD7" w14:textId="77777777" w:rsidR="00EB477B" w:rsidRPr="00671A70" w:rsidRDefault="00EB477B" w:rsidP="00EB477B">
                  <w:pPr>
                    <w:spacing w:after="0" w:line="240" w:lineRule="auto"/>
                    <w:rPr>
                      <w:rFonts w:eastAsia="Times New Roman" w:cstheme="minorHAnsi"/>
                      <w:color w:val="000000"/>
                      <w:lang w:bidi="he-IL"/>
                    </w:rPr>
                  </w:pPr>
                </w:p>
              </w:tc>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3C5E9F" w14:textId="77777777" w:rsidR="00EB477B" w:rsidRPr="00671A70" w:rsidRDefault="00EB477B" w:rsidP="00EB477B">
                  <w:pPr>
                    <w:spacing w:after="0" w:line="240" w:lineRule="auto"/>
                    <w:rPr>
                      <w:rFonts w:eastAsia="Times New Roman" w:cstheme="minorHAnsi"/>
                      <w:lang w:bidi="he-IL"/>
                    </w:rPr>
                  </w:pPr>
                </w:p>
                <w:p w14:paraId="3906D999" w14:textId="77777777" w:rsidR="00EB477B" w:rsidRPr="00671A70" w:rsidRDefault="00EB477B" w:rsidP="00EB477B">
                  <w:pPr>
                    <w:spacing w:after="0" w:line="240" w:lineRule="auto"/>
                    <w:rPr>
                      <w:rFonts w:eastAsia="Times New Roman" w:cstheme="minorHAnsi"/>
                      <w:lang w:bidi="he-IL"/>
                    </w:rPr>
                  </w:pPr>
                </w:p>
                <w:p w14:paraId="56D68245" w14:textId="77777777" w:rsidR="00EB477B" w:rsidRPr="00671A70" w:rsidRDefault="00EB477B" w:rsidP="00EB477B">
                  <w:pPr>
                    <w:spacing w:after="0" w:line="240" w:lineRule="auto"/>
                    <w:rPr>
                      <w:rFonts w:eastAsia="Times New Roman" w:cstheme="minorHAnsi"/>
                      <w:lang w:bidi="he-IL"/>
                    </w:rPr>
                  </w:pPr>
                </w:p>
                <w:p w14:paraId="7E507A0A" w14:textId="77777777" w:rsidR="00EB477B" w:rsidRPr="00671A70" w:rsidRDefault="00EB477B" w:rsidP="00EB477B">
                  <w:pPr>
                    <w:spacing w:after="0" w:line="240" w:lineRule="auto"/>
                    <w:rPr>
                      <w:rFonts w:eastAsia="Times New Roman" w:cstheme="minorHAnsi"/>
                      <w:lang w:bidi="he-IL"/>
                    </w:rPr>
                  </w:pPr>
                </w:p>
                <w:p w14:paraId="7066BDD4" w14:textId="77777777" w:rsidR="00EB477B" w:rsidRPr="00671A70" w:rsidRDefault="00EB477B" w:rsidP="00EB477B">
                  <w:pPr>
                    <w:spacing w:after="0" w:line="240" w:lineRule="auto"/>
                    <w:rPr>
                      <w:rFonts w:eastAsia="Times New Roman" w:cstheme="minorHAnsi"/>
                      <w:lang w:bidi="he-IL"/>
                    </w:rPr>
                  </w:pPr>
                </w:p>
              </w:tc>
            </w:tr>
          </w:tbl>
          <w:p w14:paraId="48812976" w14:textId="1E206804" w:rsidR="00EB477B" w:rsidRPr="00671A70" w:rsidRDefault="00EB477B" w:rsidP="001C6FA1">
            <w:pPr>
              <w:spacing w:before="40" w:after="40" w:line="240" w:lineRule="auto"/>
              <w:rPr>
                <w:rFonts w:eastAsia="Times New Roman" w:cstheme="minorHAnsi"/>
                <w:b/>
                <w:bCs/>
                <w:color w:val="333333"/>
                <w:lang w:bidi="he-IL"/>
              </w:rPr>
            </w:pPr>
          </w:p>
          <w:p w14:paraId="05280154" w14:textId="28E7ECA0" w:rsidR="004B2962" w:rsidRPr="00671A70" w:rsidRDefault="004B2962" w:rsidP="001C6FA1">
            <w:pPr>
              <w:spacing w:before="40" w:after="40" w:line="240" w:lineRule="auto"/>
              <w:rPr>
                <w:rFonts w:eastAsia="Times New Roman" w:cstheme="minorHAnsi"/>
                <w:b/>
                <w:bCs/>
                <w:color w:val="333333"/>
                <w:lang w:bidi="he-IL"/>
              </w:rPr>
            </w:pPr>
          </w:p>
        </w:tc>
      </w:tr>
      <w:tr w:rsidR="001B32B4" w:rsidRPr="00671A70" w14:paraId="174D6B42" w14:textId="77777777" w:rsidTr="003F0607">
        <w:trPr>
          <w:trHeight w:val="1350"/>
        </w:trPr>
        <w:tc>
          <w:tcPr>
            <w:tcW w:w="4365" w:type="dxa"/>
            <w:tcBorders>
              <w:top w:val="single" w:sz="12" w:space="0" w:color="DDDDDD"/>
              <w:left w:val="single" w:sz="6" w:space="0" w:color="DDDDDD"/>
              <w:bottom w:val="single" w:sz="6" w:space="0" w:color="DDDDDD"/>
              <w:right w:val="single" w:sz="6" w:space="0" w:color="DDDDDD"/>
            </w:tcBorders>
            <w:shd w:val="clear" w:color="auto" w:fill="F9F9F9"/>
          </w:tcPr>
          <w:p w14:paraId="5F509DD4" w14:textId="1CC49306" w:rsidR="001B32B4" w:rsidRPr="00671A70" w:rsidRDefault="001B32B4" w:rsidP="001B32B4">
            <w:pPr>
              <w:spacing w:after="40" w:line="240" w:lineRule="auto"/>
              <w:textAlignment w:val="baseline"/>
              <w:rPr>
                <w:rFonts w:eastAsia="Times New Roman" w:cstheme="minorHAnsi"/>
                <w:b/>
                <w:bCs/>
                <w:color w:val="333333"/>
                <w:lang w:bidi="he-IL"/>
              </w:rPr>
            </w:pPr>
            <w:r w:rsidRPr="00671A70">
              <w:rPr>
                <w:rFonts w:eastAsia="Times New Roman" w:cstheme="minorHAnsi"/>
                <w:b/>
                <w:bCs/>
                <w:color w:val="333333"/>
                <w:lang w:bidi="he-IL"/>
              </w:rPr>
              <w:lastRenderedPageBreak/>
              <w:t>Step 2:</w:t>
            </w:r>
            <w:r w:rsidRPr="00671A70">
              <w:rPr>
                <w:rFonts w:eastAsia="Times New Roman" w:cstheme="minorHAnsi"/>
                <w:color w:val="333333"/>
                <w:lang w:bidi="he-IL"/>
              </w:rPr>
              <w:t xml:space="preserve"> Did you write a report that contains at </w:t>
            </w:r>
            <w:r w:rsidR="00A63A34">
              <w:rPr>
                <w:rFonts w:eastAsia="Times New Roman" w:cstheme="minorHAnsi"/>
                <w:color w:val="333333"/>
                <w:lang w:bidi="he-IL"/>
              </w:rPr>
              <w:t xml:space="preserve">least </w:t>
            </w:r>
            <w:r w:rsidRPr="00671A70">
              <w:rPr>
                <w:rFonts w:eastAsia="Times New Roman" w:cstheme="minorHAnsi"/>
                <w:color w:val="333333"/>
                <w:lang w:bidi="he-IL"/>
              </w:rPr>
              <w:t>400</w:t>
            </w:r>
            <w:r w:rsidR="00A63A34">
              <w:rPr>
                <w:rFonts w:eastAsia="Times New Roman" w:cstheme="minorHAnsi"/>
                <w:color w:val="333333"/>
                <w:lang w:bidi="he-IL"/>
              </w:rPr>
              <w:t>–</w:t>
            </w:r>
            <w:r w:rsidRPr="00671A70">
              <w:rPr>
                <w:rFonts w:eastAsia="Times New Roman" w:cstheme="minorHAnsi"/>
                <w:color w:val="333333"/>
                <w:lang w:bidi="he-IL"/>
              </w:rPr>
              <w:t>450 words?</w:t>
            </w:r>
          </w:p>
        </w:tc>
        <w:tc>
          <w:tcPr>
            <w:tcW w:w="7245" w:type="dxa"/>
            <w:tcBorders>
              <w:top w:val="single" w:sz="12" w:space="0" w:color="DDDDDD"/>
              <w:left w:val="single" w:sz="6" w:space="0" w:color="DDDDDD"/>
              <w:bottom w:val="single" w:sz="6" w:space="0" w:color="DDDDDD"/>
              <w:right w:val="single" w:sz="6" w:space="0" w:color="DDDDDD"/>
            </w:tcBorders>
            <w:shd w:val="clear" w:color="auto" w:fill="F9F9F9"/>
          </w:tcPr>
          <w:p w14:paraId="17F33C33" w14:textId="77777777" w:rsidR="001B32B4" w:rsidRPr="00671A70" w:rsidRDefault="001B32B4" w:rsidP="001B32B4">
            <w:pPr>
              <w:spacing w:before="40" w:after="40" w:line="240" w:lineRule="auto"/>
              <w:rPr>
                <w:rFonts w:eastAsia="Times New Roman" w:cstheme="minorHAnsi"/>
                <w:lang w:bidi="he-IL"/>
              </w:rPr>
            </w:pPr>
            <w:r w:rsidRPr="00671A70">
              <w:rPr>
                <w:rFonts w:eastAsia="Times New Roman" w:cstheme="minorHAnsi"/>
                <w:color w:val="333333"/>
                <w:lang w:bidi="he-IL"/>
              </w:rPr>
              <w:t>Remember: </w:t>
            </w:r>
          </w:p>
          <w:p w14:paraId="69591D68" w14:textId="77777777" w:rsidR="001B32B4" w:rsidRPr="00671A70" w:rsidRDefault="001B32B4" w:rsidP="001B32B4">
            <w:pPr>
              <w:pStyle w:val="ListParagraph"/>
              <w:numPr>
                <w:ilvl w:val="0"/>
                <w:numId w:val="33"/>
              </w:numPr>
              <w:spacing w:before="40" w:after="40" w:line="240" w:lineRule="auto"/>
              <w:rPr>
                <w:rFonts w:eastAsia="Times New Roman" w:cstheme="minorHAnsi"/>
                <w:color w:val="333333"/>
                <w:lang w:bidi="he-IL"/>
              </w:rPr>
            </w:pPr>
            <w:r w:rsidRPr="00671A70">
              <w:rPr>
                <w:rFonts w:eastAsia="Times New Roman" w:cstheme="minorHAnsi"/>
                <w:color w:val="333333"/>
                <w:lang w:bidi="he-IL"/>
              </w:rPr>
              <w:t xml:space="preserve">Use the patron circle research chart you filled out previously to help guide the information you cover in your report. </w:t>
            </w:r>
          </w:p>
          <w:p w14:paraId="1ACA176B" w14:textId="77777777" w:rsidR="001B32B4" w:rsidRPr="00671A70" w:rsidRDefault="001B32B4" w:rsidP="001B32B4">
            <w:pPr>
              <w:pStyle w:val="ListParagraph"/>
              <w:numPr>
                <w:ilvl w:val="0"/>
                <w:numId w:val="33"/>
              </w:numPr>
              <w:spacing w:before="40" w:after="40" w:line="240" w:lineRule="auto"/>
              <w:rPr>
                <w:rFonts w:eastAsia="Times New Roman" w:cstheme="minorHAnsi"/>
                <w:color w:val="333333"/>
                <w:lang w:bidi="he-IL"/>
              </w:rPr>
            </w:pPr>
            <w:r w:rsidRPr="00671A70">
              <w:rPr>
                <w:rFonts w:eastAsia="Times New Roman" w:cstheme="minorHAnsi"/>
                <w:color w:val="333333"/>
                <w:lang w:bidi="he-IL"/>
              </w:rPr>
              <w:t>Make sure you have conducted your own research. Your information must be in complete English sentences. </w:t>
            </w:r>
          </w:p>
          <w:p w14:paraId="55F12848" w14:textId="77777777" w:rsidR="001B32B4" w:rsidRPr="00671A70" w:rsidRDefault="001B32B4" w:rsidP="001B32B4">
            <w:pPr>
              <w:pStyle w:val="ListParagraph"/>
              <w:numPr>
                <w:ilvl w:val="0"/>
                <w:numId w:val="33"/>
              </w:numPr>
              <w:spacing w:before="40" w:after="40" w:line="240" w:lineRule="auto"/>
              <w:rPr>
                <w:rFonts w:eastAsia="Times New Roman" w:cstheme="minorHAnsi"/>
                <w:color w:val="333333"/>
                <w:lang w:bidi="he-IL"/>
              </w:rPr>
            </w:pPr>
            <w:r w:rsidRPr="00671A70">
              <w:rPr>
                <w:rFonts w:eastAsia="Times New Roman" w:cstheme="minorHAnsi"/>
                <w:color w:val="333333"/>
                <w:lang w:bidi="he-IL"/>
              </w:rPr>
              <w:t>Provide a title for your story.</w:t>
            </w:r>
          </w:p>
          <w:p w14:paraId="32C3A994" w14:textId="1FA325C7" w:rsidR="001B32B4" w:rsidRPr="00671A70" w:rsidRDefault="001B32B4" w:rsidP="001B32B4">
            <w:pPr>
              <w:pStyle w:val="ListParagraph"/>
              <w:numPr>
                <w:ilvl w:val="0"/>
                <w:numId w:val="33"/>
              </w:numPr>
              <w:spacing w:before="40" w:after="40" w:line="240" w:lineRule="auto"/>
              <w:rPr>
                <w:rFonts w:eastAsia="Times New Roman" w:cstheme="minorHAnsi"/>
                <w:color w:val="333333"/>
                <w:lang w:bidi="he-IL"/>
              </w:rPr>
            </w:pPr>
            <w:r w:rsidRPr="00671A70">
              <w:rPr>
                <w:rFonts w:eastAsia="Times New Roman" w:cstheme="minorHAnsi"/>
                <w:color w:val="333333"/>
                <w:lang w:bidi="he-IL"/>
              </w:rPr>
              <w:t>Have fun and be creative!</w:t>
            </w:r>
          </w:p>
        </w:tc>
      </w:tr>
      <w:tr w:rsidR="003F0607" w:rsidRPr="00671A70" w14:paraId="27B15C1E" w14:textId="77777777" w:rsidTr="00671A70">
        <w:trPr>
          <w:trHeight w:val="1728"/>
        </w:trPr>
        <w:tc>
          <w:tcPr>
            <w:tcW w:w="11610" w:type="dxa"/>
            <w:gridSpan w:val="2"/>
            <w:tcBorders>
              <w:top w:val="single" w:sz="12" w:space="0" w:color="DDDDDD"/>
              <w:left w:val="single" w:sz="6" w:space="0" w:color="DDDDDD"/>
              <w:bottom w:val="single" w:sz="6" w:space="0" w:color="DDDDDD"/>
              <w:right w:val="single" w:sz="6" w:space="0" w:color="DDDDDD"/>
            </w:tcBorders>
            <w:shd w:val="clear" w:color="auto" w:fill="auto"/>
          </w:tcPr>
          <w:p w14:paraId="16B6ED78" w14:textId="534944B0" w:rsidR="003F0607" w:rsidRPr="00671A70" w:rsidRDefault="001C6FA1" w:rsidP="001F6483">
            <w:pPr>
              <w:spacing w:before="40" w:after="40" w:line="240" w:lineRule="auto"/>
              <w:rPr>
                <w:rFonts w:eastAsia="Times New Roman" w:cstheme="minorHAnsi"/>
                <w:b/>
                <w:bCs/>
                <w:color w:val="333333"/>
                <w:lang w:bidi="he-IL"/>
              </w:rPr>
            </w:pPr>
            <w:r w:rsidRPr="00671A70">
              <w:rPr>
                <w:rFonts w:eastAsia="Times New Roman" w:cstheme="minorHAnsi"/>
                <w:b/>
                <w:bCs/>
                <w:color w:val="333333"/>
                <w:lang w:bidi="he-IL"/>
              </w:rPr>
              <w:t xml:space="preserve">Your </w:t>
            </w:r>
            <w:r w:rsidR="008A2E3F" w:rsidRPr="00671A70">
              <w:rPr>
                <w:rFonts w:eastAsia="Times New Roman" w:cstheme="minorHAnsi"/>
                <w:b/>
                <w:bCs/>
                <w:color w:val="333333"/>
                <w:lang w:bidi="he-IL"/>
              </w:rPr>
              <w:t>report</w:t>
            </w:r>
            <w:r w:rsidRPr="00671A70">
              <w:rPr>
                <w:rFonts w:eastAsia="Times New Roman" w:cstheme="minorHAnsi"/>
                <w:b/>
                <w:bCs/>
                <w:color w:val="333333"/>
                <w:lang w:bidi="he-IL"/>
              </w:rPr>
              <w:t>:</w:t>
            </w:r>
          </w:p>
          <w:p w14:paraId="391E6855" w14:textId="77777777" w:rsidR="001D1804" w:rsidRPr="00671A70" w:rsidRDefault="001D1804" w:rsidP="001F6483">
            <w:pPr>
              <w:spacing w:before="40" w:after="40" w:line="240" w:lineRule="auto"/>
              <w:rPr>
                <w:rFonts w:eastAsia="Times New Roman" w:cstheme="minorHAnsi"/>
                <w:b/>
                <w:bCs/>
                <w:color w:val="333333"/>
                <w:lang w:bidi="he-IL"/>
              </w:rPr>
            </w:pPr>
          </w:p>
          <w:p w14:paraId="2206B10A" w14:textId="77777777" w:rsidR="001D1804" w:rsidRPr="00671A70" w:rsidRDefault="001D1804" w:rsidP="001F6483">
            <w:pPr>
              <w:spacing w:before="40" w:after="40" w:line="240" w:lineRule="auto"/>
              <w:rPr>
                <w:rFonts w:eastAsia="Times New Roman" w:cstheme="minorHAnsi"/>
                <w:b/>
                <w:bCs/>
                <w:color w:val="333333"/>
                <w:lang w:bidi="he-IL"/>
              </w:rPr>
            </w:pPr>
          </w:p>
          <w:p w14:paraId="456B394C" w14:textId="77777777" w:rsidR="001D1804" w:rsidRPr="00671A70" w:rsidRDefault="001D1804" w:rsidP="001F6483">
            <w:pPr>
              <w:spacing w:before="40" w:after="40" w:line="240" w:lineRule="auto"/>
              <w:rPr>
                <w:rFonts w:eastAsia="Times New Roman" w:cstheme="minorHAnsi"/>
                <w:b/>
                <w:bCs/>
                <w:color w:val="333333"/>
                <w:lang w:bidi="he-IL"/>
              </w:rPr>
            </w:pPr>
          </w:p>
          <w:p w14:paraId="3B398EBA" w14:textId="77777777" w:rsidR="001D1804" w:rsidRPr="00671A70" w:rsidRDefault="001D1804" w:rsidP="001F6483">
            <w:pPr>
              <w:spacing w:before="40" w:after="40" w:line="240" w:lineRule="auto"/>
              <w:rPr>
                <w:rFonts w:eastAsia="Times New Roman" w:cstheme="minorHAnsi"/>
                <w:b/>
                <w:bCs/>
                <w:color w:val="333333"/>
                <w:lang w:bidi="he-IL"/>
              </w:rPr>
            </w:pPr>
          </w:p>
          <w:p w14:paraId="76416B58" w14:textId="77777777" w:rsidR="001D1804" w:rsidRPr="00671A70" w:rsidRDefault="001D1804" w:rsidP="001F6483">
            <w:pPr>
              <w:spacing w:before="40" w:after="40" w:line="240" w:lineRule="auto"/>
              <w:rPr>
                <w:rFonts w:eastAsia="Times New Roman" w:cstheme="minorHAnsi"/>
                <w:b/>
                <w:bCs/>
                <w:color w:val="333333"/>
                <w:lang w:bidi="he-IL"/>
              </w:rPr>
            </w:pPr>
          </w:p>
          <w:p w14:paraId="51F8D262" w14:textId="77777777" w:rsidR="001D1804" w:rsidRPr="00671A70" w:rsidRDefault="001D1804" w:rsidP="001F6483">
            <w:pPr>
              <w:spacing w:before="40" w:after="40" w:line="240" w:lineRule="auto"/>
              <w:rPr>
                <w:rFonts w:eastAsia="Times New Roman" w:cstheme="minorHAnsi"/>
                <w:b/>
                <w:bCs/>
                <w:color w:val="333333"/>
                <w:lang w:bidi="he-IL"/>
              </w:rPr>
            </w:pPr>
          </w:p>
          <w:p w14:paraId="4B2B6192" w14:textId="77777777" w:rsidR="001D1804" w:rsidRPr="00671A70" w:rsidRDefault="001D1804" w:rsidP="001F6483">
            <w:pPr>
              <w:spacing w:before="40" w:after="40" w:line="240" w:lineRule="auto"/>
              <w:rPr>
                <w:rFonts w:eastAsia="Times New Roman" w:cstheme="minorHAnsi"/>
                <w:b/>
                <w:bCs/>
                <w:color w:val="333333"/>
                <w:lang w:bidi="he-IL"/>
              </w:rPr>
            </w:pPr>
          </w:p>
          <w:p w14:paraId="0ACC10A0" w14:textId="77777777" w:rsidR="001D1804" w:rsidRPr="00671A70" w:rsidRDefault="001D1804" w:rsidP="001F6483">
            <w:pPr>
              <w:spacing w:before="40" w:after="40" w:line="240" w:lineRule="auto"/>
              <w:rPr>
                <w:rFonts w:eastAsia="Times New Roman" w:cstheme="minorHAnsi"/>
                <w:b/>
                <w:bCs/>
                <w:color w:val="333333"/>
                <w:lang w:bidi="he-IL"/>
              </w:rPr>
            </w:pPr>
          </w:p>
          <w:p w14:paraId="7E5ACA04" w14:textId="77777777" w:rsidR="001D1804" w:rsidRPr="00671A70" w:rsidRDefault="001D1804" w:rsidP="001F6483">
            <w:pPr>
              <w:spacing w:before="40" w:after="40" w:line="240" w:lineRule="auto"/>
              <w:rPr>
                <w:rFonts w:eastAsia="Times New Roman" w:cstheme="minorHAnsi"/>
                <w:b/>
                <w:bCs/>
                <w:color w:val="333333"/>
                <w:lang w:bidi="he-IL"/>
              </w:rPr>
            </w:pPr>
          </w:p>
          <w:p w14:paraId="63D8A8FD" w14:textId="77777777" w:rsidR="001D1804" w:rsidRPr="00671A70" w:rsidRDefault="001D1804" w:rsidP="001F6483">
            <w:pPr>
              <w:spacing w:before="40" w:after="40" w:line="240" w:lineRule="auto"/>
              <w:rPr>
                <w:rFonts w:eastAsia="Times New Roman" w:cstheme="minorHAnsi"/>
                <w:b/>
                <w:bCs/>
                <w:color w:val="333333"/>
                <w:lang w:bidi="he-IL"/>
              </w:rPr>
            </w:pPr>
          </w:p>
          <w:p w14:paraId="3A762AF8" w14:textId="77777777" w:rsidR="001D1804" w:rsidRPr="00671A70" w:rsidRDefault="001D1804" w:rsidP="001F6483">
            <w:pPr>
              <w:spacing w:before="40" w:after="40" w:line="240" w:lineRule="auto"/>
              <w:rPr>
                <w:rFonts w:eastAsia="Times New Roman" w:cstheme="minorHAnsi"/>
                <w:b/>
                <w:bCs/>
                <w:color w:val="333333"/>
                <w:lang w:bidi="he-IL"/>
              </w:rPr>
            </w:pPr>
          </w:p>
          <w:p w14:paraId="61FB7A7A" w14:textId="77777777" w:rsidR="001D1804" w:rsidRPr="00671A70" w:rsidRDefault="001D1804" w:rsidP="001F6483">
            <w:pPr>
              <w:spacing w:before="40" w:after="40" w:line="240" w:lineRule="auto"/>
              <w:rPr>
                <w:rFonts w:eastAsia="Times New Roman" w:cstheme="minorHAnsi"/>
                <w:b/>
                <w:bCs/>
                <w:color w:val="333333"/>
                <w:lang w:bidi="he-IL"/>
              </w:rPr>
            </w:pPr>
          </w:p>
          <w:p w14:paraId="367C6652" w14:textId="77777777" w:rsidR="001D1804" w:rsidRPr="00671A70" w:rsidRDefault="001D1804" w:rsidP="001F6483">
            <w:pPr>
              <w:spacing w:before="40" w:after="40" w:line="240" w:lineRule="auto"/>
              <w:rPr>
                <w:rFonts w:eastAsia="Times New Roman" w:cstheme="minorHAnsi"/>
                <w:b/>
                <w:bCs/>
                <w:color w:val="333333"/>
                <w:lang w:bidi="he-IL"/>
              </w:rPr>
            </w:pPr>
          </w:p>
          <w:p w14:paraId="65171A51" w14:textId="77777777" w:rsidR="001D1804" w:rsidRPr="00671A70" w:rsidRDefault="001D1804" w:rsidP="001F6483">
            <w:pPr>
              <w:spacing w:before="40" w:after="40" w:line="240" w:lineRule="auto"/>
              <w:rPr>
                <w:rFonts w:eastAsia="Times New Roman" w:cstheme="minorHAnsi"/>
                <w:b/>
                <w:bCs/>
                <w:color w:val="333333"/>
                <w:lang w:bidi="he-IL"/>
              </w:rPr>
            </w:pPr>
          </w:p>
          <w:p w14:paraId="7F333129" w14:textId="77777777" w:rsidR="001D1804" w:rsidRPr="00671A70" w:rsidRDefault="001D1804" w:rsidP="001F6483">
            <w:pPr>
              <w:spacing w:before="40" w:after="40" w:line="240" w:lineRule="auto"/>
              <w:rPr>
                <w:rFonts w:eastAsia="Times New Roman" w:cstheme="minorHAnsi"/>
                <w:b/>
                <w:bCs/>
                <w:color w:val="333333"/>
                <w:lang w:bidi="he-IL"/>
              </w:rPr>
            </w:pPr>
          </w:p>
          <w:p w14:paraId="015D40C8" w14:textId="77777777" w:rsidR="001D1804" w:rsidRPr="00671A70" w:rsidRDefault="001D1804" w:rsidP="001F6483">
            <w:pPr>
              <w:spacing w:before="40" w:after="40" w:line="240" w:lineRule="auto"/>
              <w:rPr>
                <w:rFonts w:eastAsia="Times New Roman" w:cstheme="minorHAnsi"/>
                <w:b/>
                <w:bCs/>
                <w:color w:val="333333"/>
                <w:lang w:bidi="he-IL"/>
              </w:rPr>
            </w:pPr>
          </w:p>
          <w:p w14:paraId="7A357EA6" w14:textId="77777777" w:rsidR="001D1804" w:rsidRPr="00671A70" w:rsidRDefault="001D1804" w:rsidP="001F6483">
            <w:pPr>
              <w:spacing w:before="40" w:after="40" w:line="240" w:lineRule="auto"/>
              <w:rPr>
                <w:rFonts w:eastAsia="Times New Roman" w:cstheme="minorHAnsi"/>
                <w:b/>
                <w:bCs/>
                <w:color w:val="333333"/>
                <w:lang w:bidi="he-IL"/>
              </w:rPr>
            </w:pPr>
          </w:p>
          <w:p w14:paraId="0C1FCFDB" w14:textId="77777777" w:rsidR="001D1804" w:rsidRPr="00671A70" w:rsidRDefault="001D1804" w:rsidP="001F6483">
            <w:pPr>
              <w:spacing w:before="40" w:after="40" w:line="240" w:lineRule="auto"/>
              <w:rPr>
                <w:rFonts w:eastAsia="Times New Roman" w:cstheme="minorHAnsi"/>
                <w:b/>
                <w:bCs/>
                <w:color w:val="333333"/>
                <w:lang w:bidi="he-IL"/>
              </w:rPr>
            </w:pPr>
          </w:p>
          <w:p w14:paraId="2DC04757" w14:textId="77777777" w:rsidR="001D1804" w:rsidRPr="00671A70" w:rsidRDefault="001D1804" w:rsidP="001F6483">
            <w:pPr>
              <w:spacing w:before="40" w:after="40" w:line="240" w:lineRule="auto"/>
              <w:rPr>
                <w:rFonts w:eastAsia="Times New Roman" w:cstheme="minorHAnsi"/>
                <w:b/>
                <w:bCs/>
                <w:color w:val="333333"/>
                <w:lang w:bidi="he-IL"/>
              </w:rPr>
            </w:pPr>
          </w:p>
          <w:p w14:paraId="228934E2" w14:textId="77777777" w:rsidR="001D1804" w:rsidRPr="00671A70" w:rsidRDefault="001D1804" w:rsidP="001F6483">
            <w:pPr>
              <w:spacing w:before="40" w:after="40" w:line="240" w:lineRule="auto"/>
              <w:rPr>
                <w:rFonts w:eastAsia="Times New Roman" w:cstheme="minorHAnsi"/>
                <w:b/>
                <w:bCs/>
                <w:color w:val="333333"/>
                <w:lang w:bidi="he-IL"/>
              </w:rPr>
            </w:pPr>
          </w:p>
          <w:p w14:paraId="1E070E85" w14:textId="77777777" w:rsidR="001D1804" w:rsidRPr="00671A70" w:rsidRDefault="001D1804" w:rsidP="001F6483">
            <w:pPr>
              <w:spacing w:before="40" w:after="40" w:line="240" w:lineRule="auto"/>
              <w:rPr>
                <w:rFonts w:eastAsia="Times New Roman" w:cstheme="minorHAnsi"/>
                <w:b/>
                <w:bCs/>
                <w:color w:val="333333"/>
                <w:lang w:bidi="he-IL"/>
              </w:rPr>
            </w:pPr>
          </w:p>
          <w:p w14:paraId="0BCE15C3" w14:textId="77777777" w:rsidR="001D1804" w:rsidRPr="00671A70" w:rsidRDefault="001D1804" w:rsidP="001F6483">
            <w:pPr>
              <w:spacing w:before="40" w:after="40" w:line="240" w:lineRule="auto"/>
              <w:rPr>
                <w:rFonts w:eastAsia="Times New Roman" w:cstheme="minorHAnsi"/>
                <w:b/>
                <w:bCs/>
                <w:color w:val="333333"/>
                <w:lang w:bidi="he-IL"/>
              </w:rPr>
            </w:pPr>
          </w:p>
          <w:p w14:paraId="48D060E8" w14:textId="77777777" w:rsidR="001D1804" w:rsidRPr="00671A70" w:rsidRDefault="001D1804" w:rsidP="001F6483">
            <w:pPr>
              <w:spacing w:before="40" w:after="40" w:line="240" w:lineRule="auto"/>
              <w:rPr>
                <w:rFonts w:eastAsia="Times New Roman" w:cstheme="minorHAnsi"/>
                <w:b/>
                <w:bCs/>
                <w:color w:val="333333"/>
                <w:lang w:bidi="he-IL"/>
              </w:rPr>
            </w:pPr>
          </w:p>
          <w:p w14:paraId="2F7B3ADE" w14:textId="77777777" w:rsidR="001D1804" w:rsidRPr="00671A70" w:rsidRDefault="001D1804" w:rsidP="001F6483">
            <w:pPr>
              <w:spacing w:before="40" w:after="40" w:line="240" w:lineRule="auto"/>
              <w:rPr>
                <w:rFonts w:eastAsia="Times New Roman" w:cstheme="minorHAnsi"/>
                <w:b/>
                <w:bCs/>
                <w:color w:val="333333"/>
                <w:lang w:bidi="he-IL"/>
              </w:rPr>
            </w:pPr>
          </w:p>
          <w:p w14:paraId="56B9AD31" w14:textId="77777777" w:rsidR="001D1804" w:rsidRPr="00671A70" w:rsidRDefault="001D1804" w:rsidP="001F6483">
            <w:pPr>
              <w:spacing w:before="40" w:after="40" w:line="240" w:lineRule="auto"/>
              <w:rPr>
                <w:rFonts w:eastAsia="Times New Roman" w:cstheme="minorHAnsi"/>
                <w:b/>
                <w:bCs/>
                <w:color w:val="333333"/>
                <w:lang w:bidi="he-IL"/>
              </w:rPr>
            </w:pPr>
          </w:p>
          <w:p w14:paraId="2FF84A9D" w14:textId="77777777" w:rsidR="001D1804" w:rsidRPr="00671A70" w:rsidRDefault="001D1804" w:rsidP="001F6483">
            <w:pPr>
              <w:spacing w:before="40" w:after="40" w:line="240" w:lineRule="auto"/>
              <w:rPr>
                <w:rFonts w:eastAsia="Times New Roman" w:cstheme="minorHAnsi"/>
                <w:b/>
                <w:bCs/>
                <w:color w:val="333333"/>
                <w:lang w:bidi="he-IL"/>
              </w:rPr>
            </w:pPr>
          </w:p>
          <w:p w14:paraId="4EE0F8B0" w14:textId="2C3608B1" w:rsidR="001D1804" w:rsidRPr="00671A70" w:rsidRDefault="001D1804" w:rsidP="001F6483">
            <w:pPr>
              <w:spacing w:before="40" w:after="40" w:line="240" w:lineRule="auto"/>
              <w:rPr>
                <w:rFonts w:eastAsia="Times New Roman" w:cstheme="minorHAnsi"/>
                <w:b/>
                <w:bCs/>
                <w:color w:val="333333"/>
                <w:lang w:bidi="he-IL"/>
              </w:rPr>
            </w:pPr>
          </w:p>
        </w:tc>
      </w:tr>
      <w:tr w:rsidR="008A2E3F" w:rsidRPr="00671A70" w14:paraId="57665D8F" w14:textId="77777777" w:rsidTr="00671A70">
        <w:trPr>
          <w:trHeight w:val="1350"/>
        </w:trPr>
        <w:tc>
          <w:tcPr>
            <w:tcW w:w="4365" w:type="dxa"/>
            <w:tcBorders>
              <w:top w:val="single" w:sz="6" w:space="0" w:color="DDDDDD"/>
              <w:left w:val="single" w:sz="6" w:space="0" w:color="DDDDDD"/>
              <w:bottom w:val="single" w:sz="6" w:space="0" w:color="DDDDDD"/>
              <w:right w:val="single" w:sz="6" w:space="0" w:color="DDDDDD"/>
            </w:tcBorders>
            <w:shd w:val="clear" w:color="auto" w:fill="auto"/>
          </w:tcPr>
          <w:p w14:paraId="6B0123F0" w14:textId="77777777" w:rsidR="008A2E3F" w:rsidRPr="00671A70" w:rsidRDefault="008A2E3F" w:rsidP="008A2E3F">
            <w:pPr>
              <w:spacing w:after="40" w:line="240" w:lineRule="auto"/>
              <w:textAlignment w:val="baseline"/>
              <w:rPr>
                <w:rFonts w:eastAsia="Times New Roman" w:cstheme="minorHAnsi"/>
                <w:color w:val="333333"/>
                <w:lang w:bidi="he-IL"/>
              </w:rPr>
            </w:pPr>
            <w:r w:rsidRPr="00671A70">
              <w:rPr>
                <w:rFonts w:eastAsia="Times New Roman" w:cstheme="minorHAnsi"/>
                <w:b/>
                <w:bCs/>
                <w:color w:val="333333"/>
                <w:lang w:bidi="he-IL"/>
              </w:rPr>
              <w:t>Step 3:</w:t>
            </w:r>
            <w:r w:rsidRPr="00671A70">
              <w:rPr>
                <w:rFonts w:eastAsia="Times New Roman" w:cstheme="minorHAnsi"/>
                <w:color w:val="333333"/>
                <w:lang w:bidi="he-IL"/>
              </w:rPr>
              <w:t xml:space="preserve"> Write three sentences in </w:t>
            </w:r>
            <w:proofErr w:type="gramStart"/>
            <w:r w:rsidRPr="00671A70">
              <w:rPr>
                <w:rFonts w:eastAsia="Times New Roman" w:cstheme="minorHAnsi"/>
                <w:color w:val="333333"/>
                <w:lang w:bidi="he-IL"/>
              </w:rPr>
              <w:t>Latin, and</w:t>
            </w:r>
            <w:proofErr w:type="gramEnd"/>
            <w:r w:rsidRPr="00671A70">
              <w:rPr>
                <w:rFonts w:eastAsia="Times New Roman" w:cstheme="minorHAnsi"/>
                <w:color w:val="333333"/>
                <w:lang w:bidi="he-IL"/>
              </w:rPr>
              <w:t xml:space="preserve"> infuse them into your report.  </w:t>
            </w:r>
          </w:p>
          <w:p w14:paraId="25CCAFBE" w14:textId="77777777" w:rsidR="008A2E3F" w:rsidRPr="00671A70" w:rsidRDefault="008A2E3F" w:rsidP="008A2E3F">
            <w:pPr>
              <w:spacing w:after="40" w:line="240" w:lineRule="auto"/>
              <w:textAlignment w:val="baseline"/>
              <w:rPr>
                <w:rFonts w:eastAsia="Times New Roman" w:cstheme="minorHAnsi"/>
                <w:color w:val="333333"/>
                <w:lang w:bidi="he-IL"/>
              </w:rPr>
            </w:pPr>
          </w:p>
          <w:p w14:paraId="183C1613" w14:textId="696BE370" w:rsidR="008A2E3F" w:rsidRPr="00671A70" w:rsidRDefault="008A2E3F" w:rsidP="008A2E3F">
            <w:pPr>
              <w:spacing w:after="40" w:line="240" w:lineRule="auto"/>
              <w:textAlignment w:val="baseline"/>
              <w:rPr>
                <w:rFonts w:eastAsia="Times New Roman" w:cstheme="minorHAnsi"/>
                <w:color w:val="333333"/>
                <w:lang w:bidi="he-IL"/>
              </w:rPr>
            </w:pPr>
          </w:p>
        </w:tc>
        <w:tc>
          <w:tcPr>
            <w:tcW w:w="7245" w:type="dxa"/>
            <w:tcBorders>
              <w:top w:val="single" w:sz="6" w:space="0" w:color="DDDDDD"/>
              <w:left w:val="single" w:sz="6" w:space="0" w:color="DDDDDD"/>
              <w:bottom w:val="single" w:sz="6" w:space="0" w:color="DDDDDD"/>
              <w:right w:val="single" w:sz="6" w:space="0" w:color="DDDDDD"/>
            </w:tcBorders>
            <w:shd w:val="clear" w:color="auto" w:fill="auto"/>
          </w:tcPr>
          <w:p w14:paraId="71DB9F4A" w14:textId="77777777" w:rsidR="008A2E3F" w:rsidRPr="00671A70" w:rsidRDefault="008A2E3F" w:rsidP="008A2E3F">
            <w:pPr>
              <w:spacing w:before="40" w:after="40" w:line="240" w:lineRule="auto"/>
              <w:rPr>
                <w:rFonts w:eastAsia="Times New Roman" w:cstheme="minorHAnsi"/>
                <w:lang w:bidi="he-IL"/>
              </w:rPr>
            </w:pPr>
            <w:r w:rsidRPr="00671A70">
              <w:rPr>
                <w:rFonts w:eastAsia="Times New Roman" w:cstheme="minorHAnsi"/>
                <w:color w:val="333333"/>
                <w:lang w:bidi="he-IL"/>
              </w:rPr>
              <w:t>Remember: </w:t>
            </w:r>
          </w:p>
          <w:p w14:paraId="117AD119" w14:textId="77777777" w:rsidR="008A2E3F" w:rsidRPr="00671A70" w:rsidRDefault="008A2E3F" w:rsidP="008A2E3F">
            <w:pPr>
              <w:spacing w:before="40" w:after="40" w:line="240" w:lineRule="auto"/>
              <w:rPr>
                <w:rFonts w:eastAsia="Times New Roman" w:cstheme="minorHAnsi"/>
                <w:color w:val="333333"/>
                <w:lang w:bidi="he-IL"/>
              </w:rPr>
            </w:pPr>
            <w:r w:rsidRPr="00671A70">
              <w:rPr>
                <w:rFonts w:eastAsia="Times New Roman" w:cstheme="minorHAnsi"/>
                <w:color w:val="333333"/>
                <w:lang w:bidi="he-IL"/>
              </w:rPr>
              <w:t xml:space="preserve">You will be writing three sentences in Latin. </w:t>
            </w:r>
          </w:p>
          <w:p w14:paraId="2FB45F42" w14:textId="77777777" w:rsidR="008A2E3F" w:rsidRPr="00671A70" w:rsidRDefault="008A2E3F" w:rsidP="008A2E3F">
            <w:pPr>
              <w:pStyle w:val="ListParagraph"/>
              <w:numPr>
                <w:ilvl w:val="0"/>
                <w:numId w:val="34"/>
              </w:numPr>
              <w:spacing w:after="0" w:line="240" w:lineRule="auto"/>
              <w:rPr>
                <w:rFonts w:eastAsia="Times New Roman" w:cstheme="minorHAnsi"/>
                <w:b/>
                <w:bCs/>
                <w:color w:val="000000"/>
              </w:rPr>
            </w:pPr>
            <w:r w:rsidRPr="00671A70">
              <w:rPr>
                <w:rFonts w:eastAsia="Times New Roman" w:cstheme="minorHAnsi"/>
                <w:color w:val="000000"/>
              </w:rPr>
              <w:t xml:space="preserve">One sentence must contain an </w:t>
            </w:r>
            <w:r w:rsidRPr="00671A70">
              <w:rPr>
                <w:rFonts w:eastAsia="Times New Roman" w:cstheme="minorHAnsi"/>
                <w:b/>
                <w:bCs/>
                <w:color w:val="000000"/>
              </w:rPr>
              <w:t>indirect statement with a present tense main “sensory” verb.</w:t>
            </w:r>
          </w:p>
          <w:p w14:paraId="35B74324" w14:textId="77777777" w:rsidR="008A2E3F" w:rsidRPr="00671A70" w:rsidRDefault="008A2E3F" w:rsidP="008A2E3F">
            <w:pPr>
              <w:pStyle w:val="ListParagraph"/>
              <w:numPr>
                <w:ilvl w:val="0"/>
                <w:numId w:val="34"/>
              </w:numPr>
              <w:spacing w:after="0" w:line="240" w:lineRule="auto"/>
              <w:rPr>
                <w:rFonts w:eastAsia="Times New Roman" w:cstheme="minorHAnsi"/>
                <w:color w:val="000000"/>
              </w:rPr>
            </w:pPr>
            <w:r w:rsidRPr="00671A70">
              <w:rPr>
                <w:rFonts w:eastAsia="Times New Roman" w:cstheme="minorHAnsi"/>
                <w:color w:val="000000"/>
              </w:rPr>
              <w:t xml:space="preserve">One sentence must contain an </w:t>
            </w:r>
            <w:r w:rsidRPr="00671A70">
              <w:rPr>
                <w:rFonts w:eastAsia="Times New Roman" w:cstheme="minorHAnsi"/>
                <w:b/>
                <w:bCs/>
                <w:color w:val="000000"/>
              </w:rPr>
              <w:t>indirect statement with an imperfect/perfect tense main “sensory” verb.</w:t>
            </w:r>
          </w:p>
          <w:p w14:paraId="52977F96" w14:textId="77777777" w:rsidR="008A2E3F" w:rsidRPr="00671A70" w:rsidRDefault="008A2E3F" w:rsidP="008A2E3F">
            <w:pPr>
              <w:pStyle w:val="ListParagraph"/>
              <w:numPr>
                <w:ilvl w:val="0"/>
                <w:numId w:val="34"/>
              </w:numPr>
              <w:spacing w:after="0" w:line="240" w:lineRule="auto"/>
              <w:rPr>
                <w:rFonts w:eastAsia="Times New Roman" w:cstheme="minorHAnsi"/>
                <w:b/>
                <w:bCs/>
                <w:color w:val="000000"/>
                <w:lang w:bidi="he-IL"/>
              </w:rPr>
            </w:pPr>
            <w:r w:rsidRPr="00671A70">
              <w:rPr>
                <w:rFonts w:eastAsia="Times New Roman" w:cstheme="minorHAnsi"/>
                <w:color w:val="000000"/>
              </w:rPr>
              <w:lastRenderedPageBreak/>
              <w:t xml:space="preserve">One sentence must contain an </w:t>
            </w:r>
            <w:r w:rsidRPr="00671A70">
              <w:rPr>
                <w:rFonts w:eastAsia="Times New Roman" w:cstheme="minorHAnsi"/>
                <w:b/>
                <w:bCs/>
                <w:color w:val="000000"/>
              </w:rPr>
              <w:t>indirect statement with a future tense main “sensory” verb.</w:t>
            </w:r>
          </w:p>
          <w:p w14:paraId="19069096" w14:textId="77777777" w:rsidR="008A2E3F" w:rsidRPr="00671A70" w:rsidRDefault="008A2E3F" w:rsidP="008A2E3F">
            <w:pPr>
              <w:spacing w:before="40" w:after="40" w:line="240" w:lineRule="auto"/>
              <w:rPr>
                <w:rFonts w:eastAsia="Times New Roman" w:cstheme="minorHAnsi"/>
                <w:color w:val="333333"/>
                <w:lang w:bidi="he-IL"/>
              </w:rPr>
            </w:pPr>
          </w:p>
          <w:p w14:paraId="21EE8B65" w14:textId="2BE57DF8" w:rsidR="008A2E3F" w:rsidRPr="00671A70" w:rsidRDefault="008A2E3F" w:rsidP="008A2E3F">
            <w:pPr>
              <w:spacing w:before="40" w:after="40" w:line="240" w:lineRule="auto"/>
              <w:rPr>
                <w:rFonts w:eastAsia="Times New Roman" w:cstheme="minorHAnsi"/>
                <w:color w:val="333333"/>
                <w:lang w:bidi="he-IL"/>
              </w:rPr>
            </w:pPr>
            <w:r w:rsidRPr="00671A70">
              <w:rPr>
                <w:rFonts w:eastAsia="Times New Roman" w:cstheme="minorHAnsi"/>
                <w:color w:val="333333"/>
                <w:lang w:bidi="he-IL"/>
              </w:rPr>
              <w:t>Your sentences should be simple and short, reflecting your level of Latin proficiency. Provide English translations with these Latin sentences below your report.</w:t>
            </w:r>
          </w:p>
        </w:tc>
      </w:tr>
      <w:tr w:rsidR="00814B75" w:rsidRPr="00671A70" w14:paraId="4F1A3719" w14:textId="77777777" w:rsidTr="00671A70">
        <w:trPr>
          <w:trHeight w:val="1110"/>
        </w:trPr>
        <w:tc>
          <w:tcPr>
            <w:tcW w:w="4365" w:type="dxa"/>
            <w:tcBorders>
              <w:top w:val="single" w:sz="6" w:space="0" w:color="DDDDDD"/>
              <w:left w:val="single" w:sz="6" w:space="0" w:color="DDDDDD"/>
              <w:bottom w:val="single" w:sz="6" w:space="0" w:color="DDDDDD"/>
              <w:right w:val="single" w:sz="6" w:space="0" w:color="DDDDDD"/>
            </w:tcBorders>
            <w:shd w:val="clear" w:color="auto" w:fill="auto"/>
            <w:hideMark/>
          </w:tcPr>
          <w:p w14:paraId="7F2019A1" w14:textId="77777777" w:rsidR="00814B75" w:rsidRPr="00671A70" w:rsidRDefault="00814B75" w:rsidP="00814B75">
            <w:pPr>
              <w:numPr>
                <w:ilvl w:val="0"/>
                <w:numId w:val="1"/>
              </w:numPr>
              <w:spacing w:after="40" w:line="240" w:lineRule="auto"/>
              <w:textAlignment w:val="baseline"/>
              <w:rPr>
                <w:rFonts w:eastAsia="Times New Roman" w:cstheme="minorHAnsi"/>
                <w:b/>
                <w:bCs/>
                <w:color w:val="333333"/>
                <w:lang w:bidi="he-IL"/>
              </w:rPr>
            </w:pPr>
            <w:r w:rsidRPr="00671A70">
              <w:rPr>
                <w:rFonts w:eastAsia="Times New Roman" w:cstheme="minorHAnsi"/>
                <w:b/>
                <w:bCs/>
                <w:color w:val="333333"/>
                <w:lang w:bidi="he-IL"/>
              </w:rPr>
              <w:lastRenderedPageBreak/>
              <w:t xml:space="preserve">Latin sentence 1: </w:t>
            </w:r>
          </w:p>
          <w:p w14:paraId="0D842F7A" w14:textId="77777777" w:rsidR="00814B75" w:rsidRPr="00671A70" w:rsidRDefault="00814B75" w:rsidP="00814B75">
            <w:pPr>
              <w:spacing w:after="40" w:line="240" w:lineRule="auto"/>
              <w:ind w:left="720"/>
              <w:textAlignment w:val="baseline"/>
              <w:rPr>
                <w:rFonts w:eastAsia="Times New Roman" w:cstheme="minorHAnsi"/>
                <w:b/>
                <w:bCs/>
                <w:color w:val="333333"/>
                <w:lang w:bidi="he-IL"/>
              </w:rPr>
            </w:pPr>
            <w:r w:rsidRPr="00671A70">
              <w:rPr>
                <w:rFonts w:eastAsia="Times New Roman" w:cstheme="minorHAnsi"/>
                <w:b/>
                <w:bCs/>
                <w:color w:val="333333"/>
                <w:lang w:bidi="he-IL"/>
              </w:rPr>
              <w:t xml:space="preserve">Write something that you think is important about one of your artists. </w:t>
            </w:r>
          </w:p>
          <w:p w14:paraId="231E03B5" w14:textId="77777777" w:rsidR="00814B75" w:rsidRPr="00671A70" w:rsidRDefault="00814B75" w:rsidP="00814B75">
            <w:pPr>
              <w:spacing w:after="40" w:line="240" w:lineRule="auto"/>
              <w:ind w:left="720"/>
              <w:textAlignment w:val="baseline"/>
              <w:rPr>
                <w:rFonts w:eastAsia="Times New Roman" w:cstheme="minorHAnsi"/>
                <w:b/>
                <w:bCs/>
                <w:color w:val="333333"/>
                <w:lang w:bidi="he-IL"/>
              </w:rPr>
            </w:pPr>
          </w:p>
          <w:p w14:paraId="51810CEC" w14:textId="77777777" w:rsidR="00814B75" w:rsidRPr="00671A70" w:rsidRDefault="00814B75" w:rsidP="00814B75">
            <w:pPr>
              <w:spacing w:after="0" w:line="240" w:lineRule="auto"/>
              <w:rPr>
                <w:rFonts w:eastAsia="Times New Roman" w:cstheme="minorHAnsi"/>
                <w:b/>
                <w:bCs/>
                <w:color w:val="000000"/>
              </w:rPr>
            </w:pPr>
          </w:p>
          <w:p w14:paraId="5ED98F3A" w14:textId="77777777" w:rsidR="00814B75" w:rsidRPr="00671A70" w:rsidRDefault="00814B75" w:rsidP="00814B75">
            <w:pPr>
              <w:rPr>
                <w:rFonts w:cs="Calibri"/>
              </w:rPr>
            </w:pPr>
            <w:r w:rsidRPr="00671A70">
              <w:t xml:space="preserve">Example: </w:t>
            </w:r>
            <w:r w:rsidRPr="00671A70">
              <w:rPr>
                <w:rFonts w:cs="Calibri"/>
                <w:b/>
                <w:bCs/>
                <w:u w:val="single"/>
              </w:rPr>
              <w:t>Scio</w:t>
            </w:r>
            <w:r w:rsidRPr="00671A70">
              <w:rPr>
                <w:rFonts w:cs="Calibri"/>
                <w:u w:val="single"/>
              </w:rPr>
              <w:t xml:space="preserve"> </w:t>
            </w:r>
            <w:proofErr w:type="spellStart"/>
            <w:r w:rsidRPr="00671A70">
              <w:rPr>
                <w:rFonts w:cs="Calibri"/>
                <w:u w:val="single"/>
              </w:rPr>
              <w:t>Gallum</w:t>
            </w:r>
            <w:proofErr w:type="spellEnd"/>
            <w:r w:rsidRPr="00671A70">
              <w:rPr>
                <w:rFonts w:cs="Calibri"/>
                <w:u w:val="single"/>
              </w:rPr>
              <w:t xml:space="preserve"> </w:t>
            </w:r>
            <w:proofErr w:type="spellStart"/>
            <w:r w:rsidRPr="00671A70">
              <w:rPr>
                <w:rFonts w:cs="Calibri"/>
                <w:u w:val="single"/>
              </w:rPr>
              <w:t>magnam</w:t>
            </w:r>
            <w:proofErr w:type="spellEnd"/>
            <w:r w:rsidRPr="00671A70">
              <w:rPr>
                <w:rFonts w:cs="Calibri"/>
                <w:u w:val="single"/>
              </w:rPr>
              <w:t xml:space="preserve"> </w:t>
            </w:r>
            <w:proofErr w:type="spellStart"/>
            <w:r w:rsidRPr="00671A70">
              <w:rPr>
                <w:rFonts w:cs="Calibri"/>
                <w:u w:val="single"/>
              </w:rPr>
              <w:t>gratiam</w:t>
            </w:r>
            <w:proofErr w:type="spellEnd"/>
            <w:r w:rsidRPr="00671A70">
              <w:rPr>
                <w:rFonts w:cs="Calibri"/>
                <w:u w:val="single"/>
              </w:rPr>
              <w:t xml:space="preserve"> apud </w:t>
            </w:r>
            <w:proofErr w:type="spellStart"/>
            <w:r w:rsidRPr="00671A70">
              <w:rPr>
                <w:rFonts w:cs="Calibri"/>
                <w:u w:val="single"/>
              </w:rPr>
              <w:t>futuros</w:t>
            </w:r>
            <w:proofErr w:type="spellEnd"/>
            <w:r w:rsidRPr="00671A70">
              <w:rPr>
                <w:rFonts w:cs="Calibri"/>
                <w:u w:val="single"/>
              </w:rPr>
              <w:t xml:space="preserve"> </w:t>
            </w:r>
            <w:proofErr w:type="spellStart"/>
            <w:r w:rsidRPr="00671A70">
              <w:rPr>
                <w:rFonts w:cs="Calibri"/>
                <w:u w:val="single"/>
              </w:rPr>
              <w:t>scriptiones</w:t>
            </w:r>
            <w:proofErr w:type="spellEnd"/>
            <w:r w:rsidRPr="00671A70">
              <w:rPr>
                <w:rFonts w:cs="Calibri"/>
                <w:u w:val="single"/>
              </w:rPr>
              <w:t xml:space="preserve"> </w:t>
            </w:r>
            <w:proofErr w:type="spellStart"/>
            <w:r w:rsidRPr="00671A70">
              <w:rPr>
                <w:rFonts w:cs="Calibri"/>
                <w:u w:val="single"/>
              </w:rPr>
              <w:t>Horatii</w:t>
            </w:r>
            <w:proofErr w:type="spellEnd"/>
            <w:r w:rsidRPr="00671A70">
              <w:rPr>
                <w:rFonts w:cs="Calibri"/>
                <w:u w:val="single"/>
              </w:rPr>
              <w:t xml:space="preserve"> et </w:t>
            </w:r>
            <w:proofErr w:type="spellStart"/>
            <w:r w:rsidRPr="00671A70">
              <w:rPr>
                <w:rFonts w:cs="Calibri"/>
                <w:u w:val="single"/>
              </w:rPr>
              <w:t>Vergilii</w:t>
            </w:r>
            <w:proofErr w:type="spellEnd"/>
            <w:r w:rsidRPr="00671A70">
              <w:rPr>
                <w:rFonts w:cs="Calibri"/>
                <w:u w:val="single"/>
              </w:rPr>
              <w:t xml:space="preserve"> </w:t>
            </w:r>
            <w:proofErr w:type="spellStart"/>
            <w:r w:rsidRPr="00671A70">
              <w:rPr>
                <w:rFonts w:cs="Calibri"/>
                <w:u w:val="single"/>
              </w:rPr>
              <w:t>tenturum</w:t>
            </w:r>
            <w:proofErr w:type="spellEnd"/>
            <w:r w:rsidRPr="00671A70">
              <w:rPr>
                <w:rFonts w:cs="Calibri"/>
                <w:u w:val="single"/>
              </w:rPr>
              <w:t xml:space="preserve"> </w:t>
            </w:r>
            <w:proofErr w:type="spellStart"/>
            <w:r w:rsidRPr="00671A70">
              <w:rPr>
                <w:rFonts w:cs="Calibri"/>
                <w:u w:val="single"/>
              </w:rPr>
              <w:t>esse</w:t>
            </w:r>
            <w:proofErr w:type="spellEnd"/>
            <w:r w:rsidRPr="00671A70">
              <w:rPr>
                <w:rFonts w:cs="Calibri"/>
                <w:b/>
                <w:bCs/>
                <w:i/>
                <w:iCs/>
                <w:u w:val="single"/>
              </w:rPr>
              <w:t>.</w:t>
            </w:r>
            <w:r w:rsidRPr="00671A70">
              <w:rPr>
                <w:rFonts w:cs="Calibri"/>
                <w:b/>
                <w:bCs/>
                <w:u w:val="single"/>
              </w:rPr>
              <w:t xml:space="preserve"> </w:t>
            </w:r>
            <w:r w:rsidRPr="00671A70">
              <w:rPr>
                <w:rFonts w:cs="Calibri"/>
              </w:rPr>
              <w:t> </w:t>
            </w:r>
          </w:p>
          <w:p w14:paraId="5B588793" w14:textId="580CBA4E" w:rsidR="00814B75" w:rsidRPr="00671A70" w:rsidRDefault="00814B75" w:rsidP="00814B75">
            <w:pPr>
              <w:pStyle w:val="ListParagraph"/>
              <w:numPr>
                <w:ilvl w:val="0"/>
                <w:numId w:val="41"/>
              </w:numPr>
              <w:spacing w:after="200" w:line="276" w:lineRule="auto"/>
              <w:rPr>
                <w:rFonts w:eastAsia="Times New Roman" w:cstheme="minorHAnsi"/>
                <w:color w:val="000000"/>
              </w:rPr>
            </w:pPr>
            <w:r w:rsidRPr="00671A70">
              <w:t xml:space="preserve">English: I know </w:t>
            </w:r>
            <w:r w:rsidRPr="00671A70">
              <w:rPr>
                <w:i/>
                <w:iCs/>
              </w:rPr>
              <w:t>that</w:t>
            </w:r>
            <w:r w:rsidRPr="00671A70">
              <w:t xml:space="preserve"> Gallus will have great influence on the future writings of Horace and V</w:t>
            </w:r>
            <w:r w:rsidR="00A63A34">
              <w:t>e</w:t>
            </w:r>
            <w:r w:rsidRPr="00671A70">
              <w:t xml:space="preserve">rgil. </w:t>
            </w:r>
          </w:p>
          <w:p w14:paraId="68F91652" w14:textId="1ACEC9A4" w:rsidR="00814B75" w:rsidRPr="00671A70" w:rsidRDefault="00814B75" w:rsidP="00814B75">
            <w:pPr>
              <w:spacing w:after="40" w:line="240" w:lineRule="auto"/>
              <w:ind w:left="720"/>
              <w:textAlignment w:val="baseline"/>
              <w:rPr>
                <w:rFonts w:eastAsia="Times New Roman" w:cstheme="minorHAnsi"/>
                <w:color w:val="333333"/>
                <w:lang w:bidi="he-IL"/>
              </w:rPr>
            </w:pPr>
          </w:p>
        </w:tc>
        <w:tc>
          <w:tcPr>
            <w:tcW w:w="7245" w:type="dxa"/>
            <w:tcBorders>
              <w:top w:val="single" w:sz="6" w:space="0" w:color="DDDDDD"/>
              <w:left w:val="single" w:sz="6" w:space="0" w:color="DDDDDD"/>
              <w:bottom w:val="single" w:sz="6" w:space="0" w:color="DDDDDD"/>
              <w:right w:val="single" w:sz="6" w:space="0" w:color="DDDDDD"/>
            </w:tcBorders>
            <w:shd w:val="clear" w:color="auto" w:fill="auto"/>
            <w:hideMark/>
          </w:tcPr>
          <w:p w14:paraId="6E55F4A1" w14:textId="77777777" w:rsidR="00814B75" w:rsidRPr="00671A70" w:rsidRDefault="00814B75" w:rsidP="00814B75">
            <w:pPr>
              <w:spacing w:before="40" w:after="40" w:line="240" w:lineRule="auto"/>
              <w:rPr>
                <w:rFonts w:eastAsia="Times New Roman" w:cstheme="minorHAnsi"/>
                <w:lang w:bidi="he-IL"/>
              </w:rPr>
            </w:pPr>
            <w:r w:rsidRPr="00671A70">
              <w:rPr>
                <w:rFonts w:eastAsia="Times New Roman" w:cstheme="minorHAnsi"/>
                <w:color w:val="333333"/>
                <w:lang w:bidi="he-IL"/>
              </w:rPr>
              <w:t>Remember: </w:t>
            </w:r>
          </w:p>
          <w:p w14:paraId="7296C9B5" w14:textId="77777777" w:rsidR="00814B75" w:rsidRPr="00671A70" w:rsidRDefault="00814B75" w:rsidP="00814B75">
            <w:pPr>
              <w:spacing w:before="40" w:after="40" w:line="240" w:lineRule="auto"/>
              <w:rPr>
                <w:rFonts w:eastAsia="Times New Roman" w:cstheme="minorHAnsi"/>
                <w:lang w:bidi="he-IL"/>
              </w:rPr>
            </w:pPr>
            <w:r w:rsidRPr="00671A70">
              <w:rPr>
                <w:rFonts w:eastAsia="Times New Roman" w:cstheme="minorHAnsi"/>
                <w:lang w:bidi="he-IL"/>
              </w:rPr>
              <w:t>To form the indirect statement according to its grammar rules:</w:t>
            </w:r>
          </w:p>
          <w:p w14:paraId="1DC52376" w14:textId="77777777" w:rsidR="00814B75" w:rsidRPr="00671A70" w:rsidRDefault="00814B75" w:rsidP="00814B75">
            <w:pPr>
              <w:pStyle w:val="ListParagraph"/>
              <w:numPr>
                <w:ilvl w:val="0"/>
                <w:numId w:val="35"/>
              </w:numPr>
              <w:spacing w:before="100" w:beforeAutospacing="1" w:after="100" w:afterAutospacing="1" w:line="240" w:lineRule="auto"/>
              <w:rPr>
                <w:rFonts w:eastAsia="Times New Roman" w:cstheme="minorHAnsi"/>
                <w:color w:val="000000"/>
              </w:rPr>
            </w:pPr>
            <w:r w:rsidRPr="00671A70">
              <w:rPr>
                <w:rFonts w:eastAsia="Times New Roman" w:cstheme="minorHAnsi"/>
                <w:color w:val="000000"/>
              </w:rPr>
              <w:t>Write the main sentence first, using your sensory verb as the main verb.</w:t>
            </w:r>
          </w:p>
          <w:p w14:paraId="2EEE1F57" w14:textId="77777777" w:rsidR="00814B75" w:rsidRPr="00671A70" w:rsidRDefault="00814B75" w:rsidP="00814B75">
            <w:pPr>
              <w:pStyle w:val="ListParagraph"/>
              <w:numPr>
                <w:ilvl w:val="0"/>
                <w:numId w:val="35"/>
              </w:numPr>
              <w:spacing w:before="100" w:beforeAutospacing="1" w:after="100" w:afterAutospacing="1" w:line="240" w:lineRule="auto"/>
              <w:rPr>
                <w:rFonts w:eastAsia="Times New Roman" w:cstheme="minorHAnsi"/>
                <w:color w:val="000000"/>
              </w:rPr>
            </w:pPr>
            <w:r w:rsidRPr="00671A70">
              <w:rPr>
                <w:rFonts w:eastAsia="Times New Roman" w:cstheme="minorHAnsi"/>
                <w:color w:val="000000"/>
              </w:rPr>
              <w:t>Write the adjective-infinitive clause using this formula:</w:t>
            </w:r>
          </w:p>
          <w:p w14:paraId="00350C4C" w14:textId="77777777" w:rsidR="00814B75" w:rsidRPr="00671A70" w:rsidRDefault="00814B75" w:rsidP="00814B75">
            <w:pPr>
              <w:pStyle w:val="ListParagraph"/>
              <w:numPr>
                <w:ilvl w:val="1"/>
                <w:numId w:val="35"/>
              </w:numPr>
              <w:spacing w:before="100" w:beforeAutospacing="1" w:after="100" w:afterAutospacing="1" w:line="240" w:lineRule="auto"/>
              <w:rPr>
                <w:rFonts w:eastAsia="Times New Roman" w:cstheme="minorHAnsi"/>
                <w:color w:val="000000"/>
              </w:rPr>
            </w:pPr>
            <w:r w:rsidRPr="00671A70">
              <w:rPr>
                <w:rFonts w:eastAsia="Times New Roman" w:cstheme="minorHAnsi"/>
                <w:color w:val="000000"/>
              </w:rPr>
              <w:t>subject = Accusative case</w:t>
            </w:r>
          </w:p>
          <w:p w14:paraId="0E258239" w14:textId="77777777" w:rsidR="00814B75" w:rsidRPr="00671A70" w:rsidRDefault="00814B75" w:rsidP="00814B75">
            <w:pPr>
              <w:pStyle w:val="ListParagraph"/>
              <w:numPr>
                <w:ilvl w:val="1"/>
                <w:numId w:val="35"/>
              </w:numPr>
              <w:spacing w:before="100" w:beforeAutospacing="1" w:after="100" w:afterAutospacing="1" w:line="240" w:lineRule="auto"/>
              <w:rPr>
                <w:rFonts w:eastAsia="Times New Roman" w:cstheme="minorHAnsi"/>
                <w:color w:val="000000"/>
              </w:rPr>
            </w:pPr>
            <w:r w:rsidRPr="00671A70">
              <w:rPr>
                <w:rFonts w:eastAsia="Times New Roman" w:cstheme="minorHAnsi"/>
                <w:color w:val="000000"/>
              </w:rPr>
              <w:t>infinitive = any tense</w:t>
            </w:r>
          </w:p>
          <w:p w14:paraId="50018A8A" w14:textId="77777777" w:rsidR="00814B75" w:rsidRPr="00671A70" w:rsidRDefault="00814B75" w:rsidP="00814B75">
            <w:pPr>
              <w:pStyle w:val="ListParagraph"/>
              <w:numPr>
                <w:ilvl w:val="1"/>
                <w:numId w:val="35"/>
              </w:numPr>
              <w:spacing w:before="100" w:beforeAutospacing="1" w:after="100" w:afterAutospacing="1" w:line="240" w:lineRule="auto"/>
              <w:rPr>
                <w:rFonts w:eastAsia="Times New Roman" w:cstheme="minorHAnsi"/>
                <w:color w:val="000000"/>
              </w:rPr>
            </w:pPr>
            <w:r w:rsidRPr="00671A70">
              <w:rPr>
                <w:rFonts w:eastAsia="Times New Roman" w:cstheme="minorHAnsi"/>
                <w:color w:val="000000"/>
              </w:rPr>
              <w:t>direct object = Accusative case</w:t>
            </w:r>
          </w:p>
          <w:p w14:paraId="662CC36D" w14:textId="77777777" w:rsidR="00814B75" w:rsidRPr="00671A70" w:rsidRDefault="00814B75" w:rsidP="00814B75">
            <w:pPr>
              <w:pStyle w:val="ListParagraph"/>
              <w:spacing w:before="40" w:after="40" w:line="240" w:lineRule="auto"/>
              <w:rPr>
                <w:rFonts w:eastAsia="Times New Roman" w:cstheme="minorHAnsi"/>
                <w:lang w:bidi="he-IL"/>
              </w:rPr>
            </w:pPr>
          </w:p>
          <w:p w14:paraId="4D72FB29" w14:textId="6B339293" w:rsidR="00814B75" w:rsidRPr="00671A70" w:rsidRDefault="00814B75" w:rsidP="00814B75">
            <w:pPr>
              <w:pStyle w:val="ListParagraph"/>
              <w:spacing w:before="40" w:after="40" w:line="240" w:lineRule="auto"/>
              <w:rPr>
                <w:rFonts w:eastAsia="Times New Roman" w:cstheme="minorHAnsi"/>
                <w:lang w:bidi="he-IL"/>
              </w:rPr>
            </w:pPr>
          </w:p>
        </w:tc>
      </w:tr>
      <w:tr w:rsidR="003F0607" w:rsidRPr="00671A70" w14:paraId="40183082" w14:textId="77777777" w:rsidTr="00671A70">
        <w:trPr>
          <w:trHeight w:val="1110"/>
        </w:trPr>
        <w:tc>
          <w:tcPr>
            <w:tcW w:w="11610" w:type="dxa"/>
            <w:gridSpan w:val="2"/>
            <w:tcBorders>
              <w:top w:val="single" w:sz="6" w:space="0" w:color="DDDDDD"/>
              <w:left w:val="single" w:sz="6" w:space="0" w:color="DDDDDD"/>
              <w:bottom w:val="single" w:sz="6" w:space="0" w:color="DDDDDD"/>
              <w:right w:val="single" w:sz="6" w:space="0" w:color="DDDDDD"/>
            </w:tcBorders>
            <w:shd w:val="clear" w:color="auto" w:fill="auto"/>
          </w:tcPr>
          <w:p w14:paraId="0AF6FB6D" w14:textId="2245E1EE" w:rsidR="003F0607" w:rsidRPr="00671A70" w:rsidRDefault="003F0607" w:rsidP="001F6483">
            <w:pPr>
              <w:spacing w:before="40" w:after="40" w:line="240" w:lineRule="auto"/>
              <w:rPr>
                <w:rFonts w:eastAsia="Times New Roman" w:cstheme="minorHAnsi"/>
                <w:b/>
                <w:bCs/>
                <w:color w:val="333333"/>
                <w:lang w:bidi="he-IL"/>
              </w:rPr>
            </w:pPr>
            <w:r w:rsidRPr="00671A70">
              <w:rPr>
                <w:rFonts w:eastAsia="Times New Roman" w:cstheme="minorHAnsi"/>
                <w:b/>
                <w:bCs/>
                <w:color w:val="333333"/>
                <w:lang w:bidi="he-IL"/>
              </w:rPr>
              <w:t xml:space="preserve">Your Latin </w:t>
            </w:r>
            <w:r w:rsidR="001D1804" w:rsidRPr="00671A70">
              <w:rPr>
                <w:rFonts w:eastAsia="Times New Roman" w:cstheme="minorHAnsi"/>
                <w:b/>
                <w:bCs/>
                <w:color w:val="333333"/>
                <w:lang w:bidi="he-IL"/>
              </w:rPr>
              <w:t>sentence</w:t>
            </w:r>
            <w:r w:rsidR="004B2962" w:rsidRPr="00671A70">
              <w:rPr>
                <w:rFonts w:eastAsia="Times New Roman" w:cstheme="minorHAnsi"/>
                <w:b/>
                <w:bCs/>
                <w:color w:val="333333"/>
                <w:lang w:bidi="he-IL"/>
              </w:rPr>
              <w:t xml:space="preserve"> 1 (with English translation)</w:t>
            </w:r>
            <w:r w:rsidRPr="00671A70">
              <w:rPr>
                <w:rFonts w:eastAsia="Times New Roman" w:cstheme="minorHAnsi"/>
                <w:b/>
                <w:bCs/>
                <w:color w:val="333333"/>
                <w:lang w:bidi="he-IL"/>
              </w:rPr>
              <w:t>:</w:t>
            </w:r>
          </w:p>
        </w:tc>
      </w:tr>
      <w:tr w:rsidR="009E0200" w:rsidRPr="00671A70" w14:paraId="79EAD4A9" w14:textId="77777777" w:rsidTr="00671A70">
        <w:trPr>
          <w:trHeight w:val="1350"/>
        </w:trPr>
        <w:tc>
          <w:tcPr>
            <w:tcW w:w="4365" w:type="dxa"/>
            <w:tcBorders>
              <w:top w:val="single" w:sz="6" w:space="0" w:color="DDDDDD"/>
              <w:left w:val="single" w:sz="6" w:space="0" w:color="DDDDDD"/>
              <w:bottom w:val="single" w:sz="6" w:space="0" w:color="DDDDDD"/>
              <w:right w:val="single" w:sz="6" w:space="0" w:color="DDDDDD"/>
            </w:tcBorders>
            <w:shd w:val="clear" w:color="auto" w:fill="auto"/>
          </w:tcPr>
          <w:p w14:paraId="66A970AB" w14:textId="77777777" w:rsidR="009E0200" w:rsidRPr="00671A70" w:rsidRDefault="009E0200" w:rsidP="009E0200">
            <w:pPr>
              <w:numPr>
                <w:ilvl w:val="0"/>
                <w:numId w:val="2"/>
              </w:numPr>
              <w:spacing w:after="40" w:line="240" w:lineRule="auto"/>
              <w:textAlignment w:val="baseline"/>
              <w:rPr>
                <w:rFonts w:eastAsia="Times New Roman" w:cstheme="minorHAnsi"/>
                <w:b/>
                <w:bCs/>
                <w:color w:val="333333"/>
                <w:lang w:bidi="he-IL"/>
              </w:rPr>
            </w:pPr>
            <w:r w:rsidRPr="00671A70">
              <w:rPr>
                <w:rFonts w:eastAsia="Times New Roman" w:cstheme="minorHAnsi"/>
                <w:b/>
                <w:bCs/>
                <w:color w:val="333333"/>
                <w:lang w:bidi="he-IL"/>
              </w:rPr>
              <w:t xml:space="preserve">Latin sentence 2: </w:t>
            </w:r>
          </w:p>
          <w:p w14:paraId="0D544BAE" w14:textId="77777777" w:rsidR="009E0200" w:rsidRPr="00671A70" w:rsidRDefault="009E0200" w:rsidP="009E0200">
            <w:pPr>
              <w:spacing w:after="40" w:line="240" w:lineRule="auto"/>
              <w:ind w:left="720"/>
              <w:textAlignment w:val="baseline"/>
              <w:rPr>
                <w:rFonts w:eastAsia="Times New Roman" w:cstheme="minorHAnsi"/>
                <w:b/>
                <w:bCs/>
                <w:color w:val="333333"/>
                <w:lang w:bidi="he-IL"/>
              </w:rPr>
            </w:pPr>
            <w:r w:rsidRPr="00671A70">
              <w:rPr>
                <w:rFonts w:eastAsia="Times New Roman" w:cstheme="minorHAnsi"/>
                <w:b/>
                <w:bCs/>
                <w:color w:val="333333"/>
                <w:lang w:bidi="he-IL"/>
              </w:rPr>
              <w:t>Write something that the Roman public thought about one of your artists.</w:t>
            </w:r>
          </w:p>
          <w:p w14:paraId="75E819D7" w14:textId="77777777" w:rsidR="009E0200" w:rsidRPr="00671A70" w:rsidRDefault="009E0200" w:rsidP="009E0200">
            <w:pPr>
              <w:spacing w:after="40" w:line="240" w:lineRule="auto"/>
              <w:ind w:left="720"/>
              <w:textAlignment w:val="baseline"/>
              <w:rPr>
                <w:rFonts w:eastAsia="Times New Roman" w:cstheme="minorHAnsi"/>
                <w:b/>
                <w:bCs/>
                <w:color w:val="333333"/>
                <w:lang w:bidi="he-IL"/>
              </w:rPr>
            </w:pPr>
          </w:p>
          <w:p w14:paraId="64343FD2" w14:textId="77777777" w:rsidR="009E0200" w:rsidRPr="00671A70" w:rsidRDefault="009E0200" w:rsidP="009E0200">
            <w:pPr>
              <w:rPr>
                <w:b/>
                <w:bCs/>
              </w:rPr>
            </w:pPr>
            <w:r w:rsidRPr="00671A70">
              <w:t xml:space="preserve">Example: </w:t>
            </w:r>
            <w:r w:rsidRPr="00671A70">
              <w:rPr>
                <w:rFonts w:cs="Calibri"/>
                <w:u w:val="single"/>
              </w:rPr>
              <w:t xml:space="preserve">Romani </w:t>
            </w:r>
            <w:proofErr w:type="spellStart"/>
            <w:r w:rsidRPr="00671A70">
              <w:rPr>
                <w:rFonts w:cs="Calibri"/>
                <w:b/>
                <w:bCs/>
                <w:u w:val="single"/>
              </w:rPr>
              <w:t>sentiebant</w:t>
            </w:r>
            <w:proofErr w:type="spellEnd"/>
            <w:r w:rsidRPr="00671A70">
              <w:rPr>
                <w:rFonts w:cs="Calibri"/>
                <w:u w:val="single"/>
              </w:rPr>
              <w:t xml:space="preserve"> </w:t>
            </w:r>
            <w:proofErr w:type="spellStart"/>
            <w:r w:rsidRPr="00671A70">
              <w:rPr>
                <w:rFonts w:cs="Calibri"/>
                <w:u w:val="single"/>
              </w:rPr>
              <w:t>Nepotem</w:t>
            </w:r>
            <w:proofErr w:type="spellEnd"/>
            <w:r w:rsidRPr="00671A70">
              <w:rPr>
                <w:rFonts w:cs="Calibri"/>
                <w:u w:val="single"/>
              </w:rPr>
              <w:t xml:space="preserve"> modo </w:t>
            </w:r>
            <w:proofErr w:type="spellStart"/>
            <w:r w:rsidRPr="00671A70">
              <w:rPr>
                <w:rFonts w:cs="Calibri"/>
                <w:u w:val="single"/>
              </w:rPr>
              <w:t>poeticae</w:t>
            </w:r>
            <w:proofErr w:type="spellEnd"/>
            <w:r w:rsidRPr="00671A70">
              <w:rPr>
                <w:rFonts w:cs="Calibri"/>
                <w:u w:val="single"/>
              </w:rPr>
              <w:t xml:space="preserve"> </w:t>
            </w:r>
            <w:proofErr w:type="spellStart"/>
            <w:r w:rsidRPr="00671A70">
              <w:rPr>
                <w:rFonts w:cs="Calibri"/>
                <w:u w:val="single"/>
              </w:rPr>
              <w:t>Catulli</w:t>
            </w:r>
            <w:proofErr w:type="spellEnd"/>
            <w:r w:rsidRPr="00671A70">
              <w:rPr>
                <w:rFonts w:cs="Calibri"/>
                <w:u w:val="single"/>
              </w:rPr>
              <w:t xml:space="preserve"> et Galli non </w:t>
            </w:r>
            <w:proofErr w:type="spellStart"/>
            <w:r w:rsidRPr="00671A70">
              <w:rPr>
                <w:rFonts w:cs="Calibri"/>
                <w:u w:val="single"/>
              </w:rPr>
              <w:t>scripsisse</w:t>
            </w:r>
            <w:proofErr w:type="spellEnd"/>
            <w:r w:rsidRPr="00671A70">
              <w:rPr>
                <w:rFonts w:cs="Calibri"/>
                <w:u w:val="single"/>
              </w:rPr>
              <w:t>.</w:t>
            </w:r>
            <w:r w:rsidRPr="00671A70">
              <w:rPr>
                <w:rFonts w:cs="Calibri"/>
              </w:rPr>
              <w:t> </w:t>
            </w:r>
          </w:p>
          <w:p w14:paraId="438138BA" w14:textId="77777777" w:rsidR="009E0200" w:rsidRPr="00671A70" w:rsidRDefault="009E0200" w:rsidP="009E0200">
            <w:pPr>
              <w:pStyle w:val="ListBullet"/>
              <w:numPr>
                <w:ilvl w:val="0"/>
                <w:numId w:val="43"/>
              </w:numPr>
              <w:rPr>
                <w:rStyle w:val="normaltextrun1"/>
                <w:rFonts w:cs="Calibri"/>
                <w:b/>
                <w:bCs/>
                <w:i/>
                <w:iCs/>
              </w:rPr>
            </w:pPr>
            <w:r w:rsidRPr="00671A70">
              <w:rPr>
                <w:rStyle w:val="normaltextrun1"/>
                <w:u w:val="single"/>
              </w:rPr>
              <w:t>English: The Romans felt that Nepos had not written in the fashion of the poetry of Catullus and Gallus.</w:t>
            </w:r>
          </w:p>
          <w:p w14:paraId="0DBA2D53" w14:textId="4753E8D8" w:rsidR="009E0200" w:rsidRPr="00671A70" w:rsidRDefault="009E0200" w:rsidP="009E0200">
            <w:pPr>
              <w:spacing w:after="40" w:line="240" w:lineRule="auto"/>
              <w:ind w:left="720"/>
              <w:textAlignment w:val="baseline"/>
              <w:rPr>
                <w:rFonts w:eastAsia="Times New Roman" w:cstheme="minorHAnsi"/>
                <w:color w:val="333333"/>
                <w:lang w:bidi="he-IL"/>
              </w:rPr>
            </w:pPr>
          </w:p>
        </w:tc>
        <w:tc>
          <w:tcPr>
            <w:tcW w:w="7245" w:type="dxa"/>
            <w:tcBorders>
              <w:top w:val="single" w:sz="6" w:space="0" w:color="DDDDDD"/>
              <w:left w:val="single" w:sz="6" w:space="0" w:color="DDDDDD"/>
              <w:bottom w:val="single" w:sz="6" w:space="0" w:color="DDDDDD"/>
              <w:right w:val="single" w:sz="6" w:space="0" w:color="DDDDDD"/>
            </w:tcBorders>
            <w:shd w:val="clear" w:color="auto" w:fill="auto"/>
          </w:tcPr>
          <w:p w14:paraId="4F69FE74" w14:textId="77777777" w:rsidR="009E0200" w:rsidRPr="00671A70" w:rsidRDefault="009E0200" w:rsidP="009E0200">
            <w:pPr>
              <w:spacing w:before="40" w:after="40" w:line="240" w:lineRule="auto"/>
              <w:rPr>
                <w:rFonts w:eastAsia="Times New Roman" w:cstheme="minorHAnsi"/>
                <w:color w:val="333333"/>
                <w:lang w:bidi="he-IL"/>
              </w:rPr>
            </w:pPr>
            <w:r w:rsidRPr="00671A70">
              <w:rPr>
                <w:rFonts w:eastAsia="Times New Roman" w:cstheme="minorHAnsi"/>
                <w:color w:val="333333"/>
                <w:lang w:bidi="he-IL"/>
              </w:rPr>
              <w:t>Remember:</w:t>
            </w:r>
          </w:p>
          <w:p w14:paraId="30537B89" w14:textId="77777777" w:rsidR="009E0200" w:rsidRPr="00671A70" w:rsidRDefault="009E0200" w:rsidP="009E0200">
            <w:pPr>
              <w:spacing w:before="100" w:beforeAutospacing="1" w:after="100" w:afterAutospacing="1" w:line="240" w:lineRule="auto"/>
              <w:rPr>
                <w:rFonts w:eastAsia="Times New Roman" w:cstheme="minorHAnsi"/>
                <w:color w:val="000000"/>
              </w:rPr>
            </w:pPr>
            <w:r w:rsidRPr="00671A70">
              <w:rPr>
                <w:rFonts w:eastAsia="Times New Roman" w:cstheme="minorHAnsi"/>
                <w:color w:val="000000"/>
              </w:rPr>
              <w:t xml:space="preserve">When translating your sentence, add the connecting “that” between your main sentence and the adjective-infinitive clause, and then follow your sequence of tense rules of translation. </w:t>
            </w:r>
          </w:p>
          <w:p w14:paraId="3A696F97" w14:textId="359F1FC4" w:rsidR="009E0200" w:rsidRPr="00671A70" w:rsidRDefault="009E0200" w:rsidP="009E0200">
            <w:pPr>
              <w:spacing w:before="40" w:after="40" w:line="240" w:lineRule="auto"/>
              <w:rPr>
                <w:rFonts w:eastAsia="Times New Roman" w:cstheme="minorHAnsi"/>
                <w:color w:val="333333"/>
                <w:lang w:bidi="he-IL"/>
              </w:rPr>
            </w:pPr>
          </w:p>
        </w:tc>
      </w:tr>
      <w:tr w:rsidR="004B2962" w:rsidRPr="00671A70" w14:paraId="353FF270" w14:textId="77777777" w:rsidTr="00671A70">
        <w:trPr>
          <w:trHeight w:val="1350"/>
        </w:trPr>
        <w:tc>
          <w:tcPr>
            <w:tcW w:w="11610" w:type="dxa"/>
            <w:gridSpan w:val="2"/>
            <w:tcBorders>
              <w:top w:val="single" w:sz="6" w:space="0" w:color="DDDDDD"/>
              <w:left w:val="single" w:sz="6" w:space="0" w:color="DDDDDD"/>
              <w:bottom w:val="single" w:sz="6" w:space="0" w:color="DDDDDD"/>
              <w:right w:val="single" w:sz="6" w:space="0" w:color="DDDDDD"/>
            </w:tcBorders>
            <w:shd w:val="clear" w:color="auto" w:fill="auto"/>
          </w:tcPr>
          <w:p w14:paraId="1E0808A2" w14:textId="246C0FDF" w:rsidR="004B2962" w:rsidRPr="00671A70" w:rsidRDefault="001D1804" w:rsidP="001C6FA1">
            <w:pPr>
              <w:spacing w:before="40" w:after="40" w:line="240" w:lineRule="auto"/>
              <w:rPr>
                <w:rFonts w:eastAsia="Times New Roman" w:cstheme="minorHAnsi"/>
                <w:b/>
                <w:bCs/>
                <w:color w:val="333333"/>
                <w:lang w:bidi="he-IL"/>
              </w:rPr>
            </w:pPr>
            <w:r w:rsidRPr="00671A70">
              <w:rPr>
                <w:rFonts w:eastAsia="Times New Roman" w:cstheme="minorHAnsi"/>
                <w:b/>
                <w:bCs/>
                <w:color w:val="333333"/>
                <w:lang w:bidi="he-IL"/>
              </w:rPr>
              <w:t>Your Latin sentence 2 (with English translation):</w:t>
            </w:r>
          </w:p>
        </w:tc>
      </w:tr>
      <w:tr w:rsidR="00FB5CCC" w:rsidRPr="00671A70" w14:paraId="7DE5075A" w14:textId="77777777" w:rsidTr="00671A70">
        <w:trPr>
          <w:trHeight w:val="1350"/>
        </w:trPr>
        <w:tc>
          <w:tcPr>
            <w:tcW w:w="4365" w:type="dxa"/>
            <w:tcBorders>
              <w:top w:val="single" w:sz="6" w:space="0" w:color="DDDDDD"/>
              <w:left w:val="single" w:sz="6" w:space="0" w:color="DDDDDD"/>
              <w:bottom w:val="single" w:sz="6" w:space="0" w:color="DDDDDD"/>
              <w:right w:val="single" w:sz="6" w:space="0" w:color="DDDDDD"/>
            </w:tcBorders>
            <w:shd w:val="clear" w:color="auto" w:fill="auto"/>
            <w:hideMark/>
          </w:tcPr>
          <w:p w14:paraId="5555CA02" w14:textId="77777777" w:rsidR="00FB5CCC" w:rsidRPr="00671A70" w:rsidRDefault="00FB5CCC" w:rsidP="00FB5CCC">
            <w:pPr>
              <w:numPr>
                <w:ilvl w:val="0"/>
                <w:numId w:val="3"/>
              </w:numPr>
              <w:spacing w:after="40" w:line="240" w:lineRule="auto"/>
              <w:textAlignment w:val="baseline"/>
              <w:rPr>
                <w:rFonts w:eastAsia="Times New Roman" w:cstheme="minorHAnsi"/>
                <w:b/>
                <w:bCs/>
                <w:color w:val="333333"/>
                <w:lang w:bidi="he-IL"/>
              </w:rPr>
            </w:pPr>
            <w:r w:rsidRPr="00671A70">
              <w:rPr>
                <w:rFonts w:eastAsia="Times New Roman" w:cstheme="minorHAnsi"/>
                <w:b/>
                <w:bCs/>
                <w:color w:val="333333"/>
                <w:lang w:bidi="he-IL"/>
              </w:rPr>
              <w:lastRenderedPageBreak/>
              <w:t xml:space="preserve">Latin sentence 3: </w:t>
            </w:r>
          </w:p>
          <w:p w14:paraId="57338113" w14:textId="77777777" w:rsidR="00FB5CCC" w:rsidRPr="00671A70" w:rsidRDefault="00FB5CCC" w:rsidP="00FB5CCC">
            <w:pPr>
              <w:spacing w:after="40" w:line="240" w:lineRule="auto"/>
              <w:ind w:left="720"/>
              <w:textAlignment w:val="baseline"/>
              <w:rPr>
                <w:rFonts w:eastAsia="Times New Roman" w:cstheme="minorHAnsi"/>
                <w:b/>
                <w:bCs/>
                <w:color w:val="333333"/>
                <w:lang w:bidi="he-IL"/>
              </w:rPr>
            </w:pPr>
            <w:r w:rsidRPr="00671A70">
              <w:rPr>
                <w:rFonts w:eastAsia="Times New Roman" w:cstheme="minorHAnsi"/>
                <w:b/>
                <w:bCs/>
                <w:color w:val="333333"/>
                <w:lang w:bidi="he-IL"/>
              </w:rPr>
              <w:t>Write something you hope for as patron to these artists.</w:t>
            </w:r>
          </w:p>
          <w:p w14:paraId="6DEB9848" w14:textId="77777777" w:rsidR="00FB5CCC" w:rsidRPr="00671A70" w:rsidRDefault="00FB5CCC" w:rsidP="00FB5CCC">
            <w:pPr>
              <w:spacing w:after="40" w:line="240" w:lineRule="auto"/>
              <w:ind w:left="720"/>
              <w:textAlignment w:val="baseline"/>
              <w:rPr>
                <w:rFonts w:eastAsia="Times New Roman" w:cstheme="minorHAnsi"/>
                <w:b/>
                <w:bCs/>
                <w:color w:val="333333"/>
                <w:lang w:bidi="he-IL"/>
              </w:rPr>
            </w:pPr>
          </w:p>
          <w:p w14:paraId="023DEEF5" w14:textId="4C6104EA" w:rsidR="00FB5CCC" w:rsidRPr="00671A70" w:rsidRDefault="00FB5CCC" w:rsidP="00FB5CCC">
            <w:pPr>
              <w:pStyle w:val="ListBullet"/>
              <w:numPr>
                <w:ilvl w:val="0"/>
                <w:numId w:val="0"/>
              </w:numPr>
              <w:ind w:left="360" w:hanging="360"/>
              <w:rPr>
                <w:rFonts w:cs="Calibri"/>
                <w:b/>
                <w:bCs/>
                <w:i/>
                <w:iCs/>
              </w:rPr>
            </w:pPr>
            <w:r w:rsidRPr="00671A70">
              <w:t xml:space="preserve">Example: </w:t>
            </w:r>
            <w:proofErr w:type="spellStart"/>
            <w:r w:rsidRPr="00671A70">
              <w:rPr>
                <w:rFonts w:cs="Calibri"/>
                <w:b/>
                <w:bCs/>
                <w:u w:val="single"/>
              </w:rPr>
              <w:t>Sperabo</w:t>
            </w:r>
            <w:proofErr w:type="spellEnd"/>
            <w:r w:rsidRPr="00671A70">
              <w:rPr>
                <w:rFonts w:cs="Calibri"/>
                <w:u w:val="single"/>
              </w:rPr>
              <w:t xml:space="preserve"> me </w:t>
            </w:r>
            <w:proofErr w:type="spellStart"/>
            <w:r w:rsidRPr="00671A70">
              <w:rPr>
                <w:rFonts w:cs="Calibri"/>
                <w:u w:val="single"/>
              </w:rPr>
              <w:t>patronum</w:t>
            </w:r>
            <w:proofErr w:type="spellEnd"/>
            <w:r w:rsidRPr="00671A70">
              <w:rPr>
                <w:rFonts w:cs="Calibri"/>
                <w:u w:val="single"/>
              </w:rPr>
              <w:t xml:space="preserve"> </w:t>
            </w:r>
            <w:proofErr w:type="spellStart"/>
            <w:r w:rsidRPr="00671A70">
              <w:rPr>
                <w:rFonts w:cs="Calibri"/>
                <w:u w:val="single"/>
              </w:rPr>
              <w:t>divitissimum</w:t>
            </w:r>
            <w:proofErr w:type="spellEnd"/>
            <w:r w:rsidRPr="00671A70">
              <w:rPr>
                <w:rFonts w:cs="Calibri"/>
                <w:u w:val="single"/>
              </w:rPr>
              <w:t xml:space="preserve"> </w:t>
            </w:r>
            <w:proofErr w:type="spellStart"/>
            <w:r w:rsidRPr="00671A70">
              <w:rPr>
                <w:rFonts w:cs="Calibri"/>
                <w:u w:val="single"/>
              </w:rPr>
              <w:t>esse</w:t>
            </w:r>
            <w:proofErr w:type="spellEnd"/>
            <w:r w:rsidRPr="00671A70">
              <w:rPr>
                <w:rFonts w:cs="Calibri"/>
                <w:u w:val="single"/>
              </w:rPr>
              <w:t>.</w:t>
            </w:r>
            <w:r w:rsidRPr="00671A70">
              <w:rPr>
                <w:rFonts w:cs="Calibri"/>
                <w:b/>
                <w:bCs/>
                <w:i/>
                <w:iCs/>
              </w:rPr>
              <w:t> </w:t>
            </w:r>
          </w:p>
          <w:p w14:paraId="1D04D697" w14:textId="77777777" w:rsidR="00FB5CCC" w:rsidRPr="00671A70" w:rsidRDefault="00FB5CCC" w:rsidP="00FB5CCC">
            <w:pPr>
              <w:pStyle w:val="ListBullet"/>
              <w:numPr>
                <w:ilvl w:val="0"/>
                <w:numId w:val="44"/>
              </w:numPr>
            </w:pPr>
            <w:r w:rsidRPr="00671A70">
              <w:t xml:space="preserve">English: I shall hope that I am the richest patron!  </w:t>
            </w:r>
          </w:p>
          <w:p w14:paraId="68CBF5D0" w14:textId="32478A31" w:rsidR="00FB5CCC" w:rsidRPr="00671A70" w:rsidRDefault="00FB5CCC" w:rsidP="00FB5CCC">
            <w:pPr>
              <w:spacing w:after="40" w:line="240" w:lineRule="auto"/>
              <w:ind w:left="720"/>
              <w:textAlignment w:val="baseline"/>
              <w:rPr>
                <w:rFonts w:eastAsia="Times New Roman" w:cstheme="minorHAnsi"/>
                <w:color w:val="333333"/>
                <w:lang w:bidi="he-IL"/>
              </w:rPr>
            </w:pPr>
          </w:p>
        </w:tc>
        <w:tc>
          <w:tcPr>
            <w:tcW w:w="7245" w:type="dxa"/>
            <w:tcBorders>
              <w:top w:val="single" w:sz="6" w:space="0" w:color="DDDDDD"/>
              <w:left w:val="single" w:sz="6" w:space="0" w:color="DDDDDD"/>
              <w:bottom w:val="single" w:sz="6" w:space="0" w:color="DDDDDD"/>
              <w:right w:val="single" w:sz="6" w:space="0" w:color="DDDDDD"/>
            </w:tcBorders>
            <w:shd w:val="clear" w:color="auto" w:fill="auto"/>
            <w:hideMark/>
          </w:tcPr>
          <w:p w14:paraId="3EDA19E2" w14:textId="77777777" w:rsidR="00FB5CCC" w:rsidRPr="00671A70" w:rsidRDefault="00FB5CCC" w:rsidP="00FB5CCC">
            <w:pPr>
              <w:spacing w:before="40" w:after="40" w:line="240" w:lineRule="auto"/>
              <w:rPr>
                <w:rFonts w:eastAsia="Times New Roman" w:cstheme="minorHAnsi"/>
                <w:color w:val="333333"/>
                <w:lang w:bidi="he-IL"/>
              </w:rPr>
            </w:pPr>
            <w:r w:rsidRPr="00671A70">
              <w:rPr>
                <w:rFonts w:eastAsia="Times New Roman" w:cstheme="minorHAnsi"/>
                <w:color w:val="333333"/>
                <w:lang w:bidi="he-IL"/>
              </w:rPr>
              <w:t>Remember:</w:t>
            </w:r>
          </w:p>
          <w:p w14:paraId="501FD389" w14:textId="77777777" w:rsidR="00FB5CCC" w:rsidRPr="00671A70" w:rsidRDefault="00FB5CCC" w:rsidP="00FB5CCC">
            <w:pPr>
              <w:spacing w:before="40" w:after="40" w:line="240" w:lineRule="auto"/>
              <w:rPr>
                <w:rFonts w:eastAsia="Times New Roman" w:cstheme="minorHAnsi"/>
                <w:lang w:bidi="he-IL"/>
              </w:rPr>
            </w:pPr>
            <w:r w:rsidRPr="00671A70">
              <w:rPr>
                <w:rFonts w:eastAsia="Times New Roman" w:cstheme="minorHAnsi"/>
                <w:lang w:bidi="he-IL"/>
              </w:rPr>
              <w:t>The tense of the infinitive in the dependent clause depends on the tense of your sensory verb in the main sentence.</w:t>
            </w:r>
          </w:p>
          <w:p w14:paraId="7002FFD7" w14:textId="6B644076" w:rsidR="00FB5CCC" w:rsidRPr="00671A70" w:rsidRDefault="00FB5CCC" w:rsidP="00FB5CCC">
            <w:pPr>
              <w:pStyle w:val="ListParagraph"/>
              <w:numPr>
                <w:ilvl w:val="0"/>
                <w:numId w:val="45"/>
              </w:numPr>
              <w:spacing w:before="40" w:after="40" w:line="240" w:lineRule="auto"/>
              <w:rPr>
                <w:rFonts w:eastAsia="Times New Roman" w:cstheme="minorHAnsi"/>
                <w:color w:val="000000"/>
              </w:rPr>
            </w:pPr>
            <w:r w:rsidRPr="00671A70">
              <w:rPr>
                <w:rFonts w:eastAsia="Times New Roman" w:cstheme="minorHAnsi"/>
                <w:color w:val="000000"/>
              </w:rPr>
              <w:t>present tense infinitive =</w:t>
            </w:r>
            <w:r w:rsidR="000B0953">
              <w:rPr>
                <w:rFonts w:eastAsia="Times New Roman" w:cstheme="minorHAnsi"/>
                <w:color w:val="000000"/>
              </w:rPr>
              <w:t xml:space="preserve"> </w:t>
            </w:r>
            <w:r w:rsidRPr="00671A70">
              <w:rPr>
                <w:rFonts w:eastAsia="Times New Roman" w:cstheme="minorHAnsi"/>
                <w:color w:val="000000"/>
              </w:rPr>
              <w:t>same time as the main verb</w:t>
            </w:r>
          </w:p>
          <w:p w14:paraId="3E1DC97A" w14:textId="0009D73D" w:rsidR="00FB5CCC" w:rsidRPr="00671A70" w:rsidRDefault="00FB5CCC" w:rsidP="00FB5CCC">
            <w:pPr>
              <w:pStyle w:val="ListParagraph"/>
              <w:numPr>
                <w:ilvl w:val="0"/>
                <w:numId w:val="45"/>
              </w:numPr>
              <w:spacing w:before="40" w:after="40" w:line="240" w:lineRule="auto"/>
              <w:rPr>
                <w:rFonts w:eastAsia="Times New Roman" w:cstheme="minorHAnsi"/>
                <w:color w:val="000000"/>
              </w:rPr>
            </w:pPr>
            <w:r w:rsidRPr="00671A70">
              <w:rPr>
                <w:rFonts w:eastAsia="Times New Roman" w:cstheme="minorHAnsi"/>
                <w:color w:val="000000"/>
              </w:rPr>
              <w:t>perfect tense infinitive =</w:t>
            </w:r>
            <w:r w:rsidR="000B0953">
              <w:rPr>
                <w:rFonts w:eastAsia="Times New Roman" w:cstheme="minorHAnsi"/>
                <w:color w:val="000000"/>
              </w:rPr>
              <w:t xml:space="preserve"> </w:t>
            </w:r>
            <w:r w:rsidRPr="00671A70">
              <w:rPr>
                <w:rFonts w:eastAsia="Times New Roman" w:cstheme="minorHAnsi"/>
                <w:color w:val="000000"/>
              </w:rPr>
              <w:t>time before the main verb</w:t>
            </w:r>
          </w:p>
          <w:p w14:paraId="2F23724F" w14:textId="1492E467" w:rsidR="00FB5CCC" w:rsidRPr="000B0953" w:rsidRDefault="00FB5CCC" w:rsidP="000B0953">
            <w:pPr>
              <w:pStyle w:val="ListParagraph"/>
              <w:numPr>
                <w:ilvl w:val="0"/>
                <w:numId w:val="45"/>
              </w:numPr>
              <w:spacing w:before="40" w:after="40" w:line="240" w:lineRule="auto"/>
              <w:rPr>
                <w:rFonts w:eastAsia="Times New Roman" w:cstheme="minorHAnsi"/>
                <w:lang w:bidi="he-IL"/>
              </w:rPr>
            </w:pPr>
            <w:r w:rsidRPr="000B0953">
              <w:rPr>
                <w:rFonts w:eastAsia="Times New Roman" w:cstheme="minorHAnsi"/>
                <w:color w:val="000000"/>
              </w:rPr>
              <w:t>future tense infinitive =</w:t>
            </w:r>
            <w:r w:rsidR="000B0953" w:rsidRPr="000B0953">
              <w:rPr>
                <w:rFonts w:eastAsia="Times New Roman" w:cstheme="minorHAnsi"/>
                <w:color w:val="000000"/>
              </w:rPr>
              <w:t xml:space="preserve"> </w:t>
            </w:r>
            <w:r w:rsidRPr="000B0953">
              <w:rPr>
                <w:rFonts w:eastAsia="Times New Roman" w:cstheme="minorHAnsi"/>
                <w:color w:val="000000"/>
              </w:rPr>
              <w:t>time after the main verb</w:t>
            </w:r>
          </w:p>
        </w:tc>
      </w:tr>
      <w:tr w:rsidR="003F0607" w:rsidRPr="00671A70" w14:paraId="5CEAFF14" w14:textId="77777777" w:rsidTr="00671A70">
        <w:trPr>
          <w:trHeight w:val="1350"/>
        </w:trPr>
        <w:tc>
          <w:tcPr>
            <w:tcW w:w="11610" w:type="dxa"/>
            <w:gridSpan w:val="2"/>
            <w:tcBorders>
              <w:top w:val="single" w:sz="6" w:space="0" w:color="DDDDDD"/>
              <w:left w:val="single" w:sz="6" w:space="0" w:color="DDDDDD"/>
              <w:bottom w:val="single" w:sz="6" w:space="0" w:color="DDDDDD"/>
              <w:right w:val="single" w:sz="6" w:space="0" w:color="DDDDDD"/>
            </w:tcBorders>
            <w:shd w:val="clear" w:color="auto" w:fill="auto"/>
          </w:tcPr>
          <w:p w14:paraId="473BD1C3" w14:textId="08BB2059" w:rsidR="003F0607" w:rsidRPr="00671A70" w:rsidRDefault="003F0607" w:rsidP="001F6483">
            <w:pPr>
              <w:spacing w:before="40" w:after="40" w:line="240" w:lineRule="auto"/>
              <w:rPr>
                <w:rFonts w:eastAsia="Times New Roman" w:cstheme="minorHAnsi"/>
                <w:b/>
                <w:bCs/>
                <w:color w:val="333333"/>
                <w:lang w:bidi="he-IL"/>
              </w:rPr>
            </w:pPr>
            <w:r w:rsidRPr="00671A70">
              <w:rPr>
                <w:rFonts w:eastAsia="Times New Roman" w:cstheme="minorHAnsi"/>
                <w:b/>
                <w:bCs/>
                <w:color w:val="333333"/>
                <w:lang w:bidi="he-IL"/>
              </w:rPr>
              <w:t xml:space="preserve">Your Latin </w:t>
            </w:r>
            <w:r w:rsidR="001D1804" w:rsidRPr="00671A70">
              <w:rPr>
                <w:rFonts w:eastAsia="Times New Roman" w:cstheme="minorHAnsi"/>
                <w:b/>
                <w:bCs/>
                <w:color w:val="333333"/>
                <w:lang w:bidi="he-IL"/>
              </w:rPr>
              <w:t>sentence 3</w:t>
            </w:r>
            <w:r w:rsidR="004B2962" w:rsidRPr="00671A70">
              <w:rPr>
                <w:rFonts w:eastAsia="Times New Roman" w:cstheme="minorHAnsi"/>
                <w:b/>
                <w:bCs/>
                <w:color w:val="333333"/>
                <w:lang w:bidi="he-IL"/>
              </w:rPr>
              <w:t xml:space="preserve"> (with English translation)</w:t>
            </w:r>
            <w:r w:rsidRPr="00671A70">
              <w:rPr>
                <w:rFonts w:eastAsia="Times New Roman" w:cstheme="minorHAnsi"/>
                <w:b/>
                <w:bCs/>
                <w:color w:val="333333"/>
                <w:lang w:bidi="he-IL"/>
              </w:rPr>
              <w:t>:</w:t>
            </w:r>
          </w:p>
        </w:tc>
      </w:tr>
      <w:tr w:rsidR="001D1804" w:rsidRPr="00671A70" w14:paraId="5ED1FB14" w14:textId="77777777" w:rsidTr="00671A70">
        <w:trPr>
          <w:trHeight w:val="1350"/>
        </w:trPr>
        <w:tc>
          <w:tcPr>
            <w:tcW w:w="4365" w:type="dxa"/>
            <w:tcBorders>
              <w:top w:val="single" w:sz="6" w:space="0" w:color="DDDDDD"/>
              <w:left w:val="single" w:sz="6" w:space="0" w:color="DDDDDD"/>
              <w:bottom w:val="single" w:sz="6" w:space="0" w:color="DDDDDD"/>
              <w:right w:val="single" w:sz="6" w:space="0" w:color="DDDDDD"/>
            </w:tcBorders>
            <w:shd w:val="clear" w:color="auto" w:fill="auto"/>
          </w:tcPr>
          <w:p w14:paraId="2552E883" w14:textId="3F878BBA" w:rsidR="001D1804" w:rsidRPr="00671A70" w:rsidRDefault="001D1804" w:rsidP="001D1804">
            <w:pPr>
              <w:spacing w:after="40" w:line="240" w:lineRule="auto"/>
              <w:textAlignment w:val="baseline"/>
              <w:rPr>
                <w:rFonts w:eastAsia="Times New Roman" w:cstheme="minorHAnsi"/>
                <w:color w:val="333333"/>
                <w:lang w:bidi="he-IL"/>
              </w:rPr>
            </w:pPr>
            <w:r w:rsidRPr="00671A70">
              <w:rPr>
                <w:rFonts w:eastAsia="Times New Roman" w:cstheme="minorHAnsi"/>
                <w:b/>
                <w:bCs/>
                <w:i/>
                <w:iCs/>
                <w:color w:val="333333"/>
                <w:lang w:bidi="he-IL"/>
              </w:rPr>
              <w:t>Nota bene</w:t>
            </w:r>
            <w:r w:rsidRPr="00671A70">
              <w:rPr>
                <w:rFonts w:eastAsia="Times New Roman" w:cstheme="minorHAnsi"/>
                <w:b/>
                <w:bCs/>
                <w:color w:val="333333"/>
                <w:lang w:bidi="he-IL"/>
              </w:rPr>
              <w:t>:</w:t>
            </w:r>
            <w:r w:rsidRPr="00671A70">
              <w:rPr>
                <w:rFonts w:eastAsia="Times New Roman" w:cstheme="minorHAnsi"/>
                <w:color w:val="333333"/>
                <w:lang w:bidi="he-IL"/>
              </w:rPr>
              <w:t xml:space="preserve"> Did you proofread your work and cite your sources? </w:t>
            </w:r>
          </w:p>
        </w:tc>
        <w:tc>
          <w:tcPr>
            <w:tcW w:w="7245" w:type="dxa"/>
            <w:tcBorders>
              <w:top w:val="single" w:sz="6" w:space="0" w:color="DDDDDD"/>
              <w:left w:val="single" w:sz="6" w:space="0" w:color="DDDDDD"/>
              <w:bottom w:val="single" w:sz="6" w:space="0" w:color="DDDDDD"/>
              <w:right w:val="single" w:sz="6" w:space="0" w:color="DDDDDD"/>
            </w:tcBorders>
            <w:shd w:val="clear" w:color="auto" w:fill="auto"/>
          </w:tcPr>
          <w:p w14:paraId="02E891E7" w14:textId="77777777" w:rsidR="001D1804" w:rsidRPr="00671A70" w:rsidRDefault="001D1804" w:rsidP="001D1804">
            <w:pPr>
              <w:spacing w:before="40" w:after="40" w:line="240" w:lineRule="auto"/>
              <w:rPr>
                <w:rFonts w:eastAsia="Times New Roman" w:cstheme="minorHAnsi"/>
                <w:lang w:bidi="he-IL"/>
              </w:rPr>
            </w:pPr>
            <w:r w:rsidRPr="00671A70">
              <w:rPr>
                <w:rFonts w:eastAsia="Times New Roman" w:cstheme="minorHAnsi"/>
                <w:color w:val="333333"/>
                <w:lang w:bidi="he-IL"/>
              </w:rPr>
              <w:t>Remember: </w:t>
            </w:r>
          </w:p>
          <w:p w14:paraId="78AEA3E2" w14:textId="2F320E34" w:rsidR="001D1804" w:rsidRPr="00671A70" w:rsidRDefault="001D1804" w:rsidP="001D1804">
            <w:pPr>
              <w:spacing w:before="40" w:after="40" w:line="240" w:lineRule="auto"/>
              <w:rPr>
                <w:rFonts w:eastAsia="Times New Roman" w:cstheme="minorHAnsi"/>
                <w:lang w:bidi="he-IL"/>
              </w:rPr>
            </w:pPr>
            <w:r w:rsidRPr="00671A70">
              <w:rPr>
                <w:rFonts w:eastAsia="Times New Roman" w:cstheme="minorHAnsi"/>
                <w:color w:val="333333"/>
                <w:lang w:bidi="he-IL"/>
              </w:rPr>
              <w:t>Every sentence should use correct punctuation, grammar, and syntax. All research sources should be cited using MLA format.</w:t>
            </w:r>
          </w:p>
        </w:tc>
      </w:tr>
      <w:tr w:rsidR="003F0607" w:rsidRPr="00671A70" w14:paraId="07236F28" w14:textId="77777777" w:rsidTr="00671A70">
        <w:trPr>
          <w:trHeight w:val="1350"/>
        </w:trPr>
        <w:tc>
          <w:tcPr>
            <w:tcW w:w="11610" w:type="dxa"/>
            <w:gridSpan w:val="2"/>
            <w:tcBorders>
              <w:top w:val="single" w:sz="6" w:space="0" w:color="DDDDDD"/>
              <w:left w:val="single" w:sz="6" w:space="0" w:color="DDDDDD"/>
              <w:bottom w:val="single" w:sz="6" w:space="0" w:color="DDDDDD"/>
              <w:right w:val="single" w:sz="6" w:space="0" w:color="DDDDDD"/>
            </w:tcBorders>
            <w:shd w:val="clear" w:color="auto" w:fill="auto"/>
          </w:tcPr>
          <w:p w14:paraId="7B47A8CB" w14:textId="3F1F71FF" w:rsidR="003F0607" w:rsidRPr="00671A70" w:rsidRDefault="003F0607" w:rsidP="001F6483">
            <w:pPr>
              <w:spacing w:before="40" w:after="40" w:line="240" w:lineRule="auto"/>
              <w:rPr>
                <w:rFonts w:eastAsia="Times New Roman" w:cstheme="minorHAnsi"/>
                <w:b/>
                <w:bCs/>
                <w:color w:val="333333"/>
                <w:lang w:bidi="he-IL"/>
              </w:rPr>
            </w:pPr>
            <w:r w:rsidRPr="00671A70">
              <w:rPr>
                <w:rFonts w:eastAsia="Times New Roman" w:cstheme="minorHAnsi"/>
                <w:b/>
                <w:bCs/>
                <w:color w:val="333333"/>
                <w:lang w:bidi="he-IL"/>
              </w:rPr>
              <w:t>Sources Cited:</w:t>
            </w:r>
          </w:p>
        </w:tc>
      </w:tr>
      <w:bookmarkEnd w:id="0"/>
    </w:tbl>
    <w:p w14:paraId="1670DEE8" w14:textId="62007C09" w:rsidR="00A43E05" w:rsidRPr="00671A70" w:rsidRDefault="00A43E05" w:rsidP="0081705C"/>
    <w:p w14:paraId="6AEA3F79" w14:textId="77777777" w:rsidR="009C185A" w:rsidRPr="00671A70" w:rsidRDefault="009C185A">
      <w:r w:rsidRPr="00671A70">
        <w:br w:type="page"/>
      </w:r>
    </w:p>
    <w:p w14:paraId="05D476D7" w14:textId="77777777" w:rsidR="009C185A" w:rsidRPr="00671A70" w:rsidRDefault="009C185A" w:rsidP="00C90968">
      <w:pPr>
        <w:sectPr w:rsidR="009C185A" w:rsidRPr="00671A70">
          <w:footerReference w:type="default" r:id="rId7"/>
          <w:pgSz w:w="12240" w:h="15840"/>
          <w:pgMar w:top="1440" w:right="1440" w:bottom="1440" w:left="1440" w:header="720" w:footer="720" w:gutter="0"/>
          <w:cols w:space="720"/>
          <w:docGrid w:linePitch="360"/>
        </w:sectPr>
      </w:pPr>
    </w:p>
    <w:p w14:paraId="2A90E024" w14:textId="75D19F2D" w:rsidR="00C90968" w:rsidRPr="00671A70" w:rsidRDefault="0081705C" w:rsidP="00C90968">
      <w:r w:rsidRPr="00671A70">
        <w:lastRenderedPageBreak/>
        <w:t>Workshop rubric:</w:t>
      </w:r>
      <w:r w:rsidR="00B2301D" w:rsidRPr="00671A70">
        <w:t xml:space="preserve"> (100 points)</w:t>
      </w:r>
      <w:bookmarkEnd w:id="1"/>
    </w:p>
    <w:tbl>
      <w:tblPr>
        <w:tblStyle w:val="TableGrid"/>
        <w:tblW w:w="12955" w:type="dxa"/>
        <w:tblLayout w:type="fixed"/>
        <w:tblLook w:val="04A0" w:firstRow="1" w:lastRow="0" w:firstColumn="1" w:lastColumn="0" w:noHBand="0" w:noVBand="1"/>
      </w:tblPr>
      <w:tblGrid>
        <w:gridCol w:w="2591"/>
        <w:gridCol w:w="2591"/>
        <w:gridCol w:w="2591"/>
        <w:gridCol w:w="2591"/>
        <w:gridCol w:w="2591"/>
      </w:tblGrid>
      <w:tr w:rsidR="00C90968" w:rsidRPr="00671A70" w14:paraId="314274E8" w14:textId="77777777" w:rsidTr="009C185A">
        <w:tc>
          <w:tcPr>
            <w:tcW w:w="2591" w:type="dxa"/>
          </w:tcPr>
          <w:p w14:paraId="12F38D16" w14:textId="77777777" w:rsidR="00C90968" w:rsidRPr="00671A70" w:rsidRDefault="00C90968" w:rsidP="00C7625E">
            <w:pPr>
              <w:rPr>
                <w:b/>
                <w:bCs/>
              </w:rPr>
            </w:pPr>
            <w:bookmarkStart w:id="2" w:name="_Hlk54596820"/>
            <w:r w:rsidRPr="00671A70">
              <w:rPr>
                <w:b/>
                <w:bCs/>
              </w:rPr>
              <w:t>Category</w:t>
            </w:r>
          </w:p>
        </w:tc>
        <w:tc>
          <w:tcPr>
            <w:tcW w:w="2591" w:type="dxa"/>
          </w:tcPr>
          <w:p w14:paraId="24784DD3" w14:textId="77777777" w:rsidR="00C90968" w:rsidRPr="00671A70" w:rsidRDefault="00C90968" w:rsidP="00C7625E">
            <w:pPr>
              <w:rPr>
                <w:b/>
                <w:bCs/>
              </w:rPr>
            </w:pPr>
            <w:r w:rsidRPr="00671A70">
              <w:rPr>
                <w:b/>
                <w:bCs/>
              </w:rPr>
              <w:t xml:space="preserve">Proficiency </w:t>
            </w:r>
          </w:p>
        </w:tc>
        <w:tc>
          <w:tcPr>
            <w:tcW w:w="2591" w:type="dxa"/>
          </w:tcPr>
          <w:p w14:paraId="364E6069" w14:textId="77777777" w:rsidR="00C90968" w:rsidRPr="00671A70" w:rsidRDefault="00C90968" w:rsidP="00C7625E">
            <w:pPr>
              <w:rPr>
                <w:b/>
                <w:bCs/>
              </w:rPr>
            </w:pPr>
            <w:r w:rsidRPr="00671A70">
              <w:rPr>
                <w:b/>
                <w:bCs/>
              </w:rPr>
              <w:t>Approaching Proficiency</w:t>
            </w:r>
          </w:p>
        </w:tc>
        <w:tc>
          <w:tcPr>
            <w:tcW w:w="2591" w:type="dxa"/>
          </w:tcPr>
          <w:p w14:paraId="77D55DEE" w14:textId="77777777" w:rsidR="00C90968" w:rsidRPr="00671A70" w:rsidRDefault="00C90968" w:rsidP="00C7625E">
            <w:pPr>
              <w:rPr>
                <w:b/>
                <w:bCs/>
              </w:rPr>
            </w:pPr>
            <w:r w:rsidRPr="00671A70">
              <w:rPr>
                <w:b/>
                <w:bCs/>
              </w:rPr>
              <w:t>Minimal Proficiency</w:t>
            </w:r>
          </w:p>
        </w:tc>
        <w:tc>
          <w:tcPr>
            <w:tcW w:w="2591" w:type="dxa"/>
          </w:tcPr>
          <w:p w14:paraId="4F815FBB" w14:textId="77777777" w:rsidR="00C90968" w:rsidRPr="00671A70" w:rsidRDefault="00C90968" w:rsidP="00C7625E">
            <w:pPr>
              <w:rPr>
                <w:b/>
                <w:bCs/>
              </w:rPr>
            </w:pPr>
            <w:r w:rsidRPr="00671A70">
              <w:rPr>
                <w:b/>
                <w:bCs/>
              </w:rPr>
              <w:t>Needs Improvement</w:t>
            </w:r>
          </w:p>
        </w:tc>
      </w:tr>
      <w:tr w:rsidR="00C90968" w:rsidRPr="00B73C98" w14:paraId="0C2C2887" w14:textId="77777777" w:rsidTr="009C185A">
        <w:tc>
          <w:tcPr>
            <w:tcW w:w="2591" w:type="dxa"/>
          </w:tcPr>
          <w:p w14:paraId="5D8BB84E" w14:textId="77777777" w:rsidR="00C90968" w:rsidRPr="00671A70" w:rsidRDefault="00C90968" w:rsidP="00C7625E">
            <w:pPr>
              <w:rPr>
                <w:b/>
                <w:bCs/>
              </w:rPr>
            </w:pPr>
            <w:r w:rsidRPr="00671A70">
              <w:rPr>
                <w:b/>
                <w:bCs/>
              </w:rPr>
              <w:t>Patron Circle Research</w:t>
            </w:r>
          </w:p>
          <w:p w14:paraId="542A61E0" w14:textId="77777777" w:rsidR="00C90968" w:rsidRPr="00671A70" w:rsidRDefault="00C90968" w:rsidP="00C7625E">
            <w:pPr>
              <w:rPr>
                <w:b/>
                <w:bCs/>
              </w:rPr>
            </w:pPr>
          </w:p>
          <w:p w14:paraId="78F9AA89" w14:textId="77777777" w:rsidR="00C90968" w:rsidRPr="00671A70" w:rsidRDefault="00C90968" w:rsidP="00C7625E">
            <w:r w:rsidRPr="00671A70">
              <w:t xml:space="preserve">Use the chart provided to summarize your review and research on the artists you would choose as a patron. </w:t>
            </w:r>
          </w:p>
        </w:tc>
        <w:tc>
          <w:tcPr>
            <w:tcW w:w="2591" w:type="dxa"/>
          </w:tcPr>
          <w:p w14:paraId="1D1033A5" w14:textId="77777777" w:rsidR="00C90968" w:rsidRPr="00671A70" w:rsidRDefault="00C90968" w:rsidP="00C7625E">
            <w:pPr>
              <w:rPr>
                <w:b/>
                <w:bCs/>
              </w:rPr>
            </w:pPr>
            <w:r w:rsidRPr="00671A70">
              <w:rPr>
                <w:b/>
                <w:bCs/>
              </w:rPr>
              <w:t>30–25 points</w:t>
            </w:r>
          </w:p>
          <w:p w14:paraId="119A0DBF" w14:textId="77777777" w:rsidR="00C90968" w:rsidRPr="00671A70" w:rsidRDefault="00C90968" w:rsidP="00C7625E">
            <w:pPr>
              <w:rPr>
                <w:b/>
                <w:bCs/>
              </w:rPr>
            </w:pPr>
            <w:r w:rsidRPr="00671A70">
              <w:rPr>
                <w:b/>
                <w:bCs/>
              </w:rPr>
              <w:t>Patron Circle Research:</w:t>
            </w:r>
          </w:p>
          <w:p w14:paraId="5E0E12D4" w14:textId="77777777" w:rsidR="00C90968" w:rsidRPr="00671A70" w:rsidRDefault="00C90968" w:rsidP="00C7625E">
            <w:r w:rsidRPr="00671A70">
              <w:t xml:space="preserve">Student provides accurate facts and relevant details regarding </w:t>
            </w:r>
            <w:r w:rsidRPr="00671A70">
              <w:rPr>
                <w:b/>
                <w:bCs/>
              </w:rPr>
              <w:t>all</w:t>
            </w:r>
            <w:r w:rsidRPr="00671A70">
              <w:t xml:space="preserve"> aspects of their chosen Roman artists and modern artists in the research chart, based on their review of the lessons in this module and authentic, academic research. </w:t>
            </w:r>
          </w:p>
        </w:tc>
        <w:tc>
          <w:tcPr>
            <w:tcW w:w="2591" w:type="dxa"/>
          </w:tcPr>
          <w:p w14:paraId="5CF542EE" w14:textId="77777777" w:rsidR="00C90968" w:rsidRPr="00671A70" w:rsidRDefault="00C90968" w:rsidP="00C7625E">
            <w:pPr>
              <w:rPr>
                <w:b/>
                <w:bCs/>
              </w:rPr>
            </w:pPr>
            <w:r w:rsidRPr="00671A70">
              <w:rPr>
                <w:b/>
                <w:bCs/>
              </w:rPr>
              <w:t>24–20 points</w:t>
            </w:r>
          </w:p>
          <w:p w14:paraId="48157E3A" w14:textId="77777777" w:rsidR="00C90968" w:rsidRPr="00671A70" w:rsidRDefault="00C90968" w:rsidP="00C7625E">
            <w:pPr>
              <w:rPr>
                <w:b/>
                <w:bCs/>
              </w:rPr>
            </w:pPr>
            <w:r w:rsidRPr="00671A70">
              <w:rPr>
                <w:b/>
                <w:bCs/>
              </w:rPr>
              <w:t>Patron Circle Research:</w:t>
            </w:r>
          </w:p>
          <w:p w14:paraId="7B9841C5" w14:textId="77777777" w:rsidR="00C90968" w:rsidRPr="00671A70" w:rsidRDefault="00C90968" w:rsidP="00C7625E">
            <w:r w:rsidRPr="00671A70">
              <w:t xml:space="preserve">Student provides accurate facts and relevant details regarding </w:t>
            </w:r>
            <w:r w:rsidRPr="00671A70">
              <w:rPr>
                <w:b/>
                <w:bCs/>
              </w:rPr>
              <w:t>most</w:t>
            </w:r>
            <w:r w:rsidRPr="00671A70">
              <w:t xml:space="preserve"> aspects of their chosen Roman artists and modern artists in the research chart, based on their review of the lessons in this module and authentic, academic research. </w:t>
            </w:r>
          </w:p>
          <w:p w14:paraId="1B202671" w14:textId="77777777" w:rsidR="00C90968" w:rsidRPr="00671A70" w:rsidRDefault="00C90968" w:rsidP="00C7625E"/>
          <w:p w14:paraId="3B6F8AE7" w14:textId="77777777" w:rsidR="00C90968" w:rsidRPr="00671A70" w:rsidRDefault="00C90968" w:rsidP="00C7625E"/>
          <w:p w14:paraId="41308F31" w14:textId="77777777" w:rsidR="00C90968" w:rsidRPr="00671A70" w:rsidRDefault="00C90968" w:rsidP="00C7625E">
            <w:pPr>
              <w:rPr>
                <w:b/>
                <w:bCs/>
              </w:rPr>
            </w:pPr>
          </w:p>
          <w:p w14:paraId="7EF22B61" w14:textId="77777777" w:rsidR="00C90968" w:rsidRPr="00671A70" w:rsidRDefault="00C90968" w:rsidP="00C7625E"/>
        </w:tc>
        <w:tc>
          <w:tcPr>
            <w:tcW w:w="2591" w:type="dxa"/>
          </w:tcPr>
          <w:p w14:paraId="2B772D9D" w14:textId="77777777" w:rsidR="00C90968" w:rsidRPr="00671A70" w:rsidRDefault="00C90968" w:rsidP="00C7625E">
            <w:pPr>
              <w:rPr>
                <w:b/>
                <w:bCs/>
              </w:rPr>
            </w:pPr>
            <w:r w:rsidRPr="00671A70">
              <w:rPr>
                <w:b/>
                <w:bCs/>
              </w:rPr>
              <w:t>19–11 points</w:t>
            </w:r>
          </w:p>
          <w:p w14:paraId="161D9FCD" w14:textId="77777777" w:rsidR="00C90968" w:rsidRPr="00671A70" w:rsidRDefault="00C90968" w:rsidP="00C7625E">
            <w:pPr>
              <w:rPr>
                <w:b/>
                <w:bCs/>
              </w:rPr>
            </w:pPr>
            <w:r w:rsidRPr="00671A70">
              <w:rPr>
                <w:b/>
                <w:bCs/>
              </w:rPr>
              <w:t>Patron Circle Research:</w:t>
            </w:r>
          </w:p>
          <w:p w14:paraId="0988450E" w14:textId="77777777" w:rsidR="00C90968" w:rsidRPr="00671A70" w:rsidRDefault="00C90968" w:rsidP="00C7625E">
            <w:r w:rsidRPr="00671A70">
              <w:t xml:space="preserve">Student provides accurate facts and relevant details regarding </w:t>
            </w:r>
            <w:r w:rsidRPr="00671A70">
              <w:rPr>
                <w:b/>
                <w:bCs/>
              </w:rPr>
              <w:t>some</w:t>
            </w:r>
            <w:r w:rsidRPr="00671A70">
              <w:t xml:space="preserve"> of their chosen Roman artists and modern artists in the research chart, based on their review of the lessons in this module and authentic, academic research. </w:t>
            </w:r>
          </w:p>
          <w:p w14:paraId="4BCDEBCC" w14:textId="77777777" w:rsidR="00C90968" w:rsidRPr="00671A70" w:rsidRDefault="00C90968" w:rsidP="00C7625E">
            <w:pPr>
              <w:rPr>
                <w:b/>
                <w:bCs/>
              </w:rPr>
            </w:pPr>
          </w:p>
          <w:p w14:paraId="35DBD66A" w14:textId="77777777" w:rsidR="00C90968" w:rsidRPr="00671A70" w:rsidRDefault="00C90968" w:rsidP="00C7625E"/>
        </w:tc>
        <w:tc>
          <w:tcPr>
            <w:tcW w:w="2591" w:type="dxa"/>
          </w:tcPr>
          <w:p w14:paraId="4DBD6A29" w14:textId="77777777" w:rsidR="00C90968" w:rsidRPr="00671A70" w:rsidRDefault="00C90968" w:rsidP="00C7625E">
            <w:pPr>
              <w:rPr>
                <w:b/>
                <w:bCs/>
              </w:rPr>
            </w:pPr>
            <w:r w:rsidRPr="00671A70">
              <w:rPr>
                <w:b/>
                <w:bCs/>
              </w:rPr>
              <w:t>10–0 points</w:t>
            </w:r>
          </w:p>
          <w:p w14:paraId="769E95EF" w14:textId="77777777" w:rsidR="00C90968" w:rsidRPr="00671A70" w:rsidRDefault="00C90968" w:rsidP="00C7625E">
            <w:pPr>
              <w:rPr>
                <w:b/>
                <w:bCs/>
              </w:rPr>
            </w:pPr>
            <w:r w:rsidRPr="00671A70">
              <w:rPr>
                <w:b/>
                <w:bCs/>
              </w:rPr>
              <w:t>Patron Circle Research:</w:t>
            </w:r>
          </w:p>
          <w:p w14:paraId="3CEAF95F" w14:textId="77777777" w:rsidR="00C90968" w:rsidRPr="00B73C98" w:rsidRDefault="00C90968" w:rsidP="00C7625E">
            <w:r w:rsidRPr="00671A70">
              <w:t>Student provides details that are not accurate nor do not relate to the topic of their chosen Roman artists and modern artists in the research chart, based on their review of the lessons in this module and authentic, academic research.</w:t>
            </w:r>
            <w:r w:rsidRPr="00B73C98">
              <w:t xml:space="preserve"> </w:t>
            </w:r>
          </w:p>
          <w:p w14:paraId="1D6D7B9E" w14:textId="77777777" w:rsidR="00C90968" w:rsidRPr="00B73C98" w:rsidRDefault="00C90968" w:rsidP="00C7625E"/>
        </w:tc>
      </w:tr>
      <w:tr w:rsidR="00C90968" w:rsidRPr="00B73C98" w14:paraId="221FC36D" w14:textId="77777777" w:rsidTr="009C185A">
        <w:tc>
          <w:tcPr>
            <w:tcW w:w="2591" w:type="dxa"/>
          </w:tcPr>
          <w:p w14:paraId="151B8B80" w14:textId="77777777" w:rsidR="00C90968" w:rsidRPr="00B73C98" w:rsidRDefault="00C90968" w:rsidP="00C7625E">
            <w:pPr>
              <w:rPr>
                <w:b/>
                <w:bCs/>
              </w:rPr>
            </w:pPr>
            <w:r w:rsidRPr="00B73C98">
              <w:rPr>
                <w:b/>
                <w:bCs/>
              </w:rPr>
              <w:t>Roman Artist Report</w:t>
            </w:r>
          </w:p>
          <w:p w14:paraId="5CC379C7" w14:textId="77777777" w:rsidR="00C90968" w:rsidRPr="00B73C98" w:rsidRDefault="00C90968" w:rsidP="00C7625E">
            <w:pPr>
              <w:rPr>
                <w:b/>
                <w:bCs/>
              </w:rPr>
            </w:pPr>
          </w:p>
          <w:p w14:paraId="52239DAF" w14:textId="3EBB3C80" w:rsidR="00C90968" w:rsidRPr="00B73C98" w:rsidRDefault="00C90968" w:rsidP="00C7625E">
            <w:r w:rsidRPr="00B73C98">
              <w:t>In an English paragraph (400</w:t>
            </w:r>
            <w:r w:rsidR="00053F84">
              <w:t>–</w:t>
            </w:r>
            <w:r w:rsidRPr="00B73C98">
              <w:t xml:space="preserve">450 words), write a report based upon the artists you researched. </w:t>
            </w:r>
          </w:p>
        </w:tc>
        <w:tc>
          <w:tcPr>
            <w:tcW w:w="2591" w:type="dxa"/>
          </w:tcPr>
          <w:p w14:paraId="3B652CF9" w14:textId="77777777" w:rsidR="00C90968" w:rsidRPr="00B73C98" w:rsidRDefault="00C90968" w:rsidP="00C7625E">
            <w:pPr>
              <w:rPr>
                <w:b/>
                <w:bCs/>
              </w:rPr>
            </w:pPr>
            <w:r w:rsidRPr="00B73C98">
              <w:rPr>
                <w:b/>
                <w:bCs/>
              </w:rPr>
              <w:t>30–25 points</w:t>
            </w:r>
          </w:p>
          <w:p w14:paraId="337B239A" w14:textId="77777777" w:rsidR="00C90968" w:rsidRPr="00B73C98" w:rsidRDefault="00C90968" w:rsidP="00C7625E">
            <w:pPr>
              <w:rPr>
                <w:b/>
                <w:bCs/>
              </w:rPr>
            </w:pPr>
          </w:p>
          <w:p w14:paraId="161187F1" w14:textId="77777777" w:rsidR="00C90968" w:rsidRPr="00B73C98" w:rsidRDefault="00C90968" w:rsidP="00C7625E">
            <w:pPr>
              <w:rPr>
                <w:b/>
                <w:bCs/>
              </w:rPr>
            </w:pPr>
            <w:r w:rsidRPr="00B73C98">
              <w:rPr>
                <w:b/>
                <w:bCs/>
              </w:rPr>
              <w:t>Roman Artist Report:</w:t>
            </w:r>
          </w:p>
          <w:p w14:paraId="3998D67C" w14:textId="56D51890" w:rsidR="00C90968" w:rsidRPr="00B73C98" w:rsidRDefault="00C90968" w:rsidP="00C90968">
            <w:pPr>
              <w:pStyle w:val="ListParagraph"/>
              <w:numPr>
                <w:ilvl w:val="0"/>
                <w:numId w:val="9"/>
              </w:numPr>
            </w:pPr>
            <w:r w:rsidRPr="00B73C98">
              <w:t>is 400</w:t>
            </w:r>
            <w:r w:rsidR="00053F84">
              <w:t>–</w:t>
            </w:r>
            <w:r w:rsidRPr="00B73C98">
              <w:t>450 words</w:t>
            </w:r>
          </w:p>
          <w:p w14:paraId="376913C9" w14:textId="77777777" w:rsidR="00C90968" w:rsidRPr="00B73C98" w:rsidRDefault="00C90968" w:rsidP="00C90968">
            <w:pPr>
              <w:pStyle w:val="ListParagraph"/>
              <w:numPr>
                <w:ilvl w:val="0"/>
                <w:numId w:val="9"/>
              </w:numPr>
            </w:pPr>
            <w:r w:rsidRPr="00B73C98">
              <w:t>consists of full sentences, with correct grammar and punctuation</w:t>
            </w:r>
          </w:p>
          <w:p w14:paraId="5528DD76" w14:textId="77777777" w:rsidR="00C90968" w:rsidRPr="00B73C98" w:rsidRDefault="00C90968" w:rsidP="00C90968">
            <w:pPr>
              <w:pStyle w:val="ListParagraph"/>
              <w:numPr>
                <w:ilvl w:val="0"/>
                <w:numId w:val="9"/>
              </w:numPr>
            </w:pPr>
            <w:r w:rsidRPr="00B73C98">
              <w:t xml:space="preserve">fully demonstrates use of student's own research </w:t>
            </w:r>
          </w:p>
          <w:p w14:paraId="1BC4D0BC" w14:textId="77777777" w:rsidR="00C90968" w:rsidRPr="00B73C98" w:rsidRDefault="00C90968" w:rsidP="00C7625E">
            <w:pPr>
              <w:rPr>
                <w:b/>
                <w:bCs/>
              </w:rPr>
            </w:pPr>
          </w:p>
          <w:p w14:paraId="6888801B" w14:textId="77777777" w:rsidR="00C90968" w:rsidRPr="00B73C98" w:rsidRDefault="00C90968" w:rsidP="00C7625E">
            <w:r w:rsidRPr="00B73C98">
              <w:lastRenderedPageBreak/>
              <w:t>Student includes</w:t>
            </w:r>
            <w:r w:rsidRPr="00B73C98">
              <w:rPr>
                <w:b/>
                <w:bCs/>
              </w:rPr>
              <w:t xml:space="preserve"> all </w:t>
            </w:r>
            <w:r w:rsidRPr="00B73C98">
              <w:t>of the following elements in their narrative:</w:t>
            </w:r>
          </w:p>
          <w:p w14:paraId="57A77468" w14:textId="77777777" w:rsidR="00C90968" w:rsidRPr="00B73C98" w:rsidRDefault="00C90968" w:rsidP="00C90968">
            <w:pPr>
              <w:pStyle w:val="ListParagraph"/>
              <w:numPr>
                <w:ilvl w:val="0"/>
                <w:numId w:val="10"/>
              </w:numPr>
            </w:pPr>
            <w:r w:rsidRPr="00B73C98">
              <w:t xml:space="preserve">factual and biographical information about the </w:t>
            </w:r>
            <w:r w:rsidRPr="00B73C98">
              <w:rPr>
                <w:b/>
                <w:bCs/>
              </w:rPr>
              <w:t>three Roman</w:t>
            </w:r>
            <w:r w:rsidRPr="00B73C98">
              <w:t xml:space="preserve"> artists and </w:t>
            </w:r>
            <w:r w:rsidRPr="00B73C98">
              <w:rPr>
                <w:b/>
                <w:bCs/>
              </w:rPr>
              <w:t>one modern artist</w:t>
            </w:r>
            <w:r w:rsidRPr="00B73C98">
              <w:t xml:space="preserve">, including artistic works and contributions and descriptive characteristic traits </w:t>
            </w:r>
          </w:p>
          <w:p w14:paraId="4E29A980" w14:textId="77777777" w:rsidR="00C90968" w:rsidRPr="00B73C98" w:rsidRDefault="00C90968" w:rsidP="00C7625E">
            <w:pPr>
              <w:pStyle w:val="ListParagraph"/>
            </w:pPr>
          </w:p>
          <w:p w14:paraId="2F5866AC" w14:textId="77777777" w:rsidR="00C90968" w:rsidRPr="00B73C98" w:rsidRDefault="00C90968" w:rsidP="00C90968">
            <w:pPr>
              <w:pStyle w:val="ListParagraph"/>
              <w:numPr>
                <w:ilvl w:val="0"/>
                <w:numId w:val="10"/>
              </w:numPr>
            </w:pPr>
            <w:r w:rsidRPr="00B73C98">
              <w:t>supporting evidence for all of these, linked to student research</w:t>
            </w:r>
          </w:p>
          <w:p w14:paraId="6D679FC9" w14:textId="77777777" w:rsidR="00C90968" w:rsidRPr="00B73C98" w:rsidRDefault="00C90968" w:rsidP="00C7625E"/>
        </w:tc>
        <w:tc>
          <w:tcPr>
            <w:tcW w:w="2591" w:type="dxa"/>
          </w:tcPr>
          <w:p w14:paraId="3B69D0EA" w14:textId="77777777" w:rsidR="00C90968" w:rsidRPr="00B73C98" w:rsidRDefault="00C90968" w:rsidP="00C7625E">
            <w:pPr>
              <w:rPr>
                <w:b/>
                <w:bCs/>
              </w:rPr>
            </w:pPr>
            <w:r w:rsidRPr="00B73C98">
              <w:rPr>
                <w:b/>
                <w:bCs/>
              </w:rPr>
              <w:lastRenderedPageBreak/>
              <w:t>24–20 points</w:t>
            </w:r>
          </w:p>
          <w:p w14:paraId="65807440" w14:textId="77777777" w:rsidR="00C90968" w:rsidRPr="00B73C98" w:rsidRDefault="00C90968" w:rsidP="00C7625E">
            <w:pPr>
              <w:rPr>
                <w:b/>
                <w:bCs/>
              </w:rPr>
            </w:pPr>
          </w:p>
          <w:p w14:paraId="0BF8B3E3" w14:textId="77777777" w:rsidR="00C90968" w:rsidRPr="00B73C98" w:rsidRDefault="00C90968" w:rsidP="00C7625E">
            <w:pPr>
              <w:rPr>
                <w:b/>
                <w:bCs/>
              </w:rPr>
            </w:pPr>
            <w:r w:rsidRPr="00B73C98">
              <w:rPr>
                <w:b/>
                <w:bCs/>
              </w:rPr>
              <w:t>Roman Artist Report:</w:t>
            </w:r>
          </w:p>
          <w:p w14:paraId="5F19CFDF" w14:textId="7BFEABAE" w:rsidR="00C90968" w:rsidRPr="00B73C98" w:rsidRDefault="00C90968" w:rsidP="00C90968">
            <w:pPr>
              <w:pStyle w:val="ListParagraph"/>
              <w:numPr>
                <w:ilvl w:val="0"/>
                <w:numId w:val="9"/>
              </w:numPr>
            </w:pPr>
            <w:r w:rsidRPr="00B73C98">
              <w:t>is 400</w:t>
            </w:r>
            <w:r w:rsidR="00053F84">
              <w:t>–</w:t>
            </w:r>
            <w:r w:rsidRPr="00B73C98">
              <w:t>450 words</w:t>
            </w:r>
          </w:p>
          <w:p w14:paraId="7C4897FE" w14:textId="77777777" w:rsidR="00C90968" w:rsidRPr="00B73C98" w:rsidRDefault="00C90968" w:rsidP="00C90968">
            <w:pPr>
              <w:pStyle w:val="ListParagraph"/>
              <w:numPr>
                <w:ilvl w:val="0"/>
                <w:numId w:val="9"/>
              </w:numPr>
            </w:pPr>
            <w:r w:rsidRPr="00B73C98">
              <w:t>consists of full sentences, with correct grammar and punctuation</w:t>
            </w:r>
          </w:p>
          <w:p w14:paraId="07FBE064" w14:textId="77777777" w:rsidR="00C90968" w:rsidRPr="00B73C98" w:rsidRDefault="00C90968" w:rsidP="00C90968">
            <w:pPr>
              <w:pStyle w:val="ListParagraph"/>
              <w:numPr>
                <w:ilvl w:val="0"/>
                <w:numId w:val="9"/>
              </w:numPr>
            </w:pPr>
            <w:r w:rsidRPr="00B73C98">
              <w:t xml:space="preserve">mostly demonstrates use of student's own research </w:t>
            </w:r>
          </w:p>
          <w:p w14:paraId="64DC0C35" w14:textId="77777777" w:rsidR="00C90968" w:rsidRPr="00B73C98" w:rsidRDefault="00C90968" w:rsidP="00C7625E">
            <w:pPr>
              <w:rPr>
                <w:b/>
                <w:bCs/>
              </w:rPr>
            </w:pPr>
          </w:p>
          <w:p w14:paraId="68CD29B7" w14:textId="77777777" w:rsidR="00C90968" w:rsidRPr="00B73C98" w:rsidRDefault="00C90968" w:rsidP="00C7625E">
            <w:r w:rsidRPr="00B73C98">
              <w:lastRenderedPageBreak/>
              <w:t xml:space="preserve">Student includes </w:t>
            </w:r>
            <w:r w:rsidRPr="00B73C98">
              <w:rPr>
                <w:b/>
                <w:bCs/>
              </w:rPr>
              <w:t xml:space="preserve">most </w:t>
            </w:r>
            <w:r w:rsidRPr="00B73C98">
              <w:t>of the following elements in their narrative:</w:t>
            </w:r>
          </w:p>
          <w:p w14:paraId="21C630DE" w14:textId="77777777" w:rsidR="00C90968" w:rsidRPr="00B73C98" w:rsidRDefault="00C90968" w:rsidP="00C90968">
            <w:pPr>
              <w:pStyle w:val="ListParagraph"/>
              <w:numPr>
                <w:ilvl w:val="0"/>
                <w:numId w:val="10"/>
              </w:numPr>
            </w:pPr>
            <w:r w:rsidRPr="00B73C98">
              <w:t xml:space="preserve">factual and biographical information about the </w:t>
            </w:r>
            <w:r w:rsidRPr="00B73C98">
              <w:rPr>
                <w:b/>
                <w:bCs/>
              </w:rPr>
              <w:t>three Roman</w:t>
            </w:r>
            <w:r w:rsidRPr="00B73C98">
              <w:t xml:space="preserve"> artists and </w:t>
            </w:r>
            <w:r w:rsidRPr="00B73C98">
              <w:rPr>
                <w:b/>
                <w:bCs/>
              </w:rPr>
              <w:t>one modern artist</w:t>
            </w:r>
            <w:r w:rsidRPr="00B73C98">
              <w:t xml:space="preserve">, including artistic works and contributions and descriptive characteristic traits </w:t>
            </w:r>
          </w:p>
          <w:p w14:paraId="4B4D70E4" w14:textId="77777777" w:rsidR="00C90968" w:rsidRPr="00B73C98" w:rsidRDefault="00C90968" w:rsidP="00C7625E">
            <w:pPr>
              <w:pStyle w:val="ListParagraph"/>
            </w:pPr>
          </w:p>
          <w:p w14:paraId="74F0B62A" w14:textId="77777777" w:rsidR="00C90968" w:rsidRPr="00B73C98" w:rsidRDefault="00C90968" w:rsidP="00C90968">
            <w:pPr>
              <w:pStyle w:val="ListParagraph"/>
              <w:numPr>
                <w:ilvl w:val="0"/>
                <w:numId w:val="10"/>
              </w:numPr>
            </w:pPr>
            <w:r w:rsidRPr="00B73C98">
              <w:t>supporting evidence for all of these, linked to student research</w:t>
            </w:r>
          </w:p>
          <w:p w14:paraId="51895335" w14:textId="77777777" w:rsidR="00C90968" w:rsidRPr="00B73C98" w:rsidRDefault="00C90968" w:rsidP="00C7625E"/>
        </w:tc>
        <w:tc>
          <w:tcPr>
            <w:tcW w:w="2591" w:type="dxa"/>
          </w:tcPr>
          <w:p w14:paraId="1C49EC1A" w14:textId="77777777" w:rsidR="00C90968" w:rsidRPr="00B73C98" w:rsidRDefault="00C90968" w:rsidP="00C7625E">
            <w:pPr>
              <w:rPr>
                <w:b/>
                <w:bCs/>
              </w:rPr>
            </w:pPr>
            <w:r w:rsidRPr="00B73C98">
              <w:rPr>
                <w:b/>
                <w:bCs/>
              </w:rPr>
              <w:lastRenderedPageBreak/>
              <w:t>19–11 points</w:t>
            </w:r>
          </w:p>
          <w:p w14:paraId="5AF35EBC" w14:textId="77777777" w:rsidR="00C90968" w:rsidRPr="00B73C98" w:rsidRDefault="00C90968" w:rsidP="00C7625E">
            <w:pPr>
              <w:rPr>
                <w:b/>
                <w:bCs/>
              </w:rPr>
            </w:pPr>
          </w:p>
          <w:p w14:paraId="45864277" w14:textId="77777777" w:rsidR="00C90968" w:rsidRPr="00B73C98" w:rsidRDefault="00C90968" w:rsidP="00C7625E">
            <w:pPr>
              <w:rPr>
                <w:b/>
                <w:bCs/>
              </w:rPr>
            </w:pPr>
            <w:r w:rsidRPr="00B73C98">
              <w:rPr>
                <w:b/>
                <w:bCs/>
              </w:rPr>
              <w:t>Roman Artist Report:</w:t>
            </w:r>
          </w:p>
          <w:p w14:paraId="4AB0A5D9" w14:textId="38B2E57F" w:rsidR="00C90968" w:rsidRPr="00B73C98" w:rsidRDefault="00C90968" w:rsidP="00C90968">
            <w:pPr>
              <w:pStyle w:val="ListParagraph"/>
              <w:numPr>
                <w:ilvl w:val="0"/>
                <w:numId w:val="9"/>
              </w:numPr>
            </w:pPr>
            <w:r w:rsidRPr="00B73C98">
              <w:t>is 400</w:t>
            </w:r>
            <w:r w:rsidR="00053F84">
              <w:t>–</w:t>
            </w:r>
            <w:r w:rsidRPr="00B73C98">
              <w:t>450 words</w:t>
            </w:r>
          </w:p>
          <w:p w14:paraId="75D74EC5" w14:textId="77777777" w:rsidR="00C90968" w:rsidRPr="00B73C98" w:rsidRDefault="00C90968" w:rsidP="00C90968">
            <w:pPr>
              <w:pStyle w:val="ListParagraph"/>
              <w:numPr>
                <w:ilvl w:val="0"/>
                <w:numId w:val="9"/>
              </w:numPr>
            </w:pPr>
            <w:r w:rsidRPr="00B73C98">
              <w:t>consists of full sentences, with mostly correct grammar and punctuation</w:t>
            </w:r>
          </w:p>
          <w:p w14:paraId="5FF5CCB5" w14:textId="77777777" w:rsidR="00C90968" w:rsidRPr="00B73C98" w:rsidRDefault="00C90968" w:rsidP="00C90968">
            <w:pPr>
              <w:pStyle w:val="ListParagraph"/>
              <w:numPr>
                <w:ilvl w:val="0"/>
                <w:numId w:val="9"/>
              </w:numPr>
            </w:pPr>
            <w:r w:rsidRPr="00B73C98">
              <w:t xml:space="preserve">somewhat demonstrates use of student's own research </w:t>
            </w:r>
          </w:p>
          <w:p w14:paraId="73BB2061" w14:textId="77777777" w:rsidR="00C90968" w:rsidRPr="00B73C98" w:rsidRDefault="00C90968" w:rsidP="00C7625E">
            <w:pPr>
              <w:rPr>
                <w:b/>
                <w:bCs/>
              </w:rPr>
            </w:pPr>
          </w:p>
          <w:p w14:paraId="6CD62744" w14:textId="77777777" w:rsidR="00C90968" w:rsidRPr="00B73C98" w:rsidRDefault="00C90968" w:rsidP="00C7625E">
            <w:r w:rsidRPr="00B73C98">
              <w:lastRenderedPageBreak/>
              <w:t xml:space="preserve">Student includes </w:t>
            </w:r>
            <w:r w:rsidRPr="00B73C98">
              <w:rPr>
                <w:b/>
                <w:bCs/>
              </w:rPr>
              <w:t>some</w:t>
            </w:r>
            <w:r w:rsidRPr="00B73C98">
              <w:t xml:space="preserve"> of the following elements in their narrative:</w:t>
            </w:r>
          </w:p>
          <w:p w14:paraId="6EAD499F" w14:textId="77777777" w:rsidR="00C90968" w:rsidRPr="00B73C98" w:rsidRDefault="00C90968" w:rsidP="00C90968">
            <w:pPr>
              <w:pStyle w:val="ListParagraph"/>
              <w:numPr>
                <w:ilvl w:val="0"/>
                <w:numId w:val="10"/>
              </w:numPr>
            </w:pPr>
            <w:r w:rsidRPr="00B73C98">
              <w:t xml:space="preserve">factual and biographical information about the </w:t>
            </w:r>
            <w:r w:rsidRPr="00B73C98">
              <w:rPr>
                <w:b/>
                <w:bCs/>
              </w:rPr>
              <w:t>three Roman</w:t>
            </w:r>
            <w:r w:rsidRPr="00B73C98">
              <w:t xml:space="preserve"> artists and </w:t>
            </w:r>
            <w:r w:rsidRPr="00B73C98">
              <w:rPr>
                <w:b/>
                <w:bCs/>
              </w:rPr>
              <w:t>one modern artist</w:t>
            </w:r>
            <w:r w:rsidRPr="00B73C98">
              <w:t xml:space="preserve">, including artistic works and contributions and descriptive characteristic traits </w:t>
            </w:r>
          </w:p>
          <w:p w14:paraId="08EE4496" w14:textId="77777777" w:rsidR="00C90968" w:rsidRPr="00B73C98" w:rsidRDefault="00C90968" w:rsidP="00C7625E"/>
          <w:p w14:paraId="37C9F0A8" w14:textId="77777777" w:rsidR="00C90968" w:rsidRPr="00B73C98" w:rsidRDefault="00C90968" w:rsidP="00C90968">
            <w:pPr>
              <w:pStyle w:val="ListParagraph"/>
              <w:numPr>
                <w:ilvl w:val="0"/>
                <w:numId w:val="10"/>
              </w:numPr>
            </w:pPr>
            <w:r w:rsidRPr="00B73C98">
              <w:t>supporting evidence for all of these, linked to student research</w:t>
            </w:r>
          </w:p>
          <w:p w14:paraId="59221F6B" w14:textId="77777777" w:rsidR="00C90968" w:rsidRPr="00B73C98" w:rsidRDefault="00C90968" w:rsidP="00C7625E"/>
        </w:tc>
        <w:tc>
          <w:tcPr>
            <w:tcW w:w="2591" w:type="dxa"/>
          </w:tcPr>
          <w:p w14:paraId="0D1C232A" w14:textId="77777777" w:rsidR="00C90968" w:rsidRPr="00B73C98" w:rsidRDefault="00C90968" w:rsidP="00C7625E">
            <w:pPr>
              <w:rPr>
                <w:b/>
                <w:bCs/>
              </w:rPr>
            </w:pPr>
            <w:r w:rsidRPr="00B73C98">
              <w:rPr>
                <w:b/>
                <w:bCs/>
              </w:rPr>
              <w:lastRenderedPageBreak/>
              <w:t>10–0 points</w:t>
            </w:r>
          </w:p>
          <w:p w14:paraId="0B7DCD31" w14:textId="77777777" w:rsidR="00C90968" w:rsidRPr="00B73C98" w:rsidRDefault="00C90968" w:rsidP="00C7625E">
            <w:pPr>
              <w:rPr>
                <w:b/>
                <w:bCs/>
              </w:rPr>
            </w:pPr>
          </w:p>
          <w:p w14:paraId="7435767D" w14:textId="77777777" w:rsidR="00C90968" w:rsidRPr="00B73C98" w:rsidRDefault="00C90968" w:rsidP="00C7625E">
            <w:pPr>
              <w:rPr>
                <w:b/>
                <w:bCs/>
              </w:rPr>
            </w:pPr>
            <w:r w:rsidRPr="00B73C98">
              <w:rPr>
                <w:b/>
                <w:bCs/>
              </w:rPr>
              <w:t>Roman Artist Report:</w:t>
            </w:r>
          </w:p>
          <w:p w14:paraId="420F8143" w14:textId="24C7C614" w:rsidR="00C90968" w:rsidRPr="00B73C98" w:rsidRDefault="00C90968" w:rsidP="00C90968">
            <w:pPr>
              <w:pStyle w:val="ListParagraph"/>
              <w:numPr>
                <w:ilvl w:val="0"/>
                <w:numId w:val="9"/>
              </w:numPr>
            </w:pPr>
            <w:r w:rsidRPr="00B73C98">
              <w:t>is not 400</w:t>
            </w:r>
            <w:r w:rsidR="00053F84">
              <w:t>–</w:t>
            </w:r>
            <w:r w:rsidRPr="00B73C98">
              <w:t xml:space="preserve">450 words </w:t>
            </w:r>
            <w:r w:rsidRPr="00B73C98">
              <w:rPr>
                <w:b/>
                <w:bCs/>
              </w:rPr>
              <w:t>and/or</w:t>
            </w:r>
          </w:p>
          <w:p w14:paraId="67DEB7E3" w14:textId="77777777" w:rsidR="00C90968" w:rsidRPr="00B73C98" w:rsidRDefault="00C90968" w:rsidP="00C90968">
            <w:pPr>
              <w:pStyle w:val="ListParagraph"/>
              <w:numPr>
                <w:ilvl w:val="0"/>
                <w:numId w:val="9"/>
              </w:numPr>
            </w:pPr>
            <w:r w:rsidRPr="00B73C98">
              <w:t xml:space="preserve">does not consist of full sentences, with correct grammar and punctuation </w:t>
            </w:r>
            <w:r w:rsidRPr="00B73C98">
              <w:rPr>
                <w:b/>
                <w:bCs/>
              </w:rPr>
              <w:t>and/or</w:t>
            </w:r>
          </w:p>
          <w:p w14:paraId="6641636B" w14:textId="77777777" w:rsidR="00C90968" w:rsidRPr="00B73C98" w:rsidRDefault="00C90968" w:rsidP="00C90968">
            <w:pPr>
              <w:pStyle w:val="ListParagraph"/>
              <w:numPr>
                <w:ilvl w:val="0"/>
                <w:numId w:val="9"/>
              </w:numPr>
            </w:pPr>
            <w:r w:rsidRPr="00B73C98">
              <w:t>does not demonstrate use of student’s own research</w:t>
            </w:r>
          </w:p>
          <w:p w14:paraId="758FE58C" w14:textId="77777777" w:rsidR="00C90968" w:rsidRPr="00B73C98" w:rsidRDefault="00C90968" w:rsidP="00C7625E">
            <w:pPr>
              <w:rPr>
                <w:b/>
                <w:bCs/>
              </w:rPr>
            </w:pPr>
          </w:p>
          <w:p w14:paraId="2C66185B" w14:textId="77777777" w:rsidR="00C90968" w:rsidRPr="00B73C98" w:rsidRDefault="00C90968" w:rsidP="00C7625E">
            <w:r w:rsidRPr="00B73C98">
              <w:t xml:space="preserve">Student includes </w:t>
            </w:r>
            <w:r w:rsidRPr="00B73C98">
              <w:rPr>
                <w:b/>
                <w:bCs/>
              </w:rPr>
              <w:t>few or none</w:t>
            </w:r>
            <w:r w:rsidRPr="00B73C98">
              <w:t xml:space="preserve"> of the following elements in their narrative:</w:t>
            </w:r>
          </w:p>
          <w:p w14:paraId="63C1357F" w14:textId="77777777" w:rsidR="00C90968" w:rsidRPr="00B73C98" w:rsidRDefault="00C90968" w:rsidP="00C90968">
            <w:pPr>
              <w:pStyle w:val="ListParagraph"/>
              <w:numPr>
                <w:ilvl w:val="0"/>
                <w:numId w:val="10"/>
              </w:numPr>
            </w:pPr>
            <w:r w:rsidRPr="00B73C98">
              <w:t xml:space="preserve">factual and biographical information about the </w:t>
            </w:r>
            <w:r w:rsidRPr="00B73C98">
              <w:rPr>
                <w:b/>
                <w:bCs/>
              </w:rPr>
              <w:t>three Roman</w:t>
            </w:r>
            <w:r w:rsidRPr="00B73C98">
              <w:t xml:space="preserve"> artists and </w:t>
            </w:r>
            <w:r w:rsidRPr="00B73C98">
              <w:rPr>
                <w:b/>
                <w:bCs/>
              </w:rPr>
              <w:t>one modern artist</w:t>
            </w:r>
            <w:r w:rsidRPr="00B73C98">
              <w:t xml:space="preserve">, including artistic works and contributions and descriptive characteristic traits </w:t>
            </w:r>
          </w:p>
          <w:p w14:paraId="062E2C32" w14:textId="77777777" w:rsidR="00C90968" w:rsidRPr="00B73C98" w:rsidRDefault="00C90968" w:rsidP="00C7625E"/>
          <w:p w14:paraId="34623296" w14:textId="77777777" w:rsidR="00C90968" w:rsidRPr="00B73C98" w:rsidRDefault="00C90968" w:rsidP="00C90968">
            <w:pPr>
              <w:pStyle w:val="ListParagraph"/>
              <w:numPr>
                <w:ilvl w:val="0"/>
                <w:numId w:val="10"/>
              </w:numPr>
            </w:pPr>
            <w:r w:rsidRPr="00B73C98">
              <w:t>supporting evidence for all of these, linked to student research</w:t>
            </w:r>
          </w:p>
          <w:p w14:paraId="363B75B7" w14:textId="77777777" w:rsidR="00C90968" w:rsidRPr="00B73C98" w:rsidRDefault="00C90968" w:rsidP="00C7625E"/>
        </w:tc>
      </w:tr>
      <w:tr w:rsidR="00C90968" w:rsidRPr="00B73C98" w14:paraId="78565344" w14:textId="77777777" w:rsidTr="009C185A">
        <w:tc>
          <w:tcPr>
            <w:tcW w:w="2591" w:type="dxa"/>
          </w:tcPr>
          <w:p w14:paraId="3798ED30" w14:textId="77777777" w:rsidR="00C90968" w:rsidRPr="00B73C98" w:rsidRDefault="00C90968" w:rsidP="00C7625E">
            <w:pPr>
              <w:rPr>
                <w:b/>
                <w:bCs/>
              </w:rPr>
            </w:pPr>
            <w:r w:rsidRPr="00B73C98">
              <w:rPr>
                <w:b/>
                <w:bCs/>
              </w:rPr>
              <w:lastRenderedPageBreak/>
              <w:t>Latin Writing Assignment</w:t>
            </w:r>
          </w:p>
          <w:p w14:paraId="00D013F2" w14:textId="77777777" w:rsidR="00C90968" w:rsidRPr="00B73C98" w:rsidRDefault="00C90968" w:rsidP="00C7625E">
            <w:pPr>
              <w:rPr>
                <w:b/>
                <w:bCs/>
              </w:rPr>
            </w:pPr>
          </w:p>
          <w:p w14:paraId="4999E5A8" w14:textId="77777777" w:rsidR="00C90968" w:rsidRPr="00B73C98" w:rsidRDefault="00C90968" w:rsidP="00C7625E">
            <w:pPr>
              <w:rPr>
                <w:b/>
                <w:bCs/>
              </w:rPr>
            </w:pPr>
            <w:r w:rsidRPr="00B73C98">
              <w:rPr>
                <w:rFonts w:eastAsia="Times New Roman" w:cstheme="minorHAnsi"/>
                <w:color w:val="000000"/>
                <w:lang w:bidi="he-IL"/>
              </w:rPr>
              <w:t xml:space="preserve">Write three sentences in Latin as part of your report.  </w:t>
            </w:r>
            <w:r w:rsidRPr="00B73C98">
              <w:rPr>
                <w:rFonts w:eastAsia="Times New Roman" w:cs="Arial"/>
                <w:b/>
                <w:bCs/>
                <w:color w:val="333333"/>
                <w:lang w:bidi="he-IL"/>
              </w:rPr>
              <w:t xml:space="preserve">Your sentences must use at least one </w:t>
            </w:r>
            <w:r>
              <w:rPr>
                <w:rFonts w:eastAsia="Times New Roman" w:cs="Arial"/>
                <w:b/>
                <w:bCs/>
                <w:color w:val="333333"/>
                <w:lang w:bidi="he-IL"/>
              </w:rPr>
              <w:t>p</w:t>
            </w:r>
            <w:r w:rsidRPr="00B73C98">
              <w:rPr>
                <w:rFonts w:eastAsia="Times New Roman" w:cs="Arial"/>
                <w:b/>
                <w:bCs/>
                <w:color w:val="333333"/>
                <w:lang w:bidi="he-IL"/>
              </w:rPr>
              <w:t xml:space="preserve">resent tense </w:t>
            </w:r>
            <w:r>
              <w:rPr>
                <w:rFonts w:eastAsia="Times New Roman" w:cs="Arial"/>
                <w:b/>
                <w:bCs/>
                <w:color w:val="333333"/>
                <w:lang w:bidi="he-IL"/>
              </w:rPr>
              <w:t>“</w:t>
            </w:r>
            <w:r w:rsidRPr="00B73C98">
              <w:rPr>
                <w:rFonts w:eastAsia="Times New Roman" w:cs="Arial"/>
                <w:b/>
                <w:bCs/>
                <w:color w:val="333333"/>
                <w:lang w:bidi="he-IL"/>
              </w:rPr>
              <w:t>sensory</w:t>
            </w:r>
            <w:r>
              <w:rPr>
                <w:rFonts w:eastAsia="Times New Roman" w:cs="Arial"/>
                <w:b/>
                <w:bCs/>
                <w:color w:val="333333"/>
                <w:lang w:bidi="he-IL"/>
              </w:rPr>
              <w:t>”</w:t>
            </w:r>
            <w:r w:rsidRPr="00B73C98">
              <w:rPr>
                <w:rFonts w:eastAsia="Times New Roman" w:cs="Arial"/>
                <w:b/>
                <w:bCs/>
                <w:color w:val="333333"/>
                <w:lang w:bidi="he-IL"/>
              </w:rPr>
              <w:t xml:space="preserve"> main verb, one </w:t>
            </w:r>
            <w:r>
              <w:rPr>
                <w:rFonts w:eastAsia="Times New Roman" w:cs="Arial"/>
                <w:b/>
                <w:bCs/>
                <w:color w:val="333333"/>
                <w:lang w:bidi="he-IL"/>
              </w:rPr>
              <w:t>i</w:t>
            </w:r>
            <w:r w:rsidRPr="00B73C98">
              <w:rPr>
                <w:rFonts w:eastAsia="Times New Roman" w:cs="Arial"/>
                <w:b/>
                <w:bCs/>
                <w:color w:val="333333"/>
                <w:lang w:bidi="he-IL"/>
              </w:rPr>
              <w:t>mperfect/</w:t>
            </w:r>
            <w:r>
              <w:rPr>
                <w:rFonts w:eastAsia="Times New Roman" w:cs="Arial"/>
                <w:b/>
                <w:bCs/>
                <w:color w:val="333333"/>
                <w:lang w:bidi="he-IL"/>
              </w:rPr>
              <w:t>p</w:t>
            </w:r>
            <w:r w:rsidRPr="00B73C98">
              <w:rPr>
                <w:rFonts w:eastAsia="Times New Roman" w:cs="Arial"/>
                <w:b/>
                <w:bCs/>
                <w:color w:val="333333"/>
                <w:lang w:bidi="he-IL"/>
              </w:rPr>
              <w:t xml:space="preserve">erfect tense </w:t>
            </w:r>
            <w:r>
              <w:rPr>
                <w:rFonts w:eastAsia="Times New Roman" w:cs="Arial"/>
                <w:b/>
                <w:bCs/>
                <w:color w:val="333333"/>
                <w:lang w:bidi="he-IL"/>
              </w:rPr>
              <w:t>“</w:t>
            </w:r>
            <w:r w:rsidRPr="00B73C98">
              <w:rPr>
                <w:rFonts w:eastAsia="Times New Roman" w:cs="Arial"/>
                <w:b/>
                <w:bCs/>
                <w:color w:val="333333"/>
                <w:lang w:bidi="he-IL"/>
              </w:rPr>
              <w:t>sensory</w:t>
            </w:r>
            <w:r>
              <w:rPr>
                <w:rFonts w:eastAsia="Times New Roman" w:cs="Arial"/>
                <w:b/>
                <w:bCs/>
                <w:color w:val="333333"/>
                <w:lang w:bidi="he-IL"/>
              </w:rPr>
              <w:t>”</w:t>
            </w:r>
            <w:r w:rsidRPr="00B73C98">
              <w:rPr>
                <w:rFonts w:eastAsia="Times New Roman" w:cs="Arial"/>
                <w:b/>
                <w:bCs/>
                <w:color w:val="333333"/>
                <w:lang w:bidi="he-IL"/>
              </w:rPr>
              <w:t xml:space="preserve"> main verb, and </w:t>
            </w:r>
            <w:r w:rsidRPr="00B73C98">
              <w:rPr>
                <w:rFonts w:eastAsia="Times New Roman" w:cs="Arial"/>
                <w:b/>
                <w:bCs/>
                <w:color w:val="333333"/>
                <w:lang w:bidi="he-IL"/>
              </w:rPr>
              <w:lastRenderedPageBreak/>
              <w:t xml:space="preserve">one </w:t>
            </w:r>
            <w:r>
              <w:rPr>
                <w:rFonts w:eastAsia="Times New Roman" w:cs="Arial"/>
                <w:b/>
                <w:bCs/>
                <w:color w:val="333333"/>
                <w:lang w:bidi="he-IL"/>
              </w:rPr>
              <w:t>f</w:t>
            </w:r>
            <w:r w:rsidRPr="00B73C98">
              <w:rPr>
                <w:rFonts w:eastAsia="Times New Roman" w:cs="Arial"/>
                <w:b/>
                <w:bCs/>
                <w:color w:val="333333"/>
                <w:lang w:bidi="he-IL"/>
              </w:rPr>
              <w:t xml:space="preserve">uture tense </w:t>
            </w:r>
            <w:r>
              <w:rPr>
                <w:rFonts w:eastAsia="Times New Roman" w:cs="Arial"/>
                <w:b/>
                <w:bCs/>
                <w:color w:val="333333"/>
                <w:lang w:bidi="he-IL"/>
              </w:rPr>
              <w:t>“</w:t>
            </w:r>
            <w:r w:rsidRPr="00B73C98">
              <w:rPr>
                <w:rFonts w:eastAsia="Times New Roman" w:cs="Arial"/>
                <w:b/>
                <w:bCs/>
                <w:color w:val="333333"/>
                <w:lang w:bidi="he-IL"/>
              </w:rPr>
              <w:t>sensory</w:t>
            </w:r>
            <w:r>
              <w:rPr>
                <w:rFonts w:eastAsia="Times New Roman" w:cs="Arial"/>
                <w:b/>
                <w:bCs/>
                <w:color w:val="333333"/>
                <w:lang w:bidi="he-IL"/>
              </w:rPr>
              <w:t>”</w:t>
            </w:r>
            <w:r w:rsidRPr="00B73C98">
              <w:rPr>
                <w:rFonts w:eastAsia="Times New Roman" w:cs="Arial"/>
                <w:b/>
                <w:bCs/>
                <w:color w:val="333333"/>
                <w:lang w:bidi="he-IL"/>
              </w:rPr>
              <w:t xml:space="preserve"> main verb.</w:t>
            </w:r>
          </w:p>
        </w:tc>
        <w:tc>
          <w:tcPr>
            <w:tcW w:w="2591" w:type="dxa"/>
          </w:tcPr>
          <w:p w14:paraId="300C4775" w14:textId="77777777" w:rsidR="00C90968" w:rsidRPr="00B73C98" w:rsidRDefault="00C90968" w:rsidP="00C7625E">
            <w:pPr>
              <w:rPr>
                <w:b/>
                <w:bCs/>
              </w:rPr>
            </w:pPr>
            <w:r w:rsidRPr="00B73C98">
              <w:rPr>
                <w:b/>
                <w:bCs/>
              </w:rPr>
              <w:lastRenderedPageBreak/>
              <w:t>35–30 points</w:t>
            </w:r>
          </w:p>
          <w:p w14:paraId="621E283F" w14:textId="77777777" w:rsidR="00C90968" w:rsidRPr="00B73C98" w:rsidRDefault="00C90968" w:rsidP="00C7625E"/>
          <w:p w14:paraId="39FAE36F" w14:textId="77777777" w:rsidR="00C90968" w:rsidRPr="00B73C98" w:rsidRDefault="00C90968" w:rsidP="00C7625E">
            <w:r w:rsidRPr="00B73C98">
              <w:t>The Latin writing assignment:</w:t>
            </w:r>
          </w:p>
          <w:p w14:paraId="68F3FE66" w14:textId="77777777" w:rsidR="00C90968" w:rsidRPr="00B73C98" w:rsidRDefault="00C90968" w:rsidP="00C90968">
            <w:pPr>
              <w:pStyle w:val="ListParagraph"/>
              <w:numPr>
                <w:ilvl w:val="0"/>
                <w:numId w:val="4"/>
              </w:numPr>
            </w:pPr>
            <w:r w:rsidRPr="00B73C98">
              <w:t>includes three complete sentences in Latin (</w:t>
            </w:r>
            <w:r>
              <w:rPr>
                <w:b/>
                <w:bCs/>
              </w:rPr>
              <w:t>A</w:t>
            </w:r>
            <w:r w:rsidRPr="00B73C98">
              <w:rPr>
                <w:b/>
                <w:bCs/>
              </w:rPr>
              <w:t xml:space="preserve">t least </w:t>
            </w:r>
            <w:r w:rsidRPr="00B73C98">
              <w:t xml:space="preserve">one contains an </w:t>
            </w:r>
            <w:r>
              <w:t>i</w:t>
            </w:r>
            <w:r w:rsidRPr="00B73C98">
              <w:t xml:space="preserve">ndirect </w:t>
            </w:r>
            <w:r>
              <w:t>s</w:t>
            </w:r>
            <w:r w:rsidRPr="00B73C98">
              <w:t>tatement</w:t>
            </w:r>
            <w:r>
              <w:t>,</w:t>
            </w:r>
            <w:r w:rsidRPr="00B73C98">
              <w:t xml:space="preserve"> using a </w:t>
            </w:r>
            <w:r>
              <w:lastRenderedPageBreak/>
              <w:t>p</w:t>
            </w:r>
            <w:r w:rsidRPr="00B73C98">
              <w:t xml:space="preserve">resent tense </w:t>
            </w:r>
            <w:r>
              <w:t>m</w:t>
            </w:r>
            <w:r w:rsidRPr="00B73C98">
              <w:t>ain “</w:t>
            </w:r>
            <w:r>
              <w:t>s</w:t>
            </w:r>
            <w:r w:rsidRPr="00B73C98">
              <w:t xml:space="preserve">ensory” </w:t>
            </w:r>
            <w:r>
              <w:t>v</w:t>
            </w:r>
            <w:r w:rsidRPr="00B73C98">
              <w:t xml:space="preserve">erb; one contains an </w:t>
            </w:r>
            <w:r>
              <w:t>i</w:t>
            </w:r>
            <w:r w:rsidRPr="00B73C98">
              <w:t xml:space="preserve">ndirect </w:t>
            </w:r>
            <w:r>
              <w:t>s</w:t>
            </w:r>
            <w:r w:rsidRPr="00B73C98">
              <w:t>tatement</w:t>
            </w:r>
            <w:r>
              <w:t>,</w:t>
            </w:r>
            <w:r w:rsidRPr="00B73C98">
              <w:t xml:space="preserve"> using a</w:t>
            </w:r>
            <w:r>
              <w:t>n</w:t>
            </w:r>
            <w:r w:rsidRPr="00B73C98">
              <w:t xml:space="preserve"> </w:t>
            </w:r>
            <w:r>
              <w:t>i</w:t>
            </w:r>
            <w:r w:rsidRPr="00B73C98">
              <w:t>mperfect/</w:t>
            </w:r>
            <w:r>
              <w:t>p</w:t>
            </w:r>
            <w:r w:rsidRPr="00B73C98">
              <w:t xml:space="preserve">erfect tense </w:t>
            </w:r>
            <w:r>
              <w:t>m</w:t>
            </w:r>
            <w:r w:rsidRPr="00B73C98">
              <w:t>ain “</w:t>
            </w:r>
            <w:r>
              <w:t>s</w:t>
            </w:r>
            <w:r w:rsidRPr="00B73C98">
              <w:t xml:space="preserve">ensory” </w:t>
            </w:r>
            <w:r>
              <w:t>v</w:t>
            </w:r>
            <w:r w:rsidRPr="00B73C98">
              <w:t>erb;</w:t>
            </w:r>
            <w:r>
              <w:t xml:space="preserve"> and</w:t>
            </w:r>
            <w:r w:rsidRPr="00B73C98">
              <w:t xml:space="preserve"> one contains an </w:t>
            </w:r>
            <w:r>
              <w:t>i</w:t>
            </w:r>
            <w:r w:rsidRPr="00B73C98">
              <w:t xml:space="preserve">ndirect </w:t>
            </w:r>
            <w:r>
              <w:t>s</w:t>
            </w:r>
            <w:r w:rsidRPr="00B73C98">
              <w:t>tatement</w:t>
            </w:r>
            <w:r>
              <w:t>,</w:t>
            </w:r>
            <w:r w:rsidRPr="00B73C98">
              <w:t xml:space="preserve"> using a </w:t>
            </w:r>
            <w:r>
              <w:t>f</w:t>
            </w:r>
            <w:r w:rsidRPr="00B73C98">
              <w:t xml:space="preserve">uture tense </w:t>
            </w:r>
            <w:r>
              <w:t>m</w:t>
            </w:r>
            <w:r w:rsidRPr="00B73C98">
              <w:t>ain “</w:t>
            </w:r>
            <w:r>
              <w:t>s</w:t>
            </w:r>
            <w:r w:rsidRPr="00B73C98">
              <w:t xml:space="preserve">ensory” </w:t>
            </w:r>
            <w:r>
              <w:t>v</w:t>
            </w:r>
            <w:r w:rsidRPr="00B73C98">
              <w:t>erb</w:t>
            </w:r>
            <w:r>
              <w:t>.)</w:t>
            </w:r>
          </w:p>
          <w:p w14:paraId="73739087" w14:textId="77777777" w:rsidR="00C90968" w:rsidRPr="00B73C98" w:rsidRDefault="00C90968" w:rsidP="00C90968">
            <w:pPr>
              <w:pStyle w:val="ListParagraph"/>
              <w:numPr>
                <w:ilvl w:val="0"/>
                <w:numId w:val="4"/>
              </w:numPr>
            </w:pPr>
            <w:r w:rsidRPr="00B73C98">
              <w:t xml:space="preserve">is related to the written narrative and infused into the report </w:t>
            </w:r>
          </w:p>
          <w:p w14:paraId="337C8673" w14:textId="77777777" w:rsidR="00C90968" w:rsidRPr="00B73C98" w:rsidRDefault="00C90968" w:rsidP="00C7625E"/>
          <w:p w14:paraId="4B3EC9E9" w14:textId="77777777" w:rsidR="00C90968" w:rsidRPr="00B73C98" w:rsidRDefault="00C90968" w:rsidP="00C7625E">
            <w:r w:rsidRPr="00B73C98">
              <w:t>The sentences:</w:t>
            </w:r>
          </w:p>
          <w:p w14:paraId="42D4CB35" w14:textId="77777777" w:rsidR="00C90968" w:rsidRPr="00B73C98" w:rsidRDefault="00C90968" w:rsidP="00C90968">
            <w:pPr>
              <w:pStyle w:val="ListParagraph"/>
              <w:numPr>
                <w:ilvl w:val="0"/>
                <w:numId w:val="5"/>
              </w:numPr>
            </w:pPr>
            <w:r w:rsidRPr="00B73C98">
              <w:t>use a variety of vocabulary that fits the context of the story</w:t>
            </w:r>
          </w:p>
          <w:p w14:paraId="788488BE" w14:textId="77777777" w:rsidR="00C90968" w:rsidRPr="00B73C98" w:rsidRDefault="00C90968" w:rsidP="00C90968">
            <w:pPr>
              <w:pStyle w:val="ListParagraph"/>
              <w:numPr>
                <w:ilvl w:val="0"/>
                <w:numId w:val="5"/>
              </w:numPr>
            </w:pPr>
            <w:r w:rsidRPr="00B73C98">
              <w:t>consistently use correct grammar, syntax, and mechanics (i.e., punctuation and spelling)</w:t>
            </w:r>
          </w:p>
          <w:p w14:paraId="0F7ECEB9" w14:textId="77777777" w:rsidR="00C90968" w:rsidRPr="00B73C98" w:rsidRDefault="00C90968" w:rsidP="00C90968">
            <w:pPr>
              <w:pStyle w:val="ListParagraph"/>
              <w:numPr>
                <w:ilvl w:val="0"/>
                <w:numId w:val="5"/>
              </w:numPr>
            </w:pPr>
            <w:r w:rsidRPr="00B73C98">
              <w:t xml:space="preserve">are creative and demonstrate originality </w:t>
            </w:r>
          </w:p>
          <w:p w14:paraId="0ECD3FB0" w14:textId="77777777" w:rsidR="00C90968" w:rsidRPr="00B73C98" w:rsidRDefault="00C90968" w:rsidP="00C7625E">
            <w:pPr>
              <w:rPr>
                <w:b/>
                <w:bCs/>
              </w:rPr>
            </w:pPr>
            <w:r w:rsidRPr="00B73C98">
              <w:rPr>
                <w:b/>
                <w:bCs/>
              </w:rPr>
              <w:lastRenderedPageBreak/>
              <w:t>Grammar:</w:t>
            </w:r>
          </w:p>
          <w:p w14:paraId="73110A6B" w14:textId="77777777" w:rsidR="00C90968" w:rsidRPr="00B73C98" w:rsidRDefault="00C90968" w:rsidP="00C7625E">
            <w:r w:rsidRPr="00B73C98">
              <w:t>Student uses all of the following grammatical constructs correctly:</w:t>
            </w:r>
          </w:p>
          <w:p w14:paraId="6FC98FA6" w14:textId="77777777" w:rsidR="00C90968" w:rsidRPr="00B73C98" w:rsidRDefault="00C90968" w:rsidP="00C7625E"/>
          <w:p w14:paraId="2298B8FC" w14:textId="77777777" w:rsidR="00C90968" w:rsidRPr="00B73C98" w:rsidRDefault="00C90968" w:rsidP="00C90968">
            <w:pPr>
              <w:pStyle w:val="ListParagraph"/>
              <w:numPr>
                <w:ilvl w:val="0"/>
                <w:numId w:val="6"/>
              </w:numPr>
            </w:pPr>
            <w:r>
              <w:t>i</w:t>
            </w:r>
            <w:r w:rsidRPr="00B73C98">
              <w:t xml:space="preserve">ndirect </w:t>
            </w:r>
            <w:r>
              <w:t>s</w:t>
            </w:r>
            <w:r w:rsidRPr="00B73C98">
              <w:t xml:space="preserve">tatement with a </w:t>
            </w:r>
            <w:r>
              <w:t>p</w:t>
            </w:r>
            <w:r w:rsidRPr="00B73C98">
              <w:t xml:space="preserve">resent </w:t>
            </w:r>
            <w:r>
              <w:t>t</w:t>
            </w:r>
            <w:r w:rsidRPr="00B73C98">
              <w:t xml:space="preserve">ense </w:t>
            </w:r>
            <w:r>
              <w:t>m</w:t>
            </w:r>
            <w:r w:rsidRPr="00B73C98">
              <w:t>ain “</w:t>
            </w:r>
            <w:r>
              <w:t>s</w:t>
            </w:r>
            <w:r w:rsidRPr="00B73C98">
              <w:t xml:space="preserve">ensory” </w:t>
            </w:r>
            <w:r>
              <w:t>v</w:t>
            </w:r>
            <w:r w:rsidRPr="00B73C98">
              <w:t>erb with any infinitive tense</w:t>
            </w:r>
          </w:p>
          <w:p w14:paraId="57FD61C1" w14:textId="77777777" w:rsidR="00C90968" w:rsidRPr="00B73C98" w:rsidRDefault="00C90968" w:rsidP="00C90968">
            <w:pPr>
              <w:pStyle w:val="ListParagraph"/>
              <w:numPr>
                <w:ilvl w:val="0"/>
                <w:numId w:val="6"/>
              </w:numPr>
            </w:pPr>
            <w:r w:rsidRPr="00B73C98">
              <w:t xml:space="preserve"> </w:t>
            </w:r>
            <w:r>
              <w:t>i</w:t>
            </w:r>
            <w:r w:rsidRPr="00B73C98">
              <w:t xml:space="preserve">ndirect </w:t>
            </w:r>
            <w:r>
              <w:t>s</w:t>
            </w:r>
            <w:r w:rsidRPr="00B73C98">
              <w:t>tatement with a</w:t>
            </w:r>
            <w:r>
              <w:t>n</w:t>
            </w:r>
            <w:r w:rsidRPr="00B73C98">
              <w:t xml:space="preserve"> </w:t>
            </w:r>
            <w:r>
              <w:t>i</w:t>
            </w:r>
            <w:r w:rsidRPr="00B73C98">
              <w:t>mperfect/</w:t>
            </w:r>
            <w:r>
              <w:t>p</w:t>
            </w:r>
            <w:r w:rsidRPr="00B73C98">
              <w:t xml:space="preserve">erfect </w:t>
            </w:r>
            <w:r>
              <w:t>t</w:t>
            </w:r>
            <w:r w:rsidRPr="00B73C98">
              <w:t xml:space="preserve">ense </w:t>
            </w:r>
            <w:r>
              <w:t>m</w:t>
            </w:r>
            <w:r w:rsidRPr="00B73C98">
              <w:t>ain “</w:t>
            </w:r>
            <w:r>
              <w:t>s</w:t>
            </w:r>
            <w:r w:rsidRPr="00B73C98">
              <w:t xml:space="preserve">ensory” </w:t>
            </w:r>
            <w:r>
              <w:t>v</w:t>
            </w:r>
            <w:r w:rsidRPr="00B73C98">
              <w:t>erb with any infinitive tense</w:t>
            </w:r>
          </w:p>
          <w:p w14:paraId="2E9C0A85" w14:textId="77777777" w:rsidR="00C90968" w:rsidRPr="00B73C98" w:rsidRDefault="00C90968" w:rsidP="00C90968">
            <w:pPr>
              <w:pStyle w:val="ListParagraph"/>
              <w:numPr>
                <w:ilvl w:val="0"/>
                <w:numId w:val="6"/>
              </w:numPr>
            </w:pPr>
            <w:r>
              <w:t>i</w:t>
            </w:r>
            <w:r w:rsidRPr="00B73C98">
              <w:t xml:space="preserve">ndirect </w:t>
            </w:r>
            <w:r>
              <w:t>s</w:t>
            </w:r>
            <w:r w:rsidRPr="00B73C98">
              <w:t xml:space="preserve">tatement with a </w:t>
            </w:r>
            <w:r>
              <w:t>f</w:t>
            </w:r>
            <w:r w:rsidRPr="00B73C98">
              <w:t xml:space="preserve">uture </w:t>
            </w:r>
            <w:r>
              <w:t>t</w:t>
            </w:r>
            <w:r w:rsidRPr="00B73C98">
              <w:t xml:space="preserve">ense </w:t>
            </w:r>
            <w:r>
              <w:t>m</w:t>
            </w:r>
            <w:r w:rsidRPr="00B73C98">
              <w:t>ain “</w:t>
            </w:r>
            <w:r>
              <w:t>s</w:t>
            </w:r>
            <w:r w:rsidRPr="00B73C98">
              <w:t xml:space="preserve">ensory” </w:t>
            </w:r>
            <w:r>
              <w:t>v</w:t>
            </w:r>
            <w:r w:rsidRPr="00B73C98">
              <w:t>erb with any infinitive tense</w:t>
            </w:r>
          </w:p>
          <w:p w14:paraId="334C6F40" w14:textId="77777777" w:rsidR="00C90968" w:rsidRPr="00B73C98" w:rsidRDefault="00C90968" w:rsidP="00C7625E">
            <w:pPr>
              <w:pStyle w:val="ListParagraph"/>
            </w:pPr>
          </w:p>
          <w:p w14:paraId="1654C969" w14:textId="77777777" w:rsidR="00C90968" w:rsidRPr="00B73C98" w:rsidRDefault="00C90968" w:rsidP="00C7625E">
            <w:pPr>
              <w:pStyle w:val="ListParagraph"/>
            </w:pPr>
          </w:p>
        </w:tc>
        <w:tc>
          <w:tcPr>
            <w:tcW w:w="2591" w:type="dxa"/>
          </w:tcPr>
          <w:p w14:paraId="4DBF8ED8" w14:textId="77777777" w:rsidR="00C90968" w:rsidRPr="00B73C98" w:rsidRDefault="00C90968" w:rsidP="00C7625E">
            <w:pPr>
              <w:rPr>
                <w:b/>
                <w:bCs/>
              </w:rPr>
            </w:pPr>
            <w:r w:rsidRPr="00B73C98">
              <w:rPr>
                <w:b/>
                <w:bCs/>
              </w:rPr>
              <w:lastRenderedPageBreak/>
              <w:t>29–20 points</w:t>
            </w:r>
          </w:p>
          <w:p w14:paraId="48D7DC2B" w14:textId="77777777" w:rsidR="00C90968" w:rsidRPr="00B73C98" w:rsidRDefault="00C90968" w:rsidP="00C7625E">
            <w:pPr>
              <w:rPr>
                <w:b/>
                <w:bCs/>
              </w:rPr>
            </w:pPr>
          </w:p>
          <w:p w14:paraId="1C264673" w14:textId="77777777" w:rsidR="00C90968" w:rsidRPr="00B73C98" w:rsidRDefault="00C90968" w:rsidP="00C7625E">
            <w:r w:rsidRPr="00B73C98">
              <w:t>The Latin writing assignment:</w:t>
            </w:r>
          </w:p>
          <w:p w14:paraId="036961AE" w14:textId="77777777" w:rsidR="00C90968" w:rsidRPr="00B73C98" w:rsidRDefault="00C90968" w:rsidP="00C90968">
            <w:pPr>
              <w:pStyle w:val="ListParagraph"/>
              <w:numPr>
                <w:ilvl w:val="0"/>
                <w:numId w:val="4"/>
              </w:numPr>
            </w:pPr>
            <w:r w:rsidRPr="00B73C98">
              <w:t>includes three complete sentences in Latin (</w:t>
            </w:r>
            <w:r>
              <w:rPr>
                <w:b/>
                <w:bCs/>
              </w:rPr>
              <w:t>A</w:t>
            </w:r>
            <w:r w:rsidRPr="00B73C98">
              <w:rPr>
                <w:b/>
                <w:bCs/>
              </w:rPr>
              <w:t xml:space="preserve">t least </w:t>
            </w:r>
            <w:r w:rsidRPr="00B73C98">
              <w:t xml:space="preserve">one contains an </w:t>
            </w:r>
            <w:r>
              <w:t>i</w:t>
            </w:r>
            <w:r w:rsidRPr="00B73C98">
              <w:t xml:space="preserve">ndirect </w:t>
            </w:r>
            <w:r>
              <w:t>s</w:t>
            </w:r>
            <w:r w:rsidRPr="00B73C98">
              <w:t>tatement</w:t>
            </w:r>
            <w:r>
              <w:t>,</w:t>
            </w:r>
            <w:r w:rsidRPr="00B73C98">
              <w:t xml:space="preserve"> using a </w:t>
            </w:r>
            <w:r>
              <w:lastRenderedPageBreak/>
              <w:t>p</w:t>
            </w:r>
            <w:r w:rsidRPr="00B73C98">
              <w:t xml:space="preserve">resent tense </w:t>
            </w:r>
            <w:r>
              <w:t>m</w:t>
            </w:r>
            <w:r w:rsidRPr="00B73C98">
              <w:t>ain “</w:t>
            </w:r>
            <w:r>
              <w:t>s</w:t>
            </w:r>
            <w:r w:rsidRPr="00B73C98">
              <w:t xml:space="preserve">ensory” </w:t>
            </w:r>
            <w:r>
              <w:t>v</w:t>
            </w:r>
            <w:r w:rsidRPr="00B73C98">
              <w:t xml:space="preserve">erb; one contains an </w:t>
            </w:r>
            <w:r>
              <w:t>i</w:t>
            </w:r>
            <w:r w:rsidRPr="00B73C98">
              <w:t xml:space="preserve">ndirect </w:t>
            </w:r>
            <w:r>
              <w:t>s</w:t>
            </w:r>
            <w:r w:rsidRPr="00B73C98">
              <w:t>tatement</w:t>
            </w:r>
            <w:r>
              <w:t>,</w:t>
            </w:r>
            <w:r w:rsidRPr="00B73C98">
              <w:t xml:space="preserve"> using a</w:t>
            </w:r>
            <w:r>
              <w:t>n</w:t>
            </w:r>
            <w:r w:rsidRPr="00B73C98">
              <w:t xml:space="preserve"> </w:t>
            </w:r>
            <w:r>
              <w:t>i</w:t>
            </w:r>
            <w:r w:rsidRPr="00B73C98">
              <w:t>mperfect/</w:t>
            </w:r>
            <w:r>
              <w:t>p</w:t>
            </w:r>
            <w:r w:rsidRPr="00B73C98">
              <w:t xml:space="preserve">erfect tense </w:t>
            </w:r>
            <w:r>
              <w:t>m</w:t>
            </w:r>
            <w:r w:rsidRPr="00B73C98">
              <w:t>ain “</w:t>
            </w:r>
            <w:r>
              <w:t>s</w:t>
            </w:r>
            <w:r w:rsidRPr="00B73C98">
              <w:t xml:space="preserve">ensory” </w:t>
            </w:r>
            <w:r>
              <w:t>v</w:t>
            </w:r>
            <w:r w:rsidRPr="00B73C98">
              <w:t xml:space="preserve">erb; </w:t>
            </w:r>
            <w:r>
              <w:t xml:space="preserve">and </w:t>
            </w:r>
            <w:r w:rsidRPr="00B73C98">
              <w:t xml:space="preserve">one contains an </w:t>
            </w:r>
            <w:r>
              <w:t>i</w:t>
            </w:r>
            <w:r w:rsidRPr="00B73C98">
              <w:t xml:space="preserve">ndirect </w:t>
            </w:r>
            <w:r>
              <w:t>s</w:t>
            </w:r>
            <w:r w:rsidRPr="00B73C98">
              <w:t>tatement</w:t>
            </w:r>
            <w:r>
              <w:t>,</w:t>
            </w:r>
            <w:r w:rsidRPr="00B73C98">
              <w:t xml:space="preserve"> using a </w:t>
            </w:r>
            <w:r>
              <w:t>f</w:t>
            </w:r>
            <w:r w:rsidRPr="00B73C98">
              <w:t xml:space="preserve">uture tense </w:t>
            </w:r>
            <w:r>
              <w:t>m</w:t>
            </w:r>
            <w:r w:rsidRPr="00B73C98">
              <w:t>ain “</w:t>
            </w:r>
            <w:r>
              <w:t>s</w:t>
            </w:r>
            <w:r w:rsidRPr="00B73C98">
              <w:t xml:space="preserve">ensory” </w:t>
            </w:r>
            <w:r>
              <w:t>v</w:t>
            </w:r>
            <w:r w:rsidRPr="00B73C98">
              <w:t>erb</w:t>
            </w:r>
            <w:r>
              <w:t>.)</w:t>
            </w:r>
          </w:p>
          <w:p w14:paraId="7CD4F0A7" w14:textId="77777777" w:rsidR="00C90968" w:rsidRPr="00B73C98" w:rsidRDefault="00C90968" w:rsidP="00C90968">
            <w:pPr>
              <w:pStyle w:val="ListParagraph"/>
              <w:numPr>
                <w:ilvl w:val="0"/>
                <w:numId w:val="4"/>
              </w:numPr>
            </w:pPr>
            <w:r w:rsidRPr="00B73C98">
              <w:t xml:space="preserve">is related to the written narrative and infused into the report </w:t>
            </w:r>
          </w:p>
          <w:p w14:paraId="10212976" w14:textId="77777777" w:rsidR="00C90968" w:rsidRPr="00B73C98" w:rsidRDefault="00C90968" w:rsidP="00C7625E"/>
          <w:p w14:paraId="634051D5" w14:textId="77777777" w:rsidR="00C90968" w:rsidRPr="00B73C98" w:rsidRDefault="00C90968" w:rsidP="00C7625E">
            <w:r w:rsidRPr="00B73C98">
              <w:t>The sentences:</w:t>
            </w:r>
          </w:p>
          <w:p w14:paraId="35903A89" w14:textId="77777777" w:rsidR="00C90968" w:rsidRPr="00B73C98" w:rsidRDefault="00C90968" w:rsidP="00C90968">
            <w:pPr>
              <w:pStyle w:val="ListParagraph"/>
              <w:numPr>
                <w:ilvl w:val="0"/>
                <w:numId w:val="5"/>
              </w:numPr>
            </w:pPr>
            <w:r w:rsidRPr="00B73C98">
              <w:t>use a variety of vocabulary that mostly fits the context of the story</w:t>
            </w:r>
          </w:p>
          <w:p w14:paraId="792271A8" w14:textId="77777777" w:rsidR="00C90968" w:rsidRPr="00B73C98" w:rsidRDefault="00C90968" w:rsidP="00C90968">
            <w:pPr>
              <w:pStyle w:val="ListParagraph"/>
              <w:numPr>
                <w:ilvl w:val="0"/>
                <w:numId w:val="5"/>
              </w:numPr>
            </w:pPr>
            <w:r w:rsidRPr="00B73C98">
              <w:t xml:space="preserve">include grammatical structures with errors that generally do not impede comprehension, and the </w:t>
            </w:r>
            <w:r w:rsidRPr="00B73C98">
              <w:lastRenderedPageBreak/>
              <w:t>mechanics (i.e., punctuation and spelling) are usually correct</w:t>
            </w:r>
          </w:p>
          <w:p w14:paraId="396F3CB5" w14:textId="77777777" w:rsidR="00C90968" w:rsidRPr="00B73C98" w:rsidRDefault="00C90968" w:rsidP="00C90968">
            <w:pPr>
              <w:pStyle w:val="ListParagraph"/>
              <w:numPr>
                <w:ilvl w:val="0"/>
                <w:numId w:val="5"/>
              </w:numPr>
            </w:pPr>
            <w:r w:rsidRPr="00B73C98">
              <w:t>are somewhat creative and demonstrate originality</w:t>
            </w:r>
          </w:p>
          <w:p w14:paraId="7B78BD33" w14:textId="77777777" w:rsidR="00C90968" w:rsidRPr="00B73C98" w:rsidRDefault="00C90968" w:rsidP="00C7625E">
            <w:pPr>
              <w:rPr>
                <w:b/>
                <w:bCs/>
              </w:rPr>
            </w:pPr>
            <w:r w:rsidRPr="00B73C98">
              <w:rPr>
                <w:b/>
                <w:bCs/>
              </w:rPr>
              <w:t>Grammar:</w:t>
            </w:r>
          </w:p>
          <w:p w14:paraId="61FF3860" w14:textId="77777777" w:rsidR="00C90968" w:rsidRPr="00B73C98" w:rsidRDefault="00C90968" w:rsidP="00C7625E">
            <w:r w:rsidRPr="00B73C98">
              <w:t>Student uses most of the following grammatical constructs correctly:</w:t>
            </w:r>
          </w:p>
          <w:p w14:paraId="1722959E" w14:textId="77777777" w:rsidR="00C90968" w:rsidRPr="00B73C98" w:rsidRDefault="00C90968" w:rsidP="00C90968">
            <w:pPr>
              <w:pStyle w:val="ListParagraph"/>
              <w:numPr>
                <w:ilvl w:val="0"/>
                <w:numId w:val="6"/>
              </w:numPr>
            </w:pPr>
            <w:r>
              <w:t>i</w:t>
            </w:r>
            <w:r w:rsidRPr="00B73C98">
              <w:t xml:space="preserve">ndirect </w:t>
            </w:r>
            <w:r>
              <w:t>s</w:t>
            </w:r>
            <w:r w:rsidRPr="00B73C98">
              <w:t xml:space="preserve">tatement with a </w:t>
            </w:r>
            <w:r>
              <w:t>p</w:t>
            </w:r>
            <w:r w:rsidRPr="00B73C98">
              <w:t xml:space="preserve">resent </w:t>
            </w:r>
            <w:r>
              <w:t>t</w:t>
            </w:r>
            <w:r w:rsidRPr="00B73C98">
              <w:t xml:space="preserve">ense </w:t>
            </w:r>
            <w:r>
              <w:t>m</w:t>
            </w:r>
            <w:r w:rsidRPr="00B73C98">
              <w:t>ain “</w:t>
            </w:r>
            <w:r>
              <w:t>s</w:t>
            </w:r>
            <w:r w:rsidRPr="00B73C98">
              <w:t xml:space="preserve">ensory” </w:t>
            </w:r>
            <w:r>
              <w:t>v</w:t>
            </w:r>
            <w:r w:rsidRPr="00B73C98">
              <w:t>erb with any infinitive tense</w:t>
            </w:r>
          </w:p>
          <w:p w14:paraId="24D2809A" w14:textId="77777777" w:rsidR="00C90968" w:rsidRPr="00B73C98" w:rsidRDefault="00C90968" w:rsidP="00C90968">
            <w:pPr>
              <w:pStyle w:val="ListParagraph"/>
              <w:numPr>
                <w:ilvl w:val="0"/>
                <w:numId w:val="6"/>
              </w:numPr>
            </w:pPr>
            <w:r w:rsidRPr="00B73C98">
              <w:t xml:space="preserve"> </w:t>
            </w:r>
            <w:r>
              <w:t>i</w:t>
            </w:r>
            <w:r w:rsidRPr="00B73C98">
              <w:t xml:space="preserve">ndirect </w:t>
            </w:r>
            <w:r>
              <w:t>s</w:t>
            </w:r>
            <w:r w:rsidRPr="00B73C98">
              <w:t>tatement with a</w:t>
            </w:r>
            <w:r>
              <w:t>n</w:t>
            </w:r>
            <w:r w:rsidRPr="00B73C98">
              <w:t xml:space="preserve"> </w:t>
            </w:r>
            <w:r>
              <w:t>i</w:t>
            </w:r>
            <w:r w:rsidRPr="00B73C98">
              <w:t>mperfect/</w:t>
            </w:r>
            <w:r>
              <w:t>p</w:t>
            </w:r>
            <w:r w:rsidRPr="00B73C98">
              <w:t xml:space="preserve">erfect </w:t>
            </w:r>
            <w:r>
              <w:t>t</w:t>
            </w:r>
            <w:r w:rsidRPr="00B73C98">
              <w:t xml:space="preserve">ense </w:t>
            </w:r>
            <w:r>
              <w:t>m</w:t>
            </w:r>
            <w:r w:rsidRPr="00B73C98">
              <w:t>ain “</w:t>
            </w:r>
            <w:r>
              <w:t>s</w:t>
            </w:r>
            <w:r w:rsidRPr="00B73C98">
              <w:t xml:space="preserve">ensory” </w:t>
            </w:r>
            <w:r>
              <w:t>v</w:t>
            </w:r>
            <w:r w:rsidRPr="00B73C98">
              <w:t>erb with any infinitive tense</w:t>
            </w:r>
          </w:p>
          <w:p w14:paraId="3A9C623F" w14:textId="77777777" w:rsidR="00C90968" w:rsidRPr="00B73C98" w:rsidRDefault="00C90968" w:rsidP="00C90968">
            <w:pPr>
              <w:pStyle w:val="ListParagraph"/>
              <w:numPr>
                <w:ilvl w:val="0"/>
                <w:numId w:val="6"/>
              </w:numPr>
            </w:pPr>
            <w:r>
              <w:t>i</w:t>
            </w:r>
            <w:r w:rsidRPr="00B73C98">
              <w:t xml:space="preserve">ndirect </w:t>
            </w:r>
            <w:r>
              <w:t>s</w:t>
            </w:r>
            <w:r w:rsidRPr="00B73C98">
              <w:t xml:space="preserve">tatement with a </w:t>
            </w:r>
            <w:r>
              <w:t>f</w:t>
            </w:r>
            <w:r w:rsidRPr="00B73C98">
              <w:t xml:space="preserve">uture </w:t>
            </w:r>
            <w:r>
              <w:t>t</w:t>
            </w:r>
            <w:r w:rsidRPr="00B73C98">
              <w:t xml:space="preserve">ense </w:t>
            </w:r>
            <w:r>
              <w:t>m</w:t>
            </w:r>
            <w:r w:rsidRPr="00B73C98">
              <w:t>ain “</w:t>
            </w:r>
            <w:r>
              <w:t>s</w:t>
            </w:r>
            <w:r w:rsidRPr="00B73C98">
              <w:t xml:space="preserve">ensory” </w:t>
            </w:r>
            <w:r>
              <w:t>v</w:t>
            </w:r>
            <w:r w:rsidRPr="00B73C98">
              <w:t>erb with any infinitive tense</w:t>
            </w:r>
          </w:p>
          <w:p w14:paraId="1C71DD9C" w14:textId="77777777" w:rsidR="00C90968" w:rsidRPr="00B73C98" w:rsidRDefault="00C90968" w:rsidP="00C7625E">
            <w:pPr>
              <w:pStyle w:val="ListParagraph"/>
            </w:pPr>
          </w:p>
        </w:tc>
        <w:tc>
          <w:tcPr>
            <w:tcW w:w="2591" w:type="dxa"/>
          </w:tcPr>
          <w:p w14:paraId="574F7187" w14:textId="77777777" w:rsidR="00C90968" w:rsidRPr="00B73C98" w:rsidRDefault="00C90968" w:rsidP="00C7625E">
            <w:pPr>
              <w:rPr>
                <w:b/>
                <w:bCs/>
              </w:rPr>
            </w:pPr>
            <w:r w:rsidRPr="00B73C98">
              <w:rPr>
                <w:b/>
                <w:bCs/>
              </w:rPr>
              <w:lastRenderedPageBreak/>
              <w:t>19–11 points</w:t>
            </w:r>
          </w:p>
          <w:p w14:paraId="1DC3294D" w14:textId="77777777" w:rsidR="00C90968" w:rsidRPr="00B73C98" w:rsidRDefault="00C90968" w:rsidP="00C7625E">
            <w:pPr>
              <w:rPr>
                <w:b/>
                <w:bCs/>
              </w:rPr>
            </w:pPr>
          </w:p>
          <w:p w14:paraId="63143FF8" w14:textId="77777777" w:rsidR="00C90968" w:rsidRPr="00B73C98" w:rsidRDefault="00C90968" w:rsidP="00C7625E">
            <w:r w:rsidRPr="00B73C98">
              <w:t>The Latin writing assignment:</w:t>
            </w:r>
          </w:p>
          <w:p w14:paraId="1AE6F47F" w14:textId="77777777" w:rsidR="00C90968" w:rsidRPr="00B73C98" w:rsidRDefault="00C90968" w:rsidP="00C90968">
            <w:pPr>
              <w:pStyle w:val="ListParagraph"/>
              <w:numPr>
                <w:ilvl w:val="0"/>
                <w:numId w:val="4"/>
              </w:numPr>
            </w:pPr>
            <w:r w:rsidRPr="00B73C98">
              <w:t>includes three complete sentences in Latin (</w:t>
            </w:r>
            <w:r>
              <w:rPr>
                <w:b/>
                <w:bCs/>
              </w:rPr>
              <w:t>A</w:t>
            </w:r>
            <w:r w:rsidRPr="00B73C98">
              <w:rPr>
                <w:b/>
                <w:bCs/>
              </w:rPr>
              <w:t xml:space="preserve">t least </w:t>
            </w:r>
            <w:r w:rsidRPr="00B73C98">
              <w:t xml:space="preserve">one contains an </w:t>
            </w:r>
            <w:r>
              <w:t>i</w:t>
            </w:r>
            <w:r w:rsidRPr="00B73C98">
              <w:t xml:space="preserve">ndirect </w:t>
            </w:r>
            <w:r>
              <w:t>s</w:t>
            </w:r>
            <w:r w:rsidRPr="00B73C98">
              <w:t>tatement</w:t>
            </w:r>
            <w:r>
              <w:t>,</w:t>
            </w:r>
            <w:r w:rsidRPr="00B73C98">
              <w:t xml:space="preserve"> using a </w:t>
            </w:r>
            <w:r>
              <w:lastRenderedPageBreak/>
              <w:t>p</w:t>
            </w:r>
            <w:r w:rsidRPr="00B73C98">
              <w:t xml:space="preserve">resent tense </w:t>
            </w:r>
            <w:r>
              <w:t>m</w:t>
            </w:r>
            <w:r w:rsidRPr="00B73C98">
              <w:t>ain “</w:t>
            </w:r>
            <w:r>
              <w:t>s</w:t>
            </w:r>
            <w:r w:rsidRPr="00B73C98">
              <w:t xml:space="preserve">ensory” </w:t>
            </w:r>
            <w:r>
              <w:t>v</w:t>
            </w:r>
            <w:r w:rsidRPr="00B73C98">
              <w:t xml:space="preserve">erb; one contains an </w:t>
            </w:r>
            <w:r>
              <w:t>i</w:t>
            </w:r>
            <w:r w:rsidRPr="00B73C98">
              <w:t xml:space="preserve">ndirect </w:t>
            </w:r>
            <w:r>
              <w:t>s</w:t>
            </w:r>
            <w:r w:rsidRPr="00B73C98">
              <w:t>tatement</w:t>
            </w:r>
            <w:r>
              <w:t>,</w:t>
            </w:r>
            <w:r w:rsidRPr="00B73C98">
              <w:t xml:space="preserve"> using a</w:t>
            </w:r>
            <w:r>
              <w:t>n</w:t>
            </w:r>
            <w:r w:rsidRPr="00B73C98">
              <w:t xml:space="preserve"> </w:t>
            </w:r>
            <w:r>
              <w:t>i</w:t>
            </w:r>
            <w:r w:rsidRPr="00B73C98">
              <w:t>mperfect/</w:t>
            </w:r>
            <w:r>
              <w:t>p</w:t>
            </w:r>
            <w:r w:rsidRPr="00B73C98">
              <w:t xml:space="preserve">erfect tense </w:t>
            </w:r>
            <w:r>
              <w:t>m</w:t>
            </w:r>
            <w:r w:rsidRPr="00B73C98">
              <w:t>ain “</w:t>
            </w:r>
            <w:r>
              <w:t>s</w:t>
            </w:r>
            <w:r w:rsidRPr="00B73C98">
              <w:t xml:space="preserve">ensory” </w:t>
            </w:r>
            <w:r>
              <w:t>v</w:t>
            </w:r>
            <w:r w:rsidRPr="00B73C98">
              <w:t>erb;</w:t>
            </w:r>
            <w:r>
              <w:t xml:space="preserve"> and</w:t>
            </w:r>
            <w:r w:rsidRPr="00B73C98">
              <w:t xml:space="preserve"> one contains an </w:t>
            </w:r>
            <w:r>
              <w:t>i</w:t>
            </w:r>
            <w:r w:rsidRPr="00B73C98">
              <w:t xml:space="preserve">ndirect </w:t>
            </w:r>
            <w:r>
              <w:t>s</w:t>
            </w:r>
            <w:r w:rsidRPr="00B73C98">
              <w:t>tatement</w:t>
            </w:r>
            <w:r>
              <w:t>,</w:t>
            </w:r>
            <w:r w:rsidRPr="00B73C98">
              <w:t xml:space="preserve"> using a </w:t>
            </w:r>
            <w:r>
              <w:t>f</w:t>
            </w:r>
            <w:r w:rsidRPr="00B73C98">
              <w:t xml:space="preserve">uture tense </w:t>
            </w:r>
            <w:r>
              <w:t>m</w:t>
            </w:r>
            <w:r w:rsidRPr="00B73C98">
              <w:t>ain “</w:t>
            </w:r>
            <w:r>
              <w:t>s</w:t>
            </w:r>
            <w:r w:rsidRPr="00B73C98">
              <w:t xml:space="preserve">ensory” </w:t>
            </w:r>
            <w:r>
              <w:t>v</w:t>
            </w:r>
            <w:r w:rsidRPr="00B73C98">
              <w:t>erb</w:t>
            </w:r>
            <w:r>
              <w:t>.)</w:t>
            </w:r>
          </w:p>
          <w:p w14:paraId="293E7917" w14:textId="77777777" w:rsidR="00C90968" w:rsidRPr="00B73C98" w:rsidRDefault="00C90968" w:rsidP="00C90968">
            <w:pPr>
              <w:pStyle w:val="ListParagraph"/>
              <w:numPr>
                <w:ilvl w:val="0"/>
                <w:numId w:val="4"/>
              </w:numPr>
            </w:pPr>
            <w:r w:rsidRPr="00B73C98">
              <w:t xml:space="preserve">is related to the written narrative and infused into the report </w:t>
            </w:r>
          </w:p>
          <w:p w14:paraId="5CB82FBC" w14:textId="77777777" w:rsidR="00C90968" w:rsidRPr="00B73C98" w:rsidRDefault="00C90968" w:rsidP="00C7625E"/>
          <w:p w14:paraId="210C2AF9" w14:textId="77777777" w:rsidR="00C90968" w:rsidRPr="00B73C98" w:rsidRDefault="00C90968" w:rsidP="00C7625E">
            <w:r w:rsidRPr="00B73C98">
              <w:t>The sentences:</w:t>
            </w:r>
          </w:p>
          <w:p w14:paraId="6AD9469B" w14:textId="77777777" w:rsidR="00C90968" w:rsidRPr="00B73C98" w:rsidRDefault="00C90968" w:rsidP="00C90968">
            <w:pPr>
              <w:pStyle w:val="ListParagraph"/>
              <w:numPr>
                <w:ilvl w:val="0"/>
                <w:numId w:val="5"/>
              </w:numPr>
            </w:pPr>
            <w:r w:rsidRPr="00B73C98">
              <w:t>use a limited amount of vocabulary</w:t>
            </w:r>
          </w:p>
          <w:p w14:paraId="2C769255" w14:textId="77777777" w:rsidR="00C90968" w:rsidRPr="00B73C98" w:rsidRDefault="00C90968" w:rsidP="00C90968">
            <w:pPr>
              <w:pStyle w:val="ListParagraph"/>
              <w:numPr>
                <w:ilvl w:val="0"/>
                <w:numId w:val="5"/>
              </w:numPr>
            </w:pPr>
            <w:r w:rsidRPr="00B73C98">
              <w:t>are difficult to comprehend with significant grammatical errors that impede comprehension</w:t>
            </w:r>
          </w:p>
          <w:p w14:paraId="5BD8A19E" w14:textId="77777777" w:rsidR="00C90968" w:rsidRPr="00B73C98" w:rsidRDefault="00C90968" w:rsidP="00C90968">
            <w:pPr>
              <w:pStyle w:val="ListParagraph"/>
              <w:numPr>
                <w:ilvl w:val="0"/>
                <w:numId w:val="5"/>
              </w:numPr>
            </w:pPr>
            <w:r w:rsidRPr="00B73C98">
              <w:t>include grammatical structures</w:t>
            </w:r>
            <w:r>
              <w:t xml:space="preserve"> with </w:t>
            </w:r>
            <w:r>
              <w:lastRenderedPageBreak/>
              <w:t>errors</w:t>
            </w:r>
            <w:r w:rsidRPr="00B73C98">
              <w:t>, and the mechanics (i.e., punctuation and spelling) are sometimes correct</w:t>
            </w:r>
          </w:p>
          <w:p w14:paraId="20BD02F7" w14:textId="77777777" w:rsidR="00C90968" w:rsidRPr="00B73C98" w:rsidRDefault="00C90968" w:rsidP="00C90968">
            <w:pPr>
              <w:pStyle w:val="ListParagraph"/>
              <w:numPr>
                <w:ilvl w:val="0"/>
                <w:numId w:val="5"/>
              </w:numPr>
            </w:pPr>
            <w:r w:rsidRPr="00B73C98">
              <w:t xml:space="preserve">demonstrate originality </w:t>
            </w:r>
          </w:p>
          <w:p w14:paraId="0E278C09" w14:textId="77777777" w:rsidR="00C90968" w:rsidRPr="00B73C98" w:rsidRDefault="00C90968" w:rsidP="00C7625E">
            <w:pPr>
              <w:pStyle w:val="ListParagraph"/>
            </w:pPr>
          </w:p>
          <w:p w14:paraId="1E33E1A1" w14:textId="77777777" w:rsidR="00C90968" w:rsidRPr="00B73C98" w:rsidRDefault="00C90968" w:rsidP="00C7625E">
            <w:pPr>
              <w:rPr>
                <w:b/>
                <w:bCs/>
              </w:rPr>
            </w:pPr>
            <w:r w:rsidRPr="00B73C98">
              <w:rPr>
                <w:b/>
                <w:bCs/>
              </w:rPr>
              <w:t>Grammar:</w:t>
            </w:r>
          </w:p>
          <w:p w14:paraId="4763A558" w14:textId="77777777" w:rsidR="00C90968" w:rsidRPr="00B73C98" w:rsidRDefault="00C90968" w:rsidP="00C7625E">
            <w:r w:rsidRPr="00B73C98">
              <w:t>Student uses some of the following grammatical constructs correctly:</w:t>
            </w:r>
          </w:p>
          <w:p w14:paraId="54CB023A" w14:textId="77777777" w:rsidR="00C90968" w:rsidRPr="00B73C98" w:rsidRDefault="00C90968" w:rsidP="00C90968">
            <w:pPr>
              <w:pStyle w:val="ListParagraph"/>
              <w:numPr>
                <w:ilvl w:val="0"/>
                <w:numId w:val="6"/>
              </w:numPr>
            </w:pPr>
            <w:r>
              <w:t>i</w:t>
            </w:r>
            <w:r w:rsidRPr="00B73C98">
              <w:t xml:space="preserve">ndirect </w:t>
            </w:r>
            <w:r>
              <w:t>s</w:t>
            </w:r>
            <w:r w:rsidRPr="00B73C98">
              <w:t xml:space="preserve">tatement with a </w:t>
            </w:r>
            <w:r>
              <w:t>p</w:t>
            </w:r>
            <w:r w:rsidRPr="00B73C98">
              <w:t xml:space="preserve">resent </w:t>
            </w:r>
            <w:r>
              <w:t>t</w:t>
            </w:r>
            <w:r w:rsidRPr="00B73C98">
              <w:t xml:space="preserve">ense </w:t>
            </w:r>
            <w:r>
              <w:t>m</w:t>
            </w:r>
            <w:r w:rsidRPr="00B73C98">
              <w:t>ain “</w:t>
            </w:r>
            <w:r>
              <w:t>s</w:t>
            </w:r>
            <w:r w:rsidRPr="00B73C98">
              <w:t xml:space="preserve">ensory” </w:t>
            </w:r>
            <w:r>
              <w:t>v</w:t>
            </w:r>
            <w:r w:rsidRPr="00B73C98">
              <w:t>erb with any infinitive tense</w:t>
            </w:r>
          </w:p>
          <w:p w14:paraId="0B213C12" w14:textId="77777777" w:rsidR="00C90968" w:rsidRPr="00B73C98" w:rsidRDefault="00C90968" w:rsidP="00C90968">
            <w:pPr>
              <w:pStyle w:val="ListParagraph"/>
              <w:numPr>
                <w:ilvl w:val="0"/>
                <w:numId w:val="6"/>
              </w:numPr>
            </w:pPr>
            <w:r w:rsidRPr="00B73C98">
              <w:t xml:space="preserve"> </w:t>
            </w:r>
            <w:r>
              <w:t>i</w:t>
            </w:r>
            <w:r w:rsidRPr="00B73C98">
              <w:t xml:space="preserve">ndirect </w:t>
            </w:r>
            <w:r>
              <w:t>s</w:t>
            </w:r>
            <w:r w:rsidRPr="00B73C98">
              <w:t>tatement with a</w:t>
            </w:r>
            <w:r>
              <w:t>n</w:t>
            </w:r>
            <w:r w:rsidRPr="00B73C98">
              <w:t xml:space="preserve"> </w:t>
            </w:r>
            <w:r>
              <w:t>i</w:t>
            </w:r>
            <w:r w:rsidRPr="00B73C98">
              <w:t>mperfect/</w:t>
            </w:r>
            <w:r>
              <w:t>p</w:t>
            </w:r>
            <w:r w:rsidRPr="00B73C98">
              <w:t xml:space="preserve">erfect </w:t>
            </w:r>
            <w:r>
              <w:t>t</w:t>
            </w:r>
            <w:r w:rsidRPr="00B73C98">
              <w:t xml:space="preserve">ense </w:t>
            </w:r>
            <w:r>
              <w:t>m</w:t>
            </w:r>
            <w:r w:rsidRPr="00B73C98">
              <w:t>ain “</w:t>
            </w:r>
            <w:r>
              <w:t>s</w:t>
            </w:r>
            <w:r w:rsidRPr="00B73C98">
              <w:t xml:space="preserve">ensory” </w:t>
            </w:r>
            <w:r>
              <w:t>v</w:t>
            </w:r>
            <w:r w:rsidRPr="00B73C98">
              <w:t>erb with any infinitive tense</w:t>
            </w:r>
          </w:p>
          <w:p w14:paraId="150A3F94" w14:textId="77777777" w:rsidR="00C90968" w:rsidRPr="00B73C98" w:rsidRDefault="00C90968" w:rsidP="00C90968">
            <w:pPr>
              <w:pStyle w:val="ListParagraph"/>
              <w:numPr>
                <w:ilvl w:val="0"/>
                <w:numId w:val="6"/>
              </w:numPr>
            </w:pPr>
            <w:r>
              <w:t>i</w:t>
            </w:r>
            <w:r w:rsidRPr="00B73C98">
              <w:t xml:space="preserve">ndirect </w:t>
            </w:r>
            <w:r>
              <w:t>s</w:t>
            </w:r>
            <w:r w:rsidRPr="00B73C98">
              <w:t xml:space="preserve">tatement with a </w:t>
            </w:r>
            <w:r>
              <w:t>f</w:t>
            </w:r>
            <w:r w:rsidRPr="00B73C98">
              <w:t xml:space="preserve">uture </w:t>
            </w:r>
            <w:r>
              <w:t>t</w:t>
            </w:r>
            <w:r w:rsidRPr="00B73C98">
              <w:t xml:space="preserve">ense </w:t>
            </w:r>
            <w:r>
              <w:t>m</w:t>
            </w:r>
            <w:r w:rsidRPr="00B73C98">
              <w:t>ain “</w:t>
            </w:r>
            <w:r>
              <w:t>s</w:t>
            </w:r>
            <w:r w:rsidRPr="00B73C98">
              <w:t xml:space="preserve">ensory” </w:t>
            </w:r>
            <w:r>
              <w:t>v</w:t>
            </w:r>
            <w:r w:rsidRPr="00B73C98">
              <w:t>erb with any infinitive tense</w:t>
            </w:r>
          </w:p>
          <w:p w14:paraId="4535DDB8" w14:textId="77777777" w:rsidR="00C90968" w:rsidRPr="00B73C98" w:rsidRDefault="00C90968" w:rsidP="00C7625E">
            <w:pPr>
              <w:pStyle w:val="ListParagraph"/>
            </w:pPr>
          </w:p>
        </w:tc>
        <w:tc>
          <w:tcPr>
            <w:tcW w:w="2591" w:type="dxa"/>
          </w:tcPr>
          <w:p w14:paraId="3E87A43A" w14:textId="77777777" w:rsidR="00C90968" w:rsidRPr="00B73C98" w:rsidRDefault="00C90968" w:rsidP="00C7625E">
            <w:pPr>
              <w:rPr>
                <w:b/>
                <w:bCs/>
              </w:rPr>
            </w:pPr>
            <w:r w:rsidRPr="00B73C98">
              <w:rPr>
                <w:b/>
                <w:bCs/>
              </w:rPr>
              <w:lastRenderedPageBreak/>
              <w:t>10–0 points</w:t>
            </w:r>
          </w:p>
          <w:p w14:paraId="74B40A60" w14:textId="77777777" w:rsidR="00C90968" w:rsidRPr="00B73C98" w:rsidRDefault="00C90968" w:rsidP="00C7625E">
            <w:pPr>
              <w:rPr>
                <w:b/>
                <w:bCs/>
              </w:rPr>
            </w:pPr>
          </w:p>
          <w:p w14:paraId="39FF05C1" w14:textId="77777777" w:rsidR="00C90968" w:rsidRPr="00B73C98" w:rsidRDefault="00C90968" w:rsidP="00C7625E">
            <w:r w:rsidRPr="00B73C98">
              <w:t>The Latin writing assignment:</w:t>
            </w:r>
          </w:p>
          <w:p w14:paraId="078C80C7" w14:textId="77777777" w:rsidR="00C90968" w:rsidRPr="00B73C98" w:rsidRDefault="00C90968" w:rsidP="00C90968">
            <w:pPr>
              <w:pStyle w:val="ListParagraph"/>
              <w:numPr>
                <w:ilvl w:val="0"/>
                <w:numId w:val="4"/>
              </w:numPr>
            </w:pPr>
            <w:r w:rsidRPr="00B73C98">
              <w:t xml:space="preserve">includes fewer than three sentences in Latin and/or does not include complete sentences (does not include </w:t>
            </w:r>
            <w:r w:rsidRPr="00B73C98">
              <w:rPr>
                <w:b/>
                <w:bCs/>
              </w:rPr>
              <w:t xml:space="preserve">at </w:t>
            </w:r>
            <w:r w:rsidRPr="00B73C98">
              <w:rPr>
                <w:b/>
                <w:bCs/>
              </w:rPr>
              <w:lastRenderedPageBreak/>
              <w:t xml:space="preserve">least </w:t>
            </w:r>
            <w:r w:rsidRPr="00B73C98">
              <w:t xml:space="preserve">one </w:t>
            </w:r>
            <w:r>
              <w:t>i</w:t>
            </w:r>
            <w:r w:rsidRPr="00B73C98">
              <w:t xml:space="preserve">ndirect </w:t>
            </w:r>
            <w:r>
              <w:t>s</w:t>
            </w:r>
            <w:r w:rsidRPr="00B73C98">
              <w:t>tatement</w:t>
            </w:r>
            <w:r>
              <w:t>,</w:t>
            </w:r>
            <w:r w:rsidRPr="00B73C98">
              <w:t xml:space="preserve"> using a </w:t>
            </w:r>
            <w:r>
              <w:t>p</w:t>
            </w:r>
            <w:r w:rsidRPr="00B73C98">
              <w:t xml:space="preserve">resent tense </w:t>
            </w:r>
            <w:r>
              <w:t>m</w:t>
            </w:r>
            <w:r w:rsidRPr="00B73C98">
              <w:t>ain “</w:t>
            </w:r>
            <w:r>
              <w:t>s</w:t>
            </w:r>
            <w:r w:rsidRPr="00B73C98">
              <w:t xml:space="preserve">ensory” </w:t>
            </w:r>
            <w:r>
              <w:t>v</w:t>
            </w:r>
            <w:r w:rsidRPr="00B73C98">
              <w:t>erb;</w:t>
            </w:r>
            <w:r>
              <w:t xml:space="preserve"> and/</w:t>
            </w:r>
            <w:r w:rsidRPr="00B73C98">
              <w:t xml:space="preserve"> </w:t>
            </w:r>
            <w:r>
              <w:t>or does not include</w:t>
            </w:r>
            <w:r w:rsidRPr="00B73C98">
              <w:t xml:space="preserve"> an </w:t>
            </w:r>
            <w:r>
              <w:t>i</w:t>
            </w:r>
            <w:r w:rsidRPr="00B73C98">
              <w:t xml:space="preserve">ndirect </w:t>
            </w:r>
            <w:r>
              <w:t>s</w:t>
            </w:r>
            <w:r w:rsidRPr="00B73C98">
              <w:t>tatement</w:t>
            </w:r>
            <w:r>
              <w:t>,</w:t>
            </w:r>
            <w:r w:rsidRPr="00B73C98">
              <w:t xml:space="preserve"> using a</w:t>
            </w:r>
            <w:r>
              <w:t>n</w:t>
            </w:r>
            <w:r w:rsidRPr="00B73C98">
              <w:t xml:space="preserve"> </w:t>
            </w:r>
            <w:r>
              <w:t>i</w:t>
            </w:r>
            <w:r w:rsidRPr="00B73C98">
              <w:t>mperfect/</w:t>
            </w:r>
            <w:r>
              <w:t>p</w:t>
            </w:r>
            <w:r w:rsidRPr="00B73C98">
              <w:t xml:space="preserve">erfect tense </w:t>
            </w:r>
            <w:r>
              <w:t>m</w:t>
            </w:r>
            <w:r w:rsidRPr="00B73C98">
              <w:t>ain “</w:t>
            </w:r>
            <w:r>
              <w:t>s</w:t>
            </w:r>
            <w:r w:rsidRPr="00B73C98">
              <w:t xml:space="preserve">ensory” </w:t>
            </w:r>
            <w:r>
              <w:t>v</w:t>
            </w:r>
            <w:r w:rsidRPr="00B73C98">
              <w:t xml:space="preserve">erb; </w:t>
            </w:r>
            <w:r>
              <w:t>and/or does not</w:t>
            </w:r>
            <w:r w:rsidRPr="00B73C98">
              <w:t xml:space="preserve"> contain an </w:t>
            </w:r>
            <w:r>
              <w:t>i</w:t>
            </w:r>
            <w:r w:rsidRPr="00B73C98">
              <w:t xml:space="preserve">ndirect </w:t>
            </w:r>
            <w:r>
              <w:t>s</w:t>
            </w:r>
            <w:r w:rsidRPr="00B73C98">
              <w:t>tatement</w:t>
            </w:r>
            <w:r>
              <w:t>,</w:t>
            </w:r>
            <w:r w:rsidRPr="00B73C98">
              <w:t xml:space="preserve"> using a </w:t>
            </w:r>
            <w:r>
              <w:t>f</w:t>
            </w:r>
            <w:r w:rsidRPr="00B73C98">
              <w:t xml:space="preserve">uture tense </w:t>
            </w:r>
            <w:r>
              <w:t>m</w:t>
            </w:r>
            <w:r w:rsidRPr="00B73C98">
              <w:t>ain “</w:t>
            </w:r>
            <w:r>
              <w:t>s</w:t>
            </w:r>
            <w:r w:rsidRPr="00B73C98">
              <w:t xml:space="preserve">ensory” </w:t>
            </w:r>
            <w:r>
              <w:t>v</w:t>
            </w:r>
            <w:r w:rsidRPr="00B73C98">
              <w:t>erb</w:t>
            </w:r>
            <w:r>
              <w:t>)</w:t>
            </w:r>
          </w:p>
          <w:p w14:paraId="34350698" w14:textId="77777777" w:rsidR="00C90968" w:rsidRPr="00B73C98" w:rsidRDefault="00C90968" w:rsidP="00C90968">
            <w:pPr>
              <w:pStyle w:val="ListParagraph"/>
              <w:numPr>
                <w:ilvl w:val="0"/>
                <w:numId w:val="4"/>
              </w:numPr>
            </w:pPr>
            <w:r w:rsidRPr="00B73C98">
              <w:t>is not related to the written narrative and infused into the report</w:t>
            </w:r>
          </w:p>
          <w:p w14:paraId="714AC6D0" w14:textId="77777777" w:rsidR="00C90968" w:rsidRPr="00B73C98" w:rsidRDefault="00C90968" w:rsidP="00C7625E"/>
          <w:p w14:paraId="5CBA1258" w14:textId="77777777" w:rsidR="00C90968" w:rsidRPr="00B73C98" w:rsidRDefault="00C90968" w:rsidP="00C7625E">
            <w:r w:rsidRPr="00B73C98">
              <w:t>The sentences:</w:t>
            </w:r>
          </w:p>
          <w:p w14:paraId="695EB2AD" w14:textId="77777777" w:rsidR="00C90968" w:rsidRPr="00B73C98" w:rsidRDefault="00C90968" w:rsidP="00C90968">
            <w:pPr>
              <w:pStyle w:val="ListParagraph"/>
              <w:numPr>
                <w:ilvl w:val="0"/>
                <w:numId w:val="8"/>
              </w:numPr>
            </w:pPr>
            <w:r w:rsidRPr="00B73C98">
              <w:t>do not use appropriate vocabulary</w:t>
            </w:r>
          </w:p>
          <w:p w14:paraId="70F98896" w14:textId="77777777" w:rsidR="00C90968" w:rsidRPr="00B73C98" w:rsidRDefault="00C90968" w:rsidP="00C90968">
            <w:pPr>
              <w:pStyle w:val="ListParagraph"/>
              <w:numPr>
                <w:ilvl w:val="0"/>
                <w:numId w:val="8"/>
              </w:numPr>
            </w:pPr>
            <w:r w:rsidRPr="00B73C98">
              <w:t>do not use correct grammar, syntax, and/or mechanics (i.e., punctuation and spelling)</w:t>
            </w:r>
          </w:p>
          <w:p w14:paraId="2FF9D85B" w14:textId="77777777" w:rsidR="00C90968" w:rsidRPr="00B73C98" w:rsidRDefault="00C90968" w:rsidP="00C90968">
            <w:pPr>
              <w:pStyle w:val="ListParagraph"/>
              <w:numPr>
                <w:ilvl w:val="0"/>
                <w:numId w:val="8"/>
              </w:numPr>
            </w:pPr>
            <w:r w:rsidRPr="00B73C98">
              <w:lastRenderedPageBreak/>
              <w:t>do not demonstrate originality</w:t>
            </w:r>
          </w:p>
          <w:p w14:paraId="1EEDEA43" w14:textId="77777777" w:rsidR="00C90968" w:rsidRPr="00B73C98" w:rsidRDefault="00C90968" w:rsidP="00C7625E"/>
          <w:p w14:paraId="2840BF98" w14:textId="77777777" w:rsidR="00C90968" w:rsidRPr="00B73C98" w:rsidRDefault="00C90968" w:rsidP="00C7625E">
            <w:pPr>
              <w:rPr>
                <w:b/>
                <w:bCs/>
              </w:rPr>
            </w:pPr>
            <w:r w:rsidRPr="00B73C98">
              <w:rPr>
                <w:b/>
                <w:bCs/>
              </w:rPr>
              <w:t>Grammar:</w:t>
            </w:r>
          </w:p>
          <w:p w14:paraId="5702E6FC" w14:textId="77777777" w:rsidR="00C90968" w:rsidRPr="00B73C98" w:rsidRDefault="00C90968" w:rsidP="00C7625E">
            <w:r w:rsidRPr="00B73C98">
              <w:t>Student uses few or none of the following grammatical constructs correctly:</w:t>
            </w:r>
          </w:p>
          <w:p w14:paraId="2564374D" w14:textId="77777777" w:rsidR="00C90968" w:rsidRPr="00B73C98" w:rsidRDefault="00C90968" w:rsidP="00C90968">
            <w:pPr>
              <w:pStyle w:val="ListParagraph"/>
              <w:numPr>
                <w:ilvl w:val="0"/>
                <w:numId w:val="6"/>
              </w:numPr>
            </w:pPr>
            <w:r>
              <w:t>i</w:t>
            </w:r>
            <w:r w:rsidRPr="00B73C98">
              <w:t xml:space="preserve">ndirect </w:t>
            </w:r>
            <w:r>
              <w:t>s</w:t>
            </w:r>
            <w:r w:rsidRPr="00B73C98">
              <w:t xml:space="preserve">tatement with a </w:t>
            </w:r>
            <w:r>
              <w:t>p</w:t>
            </w:r>
            <w:r w:rsidRPr="00B73C98">
              <w:t xml:space="preserve">resent </w:t>
            </w:r>
            <w:r>
              <w:t>t</w:t>
            </w:r>
            <w:r w:rsidRPr="00B73C98">
              <w:t xml:space="preserve">ense </w:t>
            </w:r>
            <w:r>
              <w:t>m</w:t>
            </w:r>
            <w:r w:rsidRPr="00B73C98">
              <w:t>ain “</w:t>
            </w:r>
            <w:r>
              <w:t>s</w:t>
            </w:r>
            <w:r w:rsidRPr="00B73C98">
              <w:t xml:space="preserve">ensory” </w:t>
            </w:r>
            <w:r>
              <w:t>v</w:t>
            </w:r>
            <w:r w:rsidRPr="00B73C98">
              <w:t>erb with any infinitive tense</w:t>
            </w:r>
          </w:p>
          <w:p w14:paraId="10AA5214" w14:textId="77777777" w:rsidR="00C90968" w:rsidRPr="00B73C98" w:rsidRDefault="00C90968" w:rsidP="00C90968">
            <w:pPr>
              <w:pStyle w:val="ListParagraph"/>
              <w:numPr>
                <w:ilvl w:val="0"/>
                <w:numId w:val="6"/>
              </w:numPr>
            </w:pPr>
            <w:r w:rsidRPr="00B73C98">
              <w:t xml:space="preserve"> </w:t>
            </w:r>
            <w:r>
              <w:t>i</w:t>
            </w:r>
            <w:r w:rsidRPr="00B73C98">
              <w:t xml:space="preserve">ndirect </w:t>
            </w:r>
            <w:r>
              <w:t>s</w:t>
            </w:r>
            <w:r w:rsidRPr="00B73C98">
              <w:t>tatement with a</w:t>
            </w:r>
            <w:r>
              <w:t>n</w:t>
            </w:r>
            <w:r w:rsidRPr="00B73C98">
              <w:t xml:space="preserve"> </w:t>
            </w:r>
            <w:r>
              <w:t>i</w:t>
            </w:r>
            <w:r w:rsidRPr="00B73C98">
              <w:t>mperfect/</w:t>
            </w:r>
            <w:r>
              <w:t>p</w:t>
            </w:r>
            <w:r w:rsidRPr="00B73C98">
              <w:t xml:space="preserve">erfect </w:t>
            </w:r>
            <w:r>
              <w:t>t</w:t>
            </w:r>
            <w:r w:rsidRPr="00B73C98">
              <w:t xml:space="preserve">ense </w:t>
            </w:r>
            <w:r>
              <w:t>m</w:t>
            </w:r>
            <w:r w:rsidRPr="00B73C98">
              <w:t>ain “</w:t>
            </w:r>
            <w:r>
              <w:t>s</w:t>
            </w:r>
            <w:r w:rsidRPr="00B73C98">
              <w:t xml:space="preserve">ensory” </w:t>
            </w:r>
            <w:r>
              <w:t>v</w:t>
            </w:r>
            <w:r w:rsidRPr="00B73C98">
              <w:t>erb with any infinitive tense</w:t>
            </w:r>
          </w:p>
          <w:p w14:paraId="711B7938" w14:textId="77777777" w:rsidR="00C90968" w:rsidRPr="00B73C98" w:rsidRDefault="00C90968" w:rsidP="00C90968">
            <w:pPr>
              <w:pStyle w:val="ListParagraph"/>
              <w:numPr>
                <w:ilvl w:val="0"/>
                <w:numId w:val="6"/>
              </w:numPr>
            </w:pPr>
            <w:r>
              <w:t>i</w:t>
            </w:r>
            <w:r w:rsidRPr="00B73C98">
              <w:t xml:space="preserve">ndirect </w:t>
            </w:r>
            <w:r>
              <w:t>s</w:t>
            </w:r>
            <w:r w:rsidRPr="00B73C98">
              <w:t xml:space="preserve">tatement with a </w:t>
            </w:r>
            <w:r>
              <w:t>f</w:t>
            </w:r>
            <w:r w:rsidRPr="00B73C98">
              <w:t xml:space="preserve">uture </w:t>
            </w:r>
            <w:r>
              <w:t>t</w:t>
            </w:r>
            <w:r w:rsidRPr="00B73C98">
              <w:t xml:space="preserve">ense </w:t>
            </w:r>
            <w:r>
              <w:t>m</w:t>
            </w:r>
            <w:r w:rsidRPr="00B73C98">
              <w:t>ain “</w:t>
            </w:r>
            <w:r>
              <w:t>s</w:t>
            </w:r>
            <w:r w:rsidRPr="00B73C98">
              <w:t xml:space="preserve">ensory” </w:t>
            </w:r>
            <w:r>
              <w:t>v</w:t>
            </w:r>
            <w:r w:rsidRPr="00B73C98">
              <w:t>erb with any infinitive tense</w:t>
            </w:r>
          </w:p>
          <w:p w14:paraId="46063CC6" w14:textId="77777777" w:rsidR="00C90968" w:rsidRPr="00B73C98" w:rsidRDefault="00C90968" w:rsidP="00C7625E">
            <w:pPr>
              <w:pStyle w:val="ListParagraph"/>
            </w:pPr>
          </w:p>
        </w:tc>
      </w:tr>
      <w:tr w:rsidR="00C90968" w:rsidRPr="00B73C98" w14:paraId="2B0466EA" w14:textId="77777777" w:rsidTr="009C185A">
        <w:tc>
          <w:tcPr>
            <w:tcW w:w="2591" w:type="dxa"/>
          </w:tcPr>
          <w:p w14:paraId="22C541A7" w14:textId="77777777" w:rsidR="00C90968" w:rsidRPr="00B73C98" w:rsidRDefault="00C90968" w:rsidP="00C7625E">
            <w:pPr>
              <w:rPr>
                <w:b/>
                <w:bCs/>
              </w:rPr>
            </w:pPr>
            <w:r w:rsidRPr="00B73C98">
              <w:rPr>
                <w:b/>
                <w:bCs/>
              </w:rPr>
              <w:lastRenderedPageBreak/>
              <w:t>Sources</w:t>
            </w:r>
          </w:p>
          <w:p w14:paraId="04747784" w14:textId="77777777" w:rsidR="00C90968" w:rsidRPr="00B73C98" w:rsidRDefault="00C90968" w:rsidP="00C7625E">
            <w:r w:rsidRPr="00B73C98">
              <w:lastRenderedPageBreak/>
              <w:t xml:space="preserve">Be sure to use credible sources in your research about the foundation stories that you selected. You will need </w:t>
            </w:r>
            <w:r w:rsidRPr="00B73C98">
              <w:rPr>
                <w:b/>
                <w:bCs/>
              </w:rPr>
              <w:t>at least two sources</w:t>
            </w:r>
            <w:r w:rsidRPr="00B73C98">
              <w:t xml:space="preserve">. </w:t>
            </w:r>
          </w:p>
          <w:p w14:paraId="0319C040" w14:textId="77777777" w:rsidR="00C90968" w:rsidRPr="00B73C98" w:rsidRDefault="00C90968" w:rsidP="00C7625E"/>
          <w:p w14:paraId="0DF0FAB2" w14:textId="77777777" w:rsidR="00C90968" w:rsidRPr="00B73C98" w:rsidRDefault="00C90968" w:rsidP="00C7625E">
            <w:r w:rsidRPr="00B73C98">
              <w:t xml:space="preserve">Nota Bene: It is important that you use </w:t>
            </w:r>
            <w:r>
              <w:t xml:space="preserve">the </w:t>
            </w:r>
            <w:r w:rsidRPr="00B73C98">
              <w:t>MLA/APA formatting</w:t>
            </w:r>
            <w:r>
              <w:t>,</w:t>
            </w:r>
            <w:r w:rsidRPr="00B73C98">
              <w:t xml:space="preserve"> which requires the use of in-text cites and proper formatting. Please review </w:t>
            </w:r>
            <w:r w:rsidRPr="00B73C98">
              <w:rPr>
                <w:u w:val="single"/>
              </w:rPr>
              <w:t>this information</w:t>
            </w:r>
            <w:r w:rsidRPr="00B73C98">
              <w:t xml:space="preserve"> on citing sources correctly.</w:t>
            </w:r>
          </w:p>
        </w:tc>
        <w:tc>
          <w:tcPr>
            <w:tcW w:w="2591" w:type="dxa"/>
          </w:tcPr>
          <w:p w14:paraId="70CE2EEB" w14:textId="77777777" w:rsidR="00C90968" w:rsidRPr="00B73C98" w:rsidRDefault="00C90968" w:rsidP="00C7625E">
            <w:pPr>
              <w:rPr>
                <w:b/>
                <w:bCs/>
              </w:rPr>
            </w:pPr>
            <w:r w:rsidRPr="00B73C98">
              <w:rPr>
                <w:b/>
                <w:bCs/>
              </w:rPr>
              <w:lastRenderedPageBreak/>
              <w:t>5 points</w:t>
            </w:r>
          </w:p>
          <w:p w14:paraId="30EADD51" w14:textId="77777777" w:rsidR="00C90968" w:rsidRPr="00B73C98" w:rsidRDefault="00C90968" w:rsidP="00C7625E">
            <w:pPr>
              <w:rPr>
                <w:b/>
                <w:bCs/>
              </w:rPr>
            </w:pPr>
          </w:p>
          <w:p w14:paraId="3D392E4A" w14:textId="77777777" w:rsidR="00C90968" w:rsidRPr="00B73C98" w:rsidRDefault="00C90968" w:rsidP="00C7625E">
            <w:pPr>
              <w:rPr>
                <w:rFonts w:cstheme="minorHAnsi"/>
              </w:rPr>
            </w:pPr>
            <w:r w:rsidRPr="00B73C98">
              <w:rPr>
                <w:rFonts w:cstheme="minorHAnsi"/>
                <w:color w:val="333333"/>
                <w:shd w:val="clear" w:color="auto" w:fill="FFFFFF"/>
              </w:rPr>
              <w:t>Student has included at least two </w:t>
            </w:r>
            <w:r w:rsidRPr="00B73C98">
              <w:rPr>
                <w:rStyle w:val="Strong"/>
                <w:rFonts w:cstheme="minorHAnsi"/>
                <w:color w:val="333333"/>
                <w:shd w:val="clear" w:color="auto" w:fill="FFFFFF"/>
              </w:rPr>
              <w:t>credible</w:t>
            </w:r>
            <w:r w:rsidRPr="00B73C98">
              <w:rPr>
                <w:rFonts w:cstheme="minorHAnsi"/>
                <w:color w:val="333333"/>
                <w:shd w:val="clear" w:color="auto" w:fill="FFFFFF"/>
              </w:rPr>
              <w:t> sources, properly documented, in the project submission.</w:t>
            </w:r>
          </w:p>
        </w:tc>
        <w:tc>
          <w:tcPr>
            <w:tcW w:w="2591" w:type="dxa"/>
          </w:tcPr>
          <w:p w14:paraId="55B199C2" w14:textId="77777777" w:rsidR="00C90968" w:rsidRPr="00B73C98" w:rsidRDefault="00C90968" w:rsidP="00C7625E">
            <w:pPr>
              <w:rPr>
                <w:b/>
                <w:bCs/>
              </w:rPr>
            </w:pPr>
            <w:r w:rsidRPr="00B73C98">
              <w:rPr>
                <w:b/>
                <w:bCs/>
              </w:rPr>
              <w:lastRenderedPageBreak/>
              <w:t xml:space="preserve">3 points </w:t>
            </w:r>
          </w:p>
          <w:p w14:paraId="19648F41" w14:textId="77777777" w:rsidR="00C90968" w:rsidRPr="00B73C98" w:rsidRDefault="00C90968" w:rsidP="00C7625E">
            <w:pPr>
              <w:rPr>
                <w:b/>
                <w:bCs/>
              </w:rPr>
            </w:pPr>
          </w:p>
          <w:p w14:paraId="41D87A0B" w14:textId="77777777" w:rsidR="00C90968" w:rsidRPr="00B73C98" w:rsidRDefault="00C90968" w:rsidP="00C7625E">
            <w:pPr>
              <w:rPr>
                <w:rFonts w:cstheme="minorHAnsi"/>
              </w:rPr>
            </w:pPr>
            <w:r w:rsidRPr="00B73C98">
              <w:rPr>
                <w:rFonts w:cstheme="minorHAnsi"/>
                <w:color w:val="333333"/>
                <w:shd w:val="clear" w:color="auto" w:fill="FFFFFF"/>
              </w:rPr>
              <w:t>Student has included at least one </w:t>
            </w:r>
            <w:r w:rsidRPr="00B73C98">
              <w:rPr>
                <w:rStyle w:val="Strong"/>
                <w:rFonts w:cstheme="minorHAnsi"/>
                <w:color w:val="333333"/>
                <w:shd w:val="clear" w:color="auto" w:fill="FFFFFF"/>
              </w:rPr>
              <w:t>credible</w:t>
            </w:r>
            <w:r w:rsidRPr="00B73C98">
              <w:rPr>
                <w:rFonts w:cstheme="minorHAnsi"/>
                <w:color w:val="333333"/>
                <w:shd w:val="clear" w:color="auto" w:fill="FFFFFF"/>
              </w:rPr>
              <w:t> source, properly documented, in the project submission.</w:t>
            </w:r>
          </w:p>
        </w:tc>
        <w:tc>
          <w:tcPr>
            <w:tcW w:w="2591" w:type="dxa"/>
          </w:tcPr>
          <w:p w14:paraId="28CED223" w14:textId="77777777" w:rsidR="00C90968" w:rsidRPr="00B73C98" w:rsidRDefault="00C90968" w:rsidP="00C7625E">
            <w:pPr>
              <w:rPr>
                <w:b/>
                <w:bCs/>
              </w:rPr>
            </w:pPr>
            <w:r w:rsidRPr="00B73C98">
              <w:rPr>
                <w:b/>
                <w:bCs/>
              </w:rPr>
              <w:lastRenderedPageBreak/>
              <w:t>0 points</w:t>
            </w:r>
          </w:p>
          <w:p w14:paraId="21604FE6" w14:textId="77777777" w:rsidR="00C90968" w:rsidRPr="00B73C98" w:rsidRDefault="00C90968" w:rsidP="00C7625E">
            <w:pPr>
              <w:rPr>
                <w:b/>
                <w:bCs/>
              </w:rPr>
            </w:pPr>
          </w:p>
          <w:p w14:paraId="06E5F377" w14:textId="77777777" w:rsidR="00C90968" w:rsidRPr="00B73C98" w:rsidRDefault="00C90968" w:rsidP="00C7625E">
            <w:pPr>
              <w:rPr>
                <w:rFonts w:cstheme="minorHAnsi"/>
              </w:rPr>
            </w:pPr>
            <w:r w:rsidRPr="00B73C98">
              <w:rPr>
                <w:rFonts w:cstheme="minorHAnsi"/>
                <w:color w:val="333333"/>
                <w:shd w:val="clear" w:color="auto" w:fill="FFFFFF"/>
              </w:rPr>
              <w:t>Student has not included any </w:t>
            </w:r>
            <w:r w:rsidRPr="00B73C98">
              <w:rPr>
                <w:rStyle w:val="Strong"/>
                <w:rFonts w:cstheme="minorHAnsi"/>
                <w:color w:val="333333"/>
                <w:shd w:val="clear" w:color="auto" w:fill="FFFFFF"/>
              </w:rPr>
              <w:t>credible</w:t>
            </w:r>
            <w:r w:rsidRPr="00B73C98">
              <w:rPr>
                <w:rFonts w:cstheme="minorHAnsi"/>
                <w:color w:val="333333"/>
                <w:shd w:val="clear" w:color="auto" w:fill="FFFFFF"/>
              </w:rPr>
              <w:t> sources, and/or sources are not properly documented in the project submission.</w:t>
            </w:r>
          </w:p>
        </w:tc>
        <w:tc>
          <w:tcPr>
            <w:tcW w:w="2591" w:type="dxa"/>
          </w:tcPr>
          <w:p w14:paraId="3EB9C597" w14:textId="77777777" w:rsidR="00C90968" w:rsidRPr="00B73C98" w:rsidRDefault="00C90968" w:rsidP="00C7625E">
            <w:pPr>
              <w:rPr>
                <w:b/>
                <w:bCs/>
              </w:rPr>
            </w:pPr>
            <w:r w:rsidRPr="00B73C98">
              <w:rPr>
                <w:b/>
                <w:bCs/>
              </w:rPr>
              <w:lastRenderedPageBreak/>
              <w:t>0 points</w:t>
            </w:r>
          </w:p>
          <w:p w14:paraId="77DE15E2" w14:textId="77777777" w:rsidR="00C90968" w:rsidRPr="00B73C98" w:rsidRDefault="00C90968" w:rsidP="00C7625E">
            <w:pPr>
              <w:rPr>
                <w:b/>
                <w:bCs/>
              </w:rPr>
            </w:pPr>
          </w:p>
          <w:p w14:paraId="1DFA6BC0" w14:textId="77777777" w:rsidR="00C90968" w:rsidRPr="00B73C98" w:rsidRDefault="00C90968" w:rsidP="00C7625E">
            <w:pPr>
              <w:rPr>
                <w:rFonts w:cstheme="minorHAnsi"/>
              </w:rPr>
            </w:pPr>
            <w:r w:rsidRPr="00B73C98">
              <w:rPr>
                <w:rFonts w:cstheme="minorHAnsi"/>
                <w:color w:val="333333"/>
                <w:shd w:val="clear" w:color="auto" w:fill="FFFFFF"/>
              </w:rPr>
              <w:t>Student has not included </w:t>
            </w:r>
            <w:r w:rsidRPr="00B73C98">
              <w:rPr>
                <w:rStyle w:val="Strong"/>
                <w:rFonts w:cstheme="minorHAnsi"/>
                <w:color w:val="333333"/>
                <w:shd w:val="clear" w:color="auto" w:fill="FFFFFF"/>
              </w:rPr>
              <w:t>any</w:t>
            </w:r>
            <w:r w:rsidRPr="00B73C98">
              <w:rPr>
                <w:rFonts w:cstheme="minorHAnsi"/>
                <w:color w:val="333333"/>
                <w:shd w:val="clear" w:color="auto" w:fill="FFFFFF"/>
              </w:rPr>
              <w:t> sources in the project submission.</w:t>
            </w:r>
          </w:p>
        </w:tc>
      </w:tr>
      <w:bookmarkEnd w:id="2"/>
    </w:tbl>
    <w:p w14:paraId="62ECE164" w14:textId="77777777" w:rsidR="00C90968" w:rsidRPr="00B73C98" w:rsidRDefault="00C90968" w:rsidP="00C90968"/>
    <w:p w14:paraId="348FB6FC" w14:textId="77777777" w:rsidR="00C90968" w:rsidRPr="00B73C98" w:rsidRDefault="00C90968" w:rsidP="00C90968"/>
    <w:p w14:paraId="43999D39" w14:textId="086BAC7B" w:rsidR="00B2301D" w:rsidRDefault="00B2301D" w:rsidP="00C90968"/>
    <w:p w14:paraId="411A8642" w14:textId="319D5D5B" w:rsidR="00D9129B" w:rsidRDefault="00D9129B" w:rsidP="001D1804"/>
    <w:sectPr w:rsidR="00D9129B" w:rsidSect="009C185A">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6FAD3C" w14:textId="77777777" w:rsidR="00AC751B" w:rsidRDefault="00AC751B" w:rsidP="00404649">
      <w:pPr>
        <w:spacing w:after="0" w:line="240" w:lineRule="auto"/>
      </w:pPr>
      <w:r>
        <w:separator/>
      </w:r>
    </w:p>
  </w:endnote>
  <w:endnote w:type="continuationSeparator" w:id="0">
    <w:p w14:paraId="171A98B4" w14:textId="77777777" w:rsidR="00AC751B" w:rsidRDefault="00AC751B" w:rsidP="00404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notTrueType/>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5D2B0A" w14:textId="717D0B12" w:rsidR="00404649" w:rsidRDefault="00404649">
    <w:pPr>
      <w:pStyle w:val="Footer"/>
    </w:pPr>
    <w:r w:rsidRPr="00404649">
      <w:t>© Florida Virtual School 2021</w:t>
    </w:r>
  </w:p>
  <w:p w14:paraId="218A8857" w14:textId="77777777" w:rsidR="00404649" w:rsidRDefault="004046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3E1F32" w14:textId="77777777" w:rsidR="00AC751B" w:rsidRDefault="00AC751B" w:rsidP="00404649">
      <w:pPr>
        <w:spacing w:after="0" w:line="240" w:lineRule="auto"/>
      </w:pPr>
      <w:r>
        <w:separator/>
      </w:r>
    </w:p>
  </w:footnote>
  <w:footnote w:type="continuationSeparator" w:id="0">
    <w:p w14:paraId="738C59A8" w14:textId="77777777" w:rsidR="00AC751B" w:rsidRDefault="00AC751B" w:rsidP="004046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499C4DE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2D46C5"/>
    <w:multiLevelType w:val="multilevel"/>
    <w:tmpl w:val="7EBA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347A0"/>
    <w:multiLevelType w:val="multilevel"/>
    <w:tmpl w:val="F754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52048"/>
    <w:multiLevelType w:val="hybridMultilevel"/>
    <w:tmpl w:val="447259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5E61E1"/>
    <w:multiLevelType w:val="hybridMultilevel"/>
    <w:tmpl w:val="6DE0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8A5286"/>
    <w:multiLevelType w:val="hybridMultilevel"/>
    <w:tmpl w:val="58B48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193935"/>
    <w:multiLevelType w:val="hybridMultilevel"/>
    <w:tmpl w:val="4A727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4A7434"/>
    <w:multiLevelType w:val="hybridMultilevel"/>
    <w:tmpl w:val="7D6C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B229CA"/>
    <w:multiLevelType w:val="hybridMultilevel"/>
    <w:tmpl w:val="EE6E9D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28577B"/>
    <w:multiLevelType w:val="hybridMultilevel"/>
    <w:tmpl w:val="A78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C66084"/>
    <w:multiLevelType w:val="hybridMultilevel"/>
    <w:tmpl w:val="DA36F7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857B44"/>
    <w:multiLevelType w:val="hybridMultilevel"/>
    <w:tmpl w:val="47CE1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904F7E"/>
    <w:multiLevelType w:val="multilevel"/>
    <w:tmpl w:val="CBC4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F26DA9"/>
    <w:multiLevelType w:val="hybridMultilevel"/>
    <w:tmpl w:val="69A8D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223411"/>
    <w:multiLevelType w:val="hybridMultilevel"/>
    <w:tmpl w:val="4EC2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641C30"/>
    <w:multiLevelType w:val="multilevel"/>
    <w:tmpl w:val="0B0C2C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8D41AD"/>
    <w:multiLevelType w:val="multilevel"/>
    <w:tmpl w:val="8976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CB0FC2"/>
    <w:multiLevelType w:val="hybridMultilevel"/>
    <w:tmpl w:val="7DC6BABE"/>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15:restartNumberingAfterBreak="0">
    <w:nsid w:val="231B0A67"/>
    <w:multiLevelType w:val="multilevel"/>
    <w:tmpl w:val="38881F08"/>
    <w:lvl w:ilvl="0">
      <w:start w:val="1"/>
      <w:numFmt w:val="decimal"/>
      <w:lvlText w:val="%1."/>
      <w:lvlJc w:val="left"/>
      <w:pPr>
        <w:tabs>
          <w:tab w:val="num" w:pos="630"/>
        </w:tabs>
        <w:ind w:left="630" w:hanging="360"/>
      </w:pPr>
      <w:rPr>
        <w:sz w:val="22"/>
        <w:szCs w:val="22"/>
      </w:r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19" w15:restartNumberingAfterBreak="0">
    <w:nsid w:val="24691752"/>
    <w:multiLevelType w:val="multilevel"/>
    <w:tmpl w:val="C6B4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882B19"/>
    <w:multiLevelType w:val="hybridMultilevel"/>
    <w:tmpl w:val="2C94B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EE75B8"/>
    <w:multiLevelType w:val="multilevel"/>
    <w:tmpl w:val="1E343A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806E2A"/>
    <w:multiLevelType w:val="hybridMultilevel"/>
    <w:tmpl w:val="2D3A7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5644D5"/>
    <w:multiLevelType w:val="hybridMultilevel"/>
    <w:tmpl w:val="A0C05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4324F8"/>
    <w:multiLevelType w:val="hybridMultilevel"/>
    <w:tmpl w:val="936054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3450A4"/>
    <w:multiLevelType w:val="hybridMultilevel"/>
    <w:tmpl w:val="6EFEA51E"/>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6" w15:restartNumberingAfterBreak="0">
    <w:nsid w:val="41AE79E8"/>
    <w:multiLevelType w:val="multilevel"/>
    <w:tmpl w:val="11E4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315D2C"/>
    <w:multiLevelType w:val="hybridMultilevel"/>
    <w:tmpl w:val="54C4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92607A"/>
    <w:multiLevelType w:val="hybridMultilevel"/>
    <w:tmpl w:val="FFD88C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837EB6"/>
    <w:multiLevelType w:val="hybridMultilevel"/>
    <w:tmpl w:val="A4FE2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CC6458"/>
    <w:multiLevelType w:val="multilevel"/>
    <w:tmpl w:val="1E343A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E3502F"/>
    <w:multiLevelType w:val="multilevel"/>
    <w:tmpl w:val="B8A6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944E9B"/>
    <w:multiLevelType w:val="hybridMultilevel"/>
    <w:tmpl w:val="F0268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644C15"/>
    <w:multiLevelType w:val="hybridMultilevel"/>
    <w:tmpl w:val="10A28B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4AB6D7F"/>
    <w:multiLevelType w:val="hybridMultilevel"/>
    <w:tmpl w:val="CCA0A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717005"/>
    <w:multiLevelType w:val="hybridMultilevel"/>
    <w:tmpl w:val="61CE9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6B359C6"/>
    <w:multiLevelType w:val="hybridMultilevel"/>
    <w:tmpl w:val="9296F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045346"/>
    <w:multiLevelType w:val="hybridMultilevel"/>
    <w:tmpl w:val="D19A8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7B3D68"/>
    <w:multiLevelType w:val="hybridMultilevel"/>
    <w:tmpl w:val="C4A0B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2618BA"/>
    <w:multiLevelType w:val="hybridMultilevel"/>
    <w:tmpl w:val="496034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9911FB0"/>
    <w:multiLevelType w:val="multilevel"/>
    <w:tmpl w:val="56E042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EA704A"/>
    <w:multiLevelType w:val="hybridMultilevel"/>
    <w:tmpl w:val="136C8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C91CD8"/>
    <w:multiLevelType w:val="hybridMultilevel"/>
    <w:tmpl w:val="F6CA4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FF3F96"/>
    <w:multiLevelType w:val="multilevel"/>
    <w:tmpl w:val="1E343AD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744610"/>
    <w:multiLevelType w:val="multilevel"/>
    <w:tmpl w:val="0B36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0"/>
  </w:num>
  <w:num w:numId="3">
    <w:abstractNumId w:val="30"/>
  </w:num>
  <w:num w:numId="4">
    <w:abstractNumId w:val="9"/>
  </w:num>
  <w:num w:numId="5">
    <w:abstractNumId w:val="7"/>
  </w:num>
  <w:num w:numId="6">
    <w:abstractNumId w:val="34"/>
  </w:num>
  <w:num w:numId="7">
    <w:abstractNumId w:val="41"/>
  </w:num>
  <w:num w:numId="8">
    <w:abstractNumId w:val="5"/>
  </w:num>
  <w:num w:numId="9">
    <w:abstractNumId w:val="14"/>
  </w:num>
  <w:num w:numId="10">
    <w:abstractNumId w:val="6"/>
  </w:num>
  <w:num w:numId="11">
    <w:abstractNumId w:val="27"/>
  </w:num>
  <w:num w:numId="12">
    <w:abstractNumId w:val="32"/>
  </w:num>
  <w:num w:numId="13">
    <w:abstractNumId w:val="23"/>
  </w:num>
  <w:num w:numId="14">
    <w:abstractNumId w:val="36"/>
  </w:num>
  <w:num w:numId="15">
    <w:abstractNumId w:val="39"/>
  </w:num>
  <w:num w:numId="16">
    <w:abstractNumId w:val="21"/>
  </w:num>
  <w:num w:numId="17">
    <w:abstractNumId w:val="12"/>
  </w:num>
  <w:num w:numId="18">
    <w:abstractNumId w:val="1"/>
  </w:num>
  <w:num w:numId="19">
    <w:abstractNumId w:val="26"/>
  </w:num>
  <w:num w:numId="20">
    <w:abstractNumId w:val="44"/>
  </w:num>
  <w:num w:numId="21">
    <w:abstractNumId w:val="2"/>
  </w:num>
  <w:num w:numId="22">
    <w:abstractNumId w:val="19"/>
  </w:num>
  <w:num w:numId="23">
    <w:abstractNumId w:val="31"/>
  </w:num>
  <w:num w:numId="24">
    <w:abstractNumId w:val="16"/>
  </w:num>
  <w:num w:numId="25">
    <w:abstractNumId w:val="33"/>
  </w:num>
  <w:num w:numId="26">
    <w:abstractNumId w:val="43"/>
  </w:num>
  <w:num w:numId="27">
    <w:abstractNumId w:val="20"/>
  </w:num>
  <w:num w:numId="28">
    <w:abstractNumId w:val="24"/>
  </w:num>
  <w:num w:numId="29">
    <w:abstractNumId w:val="18"/>
  </w:num>
  <w:num w:numId="30">
    <w:abstractNumId w:val="35"/>
  </w:num>
  <w:num w:numId="31">
    <w:abstractNumId w:val="29"/>
  </w:num>
  <w:num w:numId="32">
    <w:abstractNumId w:val="22"/>
  </w:num>
  <w:num w:numId="33">
    <w:abstractNumId w:val="37"/>
  </w:num>
  <w:num w:numId="34">
    <w:abstractNumId w:val="11"/>
  </w:num>
  <w:num w:numId="35">
    <w:abstractNumId w:val="8"/>
  </w:num>
  <w:num w:numId="36">
    <w:abstractNumId w:val="42"/>
  </w:num>
  <w:num w:numId="37">
    <w:abstractNumId w:val="4"/>
  </w:num>
  <w:num w:numId="38">
    <w:abstractNumId w:val="25"/>
  </w:num>
  <w:num w:numId="39">
    <w:abstractNumId w:val="13"/>
  </w:num>
  <w:num w:numId="40">
    <w:abstractNumId w:val="10"/>
  </w:num>
  <w:num w:numId="41">
    <w:abstractNumId w:val="17"/>
  </w:num>
  <w:num w:numId="42">
    <w:abstractNumId w:val="0"/>
  </w:num>
  <w:num w:numId="43">
    <w:abstractNumId w:val="28"/>
  </w:num>
  <w:num w:numId="44">
    <w:abstractNumId w:val="3"/>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A05"/>
    <w:rsid w:val="00053F84"/>
    <w:rsid w:val="00074BEB"/>
    <w:rsid w:val="000B0953"/>
    <w:rsid w:val="001309AF"/>
    <w:rsid w:val="001B32B4"/>
    <w:rsid w:val="001C6FA1"/>
    <w:rsid w:val="001D1804"/>
    <w:rsid w:val="00245BAA"/>
    <w:rsid w:val="0026501D"/>
    <w:rsid w:val="0028116B"/>
    <w:rsid w:val="00341903"/>
    <w:rsid w:val="003C7E31"/>
    <w:rsid w:val="003F0607"/>
    <w:rsid w:val="00404649"/>
    <w:rsid w:val="00407B56"/>
    <w:rsid w:val="004111B1"/>
    <w:rsid w:val="004B2962"/>
    <w:rsid w:val="005B6690"/>
    <w:rsid w:val="00647ADB"/>
    <w:rsid w:val="00671A70"/>
    <w:rsid w:val="006B0EF9"/>
    <w:rsid w:val="00740146"/>
    <w:rsid w:val="00755DDB"/>
    <w:rsid w:val="007F33B9"/>
    <w:rsid w:val="00814B75"/>
    <w:rsid w:val="0081705C"/>
    <w:rsid w:val="00854A05"/>
    <w:rsid w:val="008A2E3F"/>
    <w:rsid w:val="00981C44"/>
    <w:rsid w:val="009C185A"/>
    <w:rsid w:val="009E0200"/>
    <w:rsid w:val="00A43E05"/>
    <w:rsid w:val="00A63A34"/>
    <w:rsid w:val="00A92E08"/>
    <w:rsid w:val="00AC751B"/>
    <w:rsid w:val="00AD0042"/>
    <w:rsid w:val="00AD78CA"/>
    <w:rsid w:val="00B070D3"/>
    <w:rsid w:val="00B158EA"/>
    <w:rsid w:val="00B2301D"/>
    <w:rsid w:val="00B56728"/>
    <w:rsid w:val="00B7360C"/>
    <w:rsid w:val="00BC5C27"/>
    <w:rsid w:val="00C90968"/>
    <w:rsid w:val="00D9129B"/>
    <w:rsid w:val="00DC6FD5"/>
    <w:rsid w:val="00DE37E0"/>
    <w:rsid w:val="00E173D2"/>
    <w:rsid w:val="00E94062"/>
    <w:rsid w:val="00EB477B"/>
    <w:rsid w:val="00EC0670"/>
    <w:rsid w:val="00F764BD"/>
    <w:rsid w:val="00F97566"/>
    <w:rsid w:val="00FB5CCC"/>
    <w:rsid w:val="00FE0499"/>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0759C"/>
  <w15:chartTrackingRefBased/>
  <w15:docId w15:val="{C02F816C-EA09-4C27-985B-985217ADB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705C"/>
    <w:pPr>
      <w:keepNext/>
      <w:keepLines/>
      <w:spacing w:after="120" w:line="276" w:lineRule="auto"/>
      <w:outlineLvl w:val="0"/>
    </w:pPr>
    <w:rPr>
      <w:rFonts w:asciiTheme="majorHAnsi" w:eastAsiaTheme="majorEastAsia" w:hAnsiTheme="majorHAnsi" w:cstheme="majorBidi"/>
      <w:b/>
      <w:bCs/>
      <w:color w:val="00B0F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4A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4A05"/>
    <w:rPr>
      <w:rFonts w:ascii="Segoe UI" w:hAnsi="Segoe UI" w:cs="Segoe UI"/>
      <w:sz w:val="18"/>
      <w:szCs w:val="18"/>
    </w:rPr>
  </w:style>
  <w:style w:type="character" w:styleId="CommentReference">
    <w:name w:val="annotation reference"/>
    <w:basedOn w:val="DefaultParagraphFont"/>
    <w:uiPriority w:val="99"/>
    <w:semiHidden/>
    <w:unhideWhenUsed/>
    <w:rsid w:val="003F0607"/>
    <w:rPr>
      <w:sz w:val="16"/>
      <w:szCs w:val="16"/>
    </w:rPr>
  </w:style>
  <w:style w:type="paragraph" w:styleId="CommentText">
    <w:name w:val="annotation text"/>
    <w:basedOn w:val="Normal"/>
    <w:link w:val="CommentTextChar"/>
    <w:uiPriority w:val="99"/>
    <w:semiHidden/>
    <w:unhideWhenUsed/>
    <w:rsid w:val="003F0607"/>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3F0607"/>
    <w:rPr>
      <w:sz w:val="20"/>
      <w:szCs w:val="20"/>
    </w:rPr>
  </w:style>
  <w:style w:type="table" w:styleId="TableGrid">
    <w:name w:val="Table Grid"/>
    <w:basedOn w:val="TableNormal"/>
    <w:uiPriority w:val="39"/>
    <w:rsid w:val="003F06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F0607"/>
    <w:rPr>
      <w:b/>
      <w:bCs/>
    </w:rPr>
  </w:style>
  <w:style w:type="paragraph" w:styleId="ListParagraph">
    <w:name w:val="List Paragraph"/>
    <w:basedOn w:val="Normal"/>
    <w:uiPriority w:val="34"/>
    <w:qFormat/>
    <w:rsid w:val="003F0607"/>
    <w:pPr>
      <w:ind w:left="720"/>
      <w:contextualSpacing/>
    </w:pPr>
  </w:style>
  <w:style w:type="character" w:customStyle="1" w:styleId="huge1">
    <w:name w:val="huge1"/>
    <w:basedOn w:val="DefaultParagraphFont"/>
    <w:rsid w:val="0081705C"/>
    <w:rPr>
      <w:rFonts w:ascii="Verdana" w:hAnsi="Verdana" w:hint="default"/>
      <w:sz w:val="30"/>
      <w:szCs w:val="30"/>
    </w:rPr>
  </w:style>
  <w:style w:type="character" w:styleId="FollowedHyperlink">
    <w:name w:val="FollowedHyperlink"/>
    <w:basedOn w:val="DefaultParagraphFont"/>
    <w:uiPriority w:val="99"/>
    <w:semiHidden/>
    <w:unhideWhenUsed/>
    <w:rsid w:val="0081705C"/>
    <w:rPr>
      <w:color w:val="954F72" w:themeColor="followedHyperlink"/>
      <w:u w:val="single"/>
    </w:rPr>
  </w:style>
  <w:style w:type="character" w:customStyle="1" w:styleId="Heading1Char">
    <w:name w:val="Heading 1 Char"/>
    <w:basedOn w:val="DefaultParagraphFont"/>
    <w:link w:val="Heading1"/>
    <w:uiPriority w:val="9"/>
    <w:rsid w:val="0081705C"/>
    <w:rPr>
      <w:rFonts w:asciiTheme="majorHAnsi" w:eastAsiaTheme="majorEastAsia" w:hAnsiTheme="majorHAnsi" w:cstheme="majorBidi"/>
      <w:b/>
      <w:bCs/>
      <w:color w:val="00B0F0"/>
      <w:sz w:val="32"/>
      <w:szCs w:val="32"/>
    </w:rPr>
  </w:style>
  <w:style w:type="paragraph" w:styleId="NormalWeb">
    <w:name w:val="Normal (Web)"/>
    <w:basedOn w:val="Normal"/>
    <w:uiPriority w:val="99"/>
    <w:unhideWhenUsed/>
    <w:rsid w:val="00DC6FD5"/>
    <w:pPr>
      <w:spacing w:before="100" w:beforeAutospacing="1" w:after="100" w:afterAutospacing="1" w:line="240" w:lineRule="auto"/>
    </w:pPr>
    <w:rPr>
      <w:rFonts w:ascii="Times New Roman" w:eastAsia="Times New Roman" w:hAnsi="Times New Roman" w:cs="Times New Roman"/>
      <w:sz w:val="24"/>
      <w:szCs w:val="24"/>
    </w:rPr>
  </w:style>
  <w:style w:type="paragraph" w:styleId="ListBullet">
    <w:name w:val="List Bullet"/>
    <w:basedOn w:val="Normal"/>
    <w:uiPriority w:val="99"/>
    <w:unhideWhenUsed/>
    <w:rsid w:val="009E0200"/>
    <w:pPr>
      <w:numPr>
        <w:numId w:val="42"/>
      </w:numPr>
      <w:spacing w:after="200" w:line="276" w:lineRule="auto"/>
      <w:contextualSpacing/>
    </w:pPr>
    <w:rPr>
      <w:rFonts w:eastAsiaTheme="minorEastAsia"/>
    </w:rPr>
  </w:style>
  <w:style w:type="character" w:customStyle="1" w:styleId="normaltextrun1">
    <w:name w:val="normaltextrun1"/>
    <w:basedOn w:val="DefaultParagraphFont"/>
    <w:rsid w:val="009E0200"/>
  </w:style>
  <w:style w:type="paragraph" w:styleId="Header">
    <w:name w:val="header"/>
    <w:basedOn w:val="Normal"/>
    <w:link w:val="HeaderChar"/>
    <w:uiPriority w:val="99"/>
    <w:unhideWhenUsed/>
    <w:rsid w:val="004046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649"/>
  </w:style>
  <w:style w:type="paragraph" w:styleId="Footer">
    <w:name w:val="footer"/>
    <w:basedOn w:val="Normal"/>
    <w:link w:val="FooterChar"/>
    <w:uiPriority w:val="99"/>
    <w:unhideWhenUsed/>
    <w:rsid w:val="004046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6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1860</Words>
  <Characters>10608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Perez-Velasco, Britanny</dc:creator>
  <cp:keywords/>
  <dc:description/>
  <cp:lastModifiedBy>Bev Beaton</cp:lastModifiedBy>
  <cp:revision>6</cp:revision>
  <dcterms:created xsi:type="dcterms:W3CDTF">2021-07-13T13:04:00Z</dcterms:created>
  <dcterms:modified xsi:type="dcterms:W3CDTF">2021-07-15T11:59:00Z</dcterms:modified>
</cp:coreProperties>
</file>