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059" w:val="left" w:leader="none"/>
        </w:tabs>
        <w:spacing w:before="4"/>
        <w:ind w:left="360" w:right="0" w:firstLine="0"/>
        <w:jc w:val="left"/>
        <w:rPr>
          <w:sz w:val="24"/>
        </w:rPr>
      </w:pPr>
      <w:r>
        <w:rPr>
          <w:b/>
          <w:sz w:val="40"/>
        </w:rPr>
        <w:t>Pavan</w:t>
      </w:r>
      <w:r>
        <w:rPr>
          <w:b/>
          <w:spacing w:val="-16"/>
          <w:sz w:val="40"/>
        </w:rPr>
        <w:t> </w:t>
      </w:r>
      <w:r>
        <w:rPr>
          <w:b/>
          <w:sz w:val="40"/>
        </w:rPr>
        <w:t>Kumar</w:t>
      </w:r>
      <w:r>
        <w:rPr>
          <w:b/>
          <w:spacing w:val="-8"/>
          <w:sz w:val="40"/>
        </w:rPr>
        <w:t> </w:t>
      </w:r>
      <w:r>
        <w:rPr>
          <w:b/>
          <w:spacing w:val="-4"/>
          <w:sz w:val="40"/>
        </w:rPr>
        <w:t>Sake</w:t>
      </w:r>
      <w:r>
        <w:rPr>
          <w:b/>
          <w:sz w:val="40"/>
        </w:rPr>
        <w:tab/>
      </w:r>
      <w:r>
        <w:rPr>
          <w:spacing w:val="-2"/>
          <w:sz w:val="24"/>
        </w:rPr>
        <w:t>+919160796021</w:t>
      </w:r>
    </w:p>
    <w:p>
      <w:pPr>
        <w:tabs>
          <w:tab w:pos="8435" w:val="left" w:leader="none"/>
        </w:tabs>
        <w:spacing w:before="20"/>
        <w:ind w:left="360" w:right="0" w:firstLine="0"/>
        <w:jc w:val="left"/>
        <w:rPr>
          <w:sz w:val="21"/>
        </w:rPr>
      </w:pPr>
      <w:r>
        <w:rPr>
          <w:b/>
          <w:sz w:val="32"/>
        </w:rPr>
        <w:t>Software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Engineer</w:t>
      </w:r>
      <w:r>
        <w:rPr>
          <w:b/>
          <w:sz w:val="32"/>
        </w:rPr>
        <w:tab/>
      </w:r>
      <w:hyperlink r:id="rId5">
        <w:r>
          <w:rPr>
            <w:color w:val="3399FF"/>
            <w:spacing w:val="-2"/>
            <w:sz w:val="21"/>
            <w:u w:val="single" w:color="3399FF"/>
          </w:rPr>
          <w:t>sakepavankumar461@gmail.co</w:t>
        </w:r>
      </w:hyperlink>
      <w:r>
        <w:rPr>
          <w:color w:val="3399FF"/>
          <w:spacing w:val="-2"/>
          <w:sz w:val="21"/>
          <w:u w:val="single" w:color="3399FF"/>
        </w:rPr>
        <w:t>m</w:t>
      </w:r>
    </w:p>
    <w:p>
      <w:pPr>
        <w:tabs>
          <w:tab w:pos="777" w:val="left" w:leader="none"/>
        </w:tabs>
        <w:spacing w:before="23"/>
        <w:ind w:left="390" w:right="0" w:firstLine="0"/>
        <w:jc w:val="left"/>
        <w:rPr>
          <w:b/>
          <w:position w:val="1"/>
          <w:sz w:val="24"/>
        </w:rPr>
      </w:pPr>
      <w:r>
        <w:rPr/>
        <w:drawing>
          <wp:inline distT="0" distB="0" distL="0" distR="0">
            <wp:extent cx="104140" cy="16094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ab/>
      </w:r>
      <w:r>
        <w:rPr>
          <w:b/>
          <w:spacing w:val="-2"/>
          <w:position w:val="1"/>
          <w:sz w:val="24"/>
        </w:rPr>
        <w:t>Hyderabad,</w:t>
      </w:r>
      <w:r>
        <w:rPr>
          <w:b/>
          <w:spacing w:val="-10"/>
          <w:position w:val="1"/>
          <w:sz w:val="24"/>
        </w:rPr>
        <w:t> </w:t>
      </w:r>
      <w:r>
        <w:rPr>
          <w:b/>
          <w:spacing w:val="-2"/>
          <w:position w:val="1"/>
          <w:sz w:val="24"/>
        </w:rPr>
        <w:t>Telangana</w:t>
      </w:r>
    </w:p>
    <w:p>
      <w:pPr>
        <w:pStyle w:val="BodyText"/>
        <w:spacing w:before="226"/>
      </w:pPr>
      <w:r>
        <w:rPr>
          <w:spacing w:val="-2"/>
        </w:rPr>
        <w:t>--------------------------------------------------------About----------------------------------------------------</w:t>
      </w:r>
      <w:r>
        <w:rPr>
          <w:spacing w:val="-10"/>
        </w:rPr>
        <w:t>-</w:t>
      </w:r>
    </w:p>
    <w:p>
      <w:pPr>
        <w:spacing w:line="240" w:lineRule="auto" w:before="20"/>
        <w:ind w:left="360" w:right="0" w:firstLine="0"/>
        <w:jc w:val="left"/>
        <w:rPr>
          <w:sz w:val="22"/>
        </w:rPr>
      </w:pP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Developer with </w:t>
      </w:r>
      <w:r>
        <w:rPr>
          <w:rFonts w:ascii="Arial"/>
          <w:sz w:val="22"/>
        </w:rPr>
        <w:t>4</w:t>
      </w:r>
      <w:r>
        <w:rPr>
          <w:rFonts w:ascii="Arial"/>
          <w:spacing w:val="40"/>
          <w:sz w:val="22"/>
        </w:rPr>
        <w:t> </w:t>
      </w:r>
      <w:r>
        <w:rPr>
          <w:sz w:val="22"/>
        </w:rPr>
        <w:t>years of experience in Core</w:t>
      </w:r>
      <w:r>
        <w:rPr>
          <w:spacing w:val="-8"/>
          <w:sz w:val="22"/>
        </w:rPr>
        <w:t> </w:t>
      </w:r>
      <w:r>
        <w:rPr>
          <w:sz w:val="22"/>
        </w:rPr>
        <w:t>Java, Spring Boot, and Microservices architecture. Skilled in backend development, API integration, and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performance optimization. Strong proficiency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Oracle SQL and</w:t>
      </w:r>
      <w:r>
        <w:rPr>
          <w:spacing w:val="-5"/>
          <w:sz w:val="22"/>
        </w:rPr>
        <w:t> </w:t>
      </w:r>
      <w:r>
        <w:rPr>
          <w:sz w:val="22"/>
        </w:rPr>
        <w:t>demonstrated success in collaborative, agile environments.</w:t>
      </w:r>
    </w:p>
    <w:p>
      <w:pPr>
        <w:pStyle w:val="BodyText"/>
        <w:spacing w:line="344" w:lineRule="exact"/>
      </w:pPr>
      <w:r>
        <w:rPr>
          <w:spacing w:val="-2"/>
        </w:rPr>
        <w:t>------------------------------------------------------Education-------------------------------------------------</w:t>
      </w:r>
      <w:r>
        <w:rPr>
          <w:spacing w:val="-10"/>
        </w:rPr>
        <w:t>-</w:t>
      </w:r>
    </w:p>
    <w:p>
      <w:pPr>
        <w:tabs>
          <w:tab w:pos="11142" w:val="right" w:leader="none"/>
        </w:tabs>
        <w:spacing w:before="98"/>
        <w:ind w:left="360" w:right="0" w:firstLine="0"/>
        <w:jc w:val="left"/>
        <w:rPr>
          <w:b/>
          <w:sz w:val="22"/>
        </w:rPr>
      </w:pPr>
      <w:r>
        <w:rPr>
          <w:b/>
          <w:sz w:val="25"/>
        </w:rPr>
        <w:t>Bachelors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24"/>
          <w:sz w:val="25"/>
        </w:rPr>
        <w:t> </w:t>
      </w:r>
      <w:r>
        <w:rPr>
          <w:b/>
          <w:sz w:val="25"/>
        </w:rPr>
        <w:t>Technology</w:t>
      </w:r>
      <w:r>
        <w:rPr>
          <w:b/>
          <w:spacing w:val="43"/>
          <w:sz w:val="25"/>
        </w:rPr>
        <w:t> </w:t>
      </w:r>
      <w:r>
        <w:rPr>
          <w:b/>
          <w:sz w:val="25"/>
        </w:rPr>
        <w:t>(Electronics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12"/>
          <w:sz w:val="25"/>
        </w:rPr>
        <w:t> </w:t>
      </w:r>
      <w:r>
        <w:rPr>
          <w:b/>
          <w:sz w:val="25"/>
        </w:rPr>
        <w:t>Communication</w:t>
      </w:r>
      <w:r>
        <w:rPr>
          <w:b/>
          <w:spacing w:val="41"/>
          <w:sz w:val="25"/>
        </w:rPr>
        <w:t> </w:t>
      </w:r>
      <w:r>
        <w:rPr>
          <w:b/>
          <w:spacing w:val="-2"/>
          <w:sz w:val="25"/>
        </w:rPr>
        <w:t>Engineering)</w:t>
      </w:r>
      <w:r>
        <w:rPr>
          <w:b/>
          <w:sz w:val="25"/>
        </w:rPr>
        <w:tab/>
      </w:r>
      <w:r>
        <w:rPr>
          <w:b/>
          <w:spacing w:val="-4"/>
          <w:sz w:val="22"/>
        </w:rPr>
        <w:t>2016 </w:t>
      </w:r>
      <w:r>
        <w:rPr>
          <w:b/>
          <w:sz w:val="22"/>
        </w:rPr>
        <w:t>- 2020</w:t>
      </w:r>
    </w:p>
    <w:p>
      <w:pPr>
        <w:tabs>
          <w:tab w:pos="9893" w:val="left" w:leader="none"/>
        </w:tabs>
        <w:spacing w:before="4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Sree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Vidyanikethan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College,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Tirupati,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Andhra </w:t>
      </w:r>
      <w:r>
        <w:rPr>
          <w:b/>
          <w:spacing w:val="-2"/>
          <w:sz w:val="24"/>
        </w:rPr>
        <w:t>Pradesh.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CGPA:8.1/10</w:t>
      </w:r>
    </w:p>
    <w:p>
      <w:pPr>
        <w:pStyle w:val="BodyText"/>
        <w:spacing w:before="99"/>
      </w:pPr>
      <w:r>
        <w:rPr/>
        <w:t>---------------------------------------------------------Skills----------------------------------------------------</w:t>
      </w:r>
      <w:r>
        <w:rPr>
          <w:spacing w:val="-10"/>
        </w:rPr>
        <w:t>-</w:t>
      </w:r>
    </w:p>
    <w:p>
      <w:pPr>
        <w:spacing w:line="249" w:lineRule="auto" w:before="49"/>
        <w:ind w:left="377" w:right="513" w:firstLine="0"/>
        <w:jc w:val="left"/>
        <w:rPr>
          <w:b/>
          <w:sz w:val="22"/>
        </w:rPr>
      </w:pPr>
      <w:r>
        <w:rPr>
          <w:b/>
          <w:sz w:val="25"/>
          <w:u w:val="single"/>
        </w:rPr>
        <w:t>Technical Skills</w:t>
      </w:r>
      <w:r>
        <w:rPr>
          <w:b/>
          <w:sz w:val="25"/>
        </w:rPr>
        <w:t>:</w:t>
      </w:r>
      <w:r>
        <w:rPr>
          <w:b/>
          <w:spacing w:val="-22"/>
          <w:sz w:val="25"/>
        </w:rPr>
        <w:t> </w:t>
      </w:r>
      <w:r>
        <w:rPr>
          <w:b/>
          <w:sz w:val="22"/>
        </w:rPr>
        <w:t>Java, Spring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Boot,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REST API,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Microservices,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Oracle SQL,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Maven,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JUnit,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Mockito,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Kafka,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SQL Reactive Spring, Hibernate, JPA, React.</w:t>
      </w:r>
    </w:p>
    <w:p>
      <w:pPr>
        <w:spacing w:line="249" w:lineRule="auto" w:before="60"/>
        <w:ind w:left="265" w:right="513" w:firstLine="0"/>
        <w:jc w:val="left"/>
        <w:rPr>
          <w:b/>
          <w:sz w:val="22"/>
        </w:rPr>
      </w:pPr>
      <w:r>
        <w:rPr>
          <w:b/>
          <w:spacing w:val="28"/>
          <w:sz w:val="25"/>
          <w:u w:val="single"/>
        </w:rPr>
        <w:t> </w:t>
      </w:r>
      <w:r>
        <w:rPr>
          <w:b/>
          <w:sz w:val="25"/>
          <w:u w:val="single"/>
        </w:rPr>
        <w:t>IDEs and Web </w:t>
      </w:r>
      <w:r>
        <w:rPr>
          <w:sz w:val="25"/>
          <w:u w:val="single"/>
        </w:rPr>
        <w:t>P</w:t>
      </w:r>
      <w:r>
        <w:rPr>
          <w:b/>
          <w:sz w:val="25"/>
          <w:u w:val="single"/>
        </w:rPr>
        <w:t>ortals</w:t>
      </w:r>
      <w:r>
        <w:rPr>
          <w:b/>
          <w:sz w:val="25"/>
        </w:rPr>
        <w:t>:</w:t>
      </w:r>
      <w:r>
        <w:rPr>
          <w:b/>
          <w:spacing w:val="-24"/>
          <w:sz w:val="25"/>
        </w:rPr>
        <w:t> </w:t>
      </w:r>
      <w:r>
        <w:rPr>
          <w:sz w:val="22"/>
        </w:rPr>
        <w:t>E</w:t>
      </w:r>
      <w:r>
        <w:rPr>
          <w:b/>
          <w:sz w:val="22"/>
        </w:rPr>
        <w:t>clipse, Spring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Tool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Suite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(STS),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Visual Studio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Code (VS Code), IntelliJ IDEA, Postman, Jenkins, Git</w:t>
      </w:r>
      <w:r>
        <w:rPr>
          <w:sz w:val="22"/>
        </w:rPr>
        <w:t>, </w:t>
      </w:r>
      <w:r>
        <w:rPr>
          <w:b/>
          <w:sz w:val="22"/>
        </w:rPr>
        <w:t>Jira, Kibana.</w:t>
      </w:r>
    </w:p>
    <w:p>
      <w:pPr>
        <w:pStyle w:val="BodyText"/>
        <w:spacing w:before="60"/>
      </w:pPr>
      <w:r>
        <w:rPr/>
        <w:t>---------------------------------------------Employment</w:t>
      </w:r>
      <w:r>
        <w:rPr>
          <w:spacing w:val="35"/>
        </w:rPr>
        <w:t> </w:t>
      </w:r>
      <w:r>
        <w:rPr/>
        <w:t>&amp;</w:t>
      </w:r>
      <w:r>
        <w:rPr>
          <w:spacing w:val="8"/>
        </w:rPr>
        <w:t> </w:t>
      </w:r>
      <w:r>
        <w:rPr/>
        <w:t>Projects---------------------------------------</w:t>
      </w:r>
      <w:r>
        <w:rPr>
          <w:spacing w:val="-10"/>
        </w:rPr>
        <w:t>-</w:t>
      </w:r>
    </w:p>
    <w:p>
      <w:pPr>
        <w:tabs>
          <w:tab w:pos="8803" w:val="left" w:leader="none"/>
        </w:tabs>
        <w:spacing w:before="146"/>
        <w:ind w:left="393" w:right="0" w:firstLine="0"/>
        <w:jc w:val="left"/>
        <w:rPr>
          <w:b/>
          <w:sz w:val="24"/>
        </w:rPr>
      </w:pPr>
      <w:r>
        <w:rPr>
          <w:b/>
          <w:sz w:val="30"/>
        </w:rPr>
        <w:t>Brillio</w:t>
      </w:r>
      <w:r>
        <w:rPr>
          <w:b/>
          <w:spacing w:val="13"/>
          <w:sz w:val="30"/>
        </w:rPr>
        <w:t> </w:t>
      </w:r>
      <w:r>
        <w:rPr>
          <w:b/>
          <w:spacing w:val="-2"/>
          <w:sz w:val="30"/>
        </w:rPr>
        <w:t>Technologies.</w:t>
      </w:r>
      <w:r>
        <w:rPr>
          <w:b/>
          <w:sz w:val="30"/>
        </w:rPr>
        <w:tab/>
      </w:r>
      <w:r>
        <w:rPr>
          <w:b/>
          <w:sz w:val="24"/>
        </w:rPr>
        <w:t>May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Present</w:t>
      </w:r>
    </w:p>
    <w:p>
      <w:pPr>
        <w:spacing w:before="50"/>
        <w:ind w:left="360" w:right="0" w:firstLine="0"/>
        <w:jc w:val="left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21"/>
          <w:sz w:val="25"/>
        </w:rPr>
        <w:t> </w:t>
      </w:r>
      <w:r>
        <w:rPr>
          <w:b/>
          <w:sz w:val="25"/>
        </w:rPr>
        <w:t>Name</w:t>
      </w:r>
      <w:r>
        <w:rPr>
          <w:b/>
          <w:spacing w:val="9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Point</w:t>
      </w:r>
      <w:r>
        <w:rPr>
          <w:b/>
          <w:spacing w:val="22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9"/>
          <w:sz w:val="25"/>
        </w:rPr>
        <w:t> </w:t>
      </w:r>
      <w:r>
        <w:rPr>
          <w:b/>
          <w:sz w:val="25"/>
        </w:rPr>
        <w:t>Sales</w:t>
      </w:r>
      <w:r>
        <w:rPr>
          <w:b/>
          <w:spacing w:val="2"/>
          <w:sz w:val="25"/>
        </w:rPr>
        <w:t> </w:t>
      </w:r>
      <w:r>
        <w:rPr>
          <w:b/>
          <w:spacing w:val="-2"/>
          <w:sz w:val="25"/>
        </w:rPr>
        <w:t>(Verizon)</w:t>
      </w:r>
    </w:p>
    <w:p>
      <w:pPr>
        <w:pStyle w:val="BodyText"/>
        <w:spacing w:before="133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7" w:lineRule="auto" w:before="0" w:after="0"/>
        <w:ind w:left="1081" w:right="852" w:hanging="353"/>
        <w:jc w:val="left"/>
        <w:rPr>
          <w:rFonts w:ascii="Courier New" w:hAnsi="Courier New"/>
          <w:b/>
          <w:sz w:val="21"/>
        </w:rPr>
      </w:pPr>
      <w:r>
        <w:rPr>
          <w:sz w:val="21"/>
        </w:rPr>
        <w:t>Managed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b/>
          <w:sz w:val="21"/>
        </w:rPr>
        <w:t>central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repository</w:t>
      </w:r>
      <w:r>
        <w:rPr>
          <w:b/>
          <w:spacing w:val="-4"/>
          <w:sz w:val="21"/>
        </w:rPr>
        <w:t> </w:t>
      </w:r>
      <w:r>
        <w:rPr>
          <w:sz w:val="21"/>
        </w:rPr>
        <w:t>for </w:t>
      </w:r>
      <w:r>
        <w:rPr>
          <w:b/>
          <w:sz w:val="21"/>
        </w:rPr>
        <w:t>equipment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b/>
          <w:sz w:val="21"/>
        </w:rPr>
        <w:t>accessory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purchase orders</w:t>
      </w:r>
      <w:r>
        <w:rPr>
          <w:b/>
          <w:spacing w:val="-4"/>
          <w:sz w:val="21"/>
        </w:rPr>
        <w:t> </w:t>
      </w:r>
      <w:r>
        <w:rPr>
          <w:sz w:val="21"/>
        </w:rPr>
        <w:t>across</w:t>
      </w:r>
      <w:r>
        <w:rPr>
          <w:spacing w:val="-5"/>
          <w:sz w:val="21"/>
        </w:rPr>
        <w:t> </w:t>
      </w:r>
      <w:r>
        <w:rPr>
          <w:sz w:val="21"/>
        </w:rPr>
        <w:t>multiple </w:t>
      </w:r>
      <w:r>
        <w:rPr>
          <w:b/>
          <w:sz w:val="21"/>
        </w:rPr>
        <w:t>ordering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channels</w:t>
      </w:r>
      <w:r>
        <w:rPr>
          <w:sz w:val="21"/>
        </w:rPr>
        <w:t>, ensuring </w:t>
      </w:r>
      <w:r>
        <w:rPr>
          <w:b/>
          <w:sz w:val="21"/>
        </w:rPr>
        <w:t>data access </w:t>
      </w:r>
      <w:r>
        <w:rPr>
          <w:sz w:val="21"/>
        </w:rPr>
        <w:t>and </w:t>
      </w:r>
      <w:r>
        <w:rPr>
          <w:b/>
          <w:sz w:val="21"/>
        </w:rPr>
        <w:t>consistency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59" w:lineRule="auto" w:before="52" w:after="0"/>
        <w:ind w:left="1050" w:right="696" w:hanging="353"/>
        <w:jc w:val="left"/>
        <w:rPr>
          <w:rFonts w:ascii="Courier New" w:hAnsi="Courier New"/>
          <w:b/>
          <w:position w:val="3"/>
          <w:sz w:val="21"/>
        </w:rPr>
      </w:pPr>
      <w:r>
        <w:rPr>
          <w:rFonts w:ascii="Arial" w:hAnsi="Arial"/>
          <w:sz w:val="21"/>
        </w:rPr>
        <w:t>Le</w:t>
      </w:r>
      <w:r>
        <w:rPr>
          <w:sz w:val="21"/>
        </w:rPr>
        <w:t>d</w:t>
      </w:r>
      <w:r>
        <w:rPr>
          <w:spacing w:val="-4"/>
          <w:sz w:val="21"/>
        </w:rPr>
        <w:t> </w:t>
      </w:r>
      <w:r>
        <w:rPr>
          <w:sz w:val="21"/>
        </w:rPr>
        <w:t>the </w:t>
      </w:r>
      <w:r>
        <w:rPr>
          <w:b/>
          <w:sz w:val="21"/>
        </w:rPr>
        <w:t>migration</w:t>
      </w:r>
      <w:r>
        <w:rPr>
          <w:b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b/>
          <w:sz w:val="21"/>
        </w:rPr>
        <w:t>monolithic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legacy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application</w:t>
      </w:r>
      <w:r>
        <w:rPr>
          <w:b/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b/>
          <w:sz w:val="21"/>
        </w:rPr>
        <w:t>microservices-based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architecture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conducting</w:t>
      </w:r>
      <w:r>
        <w:rPr>
          <w:spacing w:val="-4"/>
          <w:sz w:val="21"/>
        </w:rPr>
        <w:t> </w:t>
      </w:r>
      <w:r>
        <w:rPr>
          <w:b/>
          <w:sz w:val="21"/>
        </w:rPr>
        <w:t>reverse engineering </w:t>
      </w:r>
      <w:r>
        <w:rPr>
          <w:sz w:val="21"/>
        </w:rPr>
        <w:t>on </w:t>
      </w:r>
      <w:r>
        <w:rPr>
          <w:b/>
          <w:sz w:val="21"/>
        </w:rPr>
        <w:t>legacy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code </w:t>
      </w:r>
      <w:r>
        <w:rPr>
          <w:sz w:val="21"/>
        </w:rPr>
        <w:t>and developing </w:t>
      </w:r>
      <w:r>
        <w:rPr>
          <w:b/>
          <w:sz w:val="21"/>
        </w:rPr>
        <w:t>RESTful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APIs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improving </w:t>
      </w:r>
      <w:r>
        <w:rPr>
          <w:b/>
          <w:sz w:val="21"/>
        </w:rPr>
        <w:t>scalability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system efficiency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68" w:lineRule="auto" w:before="0" w:after="0"/>
        <w:ind w:left="1050" w:right="392" w:hanging="353"/>
        <w:jc w:val="both"/>
        <w:rPr>
          <w:rFonts w:ascii="Courier New" w:hAnsi="Courier New"/>
          <w:b/>
          <w:position w:val="4"/>
          <w:sz w:val="21"/>
        </w:rPr>
      </w:pPr>
      <w:r>
        <w:rPr>
          <w:b/>
          <w:sz w:val="21"/>
        </w:rPr>
        <w:t>Resolved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critical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production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issues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diagnosing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troubleshooting</w:t>
      </w:r>
      <w:r>
        <w:rPr>
          <w:spacing w:val="-12"/>
          <w:sz w:val="21"/>
        </w:rPr>
        <w:t> </w:t>
      </w:r>
      <w:r>
        <w:rPr>
          <w:b/>
          <w:sz w:val="21"/>
        </w:rPr>
        <w:t>production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code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enhancing</w:t>
      </w:r>
      <w:r>
        <w:rPr>
          <w:spacing w:val="-12"/>
          <w:sz w:val="21"/>
        </w:rPr>
        <w:t> </w:t>
      </w:r>
      <w:r>
        <w:rPr>
          <w:b/>
          <w:sz w:val="21"/>
        </w:rPr>
        <w:t>system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stability</w:t>
      </w:r>
      <w:r>
        <w:rPr>
          <w:b/>
          <w:spacing w:val="-12"/>
          <w:sz w:val="21"/>
        </w:rPr>
        <w:t> </w:t>
      </w:r>
      <w:r>
        <w:rPr>
          <w:sz w:val="21"/>
        </w:rPr>
        <w:t>and </w:t>
      </w:r>
      <w:r>
        <w:rPr>
          <w:b/>
          <w:spacing w:val="-2"/>
          <w:sz w:val="21"/>
        </w:rPr>
        <w:t>reliability</w:t>
      </w:r>
      <w:r>
        <w:rPr>
          <w:spacing w:val="-2"/>
          <w:sz w:val="21"/>
        </w:rPr>
        <w:t>.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Activelyparticipated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smoketesting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production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rollouts,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quicklyidentifying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issues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ensuring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smooth deployments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3" w:lineRule="exact" w:before="0" w:after="0"/>
        <w:ind w:left="1080" w:right="0" w:hanging="351"/>
        <w:jc w:val="left"/>
        <w:rPr>
          <w:rFonts w:ascii="Courier New" w:hAnsi="Courier New"/>
          <w:b/>
          <w:sz w:val="21"/>
        </w:rPr>
      </w:pPr>
      <w:r>
        <w:rPr>
          <w:sz w:val="22"/>
        </w:rPr>
        <w:t>Increased</w:t>
      </w:r>
      <w:r>
        <w:rPr>
          <w:spacing w:val="1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coverage</w:t>
      </w:r>
      <w:r>
        <w:rPr>
          <w:b/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1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implementing</w:t>
      </w:r>
      <w:r>
        <w:rPr>
          <w:spacing w:val="16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tests</w:t>
      </w:r>
      <w:r>
        <w:rPr>
          <w:b/>
          <w:spacing w:val="15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JUnit</w:t>
      </w:r>
      <w:r>
        <w:rPr>
          <w:b/>
          <w:spacing w:val="9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Mockito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z w:val="22"/>
        </w:rPr>
        <w:t>ensuring</w:t>
      </w:r>
      <w:r>
        <w:rPr>
          <w:spacing w:val="14"/>
          <w:sz w:val="22"/>
        </w:rPr>
        <w:t> </w:t>
      </w:r>
      <w:r>
        <w:rPr>
          <w:b/>
          <w:spacing w:val="-2"/>
          <w:sz w:val="22"/>
        </w:rPr>
        <w:t>robust</w:t>
      </w:r>
    </w:p>
    <w:p>
      <w:pPr>
        <w:spacing w:before="32"/>
        <w:ind w:left="1081" w:right="0" w:firstLine="0"/>
        <w:jc w:val="left"/>
        <w:rPr>
          <w:sz w:val="22"/>
        </w:rPr>
      </w:pPr>
      <w:r>
        <w:rPr>
          <w:b/>
          <w:sz w:val="22"/>
        </w:rPr>
        <w:t>functionality</w:t>
      </w:r>
      <w:r>
        <w:rPr>
          <w:b/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reducing</w:t>
      </w:r>
      <w:r>
        <w:rPr>
          <w:spacing w:val="19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16"/>
          <w:sz w:val="22"/>
        </w:rPr>
        <w:t> </w:t>
      </w:r>
      <w:r>
        <w:rPr>
          <w:b/>
          <w:spacing w:val="-2"/>
          <w:sz w:val="22"/>
        </w:rPr>
        <w:t>errors</w:t>
      </w:r>
      <w:r>
        <w:rPr>
          <w:spacing w:val="-2"/>
          <w:sz w:val="22"/>
        </w:rPr>
        <w:t>.</w:t>
      </w:r>
    </w:p>
    <w:p>
      <w:pPr>
        <w:spacing w:before="71"/>
        <w:ind w:left="360" w:right="0" w:firstLine="0"/>
        <w:jc w:val="left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34"/>
          <w:sz w:val="25"/>
        </w:rPr>
        <w:t> </w:t>
      </w:r>
      <w:r>
        <w:rPr>
          <w:b/>
          <w:sz w:val="25"/>
        </w:rPr>
        <w:t>Name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9"/>
          <w:sz w:val="25"/>
        </w:rPr>
        <w:t> </w:t>
      </w:r>
      <w:r>
        <w:rPr>
          <w:b/>
          <w:sz w:val="25"/>
        </w:rPr>
        <w:t>Virtual</w:t>
      </w:r>
      <w:r>
        <w:rPr>
          <w:b/>
          <w:spacing w:val="27"/>
          <w:sz w:val="25"/>
        </w:rPr>
        <w:t> </w:t>
      </w:r>
      <w:r>
        <w:rPr>
          <w:b/>
          <w:sz w:val="25"/>
        </w:rPr>
        <w:t>Network</w:t>
      </w:r>
      <w:r>
        <w:rPr>
          <w:b/>
          <w:spacing w:val="31"/>
          <w:sz w:val="25"/>
        </w:rPr>
        <w:t> </w:t>
      </w:r>
      <w:r>
        <w:rPr>
          <w:b/>
          <w:sz w:val="25"/>
        </w:rPr>
        <w:t>Services</w:t>
      </w:r>
      <w:r>
        <w:rPr>
          <w:b/>
          <w:spacing w:val="14"/>
          <w:sz w:val="25"/>
        </w:rPr>
        <w:t> </w:t>
      </w:r>
      <w:r>
        <w:rPr>
          <w:b/>
          <w:sz w:val="25"/>
        </w:rPr>
        <w:t>Platform</w:t>
      </w:r>
      <w:r>
        <w:rPr>
          <w:b/>
          <w:spacing w:val="25"/>
          <w:sz w:val="25"/>
        </w:rPr>
        <w:t> </w:t>
      </w:r>
      <w:r>
        <w:rPr>
          <w:b/>
          <w:spacing w:val="-2"/>
          <w:sz w:val="25"/>
        </w:rPr>
        <w:t>(Verizon)</w:t>
      </w:r>
    </w:p>
    <w:p>
      <w:pPr>
        <w:pStyle w:val="BodyText"/>
        <w:spacing w:before="2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18" w:lineRule="auto" w:before="0" w:after="0"/>
        <w:ind w:left="1050" w:right="551" w:hanging="353"/>
        <w:jc w:val="left"/>
        <w:rPr>
          <w:rFonts w:ascii="Courier New" w:hAnsi="Courier New"/>
          <w:b/>
          <w:sz w:val="21"/>
        </w:rPr>
      </w:pPr>
      <w:r>
        <w:rPr>
          <w:b/>
          <w:sz w:val="21"/>
        </w:rPr>
        <w:t>Provisioned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virtual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network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services</w:t>
      </w:r>
      <w:r>
        <w:rPr>
          <w:b/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24"/>
          <w:sz w:val="21"/>
        </w:rPr>
        <w:t> </w:t>
      </w:r>
      <w:r>
        <w:rPr>
          <w:b/>
          <w:sz w:val="21"/>
        </w:rPr>
        <w:t>enterprise</w:t>
      </w:r>
      <w:r>
        <w:rPr>
          <w:b/>
          <w:spacing w:val="-25"/>
          <w:sz w:val="21"/>
        </w:rPr>
        <w:t> </w:t>
      </w:r>
      <w:r>
        <w:rPr>
          <w:b/>
          <w:sz w:val="21"/>
        </w:rPr>
        <w:t>customers</w:t>
      </w:r>
      <w:r>
        <w:rPr>
          <w:b/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deploying</w:t>
      </w:r>
      <w:r>
        <w:rPr>
          <w:spacing w:val="-12"/>
          <w:sz w:val="21"/>
        </w:rPr>
        <w:t> </w:t>
      </w:r>
      <w:r>
        <w:rPr>
          <w:b/>
          <w:sz w:val="21"/>
        </w:rPr>
        <w:t>Virtual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Network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Functions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(VNFs)</w:t>
      </w:r>
      <w:r>
        <w:rPr>
          <w:b/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b/>
          <w:sz w:val="21"/>
        </w:rPr>
        <w:t>On- premise </w:t>
      </w:r>
      <w:r>
        <w:rPr>
          <w:sz w:val="21"/>
        </w:rPr>
        <w:t>and </w:t>
      </w:r>
      <w:r>
        <w:rPr>
          <w:b/>
          <w:sz w:val="21"/>
        </w:rPr>
        <w:t>Cloud Infrastructure</w:t>
      </w:r>
      <w:r>
        <w:rPr>
          <w:sz w:val="21"/>
        </w:rPr>
        <w:t>, enhancing </w:t>
      </w:r>
      <w:r>
        <w:rPr>
          <w:b/>
          <w:sz w:val="21"/>
        </w:rPr>
        <w:t>scalability </w:t>
      </w:r>
      <w:r>
        <w:rPr>
          <w:sz w:val="21"/>
        </w:rPr>
        <w:t>and </w:t>
      </w:r>
      <w:r>
        <w:rPr>
          <w:b/>
          <w:sz w:val="21"/>
        </w:rPr>
        <w:t>flexibility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64" w:lineRule="auto" w:before="0" w:after="0"/>
        <w:ind w:left="1050" w:right="827" w:hanging="353"/>
        <w:jc w:val="left"/>
        <w:rPr>
          <w:rFonts w:ascii="Courier New" w:hAnsi="Courier New"/>
          <w:b/>
          <w:sz w:val="21"/>
        </w:rPr>
      </w:pPr>
      <w:r>
        <w:rPr>
          <w:sz w:val="21"/>
        </w:rPr>
        <w:t>Developed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optimized </w:t>
      </w:r>
      <w:r>
        <w:rPr>
          <w:b/>
          <w:sz w:val="21"/>
        </w:rPr>
        <w:t>RESTful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APIs</w:t>
      </w:r>
      <w:r>
        <w:rPr>
          <w:b/>
          <w:spacing w:val="-5"/>
          <w:sz w:val="21"/>
        </w:rPr>
        <w:t> </w:t>
      </w: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b/>
          <w:sz w:val="21"/>
        </w:rPr>
        <w:t>Java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b/>
          <w:sz w:val="21"/>
        </w:rPr>
        <w:t>Spring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Boot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Microservices</w:t>
      </w:r>
      <w:r>
        <w:rPr>
          <w:b/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meet</w:t>
      </w:r>
      <w:r>
        <w:rPr>
          <w:spacing w:val="-9"/>
          <w:sz w:val="21"/>
        </w:rPr>
        <w:t> </w:t>
      </w:r>
      <w:r>
        <w:rPr>
          <w:sz w:val="21"/>
        </w:rPr>
        <w:t>project</w:t>
      </w:r>
      <w:r>
        <w:rPr>
          <w:spacing w:val="-9"/>
          <w:sz w:val="21"/>
        </w:rPr>
        <w:t> </w:t>
      </w:r>
      <w:r>
        <w:rPr>
          <w:sz w:val="21"/>
        </w:rPr>
        <w:t>requirements, improving </w:t>
      </w:r>
      <w:r>
        <w:rPr>
          <w:b/>
          <w:sz w:val="21"/>
        </w:rPr>
        <w:t>system performance </w:t>
      </w:r>
      <w:r>
        <w:rPr>
          <w:sz w:val="21"/>
        </w:rPr>
        <w:t>and </w:t>
      </w:r>
      <w:r>
        <w:rPr>
          <w:b/>
          <w:sz w:val="21"/>
        </w:rPr>
        <w:t>functionality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18" w:lineRule="auto" w:before="13" w:after="0"/>
        <w:ind w:left="1050" w:right="231" w:hanging="353"/>
        <w:jc w:val="left"/>
        <w:rPr>
          <w:rFonts w:ascii="Courier New" w:hAnsi="Courier New"/>
          <w:b/>
          <w:sz w:val="21"/>
        </w:rPr>
      </w:pPr>
      <w:r>
        <w:rPr>
          <w:sz w:val="21"/>
        </w:rPr>
        <w:t>Collaborated</w:t>
      </w:r>
      <w:r>
        <w:rPr>
          <w:spacing w:val="-29"/>
          <w:sz w:val="21"/>
        </w:rPr>
        <w:t>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b/>
          <w:sz w:val="21"/>
        </w:rPr>
        <w:t>front-end</w:t>
      </w:r>
      <w:r>
        <w:rPr>
          <w:b/>
          <w:spacing w:val="-31"/>
          <w:sz w:val="21"/>
        </w:rPr>
        <w:t> </w:t>
      </w:r>
      <w:r>
        <w:rPr>
          <w:b/>
          <w:sz w:val="21"/>
        </w:rPr>
        <w:t>development </w:t>
      </w:r>
      <w:r>
        <w:rPr>
          <w:sz w:val="21"/>
        </w:rPr>
        <w:t>teams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ensure </w:t>
      </w:r>
      <w:r>
        <w:rPr>
          <w:b/>
          <w:sz w:val="21"/>
        </w:rPr>
        <w:t>seamless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API integration</w:t>
      </w:r>
      <w:r>
        <w:rPr>
          <w:b/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the </w:t>
      </w:r>
      <w:r>
        <w:rPr>
          <w:b/>
          <w:sz w:val="21"/>
        </w:rPr>
        <w:t>user interface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supporting consistent functionality and user experience.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2" w:lineRule="exact" w:before="6" w:after="0"/>
        <w:ind w:left="1080" w:right="0" w:hanging="351"/>
        <w:jc w:val="left"/>
        <w:rPr>
          <w:rFonts w:ascii="Courier New" w:hAnsi="Courier New"/>
          <w:b/>
          <w:sz w:val="21"/>
        </w:rPr>
      </w:pPr>
      <w:r>
        <w:rPr>
          <w:sz w:val="21"/>
        </w:rPr>
        <w:t>Addressed</w:t>
      </w:r>
      <w:r>
        <w:rPr>
          <w:spacing w:val="3"/>
          <w:sz w:val="21"/>
        </w:rPr>
        <w:t> </w:t>
      </w:r>
      <w:r>
        <w:rPr>
          <w:b/>
          <w:sz w:val="21"/>
        </w:rPr>
        <w:t>security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vulnerabilities </w:t>
      </w:r>
      <w:r>
        <w:rPr>
          <w:sz w:val="21"/>
        </w:rPr>
        <w:t>identified in</w:t>
      </w:r>
      <w:r>
        <w:rPr>
          <w:spacing w:val="4"/>
          <w:sz w:val="21"/>
        </w:rPr>
        <w:t> </w:t>
      </w:r>
      <w:r>
        <w:rPr>
          <w:b/>
          <w:sz w:val="21"/>
        </w:rPr>
        <w:t>Fortify</w:t>
      </w:r>
      <w:r>
        <w:rPr>
          <w:b/>
          <w:spacing w:val="-2"/>
          <w:sz w:val="21"/>
        </w:rPr>
        <w:t> </w:t>
      </w:r>
      <w:r>
        <w:rPr>
          <w:sz w:val="21"/>
        </w:rPr>
        <w:t>and resolved</w:t>
      </w:r>
      <w:r>
        <w:rPr>
          <w:spacing w:val="4"/>
          <w:sz w:val="21"/>
        </w:rPr>
        <w:t> </w:t>
      </w:r>
      <w:r>
        <w:rPr>
          <w:b/>
          <w:sz w:val="21"/>
        </w:rPr>
        <w:t>code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quality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issues</w:t>
      </w:r>
      <w:r>
        <w:rPr>
          <w:b/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b/>
          <w:sz w:val="21"/>
        </w:rPr>
        <w:t>SonarQube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enhancing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45" w:lineRule="exact" w:before="0"/>
        <w:ind w:left="1081" w:right="0" w:firstLine="0"/>
        <w:jc w:val="left"/>
        <w:rPr>
          <w:sz w:val="21"/>
        </w:rPr>
      </w:pPr>
      <w:r>
        <w:rPr>
          <w:b/>
          <w:sz w:val="21"/>
        </w:rPr>
        <w:t>codebase’s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integrity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b/>
          <w:sz w:val="21"/>
        </w:rPr>
        <w:t>security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compliance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maintainability</w:t>
      </w:r>
      <w:r>
        <w:rPr>
          <w:spacing w:val="-2"/>
          <w:sz w:val="21"/>
        </w:rPr>
        <w:t>.</w:t>
      </w:r>
    </w:p>
    <w:p>
      <w:pPr>
        <w:pStyle w:val="BodyText"/>
        <w:spacing w:before="58"/>
        <w:ind w:left="0"/>
        <w:rPr>
          <w:b w:val="0"/>
          <w:sz w:val="21"/>
        </w:rPr>
      </w:pPr>
    </w:p>
    <w:p>
      <w:pPr>
        <w:tabs>
          <w:tab w:pos="9075" w:val="left" w:leader="none"/>
        </w:tabs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30"/>
        </w:rPr>
        <w:t>Infosys</w:t>
      </w:r>
      <w:r>
        <w:rPr>
          <w:b/>
          <w:spacing w:val="7"/>
          <w:sz w:val="30"/>
        </w:rPr>
        <w:t> </w:t>
      </w:r>
      <w:r>
        <w:rPr>
          <w:b/>
          <w:spacing w:val="-2"/>
          <w:sz w:val="30"/>
        </w:rPr>
        <w:t>Limited.</w:t>
      </w:r>
      <w:r>
        <w:rPr>
          <w:b/>
          <w:sz w:val="30"/>
        </w:rPr>
        <w:tab/>
      </w:r>
      <w:r>
        <w:rPr>
          <w:b/>
          <w:sz w:val="24"/>
        </w:rPr>
        <w:t>Jan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2021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Apr</w:t>
      </w:r>
      <w:r>
        <w:rPr>
          <w:b/>
          <w:spacing w:val="-4"/>
          <w:sz w:val="24"/>
        </w:rPr>
        <w:t> 2022</w:t>
      </w:r>
    </w:p>
    <w:p>
      <w:pPr>
        <w:spacing w:before="49"/>
        <w:ind w:left="360" w:right="0" w:firstLine="0"/>
        <w:jc w:val="left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43"/>
          <w:sz w:val="25"/>
        </w:rPr>
        <w:t> </w:t>
      </w:r>
      <w:r>
        <w:rPr>
          <w:b/>
          <w:sz w:val="25"/>
        </w:rPr>
        <w:t>Name</w:t>
      </w:r>
      <w:r>
        <w:rPr>
          <w:b/>
          <w:spacing w:val="32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21"/>
          <w:sz w:val="25"/>
        </w:rPr>
        <w:t> </w:t>
      </w:r>
      <w:r>
        <w:rPr>
          <w:b/>
          <w:sz w:val="25"/>
        </w:rPr>
        <w:t>SOW</w:t>
      </w:r>
      <w:r>
        <w:rPr>
          <w:b/>
          <w:spacing w:val="44"/>
          <w:sz w:val="25"/>
        </w:rPr>
        <w:t> </w:t>
      </w:r>
      <w:r>
        <w:rPr>
          <w:b/>
          <w:sz w:val="25"/>
        </w:rPr>
        <w:t>Application</w:t>
      </w:r>
      <w:r>
        <w:rPr>
          <w:b/>
          <w:spacing w:val="45"/>
          <w:sz w:val="25"/>
        </w:rPr>
        <w:t> </w:t>
      </w:r>
      <w:r>
        <w:rPr>
          <w:b/>
          <w:spacing w:val="-2"/>
          <w:sz w:val="25"/>
        </w:rPr>
        <w:t>(Cisco)</w:t>
      </w:r>
    </w:p>
    <w:p>
      <w:pPr>
        <w:spacing w:before="12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Role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Developer</w:t>
      </w:r>
    </w:p>
    <w:p>
      <w:pPr>
        <w:pStyle w:val="BodyText"/>
        <w:spacing w:before="113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47" w:lineRule="auto" w:before="0" w:after="0"/>
        <w:ind w:left="1050" w:right="835" w:hanging="353"/>
        <w:jc w:val="left"/>
        <w:rPr>
          <w:rFonts w:ascii="Courier New" w:hAnsi="Courier New"/>
          <w:b/>
          <w:sz w:val="21"/>
        </w:rPr>
      </w:pPr>
      <w:r>
        <w:rPr>
          <w:b/>
          <w:spacing w:val="-2"/>
          <w:sz w:val="21"/>
        </w:rPr>
        <w:t>Implemented</w:t>
      </w:r>
      <w:r>
        <w:rPr>
          <w:b/>
          <w:spacing w:val="-15"/>
          <w:sz w:val="21"/>
        </w:rPr>
        <w:t> </w:t>
      </w:r>
      <w:r>
        <w:rPr>
          <w:b/>
          <w:spacing w:val="-2"/>
          <w:sz w:val="21"/>
        </w:rPr>
        <w:t>enhancements</w:t>
      </w:r>
      <w:r>
        <w:rPr>
          <w:spacing w:val="-2"/>
          <w:sz w:val="21"/>
        </w:rPr>
        <w:t>to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web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application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enabling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users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initiate </w:t>
      </w:r>
      <w:r>
        <w:rPr>
          <w:b/>
          <w:spacing w:val="-2"/>
          <w:sz w:val="21"/>
        </w:rPr>
        <w:t>Purchase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Order</w:t>
      </w:r>
      <w:r>
        <w:rPr>
          <w:b/>
          <w:spacing w:val="-25"/>
          <w:sz w:val="21"/>
        </w:rPr>
        <w:t> </w:t>
      </w:r>
      <w:r>
        <w:rPr>
          <w:b/>
          <w:spacing w:val="-2"/>
          <w:sz w:val="21"/>
        </w:rPr>
        <w:t>(PO)</w:t>
      </w:r>
      <w:r>
        <w:rPr>
          <w:b/>
          <w:spacing w:val="-16"/>
          <w:sz w:val="21"/>
        </w:rPr>
        <w:t> </w:t>
      </w:r>
      <w:r>
        <w:rPr>
          <w:b/>
          <w:spacing w:val="-2"/>
          <w:sz w:val="21"/>
        </w:rPr>
        <w:t>requests</w:t>
      </w:r>
      <w:r>
        <w:rPr>
          <w:b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6"/>
          <w:sz w:val="21"/>
        </w:rPr>
        <w:t> </w:t>
      </w:r>
      <w:r>
        <w:rPr>
          <w:b/>
          <w:spacing w:val="-2"/>
          <w:sz w:val="21"/>
        </w:rPr>
        <w:t>SOW</w:t>
      </w:r>
      <w:r>
        <w:rPr>
          <w:spacing w:val="-2"/>
          <w:sz w:val="21"/>
        </w:rPr>
        <w:t>, </w:t>
      </w:r>
      <w:r>
        <w:rPr>
          <w:sz w:val="21"/>
        </w:rPr>
        <w:t>subjected to </w:t>
      </w:r>
      <w:r>
        <w:rPr>
          <w:b/>
          <w:sz w:val="21"/>
        </w:rPr>
        <w:t>multi-tiered approvals </w:t>
      </w:r>
      <w:r>
        <w:rPr>
          <w:sz w:val="21"/>
        </w:rPr>
        <w:t>including </w:t>
      </w:r>
      <w:r>
        <w:rPr>
          <w:b/>
          <w:sz w:val="21"/>
        </w:rPr>
        <w:t>procurement</w:t>
      </w:r>
      <w:r>
        <w:rPr>
          <w:sz w:val="21"/>
        </w:rPr>
        <w:t>, </w:t>
      </w:r>
      <w:r>
        <w:rPr>
          <w:b/>
          <w:sz w:val="21"/>
        </w:rPr>
        <w:t>financial analyst</w:t>
      </w:r>
      <w:r>
        <w:rPr>
          <w:sz w:val="21"/>
        </w:rPr>
        <w:t>, and </w:t>
      </w:r>
      <w:r>
        <w:rPr>
          <w:b/>
          <w:sz w:val="21"/>
        </w:rPr>
        <w:t>manager levels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1050" w:val="left" w:leader="none"/>
        </w:tabs>
        <w:spacing w:line="266" w:lineRule="auto" w:before="74" w:after="0"/>
        <w:ind w:left="1050" w:right="843" w:hanging="353"/>
        <w:jc w:val="left"/>
        <w:rPr>
          <w:rFonts w:ascii="Courier New" w:hAnsi="Courier New"/>
          <w:b/>
          <w:sz w:val="21"/>
        </w:rPr>
      </w:pPr>
      <w:r>
        <w:rPr>
          <w:sz w:val="21"/>
        </w:rPr>
        <w:t>Actively</w:t>
      </w:r>
      <w:r>
        <w:rPr>
          <w:spacing w:val="-14"/>
          <w:sz w:val="21"/>
        </w:rPr>
        <w:t> </w:t>
      </w:r>
      <w:r>
        <w:rPr>
          <w:sz w:val="21"/>
        </w:rPr>
        <w:t>participated</w:t>
      </w:r>
      <w:r>
        <w:rPr>
          <w:spacing w:val="-29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b/>
          <w:sz w:val="21"/>
        </w:rPr>
        <w:t>standup</w:t>
      </w:r>
      <w:r>
        <w:rPr>
          <w:b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b/>
          <w:sz w:val="21"/>
        </w:rPr>
        <w:t>design</w:t>
      </w:r>
      <w:r>
        <w:rPr>
          <w:b/>
          <w:spacing w:val="-31"/>
          <w:sz w:val="21"/>
        </w:rPr>
        <w:t> </w:t>
      </w:r>
      <w:r>
        <w:rPr>
          <w:b/>
          <w:sz w:val="21"/>
        </w:rPr>
        <w:t>calls</w:t>
      </w:r>
      <w:r>
        <w:rPr>
          <w:sz w:val="21"/>
        </w:rPr>
        <w:t>,</w:t>
      </w:r>
      <w:r>
        <w:rPr>
          <w:spacing w:val="-20"/>
          <w:sz w:val="21"/>
        </w:rPr>
        <w:t> </w:t>
      </w:r>
      <w:r>
        <w:rPr>
          <w:sz w:val="21"/>
        </w:rPr>
        <w:t>while</w:t>
      </w:r>
      <w:r>
        <w:rPr>
          <w:spacing w:val="-12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taking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lead</w:t>
      </w:r>
      <w:r>
        <w:rPr>
          <w:spacing w:val="-14"/>
          <w:sz w:val="21"/>
        </w:rPr>
        <w:t> </w:t>
      </w:r>
      <w:r>
        <w:rPr>
          <w:sz w:val="21"/>
        </w:rPr>
        <w:t>role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b/>
          <w:sz w:val="21"/>
        </w:rPr>
        <w:t>understanding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client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requirements </w:t>
      </w:r>
      <w:r>
        <w:rPr>
          <w:sz w:val="21"/>
        </w:rPr>
        <w:t>and ensuring </w:t>
      </w:r>
      <w:r>
        <w:rPr>
          <w:b/>
          <w:sz w:val="21"/>
        </w:rPr>
        <w:t>comprehensive documentation </w:t>
      </w:r>
      <w:r>
        <w:rPr>
          <w:sz w:val="21"/>
        </w:rPr>
        <w:t>for all </w:t>
      </w:r>
      <w:r>
        <w:rPr>
          <w:b/>
          <w:sz w:val="21"/>
        </w:rPr>
        <w:t>enhancements </w:t>
      </w:r>
      <w:r>
        <w:rPr>
          <w:sz w:val="21"/>
        </w:rPr>
        <w:t>and </w:t>
      </w:r>
      <w:r>
        <w:rPr>
          <w:b/>
          <w:sz w:val="21"/>
        </w:rPr>
        <w:t>issue resolutions</w:t>
      </w:r>
      <w:r>
        <w:rPr>
          <w:sz w:val="21"/>
        </w:rPr>
        <w:t>, contributing to a </w:t>
      </w:r>
      <w:r>
        <w:rPr>
          <w:b/>
          <w:sz w:val="21"/>
        </w:rPr>
        <w:t>knowledge base </w:t>
      </w:r>
      <w:r>
        <w:rPr>
          <w:sz w:val="21"/>
        </w:rPr>
        <w:t>for future reference.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43" w:after="0"/>
        <w:ind w:left="1048" w:right="0" w:hanging="351"/>
        <w:jc w:val="left"/>
        <w:rPr>
          <w:rFonts w:ascii="Courier New" w:hAnsi="Courier New"/>
          <w:b/>
          <w:sz w:val="21"/>
        </w:rPr>
      </w:pPr>
      <w:r>
        <w:rPr>
          <w:b/>
          <w:sz w:val="22"/>
        </w:rPr>
        <w:t>Integrated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Smartsheet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application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ensuring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updates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Smartsheet,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contained</w:t>
      </w:r>
    </w:p>
    <w:p>
      <w:pPr>
        <w:spacing w:before="48"/>
        <w:ind w:left="1050" w:right="0" w:firstLine="0"/>
        <w:jc w:val="left"/>
        <w:rPr>
          <w:sz w:val="22"/>
        </w:rPr>
      </w:pPr>
      <w:r>
        <w:rPr>
          <w:b/>
          <w:sz w:val="22"/>
        </w:rPr>
        <w:t>supplier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data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sz w:val="22"/>
        </w:rPr>
        <w:t>were</w:t>
      </w:r>
      <w:r>
        <w:rPr>
          <w:spacing w:val="8"/>
          <w:sz w:val="22"/>
        </w:rPr>
        <w:t> </w:t>
      </w:r>
      <w:r>
        <w:rPr>
          <w:sz w:val="22"/>
        </w:rPr>
        <w:t>automatically reflected in the</w:t>
      </w:r>
      <w:r>
        <w:rPr>
          <w:spacing w:val="16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10"/>
          <w:sz w:val="22"/>
        </w:rPr>
        <w:t> </w:t>
      </w:r>
      <w:r>
        <w:rPr>
          <w:sz w:val="22"/>
        </w:rPr>
        <w:t>using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b/>
          <w:sz w:val="22"/>
        </w:rPr>
        <w:t>Smartsheet</w:t>
      </w:r>
      <w:r>
        <w:rPr>
          <w:b/>
          <w:spacing w:val="10"/>
          <w:sz w:val="22"/>
        </w:rPr>
        <w:t> </w:t>
      </w:r>
      <w:r>
        <w:rPr>
          <w:b/>
          <w:spacing w:val="-4"/>
          <w:sz w:val="22"/>
        </w:rPr>
        <w:t>API</w:t>
      </w:r>
      <w:r>
        <w:rPr>
          <w:spacing w:val="-4"/>
          <w:sz w:val="22"/>
        </w:rPr>
        <w:t>.</w:t>
      </w:r>
    </w:p>
    <w:p>
      <w:pPr>
        <w:pStyle w:val="BodyText"/>
        <w:spacing w:before="71"/>
      </w:pPr>
      <w:r>
        <w:rPr/>
        <w:t>-------------------------------------------Awards</w:t>
      </w:r>
      <w:r>
        <w:rPr>
          <w:spacing w:val="14"/>
        </w:rPr>
        <w:t> </w:t>
      </w:r>
      <w:r>
        <w:rPr/>
        <w:t>and</w:t>
      </w:r>
      <w:r>
        <w:rPr>
          <w:spacing w:val="27"/>
        </w:rPr>
        <w:t> </w:t>
      </w:r>
      <w:r>
        <w:rPr/>
        <w:t>Achievements-------------------------------------</w:t>
      </w:r>
      <w:r>
        <w:rPr>
          <w:spacing w:val="-10"/>
        </w:rPr>
        <w:t>-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78" w:after="0"/>
        <w:ind w:left="984" w:right="0" w:hanging="351"/>
        <w:jc w:val="left"/>
        <w:rPr>
          <w:rFonts w:ascii="Courier New" w:hAnsi="Courier New"/>
          <w:b/>
          <w:sz w:val="21"/>
        </w:rPr>
      </w:pPr>
      <w:r>
        <w:rPr>
          <w:sz w:val="22"/>
        </w:rPr>
        <w:t>Obtained</w:t>
      </w:r>
      <w:r>
        <w:rPr>
          <w:spacing w:val="-7"/>
          <w:sz w:val="22"/>
        </w:rPr>
        <w:t> </w:t>
      </w:r>
      <w:r>
        <w:rPr>
          <w:sz w:val="22"/>
        </w:rPr>
        <w:t>certification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SAFe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Teams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64" w:after="0"/>
        <w:ind w:left="984" w:right="0" w:hanging="351"/>
        <w:jc w:val="left"/>
        <w:rPr>
          <w:rFonts w:ascii="Courier New" w:hAnsi="Courier New"/>
          <w:b/>
          <w:sz w:val="21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Framework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Masterclass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Udemy.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48" w:after="0"/>
        <w:ind w:left="984" w:right="0" w:hanging="351"/>
        <w:jc w:val="left"/>
        <w:rPr>
          <w:rFonts w:ascii="Courier New" w:hAnsi="Courier New"/>
          <w:b/>
          <w:sz w:val="21"/>
        </w:rPr>
      </w:pPr>
      <w:r>
        <w:rPr>
          <w:sz w:val="22"/>
        </w:rPr>
        <w:t>Trained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b/>
          <w:sz w:val="22"/>
        </w:rPr>
        <w:t>Full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9"/>
          <w:sz w:val="22"/>
        </w:rPr>
        <w:t> </w:t>
      </w:r>
      <w:r>
        <w:rPr>
          <w:sz w:val="22"/>
        </w:rPr>
        <w:t>at</w:t>
      </w:r>
      <w:r>
        <w:rPr>
          <w:spacing w:val="7"/>
          <w:sz w:val="22"/>
        </w:rPr>
        <w:t> </w:t>
      </w:r>
      <w:r>
        <w:rPr>
          <w:sz w:val="22"/>
        </w:rPr>
        <w:t>Infosys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Ltd.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64" w:after="0"/>
        <w:ind w:left="984" w:right="0" w:hanging="351"/>
        <w:jc w:val="left"/>
        <w:rPr>
          <w:rFonts w:ascii="Courier New" w:hAnsi="Courier New"/>
          <w:b/>
          <w:sz w:val="21"/>
        </w:rPr>
      </w:pPr>
      <w:r>
        <w:rPr>
          <w:sz w:val="22"/>
        </w:rPr>
        <w:t>Recognized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b/>
          <w:sz w:val="22"/>
        </w:rPr>
        <w:t>'Brillian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Month'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‘</w:t>
      </w:r>
      <w:r>
        <w:rPr>
          <w:b/>
          <w:sz w:val="22"/>
        </w:rPr>
        <w:t>Brillian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Quarter’</w:t>
      </w:r>
      <w:r>
        <w:rPr>
          <w:b/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Q1 </w:t>
      </w:r>
      <w:r>
        <w:rPr>
          <w:spacing w:val="-4"/>
          <w:sz w:val="22"/>
        </w:rPr>
        <w:t>2023</w:t>
      </w:r>
    </w:p>
    <w:sectPr>
      <w:type w:val="continuous"/>
      <w:pgSz w:w="12240" w:h="20160"/>
      <w:pgMar w:top="8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082" w:hanging="353"/>
      </w:pPr>
      <w:rPr>
        <w:rFonts w:hint="default" w:ascii="Courier New" w:hAnsi="Courier New" w:eastAsia="Courier New" w:cs="Courier New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0" w:hanging="3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kepavankumar461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sake</dc:creator>
  <dc:title>Pavan_resume_final</dc:title>
  <dcterms:created xsi:type="dcterms:W3CDTF">2025-02-10T06:58:25Z</dcterms:created>
  <dcterms:modified xsi:type="dcterms:W3CDTF">2025-02-10T06:58:25Z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2025-02-10T00:00:00Z</vt:filetime>
  </property>
  <property fmtid="{D5CDD505-2E9C-101B-9397-08002B2CF9AE}" pid="5" name="Producer">
    <vt:lpwstr>3-Heights(TM) PDF Security Shell 4.8.25.2 (http://www.pdf-tools.com)</vt:lpwstr>
  </property>
</Properties>
</file>