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52"/>
          <w:szCs w:val="52"/>
          <w:lang w:val="en-US"/>
        </w:rPr>
      </w:pPr>
      <w:bookmarkStart w:id="0" w:name="_GoBack"/>
      <w:bookmarkEnd w:id="0"/>
      <w:r>
        <w:rPr/>
        <w:drawing>
          <wp:inline distL="114300" distT="0" distB="0" distR="114300">
            <wp:extent cx="5686381" cy="199496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5686381" cy="1994960"/>
                    </a:xfrm>
                    <a:prstGeom prst="rect"/>
                  </pic:spPr>
                </pic:pic>
              </a:graphicData>
            </a:graphic>
          </wp:inline>
        </w:drawing>
      </w:r>
    </w:p>
    <w:p>
      <w:pPr>
        <w:pStyle w:val="style179"/>
        <w:numPr>
          <w:ilvl w:val="0"/>
          <w:numId w:val="0"/>
        </w:numPr>
        <w:ind w:left="720" w:firstLine="0"/>
        <w:jc w:val="center"/>
        <w:rPr>
          <w:b/>
          <w:bCs/>
          <w:sz w:val="52"/>
          <w:szCs w:val="52"/>
        </w:rPr>
      </w:pPr>
      <w:r>
        <w:rPr>
          <w:b/>
          <w:bCs/>
          <w:sz w:val="52"/>
          <w:szCs w:val="52"/>
          <w:lang w:val="en-US"/>
        </w:rPr>
        <w:t xml:space="preserve">NOISE POLLUTION MONITORING SYSTEM </w:t>
      </w:r>
    </w:p>
    <w:p>
      <w:pPr>
        <w:pStyle w:val="style0"/>
        <w:rPr/>
      </w:pPr>
    </w:p>
    <w:p>
      <w:pPr>
        <w:pStyle w:val="style0"/>
        <w:rPr/>
      </w:pPr>
    </w:p>
    <w:p>
      <w:pPr>
        <w:pStyle w:val="style0"/>
        <w:rPr/>
      </w:pPr>
    </w:p>
    <w:p>
      <w:pPr>
        <w:pStyle w:val="style0"/>
        <w:rPr>
          <w:sz w:val="28"/>
          <w:szCs w:val="28"/>
        </w:rPr>
      </w:pPr>
      <w:r>
        <w:rPr>
          <w:lang w:val="en-US"/>
        </w:rPr>
        <w:t xml:space="preserve">                                                                     </w:t>
      </w:r>
      <w:r>
        <w:rPr>
          <w:sz w:val="28"/>
          <w:szCs w:val="28"/>
          <w:lang w:val="en-US"/>
        </w:rPr>
        <w:t xml:space="preserve"> </w:t>
      </w:r>
      <w:r>
        <w:rPr>
          <w:b/>
          <w:bCs/>
          <w:sz w:val="36"/>
          <w:szCs w:val="36"/>
          <w:lang w:val="en-US"/>
        </w:rPr>
        <w:t xml:space="preserve">  PROJECT -REPORT</w:t>
      </w:r>
      <w:r>
        <w:rPr>
          <w:sz w:val="36"/>
          <w:szCs w:val="36"/>
          <w:lang w:val="en-US"/>
        </w:rPr>
        <w:t xml:space="preserve"> </w:t>
      </w:r>
    </w:p>
    <w:p>
      <w:pPr>
        <w:pStyle w:val="style0"/>
        <w:rPr/>
      </w:pPr>
    </w:p>
    <w:p>
      <w:pPr>
        <w:pStyle w:val="style0"/>
        <w:rPr/>
      </w:pPr>
      <w:r>
        <w:rPr>
          <w:lang w:val="en-US"/>
        </w:rPr>
        <w:t xml:space="preserve">  </w:t>
      </w:r>
      <w:r>
        <w:rPr>
          <w:b/>
          <w:bCs/>
          <w:sz w:val="28"/>
          <w:szCs w:val="28"/>
          <w:lang w:val="en-US"/>
        </w:rPr>
        <w:t xml:space="preserve">       </w:t>
      </w:r>
      <w:r>
        <w:rPr>
          <w:b/>
          <w:bCs/>
          <w:sz w:val="36"/>
          <w:szCs w:val="36"/>
          <w:lang w:val="en-US"/>
        </w:rPr>
        <w:t xml:space="preserve"> Submitted by;</w:t>
      </w:r>
    </w:p>
    <w:p>
      <w:pPr>
        <w:pStyle w:val="style0"/>
        <w:rPr>
          <w:sz w:val="36"/>
          <w:szCs w:val="36"/>
        </w:rPr>
      </w:pPr>
      <w:r>
        <w:rPr>
          <w:lang w:val="en-US"/>
        </w:rPr>
        <w:t xml:space="preserve">                                                                              </w:t>
      </w:r>
      <w:r>
        <w:rPr>
          <w:sz w:val="36"/>
          <w:szCs w:val="36"/>
          <w:lang w:val="en-US"/>
        </w:rPr>
        <w:t xml:space="preserve"> J.Arokkiyadass</w:t>
      </w:r>
    </w:p>
    <w:p>
      <w:pPr>
        <w:pStyle w:val="style0"/>
        <w:rPr>
          <w:sz w:val="36"/>
          <w:szCs w:val="36"/>
        </w:rPr>
      </w:pPr>
      <w:r>
        <w:rPr>
          <w:sz w:val="36"/>
          <w:szCs w:val="36"/>
          <w:lang w:val="en-US"/>
        </w:rPr>
        <w:t xml:space="preserve">                                                  R.Arulmurugan</w:t>
      </w:r>
    </w:p>
    <w:p>
      <w:pPr>
        <w:pStyle w:val="style0"/>
        <w:rPr>
          <w:sz w:val="36"/>
          <w:szCs w:val="36"/>
        </w:rPr>
      </w:pPr>
      <w:r>
        <w:rPr>
          <w:sz w:val="36"/>
          <w:szCs w:val="36"/>
          <w:lang w:val="en-US"/>
        </w:rPr>
        <w:t xml:space="preserve">                                                  M.Dineshprabu</w:t>
      </w:r>
    </w:p>
    <w:p>
      <w:pPr>
        <w:pStyle w:val="style0"/>
        <w:rPr>
          <w:sz w:val="36"/>
          <w:szCs w:val="36"/>
        </w:rPr>
      </w:pPr>
      <w:r>
        <w:rPr>
          <w:sz w:val="36"/>
          <w:szCs w:val="36"/>
          <w:lang w:val="en-US"/>
        </w:rPr>
        <w:t xml:space="preserve">                                                  S.Girinath</w:t>
      </w:r>
    </w:p>
    <w:p>
      <w:pPr>
        <w:pStyle w:val="style0"/>
        <w:rPr>
          <w:sz w:val="36"/>
          <w:szCs w:val="36"/>
        </w:rPr>
      </w:pPr>
      <w:r>
        <w:rPr>
          <w:sz w:val="36"/>
          <w:szCs w:val="36"/>
          <w:lang w:val="en-US"/>
        </w:rPr>
        <w:t xml:space="preserve">                                                  S.Chandru</w:t>
      </w:r>
    </w:p>
    <w:p>
      <w:pPr>
        <w:pStyle w:val="style0"/>
        <w:rPr/>
      </w:pPr>
      <w:r>
        <w:rPr>
          <w:lang w:val="en-US"/>
        </w:rPr>
        <w:br w:type="page"/>
      </w:r>
      <w:r>
        <w:rPr>
          <w:b/>
          <w:bCs/>
          <w:sz w:val="32"/>
          <w:szCs w:val="32"/>
          <w:lang w:val="en-US"/>
        </w:rPr>
        <w:t xml:space="preserve">INTRODUCTION </w:t>
      </w:r>
      <w:r>
        <w:rPr>
          <w:b/>
          <w:bCs/>
          <w:sz w:val="24"/>
          <w:szCs w:val="24"/>
          <w:lang w:val="en-US"/>
        </w:rPr>
        <w:t>;</w:t>
      </w:r>
    </w:p>
    <w:p>
      <w:pPr>
        <w:pStyle w:val="style0"/>
        <w:rPr/>
      </w:pPr>
    </w:p>
    <w:p>
      <w:pPr>
        <w:pStyle w:val="style0"/>
        <w:rPr/>
      </w:pPr>
      <w:r>
        <w:rPr>
          <w:lang w:val="en-US"/>
        </w:rPr>
        <w:t xml:space="preserve">                                  </w:t>
      </w:r>
      <w:r>
        <w:rPr>
          <w:sz w:val="32"/>
          <w:szCs w:val="32"/>
          <w:lang w:val="en-US"/>
        </w:rPr>
        <w:t>Air and sound pollution is a growing issue these days. It is necessary to monitor air quality and keep it under control for a better future and healthy living for all. Here we propose an air quality as well as sound pollution monitoring system that allows us to monitor and check live air quality as well as sound pollution in a particular areas through IOT. System uses air sensors to sense presence of harmful gases/compounds in the air and constantly transmit this data to microcontroller. Also system keeps measuring sound level and reports it to the online server over IOT. The sensors interact with microcontroller which processes this data and transmits it over internet. This allows authorities to monitor air pollution in different areas and take action against it. Also authorities can keep a watch on the noise pollution near schools, hospitals and no honking areas, and if system detects air quality and noise issues it alerts authorities so they can take measures to control the issue.</w:t>
      </w:r>
    </w:p>
    <w:p>
      <w:pPr>
        <w:pStyle w:val="style0"/>
        <w:rPr>
          <w:sz w:val="18"/>
          <w:szCs w:val="18"/>
        </w:rPr>
      </w:pPr>
      <w:r>
        <w:rPr>
          <w:sz w:val="18"/>
          <w:szCs w:val="18"/>
          <w:lang w:val="en-US"/>
        </w:rPr>
        <w:t xml:space="preserve">               </w:t>
      </w:r>
    </w:p>
    <w:p>
      <w:pPr>
        <w:pStyle w:val="style0"/>
        <w:rPr>
          <w:sz w:val="18"/>
          <w:szCs w:val="18"/>
        </w:rPr>
      </w:pPr>
      <w:r>
        <w:rPr>
          <w:sz w:val="18"/>
          <w:szCs w:val="18"/>
          <w:lang w:val="en-US"/>
        </w:rPr>
        <w:t xml:space="preserve">                                    </w:t>
      </w:r>
    </w:p>
    <w:p>
      <w:pPr>
        <w:pStyle w:val="style0"/>
        <w:rPr/>
      </w:pPr>
      <w:r>
        <w:rPr>
          <w:lang w:val="en-US"/>
        </w:rPr>
        <w:t xml:space="preserve">                              </w:t>
      </w:r>
    </w:p>
    <w:p>
      <w:pPr>
        <w:pStyle w:val="style0"/>
        <w:rPr/>
      </w:pPr>
      <w:r>
        <w:rPr>
          <w:lang w:val="en-US"/>
        </w:rPr>
        <w:br w:type="page"/>
      </w:r>
      <w:r>
        <w:rPr>
          <w:b/>
          <w:bCs/>
          <w:sz w:val="32"/>
          <w:szCs w:val="32"/>
          <w:lang w:val="en-US"/>
        </w:rPr>
        <w:t>Hardware Specifications</w:t>
      </w:r>
    </w:p>
    <w:p>
      <w:pPr>
        <w:pStyle w:val="style0"/>
        <w:rPr/>
      </w:pPr>
      <w:r>
        <w:rPr>
          <w:lang w:val="en-US"/>
        </w:rPr>
        <w:t>Atmega Microcontroller</w:t>
      </w:r>
    </w:p>
    <w:p>
      <w:pPr>
        <w:pStyle w:val="style0"/>
        <w:rPr/>
      </w:pPr>
      <w:r>
        <w:rPr>
          <w:lang w:val="en-US"/>
        </w:rPr>
        <w:t>MQ 135 Sensor</w:t>
      </w:r>
    </w:p>
    <w:p>
      <w:pPr>
        <w:pStyle w:val="style0"/>
        <w:rPr/>
      </w:pPr>
      <w:r>
        <w:rPr>
          <w:lang w:val="en-US"/>
        </w:rPr>
        <w:t>Mic Sensor</w:t>
      </w:r>
    </w:p>
    <w:p>
      <w:pPr>
        <w:pStyle w:val="style0"/>
        <w:rPr/>
      </w:pPr>
      <w:r>
        <w:rPr>
          <w:lang w:val="en-US"/>
        </w:rPr>
        <w:t>ESP8266 Wifi Module</w:t>
      </w:r>
    </w:p>
    <w:p>
      <w:pPr>
        <w:pStyle w:val="style0"/>
        <w:rPr/>
      </w:pPr>
      <w:r>
        <w:rPr>
          <w:lang w:val="en-US"/>
        </w:rPr>
        <w:t>LCD Display</w:t>
      </w:r>
    </w:p>
    <w:p>
      <w:pPr>
        <w:pStyle w:val="style0"/>
        <w:rPr/>
      </w:pPr>
      <w:r>
        <w:rPr>
          <w:lang w:val="en-US"/>
        </w:rPr>
        <w:t>Crystal Oscillator</w:t>
      </w:r>
    </w:p>
    <w:p>
      <w:pPr>
        <w:pStyle w:val="style0"/>
        <w:rPr/>
      </w:pPr>
      <w:r>
        <w:rPr>
          <w:lang w:val="en-US"/>
        </w:rPr>
        <w:t>Resistors</w:t>
      </w:r>
    </w:p>
    <w:p>
      <w:pPr>
        <w:pStyle w:val="style0"/>
        <w:rPr/>
      </w:pPr>
      <w:r>
        <w:rPr>
          <w:lang w:val="en-US"/>
        </w:rPr>
        <w:t>Capacitors</w:t>
      </w:r>
    </w:p>
    <w:p>
      <w:pPr>
        <w:pStyle w:val="style0"/>
        <w:rPr/>
      </w:pPr>
      <w:r>
        <w:rPr>
          <w:lang w:val="en-US"/>
        </w:rPr>
        <w:t>Transistors</w:t>
      </w:r>
    </w:p>
    <w:p>
      <w:pPr>
        <w:pStyle w:val="style0"/>
        <w:rPr/>
      </w:pPr>
      <w:r>
        <w:rPr>
          <w:lang w:val="en-US"/>
        </w:rPr>
        <w:t>Cables and Connectors</w:t>
      </w:r>
    </w:p>
    <w:p>
      <w:pPr>
        <w:pStyle w:val="style0"/>
        <w:rPr/>
      </w:pPr>
      <w:r>
        <w:rPr>
          <w:lang w:val="en-US"/>
        </w:rPr>
        <w:t>Diodes</w:t>
      </w:r>
    </w:p>
    <w:p>
      <w:pPr>
        <w:pStyle w:val="style0"/>
        <w:rPr/>
      </w:pPr>
      <w:r>
        <w:rPr>
          <w:lang w:val="en-US"/>
        </w:rPr>
        <w:t>PCB and Breadboards</w:t>
      </w:r>
    </w:p>
    <w:p>
      <w:pPr>
        <w:pStyle w:val="style0"/>
        <w:rPr/>
      </w:pPr>
      <w:r>
        <w:rPr>
          <w:lang w:val="en-US"/>
        </w:rPr>
        <w:t>LED</w:t>
      </w:r>
    </w:p>
    <w:p>
      <w:pPr>
        <w:pStyle w:val="style0"/>
        <w:rPr/>
      </w:pPr>
      <w:r>
        <w:rPr>
          <w:lang w:val="en-US"/>
        </w:rPr>
        <w:t>Transformer/Adapter</w:t>
      </w:r>
    </w:p>
    <w:p>
      <w:pPr>
        <w:pStyle w:val="style0"/>
        <w:rPr/>
      </w:pPr>
      <w:r>
        <w:rPr>
          <w:lang w:val="en-US"/>
        </w:rPr>
        <w:t>Push Buttons</w:t>
      </w:r>
    </w:p>
    <w:p>
      <w:pPr>
        <w:pStyle w:val="style0"/>
        <w:rPr/>
      </w:pPr>
      <w:r>
        <w:rPr>
          <w:lang w:val="en-US"/>
        </w:rPr>
        <w:t>Switch</w:t>
      </w:r>
    </w:p>
    <w:p>
      <w:pPr>
        <w:pStyle w:val="style0"/>
        <w:rPr/>
      </w:pPr>
      <w:r>
        <w:rPr>
          <w:lang w:val="en-US"/>
        </w:rPr>
        <w:t>IC</w:t>
      </w:r>
    </w:p>
    <w:p>
      <w:pPr>
        <w:pStyle w:val="style0"/>
        <w:rPr>
          <w:sz w:val="28"/>
          <w:szCs w:val="28"/>
        </w:rPr>
      </w:pPr>
      <w:r>
        <w:rPr>
          <w:lang w:val="en-US"/>
        </w:rPr>
        <w:t>IC Sockets</w:t>
      </w:r>
    </w:p>
    <w:p>
      <w:pPr>
        <w:pStyle w:val="style0"/>
        <w:rPr>
          <w:b/>
          <w:bCs/>
          <w:sz w:val="28"/>
          <w:szCs w:val="28"/>
        </w:rPr>
      </w:pPr>
      <w:r>
        <w:rPr>
          <w:b/>
          <w:bCs/>
          <w:sz w:val="28"/>
          <w:szCs w:val="28"/>
          <w:lang w:val="en-US"/>
        </w:rPr>
        <w:t>Software Specifications</w:t>
      </w:r>
    </w:p>
    <w:p>
      <w:pPr>
        <w:pStyle w:val="style0"/>
        <w:rPr/>
      </w:pPr>
      <w:r>
        <w:rPr>
          <w:lang w:val="en-US"/>
        </w:rPr>
        <w:t>Arduino Compiler</w:t>
      </w:r>
    </w:p>
    <w:p>
      <w:pPr>
        <w:pStyle w:val="style0"/>
        <w:rPr/>
      </w:pPr>
      <w:r>
        <w:rPr>
          <w:lang w:val="en-US"/>
        </w:rPr>
        <w:t>MC Programming Language: C</w:t>
      </w:r>
    </w:p>
    <w:p>
      <w:pPr>
        <w:pStyle w:val="style0"/>
        <w:rPr/>
      </w:pPr>
      <w:r>
        <w:rPr>
          <w:lang w:val="en-US"/>
        </w:rPr>
        <w:t>IOTGecko</w:t>
      </w:r>
    </w:p>
    <w:p>
      <w:pPr>
        <w:pStyle w:val="style0"/>
        <w:rPr>
          <w:b/>
          <w:bCs/>
          <w:sz w:val="28"/>
          <w:szCs w:val="28"/>
        </w:rPr>
      </w:pPr>
      <w:r>
        <w:rPr>
          <w:lang w:val="en-US"/>
        </w:rPr>
        <w:br w:type="page"/>
      </w:r>
      <w:r>
        <w:rPr>
          <w:b/>
          <w:bCs/>
          <w:sz w:val="32"/>
          <w:szCs w:val="32"/>
          <w:lang w:val="en-US"/>
        </w:rPr>
        <w:t>BLOCK DIAGRAM</w:t>
      </w:r>
      <w:r>
        <w:rPr>
          <w:b/>
          <w:bCs/>
          <w:sz w:val="28"/>
          <w:szCs w:val="28"/>
          <w:lang w:val="en-US"/>
        </w:rPr>
        <w:t>:</w:t>
      </w:r>
    </w:p>
    <w:p>
      <w:pPr>
        <w:pStyle w:val="style0"/>
        <w:rPr>
          <w:sz w:val="28"/>
          <w:szCs w:val="28"/>
        </w:rPr>
      </w:pPr>
      <w:r>
        <w:rPr/>
        <w:drawing>
          <wp:inline distL="114300" distT="0" distB="0" distR="114300">
            <wp:extent cx="6406013" cy="6953377"/>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6406013" cy="6953377"/>
                    </a:xfrm>
                    <a:prstGeom prst="rect"/>
                  </pic:spPr>
                </pic:pic>
              </a:graphicData>
            </a:graphic>
          </wp:inline>
        </w:drawing>
      </w:r>
      <w:r>
        <w:rPr>
          <w:lang w:val="en-US"/>
        </w:rPr>
        <w:br w:type="page"/>
      </w:r>
    </w:p>
    <w:p>
      <w:pPr>
        <w:pStyle w:val="style0"/>
        <w:rPr>
          <w:lang w:val="en-US"/>
        </w:rPr>
      </w:pPr>
      <w:r>
        <w:rPr>
          <w:b/>
          <w:bCs/>
          <w:sz w:val="32"/>
          <w:szCs w:val="32"/>
          <w:lang w:val="en-US"/>
        </w:rPr>
        <w:t>ENVIRONMENTAL NOISE ASSESSMENT;</w:t>
      </w:r>
      <w:r>
        <w:rPr>
          <w:lang w:val="en-US"/>
        </w:rPr>
        <w:cr/>
      </w:r>
    </w:p>
    <w:p>
      <w:pPr>
        <w:pStyle w:val="style0"/>
        <w:rPr>
          <w:lang w:val="en-US"/>
        </w:rPr>
      </w:pPr>
      <w:r>
        <w:rPr>
          <w:sz w:val="36"/>
          <w:szCs w:val="36"/>
          <w:lang w:val="en-US"/>
        </w:rPr>
        <w:t>Nowadays measurements of environmental noise in urban areas are only carried out by officials who collect data at different set of locations e.g. railways, airports and industrial estates by setting up noise level meters during a short span of time. Broadcasting models are then used to generate noise maps by extrapolating local measurements to wider areas. This practice has limitations, notably regarding the requirements of the Indian Noise Directive [4]. Spatio-temporal data graininess, computational models frequently produce results with an undetectable error margin, Which may lead to wrong conclusions. The cost of noise mapping campaigns is high due to need of human resources and expertise, the deployment of expensive noise level meter devices and the processing effort. This restricts cities with limited budgets from conducting such assessments for noise monitoring.</w:t>
      </w:r>
    </w:p>
    <w:p>
      <w:pPr>
        <w:pStyle w:val="style0"/>
        <w:rPr>
          <w:lang w:val="en-US"/>
        </w:rPr>
      </w:pPr>
    </w:p>
    <w:p>
      <w:pPr>
        <w:pStyle w:val="style0"/>
        <w:rPr>
          <w:lang w:val="en-US"/>
        </w:rPr>
      </w:pPr>
    </w:p>
    <w:p>
      <w:pPr>
        <w:pStyle w:val="style0"/>
        <w:rPr>
          <w:sz w:val="36"/>
          <w:szCs w:val="36"/>
        </w:rPr>
      </w:pPr>
      <w:r>
        <w:rPr>
          <w:lang w:val="en-US"/>
        </w:rPr>
        <w:br w:type="page"/>
      </w:r>
      <w:r>
        <w:rPr>
          <w:b/>
          <w:bCs/>
          <w:sz w:val="32"/>
          <w:szCs w:val="32"/>
          <w:lang w:val="en-US"/>
        </w:rPr>
        <w:t>ALTERNATIVE APPROACH</w:t>
      </w:r>
      <w:r>
        <w:rPr>
          <w:b/>
          <w:bCs/>
          <w:sz w:val="28"/>
          <w:szCs w:val="28"/>
          <w:lang w:val="en-US"/>
        </w:rPr>
        <w:cr/>
      </w:r>
    </w:p>
    <w:p>
      <w:pPr>
        <w:pStyle w:val="style0"/>
        <w:rPr>
          <w:sz w:val="36"/>
          <w:szCs w:val="36"/>
        </w:rPr>
      </w:pPr>
      <w:r>
        <w:rPr>
          <w:sz w:val="36"/>
          <w:szCs w:val="36"/>
          <w:lang w:val="en-US"/>
        </w:rPr>
        <w:t xml:space="preserve">In past few years we have seen an increasing interest in wireless sensor networks for urban sensing and environmental monitoring. A WSN [2] is network consisting of autonomous devices using sensors to cooperatively monitor parameters like temperature, humidity, pressure, noise pollution conditions at different locations. Wireless sensor networks have the power to revolutionize noise pollution monitoring. Wireless Sensor Network uses large numbers of simple and cheap sensor devices [2]. Sensors are embedded into the environment and operate simultaneously. We can combine this network with the IoT based noise pollution monitoring device. Internet of things mean interrelated device which communicate without the interaction of humans. Using such device we can monitor the level of noise pollution, and after collecting data we can take action accordingly. IoT based noise pollution monitoring device </w:t>
      </w:r>
    </w:p>
    <w:p>
      <w:pPr>
        <w:pStyle w:val="style0"/>
        <w:rPr/>
      </w:pPr>
      <w:r>
        <w:rPr>
          <w:lang w:val="en-US"/>
        </w:rPr>
        <w:br w:type="page"/>
      </w:r>
      <w:r>
        <w:rPr>
          <w:b/>
          <w:bCs/>
          <w:sz w:val="36"/>
          <w:szCs w:val="36"/>
          <w:lang w:val="en-US"/>
        </w:rPr>
        <w:t>ADVANTAGES AND DISADVANTAGES:</w:t>
      </w:r>
      <w:r>
        <w:rPr>
          <w:lang w:val="en-US"/>
        </w:rPr>
        <w:cr/>
      </w:r>
    </w:p>
    <w:p>
      <w:pPr>
        <w:pStyle w:val="style0"/>
        <w:rPr>
          <w:b/>
          <w:bCs/>
          <w:sz w:val="40"/>
          <w:szCs w:val="40"/>
          <w:lang w:val="en-US"/>
        </w:rPr>
      </w:pPr>
      <w:r>
        <w:rPr>
          <w:b/>
          <w:bCs/>
          <w:sz w:val="40"/>
          <w:szCs w:val="40"/>
          <w:lang w:val="en-US"/>
        </w:rPr>
        <w:t>Advantages:</w:t>
      </w:r>
    </w:p>
    <w:p>
      <w:pPr>
        <w:pStyle w:val="style0"/>
        <w:rPr/>
      </w:pPr>
      <w:r>
        <w:rPr>
          <w:lang w:val="en-US"/>
        </w:rPr>
        <w:t xml:space="preserve">    </w:t>
      </w:r>
      <w:r>
        <w:rPr>
          <w:sz w:val="24"/>
          <w:szCs w:val="24"/>
          <w:lang w:val="en-US"/>
        </w:rPr>
        <w:t xml:space="preserve"> </w:t>
      </w:r>
      <w:r>
        <w:rPr>
          <w:sz w:val="32"/>
          <w:szCs w:val="32"/>
          <w:lang w:val="en-US"/>
        </w:rPr>
        <w:t xml:space="preserve"> </w:t>
      </w:r>
      <w:r>
        <w:rPr>
          <w:sz w:val="36"/>
          <w:szCs w:val="36"/>
          <w:lang w:val="en-US"/>
        </w:rPr>
        <w:t xml:space="preserve">      IoT based noise pollution monitoring system is a machine to machine communication system so data to be recorded will have great accuracy. Also devices are wirelessly connected so automation and controlling of it becomes an easy task for a person. It can record data without any human interaction. This system saves good amount of time because once it is installed, it works automatically. we just have to read the data and analyze it. Most of the current noise pollution recording devices are costly compared to the IoT based devices, they are cheap so they will save good amount of money also. </w:t>
      </w:r>
      <w:r>
        <w:rPr>
          <w:sz w:val="24"/>
          <w:szCs w:val="24"/>
          <w:lang w:val="en-US"/>
        </w:rPr>
        <w:cr/>
      </w:r>
    </w:p>
    <w:p>
      <w:pPr>
        <w:pStyle w:val="style0"/>
        <w:rPr>
          <w:b/>
          <w:bCs/>
          <w:sz w:val="36"/>
          <w:szCs w:val="36"/>
          <w:lang w:val="en-US"/>
        </w:rPr>
      </w:pPr>
      <w:r>
        <w:rPr>
          <w:b/>
          <w:bCs/>
          <w:sz w:val="36"/>
          <w:szCs w:val="36"/>
          <w:lang w:val="en-US"/>
        </w:rPr>
        <w:t xml:space="preserve">Disadvantages: </w:t>
      </w:r>
    </w:p>
    <w:p>
      <w:pPr>
        <w:pStyle w:val="style0"/>
        <w:rPr>
          <w:sz w:val="24"/>
          <w:szCs w:val="24"/>
        </w:rPr>
      </w:pPr>
      <w:r>
        <w:rPr>
          <w:lang w:val="en-US"/>
        </w:rPr>
        <w:t xml:space="preserve">   </w:t>
      </w:r>
      <w:r>
        <w:rPr>
          <w:sz w:val="24"/>
          <w:szCs w:val="24"/>
          <w:lang w:val="en-US"/>
        </w:rPr>
        <w:t xml:space="preserve">         </w:t>
      </w:r>
      <w:r>
        <w:rPr>
          <w:sz w:val="36"/>
          <w:szCs w:val="36"/>
          <w:lang w:val="en-US"/>
        </w:rPr>
        <w:t xml:space="preserve"> As this devices are interconnected via internet there are possibilities that they can get hacked or monitored by malicious users or can be tracked by other systems as well. So the security of the recorded data can be an issue using this type of devices. </w:t>
        <w:cr/>
      </w:r>
    </w:p>
    <w:p>
      <w:pPr>
        <w:pStyle w:val="style0"/>
        <w:rPr/>
      </w:pPr>
    </w:p>
    <w:p>
      <w:pPr>
        <w:pStyle w:val="style0"/>
        <w:rPr>
          <w:sz w:val="36"/>
          <w:szCs w:val="36"/>
        </w:rPr>
      </w:pPr>
      <w:r>
        <w:rPr>
          <w:lang w:val="en-US"/>
        </w:rPr>
        <w:br w:type="page"/>
      </w:r>
      <w:r>
        <w:rPr>
          <w:b/>
          <w:bCs/>
          <w:sz w:val="32"/>
          <w:szCs w:val="32"/>
          <w:lang w:val="en-US"/>
        </w:rPr>
        <w:t>APPLICATION OF IOT BASED NOISE POLLUTION MONITORING</w:t>
      </w:r>
      <w:r>
        <w:rPr>
          <w:b/>
          <w:bCs/>
          <w:sz w:val="24"/>
          <w:szCs w:val="24"/>
          <w:lang w:val="en-US"/>
        </w:rPr>
        <w:cr/>
      </w:r>
    </w:p>
    <w:p>
      <w:pPr>
        <w:pStyle w:val="style0"/>
        <w:rPr>
          <w:sz w:val="36"/>
          <w:szCs w:val="36"/>
        </w:rPr>
      </w:pPr>
      <w:r>
        <w:rPr>
          <w:sz w:val="40"/>
          <w:szCs w:val="40"/>
          <w:lang w:val="en-US"/>
        </w:rPr>
        <w:t xml:space="preserve"> We can use it at industrial area as there is lot of noise pollution. </w:t>
        <w:cr/>
        <w:t xml:space="preserve"> In city roads traffic noise </w:t>
        <w:cr/>
        <w:t xml:space="preserve"> Activities like shooting, open air events, football and cricket matches. </w:t>
        <w:cr/>
        <w:t> At small level, in schools and colleges we can use this device.</w:t>
      </w:r>
    </w:p>
    <w:p>
      <w:pPr>
        <w:pStyle w:val="style0"/>
        <w:rPr>
          <w:sz w:val="36"/>
          <w:szCs w:val="36"/>
        </w:rPr>
      </w:pPr>
    </w:p>
    <w:p>
      <w:pPr>
        <w:pStyle w:val="style0"/>
        <w:rPr>
          <w:sz w:val="36"/>
          <w:szCs w:val="36"/>
          <w:lang w:val="en-US"/>
        </w:rPr>
      </w:pPr>
      <w:r>
        <w:rPr>
          <w:b/>
          <w:bCs/>
          <w:sz w:val="40"/>
          <w:szCs w:val="40"/>
          <w:lang w:val="en-US"/>
        </w:rPr>
        <w:t>CONCLUSION;</w:t>
      </w:r>
      <w:r>
        <w:rPr>
          <w:sz w:val="36"/>
          <w:szCs w:val="36"/>
          <w:lang w:val="en-US"/>
        </w:rPr>
        <w:cr/>
      </w:r>
      <w:r>
        <w:rPr>
          <w:sz w:val="40"/>
          <w:szCs w:val="40"/>
          <w:lang w:val="en-US"/>
        </w:rPr>
        <w:t xml:space="preserve">Noise pollution has become one of the major problem for Indian citizens which also affects health of the inhabitants. So the system should be developed to major the amount of noise level and accordingly actions should be taken. In this paper one approach for IoT based noise pollution monitoring system is presented. The noise pollution monitoring system is basically making use of Arduino controller to record and process data and sound sensor to major amount of noise. For monitoring noise pollution of industrial zones and cities this model can be further expanded. For monitoring noise pollution of industrial zones and cities this model can be further expanded. Implementation of this model can provide well-organized and low cost solution for real time monitoring of environmental noise. </w:t>
        <w:cr/>
      </w:r>
    </w:p>
    <w:p>
      <w:pPr>
        <w:pStyle w:val="style0"/>
        <w:rPr>
          <w:sz w:val="36"/>
          <w:szCs w:val="36"/>
        </w:rPr>
      </w:pPr>
      <w:r>
        <w:rPr>
          <w:sz w:val="36"/>
          <w:szCs w:val="36"/>
          <w:lang w:val="en-US"/>
        </w:rPr>
        <w:cr/>
      </w:r>
    </w:p>
    <w:p>
      <w:pPr>
        <w:pStyle w:val="style0"/>
        <w:rPr>
          <w:sz w:val="36"/>
          <w:szCs w:val="3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817</Words>
  <Characters>4522</Characters>
  <Application>WPS Office</Application>
  <Paragraphs>62</Paragraphs>
  <CharactersWithSpaces>5804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2023-10-10T05:04:32Z</dcterms:created>
  <dc:creator>RMX3261</dc:creator>
  <lastModifiedBy>RMX3261</lastModifiedBy>
  <dcterms:modified xsi:type="dcterms:W3CDTF">2023-10-10T05:55:43Z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4a6081f62d6d40fb8ba38e835d61122b</vt:lpwstr>
  </property>
</Properties>
</file>