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15CF" w14:textId="65F119B5" w:rsidR="006F6B57" w:rsidRPr="006F6B57" w:rsidRDefault="006F6B57" w:rsidP="006F6B57">
      <w:pPr>
        <w:pStyle w:val="NoSpacing"/>
        <w:jc w:val="center"/>
        <w:rPr>
          <w:b/>
          <w:bCs/>
          <w:sz w:val="32"/>
          <w:szCs w:val="32"/>
        </w:rPr>
      </w:pPr>
      <w:r w:rsidRPr="006F6B57">
        <w:rPr>
          <w:b/>
          <w:bCs/>
          <w:sz w:val="32"/>
          <w:szCs w:val="32"/>
        </w:rPr>
        <w:t>TASK 2 FRD</w:t>
      </w:r>
    </w:p>
    <w:p w14:paraId="5C7297CB" w14:textId="245C5C74" w:rsidR="006F6B57" w:rsidRDefault="006F6B57" w:rsidP="006F6B57">
      <w:pPr>
        <w:pStyle w:val="NoSpacing"/>
      </w:pPr>
      <w:r w:rsidRPr="006F6B57">
        <w:rPr>
          <w:b/>
          <w:bCs/>
        </w:rPr>
        <w:t>1. Openness to Learn Insights</w:t>
      </w:r>
      <w:r>
        <w:t>:</w:t>
      </w:r>
    </w:p>
    <w:p w14:paraId="33361F63" w14:textId="4D751280" w:rsidR="006F6B57" w:rsidRDefault="006F6B57" w:rsidP="006F6B57">
      <w:pPr>
        <w:pStyle w:val="NoSpacing"/>
      </w:pPr>
      <w:r>
        <w:t xml:space="preserve">   - Q1: What is the distribution of participants based on their openness to learning? Are most participants open to learning?</w:t>
      </w:r>
    </w:p>
    <w:p w14:paraId="3E5EEE3C" w14:textId="77777777" w:rsidR="006F6B57" w:rsidRDefault="006F6B57" w:rsidP="006F6B57">
      <w:pPr>
        <w:pStyle w:val="NoSpacing"/>
      </w:pPr>
    </w:p>
    <w:p w14:paraId="5AE64265" w14:textId="30CE535B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2. Motivation for Joining Insights:</w:t>
      </w:r>
    </w:p>
    <w:p w14:paraId="4E8E0B49" w14:textId="64DA374B" w:rsidR="006F6B57" w:rsidRDefault="006F6B57" w:rsidP="006F6B57">
      <w:pPr>
        <w:pStyle w:val="NoSpacing"/>
      </w:pPr>
      <w:r>
        <w:t xml:space="preserve">   -  Q2:  What are the primary motivations cited by participants for wanting to join this program?</w:t>
      </w:r>
    </w:p>
    <w:p w14:paraId="3A53CD41" w14:textId="77777777" w:rsidR="006F6B57" w:rsidRDefault="006F6B57" w:rsidP="006F6B57">
      <w:pPr>
        <w:pStyle w:val="NoSpacing"/>
      </w:pPr>
    </w:p>
    <w:p w14:paraId="3BF6195F" w14:textId="1AB505FC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3. Laptop Availability Insights:</w:t>
      </w:r>
    </w:p>
    <w:p w14:paraId="6B38146C" w14:textId="6F8EEF72" w:rsidR="006F6B57" w:rsidRDefault="006F6B57" w:rsidP="006F6B57">
      <w:pPr>
        <w:pStyle w:val="NoSpacing"/>
      </w:pPr>
      <w:r>
        <w:t xml:space="preserve">   -  Q3:  How many participants have access to a laptop for the program?</w:t>
      </w:r>
    </w:p>
    <w:p w14:paraId="617454F0" w14:textId="77777777" w:rsidR="006F6B57" w:rsidRDefault="006F6B57" w:rsidP="006F6B57">
      <w:pPr>
        <w:pStyle w:val="NoSpacing"/>
      </w:pPr>
    </w:p>
    <w:p w14:paraId="46EB75FF" w14:textId="3F0BD896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4. Qualification Distribution Insights:</w:t>
      </w:r>
    </w:p>
    <w:p w14:paraId="521A8650" w14:textId="0BAF564D" w:rsidR="006F6B57" w:rsidRDefault="006F6B57" w:rsidP="006F6B57">
      <w:pPr>
        <w:pStyle w:val="NoSpacing"/>
      </w:pPr>
      <w:r>
        <w:t xml:space="preserve">   -  Q4:  What is the distribution of participants' qualifications? Are there any common qualifications among the applicants?</w:t>
      </w:r>
    </w:p>
    <w:p w14:paraId="5E9F7A43" w14:textId="77777777" w:rsidR="006F6B57" w:rsidRDefault="006F6B57" w:rsidP="006F6B57">
      <w:pPr>
        <w:pStyle w:val="NoSpacing"/>
      </w:pPr>
    </w:p>
    <w:p w14:paraId="272235F5" w14:textId="6F57260D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5. Popular Degrees Insights:</w:t>
      </w:r>
    </w:p>
    <w:p w14:paraId="667CB4C5" w14:textId="6E74D6AB" w:rsidR="006F6B57" w:rsidRDefault="006F6B57" w:rsidP="006F6B57">
      <w:pPr>
        <w:pStyle w:val="NoSpacing"/>
      </w:pPr>
      <w:r>
        <w:t xml:space="preserve">   -  Q5:  Which degrees are most commonly held by the applicants?</w:t>
      </w:r>
    </w:p>
    <w:p w14:paraId="592FCF51" w14:textId="77777777" w:rsidR="006F6B57" w:rsidRDefault="006F6B57" w:rsidP="006F6B57">
      <w:pPr>
        <w:pStyle w:val="NoSpacing"/>
      </w:pPr>
    </w:p>
    <w:p w14:paraId="1A3149E5" w14:textId="4F773798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6. Graduation Year Insights:</w:t>
      </w:r>
    </w:p>
    <w:p w14:paraId="6FEC8625" w14:textId="2FBB8262" w:rsidR="006F6B57" w:rsidRDefault="006F6B57" w:rsidP="006F6B57">
      <w:pPr>
        <w:pStyle w:val="NoSpacing"/>
      </w:pPr>
      <w:r>
        <w:t xml:space="preserve">   -  Q6:  What is the distribution of graduation years among the participants?</w:t>
      </w:r>
    </w:p>
    <w:p w14:paraId="5FE31CDF" w14:textId="77777777" w:rsidR="006F6B57" w:rsidRDefault="006F6B57" w:rsidP="006F6B57">
      <w:pPr>
        <w:pStyle w:val="NoSpacing"/>
      </w:pPr>
    </w:p>
    <w:p w14:paraId="26D7725A" w14:textId="6EC9997C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7. Top Colleges Insights:</w:t>
      </w:r>
    </w:p>
    <w:p w14:paraId="324AAA48" w14:textId="4C352FD3" w:rsidR="006F6B57" w:rsidRDefault="006F6B57" w:rsidP="006F6B57">
      <w:pPr>
        <w:pStyle w:val="NoSpacing"/>
      </w:pPr>
      <w:r>
        <w:t xml:space="preserve">   - Q7:Which colleges are most frequently mentioned by the applicants?</w:t>
      </w:r>
    </w:p>
    <w:p w14:paraId="75735FD9" w14:textId="77777777" w:rsidR="006F6B57" w:rsidRPr="006F6B57" w:rsidRDefault="006F6B57" w:rsidP="006F6B57">
      <w:pPr>
        <w:pStyle w:val="NoSpacing"/>
        <w:rPr>
          <w:b/>
          <w:bCs/>
        </w:rPr>
      </w:pPr>
    </w:p>
    <w:p w14:paraId="663103E9" w14:textId="0069B234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 xml:space="preserve">8.   City and State Distribution Insights:  </w:t>
      </w:r>
    </w:p>
    <w:p w14:paraId="016FFA0F" w14:textId="12C3E4B8" w:rsidR="006F6B57" w:rsidRDefault="006F6B57" w:rsidP="006F6B57">
      <w:pPr>
        <w:pStyle w:val="NoSpacing"/>
      </w:pPr>
      <w:r>
        <w:t xml:space="preserve">   -  Q8:  What is the geographical distribution of participants in terms of cities and states?</w:t>
      </w:r>
    </w:p>
    <w:p w14:paraId="3FD8C0F4" w14:textId="77777777" w:rsidR="006F6B57" w:rsidRDefault="006F6B57" w:rsidP="006F6B57">
      <w:pPr>
        <w:pStyle w:val="NoSpacing"/>
      </w:pPr>
    </w:p>
    <w:p w14:paraId="796F309F" w14:textId="144E3146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 xml:space="preserve">9.   Areas of Interest Insights:  </w:t>
      </w:r>
    </w:p>
    <w:p w14:paraId="39A94337" w14:textId="4D0C277E" w:rsidR="006F6B57" w:rsidRDefault="006F6B57" w:rsidP="006F6B57">
      <w:pPr>
        <w:pStyle w:val="NoSpacing"/>
      </w:pPr>
      <w:r>
        <w:t xml:space="preserve">   -  Q9:  What are the primary areas of interest or subjects that participants want to learn about?</w:t>
      </w:r>
    </w:p>
    <w:p w14:paraId="2D846DC6" w14:textId="77777777" w:rsidR="006F6B57" w:rsidRDefault="006F6B57" w:rsidP="006F6B57">
      <w:pPr>
        <w:pStyle w:val="NoSpacing"/>
      </w:pPr>
    </w:p>
    <w:p w14:paraId="4C7401C5" w14:textId="4CA5B409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 xml:space="preserve">10.  Technical Feedback Analysis:  </w:t>
      </w:r>
    </w:p>
    <w:p w14:paraId="1974CF4A" w14:textId="03E96E23" w:rsidR="006F6B57" w:rsidRDefault="006F6B57" w:rsidP="006F6B57">
      <w:pPr>
        <w:pStyle w:val="NoSpacing"/>
      </w:pPr>
      <w:r>
        <w:t xml:space="preserve">    -  Q10:  What are the common technical feedback and comments provided by participants? Are there any recurring themes or suggestions?</w:t>
      </w:r>
    </w:p>
    <w:p w14:paraId="2D32E558" w14:textId="77777777" w:rsidR="006F6B57" w:rsidRDefault="006F6B57" w:rsidP="006F6B57">
      <w:pPr>
        <w:pStyle w:val="NoSpacing"/>
      </w:pPr>
    </w:p>
    <w:p w14:paraId="51C86497" w14:textId="44BDF063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1</w:t>
      </w:r>
      <w:r w:rsidR="00265B9F">
        <w:rPr>
          <w:b/>
          <w:bCs/>
        </w:rPr>
        <w:t>1</w:t>
      </w:r>
      <w:r w:rsidRPr="006F6B57">
        <w:rPr>
          <w:b/>
          <w:bCs/>
        </w:rPr>
        <w:t>.</w:t>
      </w:r>
      <w:r>
        <w:rPr>
          <w:b/>
          <w:bCs/>
        </w:rPr>
        <w:t xml:space="preserve"> </w:t>
      </w:r>
      <w:r w:rsidRPr="006F6B57">
        <w:rPr>
          <w:b/>
          <w:bCs/>
        </w:rPr>
        <w:t>Common Themes in HR Comments:</w:t>
      </w:r>
    </w:p>
    <w:p w14:paraId="0FC7E5DA" w14:textId="4B76675D" w:rsidR="006F6B57" w:rsidRDefault="006F6B57" w:rsidP="006F6B57">
      <w:pPr>
        <w:pStyle w:val="NoSpacing"/>
      </w:pPr>
      <w:r>
        <w:t xml:space="preserve">   - </w:t>
      </w:r>
      <w:r w:rsidRPr="006F6B57">
        <w:t>Q13: What are the common themes or feedback mentioned in the HR comments section?</w:t>
      </w:r>
    </w:p>
    <w:p w14:paraId="091B10DA" w14:textId="29A3C9C3" w:rsidR="006F6B57" w:rsidRDefault="006F6B57" w:rsidP="006F6B57">
      <w:pPr>
        <w:pStyle w:val="NoSpacing"/>
      </w:pPr>
    </w:p>
    <w:p w14:paraId="4CB51FF7" w14:textId="55741D43" w:rsidR="006F6B57" w:rsidRPr="006F6B57" w:rsidRDefault="006F6B57" w:rsidP="006F6B57">
      <w:pPr>
        <w:pStyle w:val="NoSpacing"/>
        <w:rPr>
          <w:b/>
          <w:bCs/>
        </w:rPr>
      </w:pPr>
      <w:r w:rsidRPr="006F6B57">
        <w:rPr>
          <w:b/>
          <w:bCs/>
        </w:rPr>
        <w:t>1</w:t>
      </w:r>
      <w:r w:rsidR="00265B9F">
        <w:rPr>
          <w:b/>
          <w:bCs/>
        </w:rPr>
        <w:t>2</w:t>
      </w:r>
      <w:r w:rsidRPr="006F6B57">
        <w:rPr>
          <w:b/>
          <w:bCs/>
        </w:rPr>
        <w:t>.</w:t>
      </w:r>
      <w:r>
        <w:rPr>
          <w:b/>
          <w:bCs/>
        </w:rPr>
        <w:t xml:space="preserve">  </w:t>
      </w:r>
      <w:r w:rsidRPr="006F6B57">
        <w:rPr>
          <w:b/>
          <w:bCs/>
        </w:rPr>
        <w:t>Feedback Sentiment Analysis:</w:t>
      </w:r>
    </w:p>
    <w:p w14:paraId="3F690F27" w14:textId="554E2618" w:rsidR="006F6B57" w:rsidRDefault="006F6B57" w:rsidP="006F6B57">
      <w:pPr>
        <w:pStyle w:val="NoSpacing"/>
      </w:pPr>
      <w:r>
        <w:t xml:space="preserve">    - </w:t>
      </w:r>
      <w:r w:rsidRPr="006F6B57">
        <w:t>Q15: Can we perform sentiment analysis on the technical feedback to understand the overall sentiment of the participants</w:t>
      </w:r>
      <w:r>
        <w:t>?</w:t>
      </w:r>
    </w:p>
    <w:sectPr w:rsidR="006F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524"/>
    <w:multiLevelType w:val="hybridMultilevel"/>
    <w:tmpl w:val="51B8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3D0F"/>
    <w:multiLevelType w:val="hybridMultilevel"/>
    <w:tmpl w:val="3640B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4B5D"/>
    <w:multiLevelType w:val="multilevel"/>
    <w:tmpl w:val="D1BCAD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D62B7"/>
    <w:multiLevelType w:val="hybridMultilevel"/>
    <w:tmpl w:val="8EE44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530B"/>
    <w:multiLevelType w:val="hybridMultilevel"/>
    <w:tmpl w:val="03BA6E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9E5C9E"/>
    <w:multiLevelType w:val="hybridMultilevel"/>
    <w:tmpl w:val="C2E42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71"/>
    <w:rsid w:val="000E5588"/>
    <w:rsid w:val="00265B9F"/>
    <w:rsid w:val="00316969"/>
    <w:rsid w:val="004015DC"/>
    <w:rsid w:val="00556971"/>
    <w:rsid w:val="006F6B57"/>
    <w:rsid w:val="0092755D"/>
    <w:rsid w:val="00A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1CBA"/>
  <w15:chartTrackingRefBased/>
  <w15:docId w15:val="{ADF041D3-686B-4D57-8DAE-807FAE7C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F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6B57"/>
    <w:rPr>
      <w:b/>
      <w:bCs/>
    </w:rPr>
  </w:style>
  <w:style w:type="character" w:styleId="Emphasis">
    <w:name w:val="Emphasis"/>
    <w:basedOn w:val="DefaultParagraphFont"/>
    <w:uiPriority w:val="20"/>
    <w:qFormat/>
    <w:rsid w:val="006F6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4</cp:revision>
  <dcterms:created xsi:type="dcterms:W3CDTF">2023-10-23T07:12:00Z</dcterms:created>
  <dcterms:modified xsi:type="dcterms:W3CDTF">2023-10-24T05:50:00Z</dcterms:modified>
</cp:coreProperties>
</file>