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C6591" w14:textId="005099E7" w:rsidR="00E576C0" w:rsidRPr="00E576C0" w:rsidRDefault="00E576C0" w:rsidP="00E576C0">
      <w:pPr>
        <w:ind w:left="53"/>
      </w:pPr>
      <w:r w:rsidRPr="00E576C0">
        <w:rPr>
          <w:b/>
          <w:bCs/>
        </w:rPr>
        <w:t>ISKCON HALL BOOKING SYSTEM - PROJECT SCHEDULE AND RESOURCE ALLOCATION</w:t>
      </w:r>
    </w:p>
    <w:p w14:paraId="54D11629" w14:textId="03D24736" w:rsidR="00E576C0" w:rsidRPr="00E576C0" w:rsidRDefault="00E576C0" w:rsidP="00E576C0">
      <w:pPr>
        <w:rPr>
          <w:b/>
          <w:bCs/>
        </w:rPr>
      </w:pPr>
      <w:r>
        <w:rPr>
          <w:b/>
          <w:bCs/>
        </w:rPr>
        <w:t>OBJECTIVES</w:t>
      </w:r>
      <w:r w:rsidRPr="00E576C0">
        <w:rPr>
          <w:b/>
          <w:bCs/>
        </w:rPr>
        <w:t>:</w:t>
      </w:r>
    </w:p>
    <w:p w14:paraId="33F12CA8" w14:textId="0EF5D1A0" w:rsidR="00E576C0" w:rsidRDefault="00E576C0" w:rsidP="00E576C0">
      <w:r>
        <w:t xml:space="preserve">It </w:t>
      </w:r>
      <w:r w:rsidRPr="00E576C0">
        <w:t>Streamline Hall Booking</w:t>
      </w:r>
      <w:r>
        <w:t>,</w:t>
      </w:r>
      <w:r w:rsidRPr="00E576C0">
        <w:t xml:space="preserve"> an efficient user-friendly online platform for booking halls for events such as weddings, festivals, and gatherings.</w:t>
      </w:r>
      <w:r>
        <w:t xml:space="preserve">it </w:t>
      </w:r>
      <w:r w:rsidRPr="00E576C0">
        <w:t>Increase Accessibility</w:t>
      </w:r>
      <w:r>
        <w:t xml:space="preserve"> and </w:t>
      </w:r>
      <w:r w:rsidRPr="00E576C0">
        <w:t>Provides an intuitive interface accessible to users on both mobile and desktop devices.</w:t>
      </w:r>
      <w:r>
        <w:t xml:space="preserve"> The booking system also </w:t>
      </w:r>
      <w:r w:rsidRPr="00E576C0">
        <w:t>Enhance</w:t>
      </w:r>
      <w:r>
        <w:t xml:space="preserve">s the </w:t>
      </w:r>
      <w:r w:rsidRPr="00E576C0">
        <w:t>Operational Efficiency</w:t>
      </w:r>
      <w:r>
        <w:t xml:space="preserve"> </w:t>
      </w:r>
      <w:r w:rsidRPr="00E576C0">
        <w:t>Reduce manual errors and administrative burden by automating booking, payments, and scheduling processes.</w:t>
      </w:r>
      <w:r>
        <w:t xml:space="preserve">it </w:t>
      </w:r>
      <w:r w:rsidRPr="00E576C0">
        <w:t>Enable Transparency</w:t>
      </w:r>
      <w:r>
        <w:t xml:space="preserve"> </w:t>
      </w:r>
      <w:r w:rsidRPr="00E576C0">
        <w:t>Provide real-time availability of halls, clear pricing details, and booking terms.</w:t>
      </w:r>
      <w:r>
        <w:t xml:space="preserve"> </w:t>
      </w:r>
      <w:r w:rsidRPr="00E576C0">
        <w:t>Secure Payment Integration</w:t>
      </w:r>
      <w:r>
        <w:t xml:space="preserve"> is provided which </w:t>
      </w:r>
      <w:r w:rsidRPr="00E576C0">
        <w:t>Ensur</w:t>
      </w:r>
      <w:r>
        <w:t>es</w:t>
      </w:r>
      <w:r w:rsidRPr="00E576C0">
        <w:t xml:space="preserve"> safe and convenient payment options through secure payment gateways.</w:t>
      </w:r>
      <w:r>
        <w:t xml:space="preserve"> The </w:t>
      </w:r>
      <w:r w:rsidRPr="00E576C0">
        <w:t>Generate Analytical Reports</w:t>
      </w:r>
      <w:r>
        <w:t xml:space="preserve"> </w:t>
      </w:r>
      <w:r w:rsidRPr="00E576C0">
        <w:t>Offer administrators insights into hall usage trends, peak booking times, and revenue generation.</w:t>
      </w:r>
    </w:p>
    <w:p w14:paraId="1FECAC84" w14:textId="114FDB0B" w:rsidR="00E576C0" w:rsidRPr="00E576C0" w:rsidRDefault="00E576C0" w:rsidP="00E576C0">
      <w:r w:rsidRPr="00E576C0">
        <w:rPr>
          <w:b/>
          <w:bCs/>
        </w:rPr>
        <w:t>Phase 1 Timeline (Landing Page Development)</w:t>
      </w:r>
    </w:p>
    <w:p w14:paraId="55A304B1" w14:textId="265EFD0C" w:rsidR="00E576C0" w:rsidRDefault="00E576C0" w:rsidP="00E576C0">
      <w:r w:rsidRPr="00E576C0">
        <w:t xml:space="preserve">Duration: </w:t>
      </w:r>
      <w:r w:rsidR="00A448F4">
        <w:t>1</w:t>
      </w:r>
      <w:r w:rsidRPr="00E576C0">
        <w:t xml:space="preserve"> Weeks</w:t>
      </w:r>
    </w:p>
    <w:p w14:paraId="101C4BA0" w14:textId="77777777" w:rsidR="00A448F4" w:rsidRPr="00A448F4" w:rsidRDefault="00A448F4" w:rsidP="00A448F4">
      <w:r w:rsidRPr="00A448F4">
        <w:rPr>
          <w:b/>
          <w:bCs/>
        </w:rPr>
        <w:t>### Week 1 (January 16 - January 22, 2025)</w:t>
      </w:r>
    </w:p>
    <w:p w14:paraId="185D09D0" w14:textId="4CD7E030" w:rsidR="00A448F4" w:rsidRPr="00A448F4" w:rsidRDefault="00B1150A" w:rsidP="00A448F4">
      <w:pPr>
        <w:rPr>
          <w:b/>
          <w:bCs/>
        </w:rPr>
      </w:pPr>
      <w:r w:rsidRPr="00A448F4">
        <w:rPr>
          <w:b/>
          <w:bCs/>
        </w:rPr>
        <w:t>DAY 1: LANDING PAGE DEVELOPMENT</w:t>
      </w:r>
    </w:p>
    <w:p w14:paraId="444E2A42" w14:textId="09015CCA" w:rsidR="00A448F4" w:rsidRPr="00B1150A" w:rsidRDefault="00A448F4" w:rsidP="00A448F4">
      <w:pPr>
        <w:rPr>
          <w:b/>
          <w:bCs/>
        </w:rPr>
      </w:pPr>
      <w:r w:rsidRPr="00A448F4">
        <w:rPr>
          <w:b/>
          <w:bCs/>
        </w:rPr>
        <w:t>Responsible: Frontend Team</w:t>
      </w:r>
    </w:p>
    <w:p w14:paraId="5EFB7693" w14:textId="77777777" w:rsidR="00B1150A" w:rsidRPr="00B1150A" w:rsidRDefault="00B1150A" w:rsidP="00B1150A">
      <w:pPr>
        <w:pStyle w:val="ListParagraph"/>
        <w:numPr>
          <w:ilvl w:val="0"/>
          <w:numId w:val="6"/>
        </w:numPr>
      </w:pPr>
      <w:r w:rsidRPr="00B1150A">
        <w:rPr>
          <w:b/>
          <w:bCs/>
        </w:rPr>
        <w:t>Project Setup and Navigation (Complete)</w:t>
      </w:r>
    </w:p>
    <w:p w14:paraId="7000D2CC" w14:textId="07BAFFAE" w:rsidR="00B1150A" w:rsidRPr="00B1150A" w:rsidRDefault="00B1150A" w:rsidP="00B1150A">
      <w:r w:rsidRPr="00B1150A">
        <w:rPr>
          <w:b/>
          <w:bCs/>
        </w:rPr>
        <w:t>Responsible: Frontend Team</w:t>
      </w:r>
    </w:p>
    <w:p w14:paraId="26A77018" w14:textId="346A3375" w:rsidR="00B1150A" w:rsidRPr="00B1150A" w:rsidRDefault="00B1150A" w:rsidP="00B1150A">
      <w:r w:rsidRPr="00B1150A">
        <w:t>- Project repository setup</w:t>
      </w:r>
      <w:r>
        <w:t xml:space="preserve"> and </w:t>
      </w:r>
      <w:r w:rsidRPr="00B1150A">
        <w:t>Development environment configuration</w:t>
      </w:r>
    </w:p>
    <w:p w14:paraId="64E45F83" w14:textId="1C6F25EE" w:rsidR="00B1150A" w:rsidRPr="00B1150A" w:rsidRDefault="00B1150A" w:rsidP="00B1150A">
      <w:r w:rsidRPr="00B1150A">
        <w:t>- Navigation bar implementation</w:t>
      </w:r>
      <w:r>
        <w:t xml:space="preserve"> and </w:t>
      </w:r>
      <w:r w:rsidRPr="00B1150A">
        <w:t>Basic routing structure</w:t>
      </w:r>
    </w:p>
    <w:p w14:paraId="08848553" w14:textId="77777777" w:rsidR="00B1150A" w:rsidRPr="00A448F4" w:rsidRDefault="00B1150A" w:rsidP="00A448F4"/>
    <w:p w14:paraId="4FE5E621" w14:textId="6B22D503" w:rsidR="00A448F4" w:rsidRPr="00A448F4" w:rsidRDefault="00A448F4" w:rsidP="00B1150A">
      <w:pPr>
        <w:pStyle w:val="ListParagraph"/>
        <w:numPr>
          <w:ilvl w:val="0"/>
          <w:numId w:val="5"/>
        </w:numPr>
      </w:pPr>
      <w:r w:rsidRPr="00B1150A">
        <w:rPr>
          <w:b/>
          <w:bCs/>
        </w:rPr>
        <w:t>Hero Section (C</w:t>
      </w:r>
      <w:r w:rsidR="00B1150A" w:rsidRPr="00B1150A">
        <w:rPr>
          <w:b/>
          <w:bCs/>
        </w:rPr>
        <w:t>omplete</w:t>
      </w:r>
      <w:r w:rsidRPr="00B1150A">
        <w:rPr>
          <w:b/>
          <w:bCs/>
        </w:rPr>
        <w:t>)</w:t>
      </w:r>
    </w:p>
    <w:p w14:paraId="41BA55C8" w14:textId="7B6D321E" w:rsidR="00A448F4" w:rsidRPr="00A448F4" w:rsidRDefault="00A448F4" w:rsidP="00A448F4">
      <w:r>
        <w:rPr>
          <w:b/>
          <w:bCs/>
        </w:rPr>
        <w:t xml:space="preserve"> </w:t>
      </w:r>
      <w:r w:rsidRPr="00A448F4">
        <w:rPr>
          <w:b/>
          <w:bCs/>
        </w:rPr>
        <w:t>Responsible: UI/UX Designer + Frontend Developers</w:t>
      </w:r>
    </w:p>
    <w:p w14:paraId="6BC8423B" w14:textId="437D223C" w:rsidR="00A448F4" w:rsidRPr="00A448F4" w:rsidRDefault="00A448F4" w:rsidP="00A448F4">
      <w:r w:rsidRPr="00A448F4">
        <w:t>- Hero section design finalization</w:t>
      </w:r>
      <w:r w:rsidR="00B1150A">
        <w:t xml:space="preserve"> and </w:t>
      </w:r>
      <w:r w:rsidRPr="00A448F4">
        <w:t>Responsive layout implementation</w:t>
      </w:r>
    </w:p>
    <w:p w14:paraId="622E8300" w14:textId="50F11B74" w:rsidR="00A448F4" w:rsidRPr="00A448F4" w:rsidRDefault="00A448F4" w:rsidP="00A448F4">
      <w:r w:rsidRPr="00A448F4">
        <w:t>- Animation integration</w:t>
      </w:r>
      <w:r w:rsidR="00B1150A">
        <w:t xml:space="preserve"> and </w:t>
      </w:r>
      <w:r w:rsidRPr="00A448F4">
        <w:t>Call-to-action buttons</w:t>
      </w:r>
    </w:p>
    <w:p w14:paraId="5AA4AE6A" w14:textId="47B8178A" w:rsidR="00A448F4" w:rsidRPr="00A448F4" w:rsidRDefault="00A448F4" w:rsidP="00A448F4">
      <w:pPr>
        <w:pStyle w:val="ListParagraph"/>
        <w:numPr>
          <w:ilvl w:val="0"/>
          <w:numId w:val="5"/>
        </w:numPr>
      </w:pPr>
      <w:r w:rsidRPr="00A448F4">
        <w:rPr>
          <w:b/>
          <w:bCs/>
        </w:rPr>
        <w:t>Events Section</w:t>
      </w:r>
      <w:r w:rsidR="00B1150A">
        <w:rPr>
          <w:b/>
          <w:bCs/>
        </w:rPr>
        <w:t>(complete)</w:t>
      </w:r>
    </w:p>
    <w:p w14:paraId="7AC3F9FC" w14:textId="184DD66E" w:rsidR="00A448F4" w:rsidRPr="00A448F4" w:rsidRDefault="00A448F4" w:rsidP="00A448F4">
      <w:r w:rsidRPr="00A448F4">
        <w:rPr>
          <w:b/>
          <w:bCs/>
        </w:rPr>
        <w:t>Responsible: Frontend Developers</w:t>
      </w:r>
    </w:p>
    <w:p w14:paraId="610EBA99" w14:textId="6B25D060" w:rsidR="00A448F4" w:rsidRPr="00A448F4" w:rsidRDefault="00A448F4" w:rsidP="00A448F4">
      <w:r w:rsidRPr="00A448F4">
        <w:t>- Event card component creation</w:t>
      </w:r>
      <w:r w:rsidR="00B1150A">
        <w:t xml:space="preserve"> and </w:t>
      </w:r>
      <w:r w:rsidRPr="00A448F4">
        <w:t>Grid layout implementation</w:t>
      </w:r>
    </w:p>
    <w:p w14:paraId="2484C7FF" w14:textId="0FD5F40D" w:rsidR="00A448F4" w:rsidRDefault="00A448F4" w:rsidP="00A448F4">
      <w:r w:rsidRPr="00A448F4">
        <w:t>- Dynamic content loading setup</w:t>
      </w:r>
      <w:r w:rsidR="00B1150A">
        <w:t xml:space="preserve"> and </w:t>
      </w:r>
      <w:r w:rsidRPr="00A448F4">
        <w:t>Responsive design adjustments</w:t>
      </w:r>
    </w:p>
    <w:p w14:paraId="6377406B" w14:textId="2631BFF1" w:rsidR="00A448F4" w:rsidRPr="00A448F4" w:rsidRDefault="00A448F4" w:rsidP="00A448F4">
      <w:pPr>
        <w:pStyle w:val="ListParagraph"/>
        <w:numPr>
          <w:ilvl w:val="0"/>
          <w:numId w:val="6"/>
        </w:numPr>
      </w:pPr>
      <w:r w:rsidRPr="00A448F4">
        <w:rPr>
          <w:b/>
          <w:bCs/>
        </w:rPr>
        <w:t>About Section</w:t>
      </w:r>
      <w:r w:rsidR="00B1150A">
        <w:rPr>
          <w:b/>
          <w:bCs/>
        </w:rPr>
        <w:t>(complete)</w:t>
      </w:r>
    </w:p>
    <w:p w14:paraId="70EF342A" w14:textId="20C0D156" w:rsidR="00A448F4" w:rsidRPr="00A448F4" w:rsidRDefault="00A448F4" w:rsidP="00A448F4">
      <w:r w:rsidRPr="00A448F4">
        <w:rPr>
          <w:b/>
          <w:bCs/>
        </w:rPr>
        <w:t>Responsible: Frontend Team</w:t>
      </w:r>
    </w:p>
    <w:p w14:paraId="60178C5F" w14:textId="25C4BC70" w:rsidR="00A448F4" w:rsidRPr="00A448F4" w:rsidRDefault="00A448F4" w:rsidP="00A448F4">
      <w:r w:rsidRPr="00A448F4">
        <w:t>- Content gathering and organization</w:t>
      </w:r>
      <w:r w:rsidR="00B1150A">
        <w:t xml:space="preserve"> and </w:t>
      </w:r>
      <w:r w:rsidRPr="00A448F4">
        <w:t>Section layout implementation</w:t>
      </w:r>
    </w:p>
    <w:p w14:paraId="42F14E27" w14:textId="038D7EA2" w:rsidR="00A448F4" w:rsidRDefault="00A448F4" w:rsidP="00A448F4">
      <w:r w:rsidRPr="00A448F4">
        <w:t>- Image integration</w:t>
      </w:r>
      <w:r w:rsidR="00B1150A">
        <w:t xml:space="preserve"> and </w:t>
      </w:r>
      <w:r w:rsidRPr="00A448F4">
        <w:t>Mobile responsiveness</w:t>
      </w:r>
    </w:p>
    <w:p w14:paraId="3B71BF9F" w14:textId="77777777" w:rsidR="00B1150A" w:rsidRDefault="00B1150A" w:rsidP="00A448F4"/>
    <w:p w14:paraId="0CC0C58A" w14:textId="7B50F062" w:rsidR="00B1150A" w:rsidRPr="00B1150A" w:rsidRDefault="00B1150A" w:rsidP="00B1150A">
      <w:pPr>
        <w:pStyle w:val="ListParagraph"/>
        <w:numPr>
          <w:ilvl w:val="0"/>
          <w:numId w:val="6"/>
        </w:numPr>
      </w:pPr>
      <w:r w:rsidRPr="00B1150A">
        <w:rPr>
          <w:b/>
          <w:bCs/>
        </w:rPr>
        <w:lastRenderedPageBreak/>
        <w:t>Footer Section</w:t>
      </w:r>
      <w:r>
        <w:rPr>
          <w:b/>
          <w:bCs/>
        </w:rPr>
        <w:t>(complete)</w:t>
      </w:r>
    </w:p>
    <w:p w14:paraId="5A66FB86" w14:textId="78DF2A99" w:rsidR="00B1150A" w:rsidRPr="00B1150A" w:rsidRDefault="00B1150A" w:rsidP="00B1150A">
      <w:r w:rsidRPr="00B1150A">
        <w:rPr>
          <w:b/>
          <w:bCs/>
        </w:rPr>
        <w:t>Responsible: Frontend Developers</w:t>
      </w:r>
    </w:p>
    <w:p w14:paraId="22E56E59" w14:textId="293AA5EC" w:rsidR="00B1150A" w:rsidRPr="00B1150A" w:rsidRDefault="00B1150A" w:rsidP="00B1150A">
      <w:r w:rsidRPr="00B1150A">
        <w:t>- Footer design implementation</w:t>
      </w:r>
      <w:r>
        <w:t xml:space="preserve"> </w:t>
      </w:r>
      <w:proofErr w:type="gramStart"/>
      <w:r>
        <w:t xml:space="preserve">and </w:t>
      </w:r>
      <w:r w:rsidRPr="00B1150A">
        <w:t xml:space="preserve"> Contact</w:t>
      </w:r>
      <w:proofErr w:type="gramEnd"/>
      <w:r w:rsidRPr="00B1150A">
        <w:t xml:space="preserve"> form integration</w:t>
      </w:r>
    </w:p>
    <w:p w14:paraId="304140F8" w14:textId="5BB48B63" w:rsidR="00B1150A" w:rsidRDefault="00B1150A" w:rsidP="00B1150A">
      <w:r w:rsidRPr="00B1150A">
        <w:t>- Social media links</w:t>
      </w:r>
      <w:r>
        <w:t xml:space="preserve"> and </w:t>
      </w:r>
      <w:r w:rsidRPr="00B1150A">
        <w:t>Responsive design</w:t>
      </w:r>
    </w:p>
    <w:p w14:paraId="55824714" w14:textId="706C1E84" w:rsidR="00F56331" w:rsidRDefault="00F56331" w:rsidP="00F56331">
      <w:pPr>
        <w:rPr>
          <w:b/>
          <w:bCs/>
        </w:rPr>
      </w:pPr>
      <w:r w:rsidRPr="00B1150A">
        <w:rPr>
          <w:b/>
          <w:bCs/>
        </w:rPr>
        <w:t>##</w:t>
      </w:r>
      <w:r w:rsidRPr="00A448F4">
        <w:rPr>
          <w:b/>
          <w:bCs/>
        </w:rPr>
        <w:t xml:space="preserve">DAY </w:t>
      </w:r>
      <w:r w:rsidR="00006FCE">
        <w:rPr>
          <w:b/>
          <w:bCs/>
        </w:rPr>
        <w:t>2-3</w:t>
      </w:r>
      <w:r w:rsidRPr="00A448F4">
        <w:rPr>
          <w:b/>
          <w:bCs/>
        </w:rPr>
        <w:t xml:space="preserve">: </w:t>
      </w:r>
      <w:r>
        <w:rPr>
          <w:b/>
          <w:bCs/>
        </w:rPr>
        <w:t>PAGES SECTION:</w:t>
      </w:r>
    </w:p>
    <w:p w14:paraId="199FFF2E" w14:textId="3EF59B47" w:rsidR="00F56331" w:rsidRDefault="00F56331" w:rsidP="00F5633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About us section(current)</w:t>
      </w:r>
    </w:p>
    <w:p w14:paraId="3D6D10E9" w14:textId="77777777" w:rsidR="003958B3" w:rsidRDefault="00F56331" w:rsidP="00F56331">
      <w:pPr>
        <w:rPr>
          <w:b/>
          <w:bCs/>
        </w:rPr>
      </w:pPr>
      <w:r w:rsidRPr="00F56331">
        <w:rPr>
          <w:b/>
          <w:bCs/>
        </w:rPr>
        <w:t>**Responsible: Frontend Developers**</w:t>
      </w:r>
    </w:p>
    <w:p w14:paraId="798D9E09" w14:textId="016D1708" w:rsidR="003958B3" w:rsidRDefault="003958B3" w:rsidP="003958B3">
      <w:r w:rsidRPr="003958B3">
        <w:t>International Society for Krishna Consciousness (ISKCON), a global spiritual organization dedicated to spreading the teachings of Lord Krishna.</w:t>
      </w:r>
      <w:r>
        <w:t xml:space="preserve"> Our </w:t>
      </w:r>
      <w:r w:rsidRPr="003958B3">
        <w:t>State-of-the-Art Facilities</w:t>
      </w:r>
      <w:r>
        <w:t xml:space="preserve"> </w:t>
      </w:r>
      <w:r w:rsidRPr="003958B3">
        <w:t>Spacious, clean, and well-equipped halls to cater to your event needs.</w:t>
      </w:r>
      <w:r w:rsidRPr="003958B3">
        <w:rPr>
          <w:b/>
          <w:bCs/>
        </w:rPr>
        <w:t xml:space="preserve"> </w:t>
      </w:r>
      <w:r w:rsidRPr="003958B3">
        <w:t>Spiritual Atmosphere</w:t>
      </w:r>
      <w:r>
        <w:t xml:space="preserve"> provides </w:t>
      </w:r>
      <w:r w:rsidRPr="003958B3">
        <w:t>unique opportunity to host your events in an environment filled with positivity and devotion.</w:t>
      </w:r>
      <w:r>
        <w:t xml:space="preserve"> </w:t>
      </w:r>
      <w:r w:rsidRPr="003958B3">
        <w:t>Our team is always available to assist you with your queries and requirements</w:t>
      </w:r>
    </w:p>
    <w:p w14:paraId="50A081C4" w14:textId="3552E88B" w:rsidR="003958B3" w:rsidRDefault="003958B3" w:rsidP="003958B3">
      <w:pPr>
        <w:pStyle w:val="ListParagraph"/>
        <w:numPr>
          <w:ilvl w:val="0"/>
          <w:numId w:val="6"/>
        </w:numPr>
        <w:rPr>
          <w:b/>
          <w:bCs/>
        </w:rPr>
      </w:pPr>
      <w:r w:rsidRPr="003958B3">
        <w:rPr>
          <w:b/>
          <w:bCs/>
        </w:rPr>
        <w:t>Contact us section(current)</w:t>
      </w:r>
    </w:p>
    <w:p w14:paraId="208736F4" w14:textId="67236BC0" w:rsidR="003958B3" w:rsidRDefault="003958B3" w:rsidP="003958B3">
      <w:pPr>
        <w:rPr>
          <w:b/>
          <w:bCs/>
        </w:rPr>
      </w:pPr>
      <w:r w:rsidRPr="003958B3">
        <w:rPr>
          <w:b/>
          <w:bCs/>
        </w:rPr>
        <w:t>Responsible: Frontend Developers</w:t>
      </w:r>
    </w:p>
    <w:p w14:paraId="2A802AAD" w14:textId="0F3663A8" w:rsidR="003958B3" w:rsidRDefault="00953929" w:rsidP="003958B3">
      <w:r>
        <w:t>A contact page is created for any sort of enquiries related to the temple a brief solution to the problem is provided various platforms are available to connect through mails, contact number or by actually visiting the temple and discussing with the respective authorities</w:t>
      </w:r>
    </w:p>
    <w:p w14:paraId="10A4DD18" w14:textId="344A7C6A" w:rsidR="00953929" w:rsidRPr="00953929" w:rsidRDefault="00953929" w:rsidP="00953929">
      <w:pPr>
        <w:pStyle w:val="ListParagraph"/>
        <w:numPr>
          <w:ilvl w:val="0"/>
          <w:numId w:val="6"/>
        </w:numPr>
      </w:pPr>
      <w:r>
        <w:rPr>
          <w:b/>
          <w:bCs/>
        </w:rPr>
        <w:t>login section(current)</w:t>
      </w:r>
    </w:p>
    <w:p w14:paraId="2ECBE201" w14:textId="493C12B5" w:rsidR="00953929" w:rsidRDefault="00953929" w:rsidP="00953929">
      <w:pPr>
        <w:rPr>
          <w:b/>
          <w:bCs/>
        </w:rPr>
      </w:pPr>
      <w:r w:rsidRPr="00953929">
        <w:rPr>
          <w:b/>
          <w:bCs/>
        </w:rPr>
        <w:t>Responsible: Frontend Developers</w:t>
      </w:r>
    </w:p>
    <w:p w14:paraId="4961D699" w14:textId="3C8018A2" w:rsidR="00953929" w:rsidRDefault="00953929" w:rsidP="00953929">
      <w:r>
        <w:t xml:space="preserve">The login is accessible only to the admin </w:t>
      </w:r>
      <w:r w:rsidR="00C74252">
        <w:t>t</w:t>
      </w:r>
      <w:r w:rsidRPr="00953929">
        <w:t>his secure portal allows you to</w:t>
      </w:r>
      <w:r w:rsidR="00C74252">
        <w:t xml:space="preserve"> </w:t>
      </w:r>
      <w:proofErr w:type="gramStart"/>
      <w:r w:rsidRPr="00953929">
        <w:t>Manage hall</w:t>
      </w:r>
      <w:proofErr w:type="gramEnd"/>
      <w:r w:rsidRPr="00953929">
        <w:t xml:space="preserve"> bookings and availability</w:t>
      </w:r>
      <w:r w:rsidR="00C74252">
        <w:t xml:space="preserve"> it </w:t>
      </w:r>
      <w:r w:rsidRPr="00953929">
        <w:t>View</w:t>
      </w:r>
      <w:r w:rsidR="00C74252">
        <w:t xml:space="preserve">s </w:t>
      </w:r>
      <w:r w:rsidRPr="00953929">
        <w:t>and update</w:t>
      </w:r>
      <w:r w:rsidR="00C74252">
        <w:t xml:space="preserve">s </w:t>
      </w:r>
      <w:r w:rsidRPr="00953929">
        <w:t>user information.</w:t>
      </w:r>
      <w:r w:rsidR="00C74252">
        <w:t xml:space="preserve"> it </w:t>
      </w:r>
      <w:r w:rsidRPr="00953929">
        <w:t>Generate reports on revenue and event trends</w:t>
      </w:r>
      <w:r w:rsidR="00C74252">
        <w:t xml:space="preserve"> and to </w:t>
      </w:r>
      <w:r w:rsidRPr="00953929">
        <w:t>Customize settings for additional services.</w:t>
      </w:r>
    </w:p>
    <w:p w14:paraId="07CE6FB0" w14:textId="49A72974" w:rsidR="00C74252" w:rsidRDefault="00C74252" w:rsidP="00C74252">
      <w:pPr>
        <w:rPr>
          <w:b/>
          <w:bCs/>
        </w:rPr>
      </w:pPr>
      <w:r w:rsidRPr="00A448F4">
        <w:rPr>
          <w:b/>
          <w:bCs/>
        </w:rPr>
        <w:t xml:space="preserve">DAY </w:t>
      </w:r>
      <w:r w:rsidR="00006FCE">
        <w:rPr>
          <w:b/>
          <w:bCs/>
        </w:rPr>
        <w:t>4</w:t>
      </w:r>
      <w:r>
        <w:rPr>
          <w:b/>
          <w:bCs/>
        </w:rPr>
        <w:t>-7</w:t>
      </w:r>
      <w:r w:rsidRPr="00A448F4">
        <w:rPr>
          <w:b/>
          <w:bCs/>
        </w:rPr>
        <w:t>:</w:t>
      </w:r>
      <w:r>
        <w:rPr>
          <w:b/>
          <w:bCs/>
        </w:rPr>
        <w:t xml:space="preserve"> BOOKING PAGE:</w:t>
      </w:r>
    </w:p>
    <w:p w14:paraId="00471115" w14:textId="1093135D" w:rsidR="00C74252" w:rsidRDefault="00C74252" w:rsidP="00C7425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Booking section()</w:t>
      </w:r>
    </w:p>
    <w:p w14:paraId="05379E99" w14:textId="71BC0124" w:rsidR="00C74252" w:rsidRPr="00C74252" w:rsidRDefault="00C74252" w:rsidP="00C74252">
      <w:r w:rsidRPr="00C74252">
        <w:t>where an admin will login to the website where he can get the insights whether a hall is vacant or not for a particular time slot if it is vacant it get</w:t>
      </w:r>
      <w:r>
        <w:t>s</w:t>
      </w:r>
      <w:r w:rsidRPr="00C74252">
        <w:t xml:space="preserve"> displayed in green color and if not then </w:t>
      </w:r>
      <w:r>
        <w:t xml:space="preserve">it will get displayed in </w:t>
      </w:r>
      <w:r w:rsidRPr="00C74252">
        <w:t xml:space="preserve"> red col</w:t>
      </w:r>
      <w:r>
        <w:t>or</w:t>
      </w:r>
      <w:r w:rsidRPr="00C74252">
        <w:t xml:space="preserve"> the user can only know at which hall what types of events are conducted</w:t>
      </w:r>
    </w:p>
    <w:p w14:paraId="720E2E3B" w14:textId="77777777" w:rsidR="00C74252" w:rsidRPr="00953929" w:rsidRDefault="00C74252" w:rsidP="00953929"/>
    <w:p w14:paraId="278885D3" w14:textId="77777777" w:rsidR="00953929" w:rsidRPr="00953929" w:rsidRDefault="00953929" w:rsidP="00953929"/>
    <w:p w14:paraId="58947ACE" w14:textId="77777777" w:rsidR="00953929" w:rsidRPr="00953929" w:rsidRDefault="00953929" w:rsidP="00953929">
      <w:pPr>
        <w:rPr>
          <w:b/>
          <w:bCs/>
        </w:rPr>
      </w:pPr>
    </w:p>
    <w:p w14:paraId="48BBED07" w14:textId="77777777" w:rsidR="00953929" w:rsidRPr="00953929" w:rsidRDefault="00953929" w:rsidP="00953929">
      <w:pPr>
        <w:pStyle w:val="ListParagraph"/>
        <w:ind w:left="360"/>
      </w:pPr>
    </w:p>
    <w:p w14:paraId="2C9E34F4" w14:textId="77777777" w:rsidR="003958B3" w:rsidRPr="003958B3" w:rsidRDefault="003958B3" w:rsidP="003958B3">
      <w:pPr>
        <w:pStyle w:val="ListParagraph"/>
        <w:ind w:left="360"/>
        <w:rPr>
          <w:b/>
          <w:bCs/>
        </w:rPr>
      </w:pPr>
    </w:p>
    <w:p w14:paraId="35D1A3B7" w14:textId="77777777" w:rsidR="003958B3" w:rsidRPr="003958B3" w:rsidRDefault="003958B3" w:rsidP="00F56331"/>
    <w:p w14:paraId="57FCA374" w14:textId="77777777" w:rsidR="00F56331" w:rsidRDefault="00F56331" w:rsidP="00F56331">
      <w:pPr>
        <w:rPr>
          <w:b/>
          <w:bCs/>
        </w:rPr>
      </w:pPr>
    </w:p>
    <w:p w14:paraId="371F98EA" w14:textId="77777777" w:rsidR="00F56331" w:rsidRPr="00B1150A" w:rsidRDefault="00F56331" w:rsidP="00F56331"/>
    <w:p w14:paraId="665A4A72" w14:textId="5FAAD2F7" w:rsidR="00F56331" w:rsidRPr="00F56331" w:rsidRDefault="00F56331" w:rsidP="00F56331">
      <w:pPr>
        <w:rPr>
          <w:b/>
          <w:bCs/>
        </w:rPr>
      </w:pPr>
    </w:p>
    <w:p w14:paraId="6C3EB7C7" w14:textId="77777777" w:rsidR="00F56331" w:rsidRPr="00A448F4" w:rsidRDefault="00F56331" w:rsidP="00F56331">
      <w:pPr>
        <w:rPr>
          <w:b/>
          <w:bCs/>
        </w:rPr>
      </w:pPr>
    </w:p>
    <w:p w14:paraId="1E198EA6" w14:textId="77777777" w:rsidR="00F56331" w:rsidRDefault="00F56331" w:rsidP="00B1150A"/>
    <w:p w14:paraId="6CC7303A" w14:textId="77777777" w:rsidR="00B1150A" w:rsidRDefault="00B1150A" w:rsidP="00B1150A"/>
    <w:p w14:paraId="1981B0E6" w14:textId="77777777" w:rsidR="00B1150A" w:rsidRPr="00B1150A" w:rsidRDefault="00B1150A" w:rsidP="00B1150A"/>
    <w:p w14:paraId="4F7E1CFF" w14:textId="77777777" w:rsidR="00B1150A" w:rsidRPr="00A448F4" w:rsidRDefault="00B1150A" w:rsidP="00A448F4"/>
    <w:p w14:paraId="0E413221" w14:textId="77777777" w:rsidR="00A448F4" w:rsidRPr="00A448F4" w:rsidRDefault="00A448F4" w:rsidP="00A448F4"/>
    <w:p w14:paraId="4C808AEA" w14:textId="77777777" w:rsidR="00A448F4" w:rsidRPr="00A448F4" w:rsidRDefault="00A448F4" w:rsidP="00A448F4"/>
    <w:p w14:paraId="1EDBBB0C" w14:textId="77777777" w:rsidR="00A448F4" w:rsidRPr="00E576C0" w:rsidRDefault="00A448F4" w:rsidP="00E576C0"/>
    <w:p w14:paraId="15E2700C" w14:textId="77777777" w:rsidR="00E576C0" w:rsidRPr="00E576C0" w:rsidRDefault="00E576C0" w:rsidP="00E576C0"/>
    <w:p w14:paraId="464AFB61" w14:textId="77777777" w:rsidR="00E576C0" w:rsidRPr="00E576C0" w:rsidRDefault="00E576C0" w:rsidP="00E576C0"/>
    <w:p w14:paraId="7AB0B0EF" w14:textId="77777777" w:rsidR="00505293" w:rsidRDefault="00505293"/>
    <w:sectPr w:rsidR="0050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3102"/>
    <w:multiLevelType w:val="hybridMultilevel"/>
    <w:tmpl w:val="F8BCF486"/>
    <w:lvl w:ilvl="0" w:tplc="40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D4D71B4"/>
    <w:multiLevelType w:val="hybridMultilevel"/>
    <w:tmpl w:val="076ADA5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1C7243E"/>
    <w:multiLevelType w:val="multilevel"/>
    <w:tmpl w:val="4FEC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47099"/>
    <w:multiLevelType w:val="hybridMultilevel"/>
    <w:tmpl w:val="7C7ACB8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D73862"/>
    <w:multiLevelType w:val="multilevel"/>
    <w:tmpl w:val="AE00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07401"/>
    <w:multiLevelType w:val="hybridMultilevel"/>
    <w:tmpl w:val="5C0E1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66A7F"/>
    <w:multiLevelType w:val="hybridMultilevel"/>
    <w:tmpl w:val="D4C2BDBE"/>
    <w:lvl w:ilvl="0" w:tplc="40090009">
      <w:start w:val="1"/>
      <w:numFmt w:val="bullet"/>
      <w:lvlText w:val=""/>
      <w:lvlJc w:val="left"/>
      <w:pPr>
        <w:ind w:left="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770302C3"/>
    <w:multiLevelType w:val="hybridMultilevel"/>
    <w:tmpl w:val="329C1C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798675">
    <w:abstractNumId w:val="5"/>
  </w:num>
  <w:num w:numId="2" w16cid:durableId="921335902">
    <w:abstractNumId w:val="7"/>
  </w:num>
  <w:num w:numId="3" w16cid:durableId="149908439">
    <w:abstractNumId w:val="6"/>
  </w:num>
  <w:num w:numId="4" w16cid:durableId="143209354">
    <w:abstractNumId w:val="0"/>
  </w:num>
  <w:num w:numId="5" w16cid:durableId="401297256">
    <w:abstractNumId w:val="3"/>
  </w:num>
  <w:num w:numId="6" w16cid:durableId="2003896837">
    <w:abstractNumId w:val="1"/>
  </w:num>
  <w:num w:numId="7" w16cid:durableId="1439905661">
    <w:abstractNumId w:val="4"/>
  </w:num>
  <w:num w:numId="8" w16cid:durableId="1363705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C0"/>
    <w:rsid w:val="00006FCE"/>
    <w:rsid w:val="00007310"/>
    <w:rsid w:val="00321657"/>
    <w:rsid w:val="003958B3"/>
    <w:rsid w:val="00505293"/>
    <w:rsid w:val="00953929"/>
    <w:rsid w:val="00A111EA"/>
    <w:rsid w:val="00A448F4"/>
    <w:rsid w:val="00B1150A"/>
    <w:rsid w:val="00B91361"/>
    <w:rsid w:val="00C74252"/>
    <w:rsid w:val="00CF5CBF"/>
    <w:rsid w:val="00E576C0"/>
    <w:rsid w:val="00F5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0D62"/>
  <w15:chartTrackingRefBased/>
  <w15:docId w15:val="{BBBE440C-53C9-446D-AE8B-27AF5903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6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Karle</dc:creator>
  <cp:keywords/>
  <dc:description/>
  <cp:lastModifiedBy>Girish joshi</cp:lastModifiedBy>
  <cp:revision>2</cp:revision>
  <dcterms:created xsi:type="dcterms:W3CDTF">2025-01-16T13:48:00Z</dcterms:created>
  <dcterms:modified xsi:type="dcterms:W3CDTF">2025-01-16T13:48:00Z</dcterms:modified>
</cp:coreProperties>
</file>