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45018" w14:textId="3023658F" w:rsidR="005B70A3" w:rsidRDefault="005B70A3" w:rsidP="005B70A3">
      <w:pPr>
        <w:pStyle w:val="Heading1"/>
        <w:jc w:val="center"/>
        <w:rPr>
          <w:spacing w:val="-2"/>
        </w:rPr>
      </w:pPr>
      <w:r>
        <w:t>AI</w:t>
      </w:r>
      <w:r>
        <w:rPr>
          <w:spacing w:val="-5"/>
        </w:rPr>
        <w:t xml:space="preserve"> </w:t>
      </w:r>
      <w:r>
        <w:t>Task</w:t>
      </w:r>
      <w:r>
        <w:rPr>
          <w:spacing w:val="-5"/>
        </w:rPr>
        <w:t xml:space="preserve"> </w:t>
      </w:r>
      <w:r>
        <w:t>Force</w:t>
      </w:r>
      <w:r>
        <w:rPr>
          <w:spacing w:val="-3"/>
        </w:rPr>
        <w:t xml:space="preserve"> </w:t>
      </w:r>
      <w:r>
        <w:t>Recommendations:</w:t>
      </w:r>
      <w:r>
        <w:rPr>
          <w:spacing w:val="-5"/>
        </w:rPr>
        <w:t xml:space="preserve"> </w:t>
      </w:r>
      <w:r>
        <w:t>Education</w:t>
      </w:r>
      <w:r>
        <w:rPr>
          <w:spacing w:val="-3"/>
        </w:rPr>
        <w:t xml:space="preserve"> </w:t>
      </w:r>
      <w:r>
        <w:t>and</w:t>
      </w:r>
      <w:r>
        <w:rPr>
          <w:spacing w:val="-2"/>
        </w:rPr>
        <w:t xml:space="preserve"> Skills</w:t>
      </w:r>
    </w:p>
    <w:p w14:paraId="58FBEA67" w14:textId="77777777" w:rsidR="005B70A3" w:rsidRDefault="005B70A3">
      <w:pPr>
        <w:rPr>
          <w:b/>
          <w:bCs/>
          <w:spacing w:val="-2"/>
          <w:sz w:val="24"/>
          <w:szCs w:val="24"/>
          <w:u w:val="single" w:color="000000"/>
        </w:rPr>
      </w:pPr>
      <w:r>
        <w:rPr>
          <w:spacing w:val="-2"/>
        </w:rPr>
        <w:br w:type="page"/>
      </w:r>
    </w:p>
    <w:p w14:paraId="3350719D" w14:textId="77777777" w:rsidR="00110AF5" w:rsidRDefault="00110AF5" w:rsidP="005B70A3">
      <w:pPr>
        <w:pStyle w:val="Heading1"/>
        <w:rPr>
          <w:u w:val="none"/>
        </w:rPr>
      </w:pPr>
    </w:p>
    <w:p w14:paraId="39719524" w14:textId="77777777" w:rsidR="00110AF5" w:rsidRDefault="005B70A3">
      <w:pPr>
        <w:pStyle w:val="BodyText"/>
        <w:spacing w:before="198" w:line="242" w:lineRule="auto"/>
        <w:ind w:left="281" w:right="275" w:firstLine="0"/>
      </w:pPr>
      <w:r>
        <w:rPr>
          <w:u w:val="single"/>
        </w:rPr>
        <w:t>Disclaimer:</w:t>
      </w:r>
      <w:r>
        <w:rPr>
          <w:spacing w:val="-1"/>
        </w:rPr>
        <w:t xml:space="preserve"> </w:t>
      </w:r>
      <w:r>
        <w:t>The</w:t>
      </w:r>
      <w:r>
        <w:rPr>
          <w:spacing w:val="-4"/>
        </w:rPr>
        <w:t xml:space="preserve"> </w:t>
      </w:r>
      <w:r>
        <w:t>views</w:t>
      </w:r>
      <w:r>
        <w:rPr>
          <w:spacing w:val="-1"/>
        </w:rPr>
        <w:t xml:space="preserve"> </w:t>
      </w:r>
      <w:r>
        <w:t>and</w:t>
      </w:r>
      <w:r>
        <w:rPr>
          <w:spacing w:val="-3"/>
        </w:rPr>
        <w:t xml:space="preserve"> </w:t>
      </w:r>
      <w:r>
        <w:t>recommendations</w:t>
      </w:r>
      <w:r>
        <w:rPr>
          <w:spacing w:val="-2"/>
        </w:rPr>
        <w:t xml:space="preserve"> </w:t>
      </w:r>
      <w:r>
        <w:t>that</w:t>
      </w:r>
      <w:r>
        <w:rPr>
          <w:spacing w:val="-2"/>
        </w:rPr>
        <w:t xml:space="preserve"> </w:t>
      </w:r>
      <w:r>
        <w:t>follow</w:t>
      </w:r>
      <w:r>
        <w:rPr>
          <w:spacing w:val="-1"/>
        </w:rPr>
        <w:t xml:space="preserve"> </w:t>
      </w:r>
      <w:r>
        <w:t>are</w:t>
      </w:r>
      <w:r>
        <w:rPr>
          <w:spacing w:val="-4"/>
        </w:rPr>
        <w:t xml:space="preserve"> </w:t>
      </w:r>
      <w:r>
        <w:t>my</w:t>
      </w:r>
      <w:r>
        <w:rPr>
          <w:spacing w:val="-2"/>
        </w:rPr>
        <w:t xml:space="preserve"> </w:t>
      </w:r>
      <w:r>
        <w:t>own</w:t>
      </w:r>
      <w:r>
        <w:rPr>
          <w:spacing w:val="-2"/>
        </w:rPr>
        <w:t xml:space="preserve"> </w:t>
      </w:r>
      <w:r>
        <w:t>and</w:t>
      </w:r>
      <w:r>
        <w:rPr>
          <w:spacing w:val="-4"/>
        </w:rPr>
        <w:t xml:space="preserve"> </w:t>
      </w:r>
      <w:r>
        <w:t>do</w:t>
      </w:r>
      <w:r>
        <w:rPr>
          <w:spacing w:val="-2"/>
        </w:rPr>
        <w:t xml:space="preserve"> </w:t>
      </w:r>
      <w:r>
        <w:t>not</w:t>
      </w:r>
      <w:r>
        <w:rPr>
          <w:spacing w:val="-2"/>
        </w:rPr>
        <w:t xml:space="preserve"> </w:t>
      </w:r>
      <w:r>
        <w:t>represent</w:t>
      </w:r>
      <w:r>
        <w:rPr>
          <w:spacing w:val="-4"/>
        </w:rPr>
        <w:t xml:space="preserve"> </w:t>
      </w:r>
      <w:r>
        <w:t>the</w:t>
      </w:r>
      <w:r>
        <w:rPr>
          <w:spacing w:val="-2"/>
        </w:rPr>
        <w:t xml:space="preserve"> </w:t>
      </w:r>
      <w:r>
        <w:t>positions</w:t>
      </w:r>
      <w:r>
        <w:rPr>
          <w:spacing w:val="-2"/>
        </w:rPr>
        <w:t xml:space="preserve"> </w:t>
      </w:r>
      <w:r>
        <w:t>of any organization with which I am affiliated.</w:t>
      </w:r>
    </w:p>
    <w:p w14:paraId="5573599F" w14:textId="77777777" w:rsidR="00110AF5" w:rsidRDefault="005B70A3">
      <w:pPr>
        <w:pStyle w:val="BodyText"/>
        <w:spacing w:before="96"/>
        <w:ind w:left="281" w:right="276" w:firstLine="0"/>
      </w:pPr>
      <w:r>
        <w:rPr>
          <w:u w:val="single"/>
        </w:rPr>
        <w:t>Acknowledgment:</w:t>
      </w:r>
      <w:r>
        <w:t xml:space="preserve"> I thank Minister Solomon, the Task Force Secretariat, and Innovation, Science and Economic Development Canada (ISED) for this opportunity to contribute to Canada’s evolving AI strategy.</w:t>
      </w:r>
    </w:p>
    <w:p w14:paraId="454216E8" w14:textId="77777777" w:rsidR="00110AF5" w:rsidRDefault="005B70A3">
      <w:pPr>
        <w:pStyle w:val="Heading2"/>
        <w:spacing w:before="161"/>
        <w:ind w:left="281" w:firstLine="0"/>
      </w:pPr>
      <w:r>
        <w:t>Context</w:t>
      </w:r>
      <w:r>
        <w:rPr>
          <w:spacing w:val="-3"/>
        </w:rPr>
        <w:t xml:space="preserve"> </w:t>
      </w:r>
      <w:r>
        <w:t>and</w:t>
      </w:r>
      <w:r>
        <w:rPr>
          <w:spacing w:val="-2"/>
        </w:rPr>
        <w:t xml:space="preserve"> </w:t>
      </w:r>
      <w:r>
        <w:t>problem</w:t>
      </w:r>
      <w:r>
        <w:rPr>
          <w:spacing w:val="-2"/>
        </w:rPr>
        <w:t xml:space="preserve"> statement</w:t>
      </w:r>
    </w:p>
    <w:p w14:paraId="13759C93" w14:textId="77777777" w:rsidR="00110AF5" w:rsidRDefault="005B70A3">
      <w:pPr>
        <w:pStyle w:val="BodyText"/>
        <w:spacing w:before="98"/>
        <w:ind w:left="281" w:right="274" w:firstLine="0"/>
      </w:pPr>
      <w:r>
        <w:t>Canada has built a world-class foundation in AI research. The Pan-Canadian AI Strategy, led by CIFAR and powered by Amii, Mila, and Vector, has made the country a magnet for top global talent, including Turing Award winners and Nobel laureates. But research leadership is only the starting point. The next frontier is diffusion:</w:t>
      </w:r>
      <w:r>
        <w:rPr>
          <w:spacing w:val="-4"/>
        </w:rPr>
        <w:t xml:space="preserve"> </w:t>
      </w:r>
      <w:r>
        <w:t>deploying</w:t>
      </w:r>
      <w:r>
        <w:rPr>
          <w:spacing w:val="-5"/>
        </w:rPr>
        <w:t xml:space="preserve"> </w:t>
      </w:r>
      <w:r>
        <w:t>AI</w:t>
      </w:r>
      <w:r>
        <w:rPr>
          <w:spacing w:val="-5"/>
        </w:rPr>
        <w:t xml:space="preserve"> </w:t>
      </w:r>
      <w:r>
        <w:t>safely,</w:t>
      </w:r>
      <w:r>
        <w:rPr>
          <w:spacing w:val="-4"/>
        </w:rPr>
        <w:t xml:space="preserve"> </w:t>
      </w:r>
      <w:r>
        <w:t>reliably,</w:t>
      </w:r>
      <w:r>
        <w:rPr>
          <w:spacing w:val="-4"/>
        </w:rPr>
        <w:t xml:space="preserve"> </w:t>
      </w:r>
      <w:r>
        <w:t>and</w:t>
      </w:r>
      <w:r>
        <w:rPr>
          <w:spacing w:val="-5"/>
        </w:rPr>
        <w:t xml:space="preserve"> </w:t>
      </w:r>
      <w:r>
        <w:t>at</w:t>
      </w:r>
      <w:r>
        <w:rPr>
          <w:spacing w:val="-4"/>
        </w:rPr>
        <w:t xml:space="preserve"> </w:t>
      </w:r>
      <w:r>
        <w:t>scale</w:t>
      </w:r>
      <w:r>
        <w:rPr>
          <w:spacing w:val="-4"/>
        </w:rPr>
        <w:t xml:space="preserve"> </w:t>
      </w:r>
      <w:r>
        <w:t>across</w:t>
      </w:r>
      <w:r>
        <w:rPr>
          <w:spacing w:val="-4"/>
        </w:rPr>
        <w:t xml:space="preserve"> </w:t>
      </w:r>
      <w:r>
        <w:t>every</w:t>
      </w:r>
      <w:r>
        <w:rPr>
          <w:spacing w:val="-4"/>
        </w:rPr>
        <w:t xml:space="preserve"> </w:t>
      </w:r>
      <w:r>
        <w:t>sector.</w:t>
      </w:r>
      <w:r>
        <w:rPr>
          <w:spacing w:val="-3"/>
        </w:rPr>
        <w:t xml:space="preserve"> </w:t>
      </w:r>
      <w:r>
        <w:t>While</w:t>
      </w:r>
      <w:r>
        <w:rPr>
          <w:spacing w:val="-4"/>
        </w:rPr>
        <w:t xml:space="preserve"> </w:t>
      </w:r>
      <w:r>
        <w:t>12.2%</w:t>
      </w:r>
      <w:r>
        <w:rPr>
          <w:spacing w:val="-6"/>
        </w:rPr>
        <w:t xml:space="preserve"> </w:t>
      </w:r>
      <w:r>
        <w:t>of</w:t>
      </w:r>
      <w:r>
        <w:rPr>
          <w:spacing w:val="-4"/>
        </w:rPr>
        <w:t xml:space="preserve"> </w:t>
      </w:r>
      <w:r>
        <w:t>Canadian</w:t>
      </w:r>
      <w:r>
        <w:rPr>
          <w:spacing w:val="-6"/>
        </w:rPr>
        <w:t xml:space="preserve"> </w:t>
      </w:r>
      <w:r>
        <w:t>firms</w:t>
      </w:r>
      <w:r>
        <w:rPr>
          <w:spacing w:val="-4"/>
        </w:rPr>
        <w:t xml:space="preserve"> </w:t>
      </w:r>
      <w:r>
        <w:t>now use</w:t>
      </w:r>
      <w:r>
        <w:rPr>
          <w:spacing w:val="-1"/>
        </w:rPr>
        <w:t xml:space="preserve"> </w:t>
      </w:r>
      <w:r>
        <w:t>AI</w:t>
      </w:r>
      <w:r>
        <w:rPr>
          <w:spacing w:val="-3"/>
        </w:rPr>
        <w:t xml:space="preserve"> </w:t>
      </w:r>
      <w:r>
        <w:t>in</w:t>
      </w:r>
      <w:r>
        <w:rPr>
          <w:spacing w:val="-2"/>
        </w:rPr>
        <w:t xml:space="preserve"> </w:t>
      </w:r>
      <w:r>
        <w:t>production,</w:t>
      </w:r>
      <w:r>
        <w:rPr>
          <w:spacing w:val="-5"/>
        </w:rPr>
        <w:t xml:space="preserve"> </w:t>
      </w:r>
      <w:r>
        <w:t>double</w:t>
      </w:r>
      <w:r>
        <w:rPr>
          <w:spacing w:val="-2"/>
        </w:rPr>
        <w:t xml:space="preserve"> </w:t>
      </w:r>
      <w:r>
        <w:t>last</w:t>
      </w:r>
      <w:r>
        <w:rPr>
          <w:spacing w:val="-4"/>
        </w:rPr>
        <w:t xml:space="preserve"> </w:t>
      </w:r>
      <w:r>
        <w:t>year’s</w:t>
      </w:r>
      <w:r>
        <w:rPr>
          <w:spacing w:val="-2"/>
        </w:rPr>
        <w:t xml:space="preserve"> </w:t>
      </w:r>
      <w:r>
        <w:t>figure,</w:t>
      </w:r>
      <w:r>
        <w:rPr>
          <w:spacing w:val="-4"/>
        </w:rPr>
        <w:t xml:space="preserve"> </w:t>
      </w:r>
      <w:r>
        <w:t>Canada</w:t>
      </w:r>
      <w:r>
        <w:rPr>
          <w:spacing w:val="-4"/>
        </w:rPr>
        <w:t xml:space="preserve"> </w:t>
      </w:r>
      <w:r>
        <w:t>still</w:t>
      </w:r>
      <w:r>
        <w:rPr>
          <w:spacing w:val="-2"/>
        </w:rPr>
        <w:t xml:space="preserve"> </w:t>
      </w:r>
      <w:r>
        <w:t>trails</w:t>
      </w:r>
      <w:r>
        <w:rPr>
          <w:spacing w:val="-2"/>
        </w:rPr>
        <w:t xml:space="preserve"> </w:t>
      </w:r>
      <w:r>
        <w:t>its</w:t>
      </w:r>
      <w:r>
        <w:rPr>
          <w:spacing w:val="-1"/>
        </w:rPr>
        <w:t xml:space="preserve"> </w:t>
      </w:r>
      <w:r>
        <w:t>global</w:t>
      </w:r>
      <w:r>
        <w:rPr>
          <w:spacing w:val="-2"/>
        </w:rPr>
        <w:t xml:space="preserve"> </w:t>
      </w:r>
      <w:r>
        <w:t>peers. To</w:t>
      </w:r>
      <w:r>
        <w:rPr>
          <w:spacing w:val="-1"/>
        </w:rPr>
        <w:t xml:space="preserve"> </w:t>
      </w:r>
      <w:r>
        <w:t>close</w:t>
      </w:r>
      <w:r>
        <w:rPr>
          <w:spacing w:val="-4"/>
        </w:rPr>
        <w:t xml:space="preserve"> </w:t>
      </w:r>
      <w:r>
        <w:t>this</w:t>
      </w:r>
      <w:r>
        <w:rPr>
          <w:spacing w:val="-2"/>
        </w:rPr>
        <w:t xml:space="preserve"> </w:t>
      </w:r>
      <w:r>
        <w:t>gap,</w:t>
      </w:r>
      <w:r>
        <w:rPr>
          <w:spacing w:val="-4"/>
        </w:rPr>
        <w:t xml:space="preserve"> </w:t>
      </w:r>
      <w:r>
        <w:t>we</w:t>
      </w:r>
      <w:r>
        <w:rPr>
          <w:spacing w:val="-4"/>
        </w:rPr>
        <w:t xml:space="preserve"> </w:t>
      </w:r>
      <w:r>
        <w:t>need a pragmatic strategy rooted in safety and accountability and focused on turning ideas into impact. That means</w:t>
      </w:r>
      <w:r>
        <w:rPr>
          <w:spacing w:val="-9"/>
        </w:rPr>
        <w:t xml:space="preserve"> </w:t>
      </w:r>
      <w:r>
        <w:t>equipping</w:t>
      </w:r>
      <w:r>
        <w:rPr>
          <w:spacing w:val="-10"/>
        </w:rPr>
        <w:t xml:space="preserve"> </w:t>
      </w:r>
      <w:r>
        <w:t>our</w:t>
      </w:r>
      <w:r>
        <w:rPr>
          <w:spacing w:val="-9"/>
        </w:rPr>
        <w:t xml:space="preserve"> </w:t>
      </w:r>
      <w:r>
        <w:t>workforce</w:t>
      </w:r>
      <w:r>
        <w:rPr>
          <w:spacing w:val="-11"/>
        </w:rPr>
        <w:t xml:space="preserve"> </w:t>
      </w:r>
      <w:r>
        <w:t>with</w:t>
      </w:r>
      <w:r>
        <w:rPr>
          <w:spacing w:val="-9"/>
        </w:rPr>
        <w:t xml:space="preserve"> </w:t>
      </w:r>
      <w:r>
        <w:t>the</w:t>
      </w:r>
      <w:r>
        <w:rPr>
          <w:spacing w:val="-9"/>
        </w:rPr>
        <w:t xml:space="preserve"> </w:t>
      </w:r>
      <w:r>
        <w:t>technical,</w:t>
      </w:r>
      <w:r>
        <w:rPr>
          <w:spacing w:val="-9"/>
        </w:rPr>
        <w:t xml:space="preserve"> </w:t>
      </w:r>
      <w:r>
        <w:t>applied,</w:t>
      </w:r>
      <w:r>
        <w:rPr>
          <w:spacing w:val="-9"/>
        </w:rPr>
        <w:t xml:space="preserve"> </w:t>
      </w:r>
      <w:r>
        <w:t>and</w:t>
      </w:r>
      <w:r>
        <w:rPr>
          <w:spacing w:val="-10"/>
        </w:rPr>
        <w:t xml:space="preserve"> </w:t>
      </w:r>
      <w:r>
        <w:t>managerial</w:t>
      </w:r>
      <w:r>
        <w:rPr>
          <w:spacing w:val="-9"/>
        </w:rPr>
        <w:t xml:space="preserve"> </w:t>
      </w:r>
      <w:r>
        <w:t>skills</w:t>
      </w:r>
      <w:r>
        <w:rPr>
          <w:spacing w:val="-11"/>
        </w:rPr>
        <w:t xml:space="preserve"> </w:t>
      </w:r>
      <w:r>
        <w:t>to</w:t>
      </w:r>
      <w:r>
        <w:rPr>
          <w:spacing w:val="-10"/>
        </w:rPr>
        <w:t xml:space="preserve"> </w:t>
      </w:r>
      <w:r>
        <w:t>move</w:t>
      </w:r>
      <w:r>
        <w:rPr>
          <w:spacing w:val="-8"/>
        </w:rPr>
        <w:t xml:space="preserve"> </w:t>
      </w:r>
      <w:r>
        <w:t>innovations</w:t>
      </w:r>
      <w:r>
        <w:rPr>
          <w:spacing w:val="-9"/>
        </w:rPr>
        <w:t xml:space="preserve"> </w:t>
      </w:r>
      <w:r>
        <w:t>from the lab to the workplace, while ensuring all Canadians have the literacy to engage confidently with AI- enabled tools. The recommendations that follow chart a path to build these capabilities across education, industry, and society.</w:t>
      </w:r>
    </w:p>
    <w:p w14:paraId="22046229" w14:textId="77777777" w:rsidR="00110AF5" w:rsidRDefault="005B70A3">
      <w:pPr>
        <w:pStyle w:val="Heading2"/>
        <w:spacing w:before="162"/>
        <w:ind w:left="281" w:firstLine="0"/>
      </w:pPr>
      <w:r>
        <w:t>Strengthening</w:t>
      </w:r>
      <w:r>
        <w:rPr>
          <w:spacing w:val="-7"/>
        </w:rPr>
        <w:t xml:space="preserve"> </w:t>
      </w:r>
      <w:r>
        <w:t>the</w:t>
      </w:r>
      <w:r>
        <w:rPr>
          <w:spacing w:val="-7"/>
        </w:rPr>
        <w:t xml:space="preserve"> </w:t>
      </w:r>
      <w:r>
        <w:t>innovation</w:t>
      </w:r>
      <w:r>
        <w:rPr>
          <w:spacing w:val="-6"/>
        </w:rPr>
        <w:t xml:space="preserve"> </w:t>
      </w:r>
      <w:r>
        <w:rPr>
          <w:spacing w:val="-2"/>
        </w:rPr>
        <w:t>ecosystem</w:t>
      </w:r>
    </w:p>
    <w:p w14:paraId="1D367F8F" w14:textId="77777777" w:rsidR="00110AF5" w:rsidRDefault="005B70A3">
      <w:pPr>
        <w:pStyle w:val="BodyText"/>
        <w:spacing w:before="101"/>
        <w:ind w:left="281" w:right="274" w:firstLine="0"/>
      </w:pPr>
      <w:r>
        <w:t>To leverage my recommendations on education and skills, Canada must also strengthen the wider innovation environment that drives commercialization, productivity, and talent retention. The following high-level recommendations outline key actions to advance these priorities.</w:t>
      </w:r>
    </w:p>
    <w:p w14:paraId="4EC8616C" w14:textId="77777777" w:rsidR="00110AF5" w:rsidRDefault="005B70A3">
      <w:pPr>
        <w:pStyle w:val="ListParagraph"/>
        <w:numPr>
          <w:ilvl w:val="0"/>
          <w:numId w:val="15"/>
        </w:numPr>
        <w:tabs>
          <w:tab w:val="left" w:pos="638"/>
        </w:tabs>
        <w:spacing w:before="99"/>
        <w:ind w:right="273"/>
      </w:pPr>
      <w:r>
        <w:rPr>
          <w:u w:val="single"/>
        </w:rPr>
        <w:t>Make</w:t>
      </w:r>
      <w:r>
        <w:rPr>
          <w:spacing w:val="-4"/>
          <w:u w:val="single"/>
        </w:rPr>
        <w:t xml:space="preserve"> </w:t>
      </w:r>
      <w:r>
        <w:rPr>
          <w:u w:val="single"/>
        </w:rPr>
        <w:t>Canada</w:t>
      </w:r>
      <w:r>
        <w:rPr>
          <w:spacing w:val="-4"/>
          <w:u w:val="single"/>
        </w:rPr>
        <w:t xml:space="preserve"> </w:t>
      </w:r>
      <w:r>
        <w:rPr>
          <w:u w:val="single"/>
        </w:rPr>
        <w:t>the</w:t>
      </w:r>
      <w:r>
        <w:rPr>
          <w:spacing w:val="-4"/>
          <w:u w:val="single"/>
        </w:rPr>
        <w:t xml:space="preserve"> </w:t>
      </w:r>
      <w:r>
        <w:rPr>
          <w:u w:val="single"/>
        </w:rPr>
        <w:t>easiest</w:t>
      </w:r>
      <w:r>
        <w:rPr>
          <w:spacing w:val="-1"/>
          <w:u w:val="single"/>
        </w:rPr>
        <w:t xml:space="preserve"> </w:t>
      </w:r>
      <w:r>
        <w:rPr>
          <w:u w:val="single"/>
        </w:rPr>
        <w:t>place</w:t>
      </w:r>
      <w:r>
        <w:rPr>
          <w:spacing w:val="-2"/>
          <w:u w:val="single"/>
        </w:rPr>
        <w:t xml:space="preserve"> </w:t>
      </w:r>
      <w:r>
        <w:rPr>
          <w:u w:val="single"/>
        </w:rPr>
        <w:t>to</w:t>
      </w:r>
      <w:r>
        <w:rPr>
          <w:spacing w:val="-4"/>
          <w:u w:val="single"/>
        </w:rPr>
        <w:t xml:space="preserve"> </w:t>
      </w:r>
      <w:r>
        <w:rPr>
          <w:u w:val="single"/>
        </w:rPr>
        <w:t>build</w:t>
      </w:r>
      <w:r>
        <w:rPr>
          <w:spacing w:val="-3"/>
          <w:u w:val="single"/>
        </w:rPr>
        <w:t xml:space="preserve"> </w:t>
      </w:r>
      <w:r>
        <w:rPr>
          <w:u w:val="single"/>
        </w:rPr>
        <w:t>with</w:t>
      </w:r>
      <w:r>
        <w:rPr>
          <w:spacing w:val="-5"/>
          <w:u w:val="single"/>
        </w:rPr>
        <w:t xml:space="preserve"> </w:t>
      </w:r>
      <w:r>
        <w:rPr>
          <w:u w:val="single"/>
        </w:rPr>
        <w:t>AI.</w:t>
      </w:r>
      <w:r>
        <w:rPr>
          <w:spacing w:val="-2"/>
        </w:rPr>
        <w:t xml:space="preserve"> </w:t>
      </w:r>
      <w:r>
        <w:t>Create</w:t>
      </w:r>
      <w:r>
        <w:rPr>
          <w:spacing w:val="-3"/>
        </w:rPr>
        <w:t xml:space="preserve"> </w:t>
      </w:r>
      <w:r>
        <w:t>a</w:t>
      </w:r>
      <w:r>
        <w:rPr>
          <w:spacing w:val="-2"/>
        </w:rPr>
        <w:t xml:space="preserve"> </w:t>
      </w:r>
      <w:r>
        <w:t>single</w:t>
      </w:r>
      <w:r>
        <w:rPr>
          <w:spacing w:val="-5"/>
        </w:rPr>
        <w:t xml:space="preserve"> </w:t>
      </w:r>
      <w:r>
        <w:t>national</w:t>
      </w:r>
      <w:r>
        <w:rPr>
          <w:spacing w:val="-5"/>
        </w:rPr>
        <w:t xml:space="preserve"> </w:t>
      </w:r>
      <w:r>
        <w:t>“Build</w:t>
      </w:r>
      <w:r>
        <w:rPr>
          <w:spacing w:val="-3"/>
        </w:rPr>
        <w:t xml:space="preserve"> </w:t>
      </w:r>
      <w:r>
        <w:t>with</w:t>
      </w:r>
      <w:r>
        <w:rPr>
          <w:spacing w:val="-3"/>
        </w:rPr>
        <w:t xml:space="preserve"> </w:t>
      </w:r>
      <w:r>
        <w:t>AI</w:t>
      </w:r>
      <w:r>
        <w:rPr>
          <w:spacing w:val="-2"/>
        </w:rPr>
        <w:t xml:space="preserve"> </w:t>
      </w:r>
      <w:r>
        <w:t>in</w:t>
      </w:r>
      <w:r>
        <w:rPr>
          <w:spacing w:val="-4"/>
        </w:rPr>
        <w:t xml:space="preserve"> </w:t>
      </w:r>
      <w:r>
        <w:t>Canada”</w:t>
      </w:r>
      <w:r>
        <w:rPr>
          <w:spacing w:val="-1"/>
        </w:rPr>
        <w:t xml:space="preserve"> </w:t>
      </w:r>
      <w:r>
        <w:t>front door bundling sovereign compute and cloud credits, funding, IP services, immigration fast</w:t>
      </w:r>
      <w:r>
        <w:rPr>
          <w:rFonts w:ascii="Cambria Math" w:hAnsi="Cambria Math"/>
        </w:rPr>
        <w:t>‑</w:t>
      </w:r>
      <w:r>
        <w:t>tracks, and procurement opportunities.</w:t>
      </w:r>
    </w:p>
    <w:p w14:paraId="784E4938" w14:textId="77777777" w:rsidR="00110AF5" w:rsidRDefault="005B70A3">
      <w:pPr>
        <w:pStyle w:val="ListParagraph"/>
        <w:numPr>
          <w:ilvl w:val="0"/>
          <w:numId w:val="15"/>
        </w:numPr>
        <w:tabs>
          <w:tab w:val="left" w:pos="638"/>
        </w:tabs>
        <w:spacing w:before="59"/>
        <w:ind w:right="273"/>
      </w:pPr>
      <w:r>
        <w:rPr>
          <w:u w:val="single"/>
        </w:rPr>
        <w:t>Ensure</w:t>
      </w:r>
      <w:r>
        <w:rPr>
          <w:spacing w:val="-13"/>
          <w:u w:val="single"/>
        </w:rPr>
        <w:t xml:space="preserve"> </w:t>
      </w:r>
      <w:r>
        <w:rPr>
          <w:u w:val="single"/>
        </w:rPr>
        <w:t>incentives</w:t>
      </w:r>
      <w:r>
        <w:rPr>
          <w:spacing w:val="-12"/>
          <w:u w:val="single"/>
        </w:rPr>
        <w:t xml:space="preserve"> </w:t>
      </w:r>
      <w:r>
        <w:rPr>
          <w:u w:val="single"/>
        </w:rPr>
        <w:t>are</w:t>
      </w:r>
      <w:r>
        <w:rPr>
          <w:spacing w:val="-13"/>
          <w:u w:val="single"/>
        </w:rPr>
        <w:t xml:space="preserve"> </w:t>
      </w:r>
      <w:r>
        <w:rPr>
          <w:u w:val="single"/>
        </w:rPr>
        <w:t>transparent</w:t>
      </w:r>
      <w:r>
        <w:rPr>
          <w:spacing w:val="-12"/>
          <w:u w:val="single"/>
        </w:rPr>
        <w:t xml:space="preserve"> </w:t>
      </w:r>
      <w:r>
        <w:rPr>
          <w:u w:val="single"/>
        </w:rPr>
        <w:t>and</w:t>
      </w:r>
      <w:r>
        <w:rPr>
          <w:spacing w:val="-13"/>
          <w:u w:val="single"/>
        </w:rPr>
        <w:t xml:space="preserve"> </w:t>
      </w:r>
      <w:r>
        <w:rPr>
          <w:u w:val="single"/>
        </w:rPr>
        <w:t>accessible.</w:t>
      </w:r>
      <w:r>
        <w:rPr>
          <w:spacing w:val="-12"/>
        </w:rPr>
        <w:t xml:space="preserve"> </w:t>
      </w:r>
      <w:r>
        <w:t>Subsidies,</w:t>
      </w:r>
      <w:r>
        <w:rPr>
          <w:spacing w:val="-13"/>
        </w:rPr>
        <w:t xml:space="preserve"> </w:t>
      </w:r>
      <w:r>
        <w:t>tax</w:t>
      </w:r>
      <w:r>
        <w:rPr>
          <w:spacing w:val="-12"/>
        </w:rPr>
        <w:t xml:space="preserve"> </w:t>
      </w:r>
      <w:r>
        <w:t>credits,</w:t>
      </w:r>
      <w:r>
        <w:rPr>
          <w:spacing w:val="-12"/>
        </w:rPr>
        <w:t xml:space="preserve"> </w:t>
      </w:r>
      <w:r>
        <w:t>and</w:t>
      </w:r>
      <w:r>
        <w:rPr>
          <w:spacing w:val="-13"/>
        </w:rPr>
        <w:t xml:space="preserve"> </w:t>
      </w:r>
      <w:r>
        <w:t>other</w:t>
      </w:r>
      <w:r>
        <w:rPr>
          <w:spacing w:val="-12"/>
        </w:rPr>
        <w:t xml:space="preserve"> </w:t>
      </w:r>
      <w:r>
        <w:t>investment</w:t>
      </w:r>
      <w:r>
        <w:rPr>
          <w:spacing w:val="-13"/>
        </w:rPr>
        <w:t xml:space="preserve"> </w:t>
      </w:r>
      <w:r>
        <w:t>incentives should have clear, objective criteria so that firms of all sizes, especially new market entrants, can participate on equal footing with large incumbent businesses. Streamlined, transparent processes are essential</w:t>
      </w:r>
      <w:r>
        <w:rPr>
          <w:spacing w:val="-12"/>
        </w:rPr>
        <w:t xml:space="preserve"> </w:t>
      </w:r>
      <w:r>
        <w:t>to</w:t>
      </w:r>
      <w:r>
        <w:rPr>
          <w:spacing w:val="-11"/>
        </w:rPr>
        <w:t xml:space="preserve"> </w:t>
      </w:r>
      <w:r>
        <w:t>encourage</w:t>
      </w:r>
      <w:r>
        <w:rPr>
          <w:spacing w:val="-11"/>
        </w:rPr>
        <w:t xml:space="preserve"> </w:t>
      </w:r>
      <w:r>
        <w:t>competition</w:t>
      </w:r>
      <w:r>
        <w:rPr>
          <w:spacing w:val="-10"/>
        </w:rPr>
        <w:t xml:space="preserve"> </w:t>
      </w:r>
      <w:r>
        <w:t>and</w:t>
      </w:r>
      <w:r>
        <w:rPr>
          <w:spacing w:val="-10"/>
        </w:rPr>
        <w:t xml:space="preserve"> </w:t>
      </w:r>
      <w:r>
        <w:t>ensure</w:t>
      </w:r>
      <w:r>
        <w:rPr>
          <w:spacing w:val="-8"/>
        </w:rPr>
        <w:t xml:space="preserve"> </w:t>
      </w:r>
      <w:r>
        <w:t>that</w:t>
      </w:r>
      <w:r>
        <w:rPr>
          <w:spacing w:val="-8"/>
        </w:rPr>
        <w:t xml:space="preserve"> </w:t>
      </w:r>
      <w:r>
        <w:t>support</w:t>
      </w:r>
      <w:r>
        <w:rPr>
          <w:spacing w:val="-9"/>
        </w:rPr>
        <w:t xml:space="preserve"> </w:t>
      </w:r>
      <w:r>
        <w:t>flows</w:t>
      </w:r>
      <w:r>
        <w:rPr>
          <w:spacing w:val="-11"/>
        </w:rPr>
        <w:t xml:space="preserve"> </w:t>
      </w:r>
      <w:r>
        <w:t>to</w:t>
      </w:r>
      <w:r>
        <w:rPr>
          <w:spacing w:val="-10"/>
        </w:rPr>
        <w:t xml:space="preserve"> </w:t>
      </w:r>
      <w:r>
        <w:t>the</w:t>
      </w:r>
      <w:r>
        <w:rPr>
          <w:spacing w:val="-11"/>
        </w:rPr>
        <w:t xml:space="preserve"> </w:t>
      </w:r>
      <w:r>
        <w:t>most</w:t>
      </w:r>
      <w:r>
        <w:rPr>
          <w:spacing w:val="-11"/>
        </w:rPr>
        <w:t xml:space="preserve"> </w:t>
      </w:r>
      <w:r>
        <w:t>impactful</w:t>
      </w:r>
      <w:r>
        <w:rPr>
          <w:spacing w:val="-10"/>
        </w:rPr>
        <w:t xml:space="preserve"> </w:t>
      </w:r>
      <w:r>
        <w:t>projects</w:t>
      </w:r>
      <w:r>
        <w:rPr>
          <w:spacing w:val="-11"/>
        </w:rPr>
        <w:t xml:space="preserve"> </w:t>
      </w:r>
      <w:r>
        <w:t>rather than those best equipped to navigate administrative complexity.</w:t>
      </w:r>
    </w:p>
    <w:p w14:paraId="6E5BD324" w14:textId="77777777" w:rsidR="00110AF5" w:rsidRDefault="005B70A3">
      <w:pPr>
        <w:pStyle w:val="ListParagraph"/>
        <w:numPr>
          <w:ilvl w:val="0"/>
          <w:numId w:val="15"/>
        </w:numPr>
        <w:tabs>
          <w:tab w:val="left" w:pos="638"/>
        </w:tabs>
        <w:spacing w:before="62"/>
        <w:ind w:right="275"/>
      </w:pPr>
      <w:r>
        <w:rPr>
          <w:u w:val="single"/>
        </w:rPr>
        <w:t>Modernize IP and data policy to retain value in Canada.</w:t>
      </w:r>
      <w:r>
        <w:t xml:space="preserve"> Tighten incentives and program design so startups and scale</w:t>
      </w:r>
      <w:r>
        <w:rPr>
          <w:rFonts w:ascii="Cambria Math" w:hAnsi="Cambria Math"/>
        </w:rPr>
        <w:t>‑</w:t>
      </w:r>
      <w:r>
        <w:t>ups keep IP, teams, and revenue onshore. Reduce leakage through commercialization supports and template agreements that de</w:t>
      </w:r>
      <w:r>
        <w:rPr>
          <w:rFonts w:ascii="Cambria Math" w:hAnsi="Cambria Math"/>
        </w:rPr>
        <w:t>‑</w:t>
      </w:r>
      <w:r>
        <w:t>risk collaboration between firms, institutes, and government.</w:t>
      </w:r>
    </w:p>
    <w:p w14:paraId="53BFF833" w14:textId="77777777" w:rsidR="00110AF5" w:rsidRDefault="005B70A3">
      <w:pPr>
        <w:pStyle w:val="ListParagraph"/>
        <w:numPr>
          <w:ilvl w:val="0"/>
          <w:numId w:val="15"/>
        </w:numPr>
        <w:tabs>
          <w:tab w:val="left" w:pos="638"/>
        </w:tabs>
        <w:spacing w:before="58"/>
        <w:ind w:right="273"/>
      </w:pPr>
      <w:r>
        <w:rPr>
          <w:u w:val="single"/>
        </w:rPr>
        <w:t>Refresh tax instruments and the VC/scale</w:t>
      </w:r>
      <w:r>
        <w:rPr>
          <w:rFonts w:ascii="Cambria Math" w:hAnsi="Cambria Math"/>
          <w:u w:val="single"/>
        </w:rPr>
        <w:t>‑</w:t>
      </w:r>
      <w:r>
        <w:rPr>
          <w:u w:val="single"/>
        </w:rPr>
        <w:t>capital stack.</w:t>
      </w:r>
      <w:r>
        <w:t xml:space="preserve"> Update SR&amp;ED for AI</w:t>
      </w:r>
      <w:r>
        <w:rPr>
          <w:rFonts w:ascii="Cambria Math" w:hAnsi="Cambria Math"/>
        </w:rPr>
        <w:t>‑</w:t>
      </w:r>
      <w:r>
        <w:t>intensive R&amp;D (e.g. allowances for model training and data storage costs), complement with provincial credits, and crowd</w:t>
      </w:r>
      <w:r>
        <w:rPr>
          <w:rFonts w:ascii="Cambria Math" w:hAnsi="Cambria Math"/>
        </w:rPr>
        <w:t>‑</w:t>
      </w:r>
      <w:r>
        <w:t>in private capital to strengthen the growth</w:t>
      </w:r>
      <w:r>
        <w:rPr>
          <w:rFonts w:ascii="Cambria Math" w:hAnsi="Cambria Math"/>
        </w:rPr>
        <w:t>‑</w:t>
      </w:r>
      <w:r>
        <w:t>stage financing pipeline.</w:t>
      </w:r>
    </w:p>
    <w:p w14:paraId="06A19A91" w14:textId="77777777" w:rsidR="00110AF5" w:rsidRDefault="005B70A3">
      <w:pPr>
        <w:pStyle w:val="ListParagraph"/>
        <w:numPr>
          <w:ilvl w:val="0"/>
          <w:numId w:val="15"/>
        </w:numPr>
        <w:tabs>
          <w:tab w:val="left" w:pos="638"/>
        </w:tabs>
        <w:spacing w:before="62"/>
        <w:ind w:right="273"/>
      </w:pPr>
      <w:r>
        <w:rPr>
          <w:u w:val="single"/>
        </w:rPr>
        <w:t>Lower adoption friction through clear assurance and procurement profiles</w:t>
      </w:r>
      <w:r>
        <w:rPr>
          <w:i/>
        </w:rPr>
        <w:t xml:space="preserve">. </w:t>
      </w:r>
      <w:r>
        <w:t>Publish practical build/buy/procure guidance anchored in recognized AI management and assurance standards to give buyers and vendors certainty.</w:t>
      </w:r>
    </w:p>
    <w:p w14:paraId="00B35E95" w14:textId="77777777" w:rsidR="00110AF5" w:rsidRDefault="005B70A3">
      <w:pPr>
        <w:pStyle w:val="Heading1"/>
        <w:spacing w:before="162"/>
        <w:rPr>
          <w:u w:val="none"/>
        </w:rPr>
      </w:pPr>
      <w:r>
        <w:t>Guiding</w:t>
      </w:r>
      <w:r>
        <w:rPr>
          <w:spacing w:val="-1"/>
        </w:rPr>
        <w:t xml:space="preserve"> </w:t>
      </w:r>
      <w:r>
        <w:rPr>
          <w:spacing w:val="-2"/>
        </w:rPr>
        <w:t>Principles</w:t>
      </w:r>
    </w:p>
    <w:p w14:paraId="7C402C8D" w14:textId="77777777" w:rsidR="00110AF5" w:rsidRDefault="005B70A3">
      <w:pPr>
        <w:pStyle w:val="BodyText"/>
        <w:spacing w:before="98"/>
        <w:ind w:left="281" w:right="274" w:firstLine="0"/>
      </w:pPr>
      <w:r>
        <w:t>My recommendations are guided by three core principles: strong and accountable governance, a people- first approach that serves all communities, and lifelong learning that builds AI understanding and skills across the full education continuum.</w:t>
      </w:r>
    </w:p>
    <w:p w14:paraId="44FA26CB" w14:textId="77777777" w:rsidR="00110AF5" w:rsidRDefault="00110AF5">
      <w:pPr>
        <w:pStyle w:val="BodyText"/>
        <w:sectPr w:rsidR="00110AF5">
          <w:headerReference w:type="default" r:id="rId10"/>
          <w:type w:val="continuous"/>
          <w:pgSz w:w="12240" w:h="15840"/>
          <w:pgMar w:top="1260" w:right="1080" w:bottom="280" w:left="1080" w:header="763" w:footer="0" w:gutter="0"/>
          <w:pgNumType w:start="1"/>
          <w:cols w:space="720"/>
        </w:sectPr>
      </w:pPr>
    </w:p>
    <w:p w14:paraId="4BAF0BA4" w14:textId="77777777" w:rsidR="00110AF5" w:rsidRDefault="005B70A3">
      <w:pPr>
        <w:pStyle w:val="Heading2"/>
        <w:ind w:left="281" w:firstLine="0"/>
      </w:pPr>
      <w:r>
        <w:lastRenderedPageBreak/>
        <w:t>Governance:</w:t>
      </w:r>
      <w:r>
        <w:rPr>
          <w:spacing w:val="-7"/>
        </w:rPr>
        <w:t xml:space="preserve"> </w:t>
      </w:r>
      <w:r>
        <w:t>An</w:t>
      </w:r>
      <w:r>
        <w:rPr>
          <w:spacing w:val="-5"/>
        </w:rPr>
        <w:t xml:space="preserve"> </w:t>
      </w:r>
      <w:r>
        <w:t>adaptive,</w:t>
      </w:r>
      <w:r>
        <w:rPr>
          <w:spacing w:val="-5"/>
        </w:rPr>
        <w:t xml:space="preserve"> </w:t>
      </w:r>
      <w:r>
        <w:t>representative</w:t>
      </w:r>
      <w:r>
        <w:rPr>
          <w:spacing w:val="-7"/>
        </w:rPr>
        <w:t xml:space="preserve"> </w:t>
      </w:r>
      <w:r>
        <w:t>advisory</w:t>
      </w:r>
      <w:r>
        <w:rPr>
          <w:spacing w:val="-8"/>
        </w:rPr>
        <w:t xml:space="preserve"> </w:t>
      </w:r>
      <w:r>
        <w:rPr>
          <w:spacing w:val="-2"/>
        </w:rPr>
        <w:t>structure</w:t>
      </w:r>
    </w:p>
    <w:p w14:paraId="155E80E0" w14:textId="77777777" w:rsidR="00110AF5" w:rsidRDefault="005B70A3">
      <w:pPr>
        <w:pStyle w:val="BodyText"/>
        <w:spacing w:before="100"/>
        <w:ind w:left="281" w:right="276" w:firstLine="0"/>
      </w:pPr>
      <w:r>
        <w:t xml:space="preserve">To ensure Canada’s AI strategy remains evidence-based, adaptive, and accountable, a </w:t>
      </w:r>
      <w:r>
        <w:rPr>
          <w:u w:val="single"/>
        </w:rPr>
        <w:t>standing Advisory</w:t>
      </w:r>
      <w:r>
        <w:t xml:space="preserve"> </w:t>
      </w:r>
      <w:r>
        <w:rPr>
          <w:u w:val="single"/>
        </w:rPr>
        <w:t>Committee</w:t>
      </w:r>
      <w:r>
        <w:t xml:space="preserve"> should be established with broad sectoral and regional representation, including Indigenous partners, SMEs, industry, government, and academia. This body would monitor outcomes, steward performance metrics, and identify emerging risks and opportunities. The current Task Force provides a strong</w:t>
      </w:r>
      <w:r>
        <w:rPr>
          <w:spacing w:val="-3"/>
        </w:rPr>
        <w:t xml:space="preserve"> </w:t>
      </w:r>
      <w:r>
        <w:t>foundation</w:t>
      </w:r>
      <w:r>
        <w:rPr>
          <w:spacing w:val="-3"/>
        </w:rPr>
        <w:t xml:space="preserve"> </w:t>
      </w:r>
      <w:r>
        <w:t>and</w:t>
      </w:r>
      <w:r>
        <w:rPr>
          <w:spacing w:val="-4"/>
        </w:rPr>
        <w:t xml:space="preserve"> </w:t>
      </w:r>
      <w:r>
        <w:t>should</w:t>
      </w:r>
      <w:r>
        <w:rPr>
          <w:spacing w:val="-4"/>
        </w:rPr>
        <w:t xml:space="preserve"> </w:t>
      </w:r>
      <w:r>
        <w:t>evolve</w:t>
      </w:r>
      <w:r>
        <w:rPr>
          <w:spacing w:val="-4"/>
        </w:rPr>
        <w:t xml:space="preserve"> </w:t>
      </w:r>
      <w:r>
        <w:t>into</w:t>
      </w:r>
      <w:r>
        <w:rPr>
          <w:spacing w:val="-4"/>
        </w:rPr>
        <w:t xml:space="preserve"> </w:t>
      </w:r>
      <w:r>
        <w:t>a</w:t>
      </w:r>
      <w:r>
        <w:rPr>
          <w:spacing w:val="-2"/>
        </w:rPr>
        <w:t xml:space="preserve"> </w:t>
      </w:r>
      <w:r>
        <w:t>permanent</w:t>
      </w:r>
      <w:r>
        <w:rPr>
          <w:spacing w:val="-2"/>
        </w:rPr>
        <w:t xml:space="preserve"> </w:t>
      </w:r>
      <w:r>
        <w:t>advisory</w:t>
      </w:r>
      <w:r>
        <w:rPr>
          <w:spacing w:val="-4"/>
        </w:rPr>
        <w:t xml:space="preserve"> </w:t>
      </w:r>
      <w:r>
        <w:t>structure</w:t>
      </w:r>
      <w:r>
        <w:rPr>
          <w:spacing w:val="-2"/>
        </w:rPr>
        <w:t xml:space="preserve"> </w:t>
      </w:r>
      <w:r>
        <w:t>aligned</w:t>
      </w:r>
      <w:r>
        <w:rPr>
          <w:spacing w:val="-5"/>
        </w:rPr>
        <w:t xml:space="preserve"> </w:t>
      </w:r>
      <w:r>
        <w:t>with</w:t>
      </w:r>
      <w:r>
        <w:rPr>
          <w:spacing w:val="-3"/>
        </w:rPr>
        <w:t xml:space="preserve"> </w:t>
      </w:r>
      <w:r>
        <w:t>program</w:t>
      </w:r>
      <w:r>
        <w:rPr>
          <w:spacing w:val="-4"/>
        </w:rPr>
        <w:t xml:space="preserve"> </w:t>
      </w:r>
      <w:r>
        <w:t>evaluation processes linked to relevant standards and regulatory frameworks.</w:t>
      </w:r>
    </w:p>
    <w:p w14:paraId="6582D33C" w14:textId="77777777" w:rsidR="00110AF5" w:rsidRDefault="005B70A3">
      <w:pPr>
        <w:pStyle w:val="BodyText"/>
        <w:spacing w:before="100"/>
        <w:ind w:left="281" w:right="276" w:firstLine="0"/>
      </w:pPr>
      <w:r>
        <w:t xml:space="preserve">Clear and measurable </w:t>
      </w:r>
      <w:r>
        <w:rPr>
          <w:u w:val="single"/>
        </w:rPr>
        <w:t>key performance indicators (KPIs)</w:t>
      </w:r>
      <w:r>
        <w:t xml:space="preserve"> should guide this work, enabling continuous learning</w:t>
      </w:r>
      <w:r>
        <w:rPr>
          <w:spacing w:val="-3"/>
        </w:rPr>
        <w:t xml:space="preserve"> </w:t>
      </w:r>
      <w:r>
        <w:t>and</w:t>
      </w:r>
      <w:r>
        <w:rPr>
          <w:spacing w:val="-4"/>
        </w:rPr>
        <w:t xml:space="preserve"> </w:t>
      </w:r>
      <w:r>
        <w:t>course</w:t>
      </w:r>
      <w:r>
        <w:rPr>
          <w:spacing w:val="-2"/>
        </w:rPr>
        <w:t xml:space="preserve"> </w:t>
      </w:r>
      <w:r>
        <w:t>correction.</w:t>
      </w:r>
      <w:r>
        <w:rPr>
          <w:spacing w:val="-2"/>
        </w:rPr>
        <w:t xml:space="preserve"> </w:t>
      </w:r>
      <w:r>
        <w:t>Metrics</w:t>
      </w:r>
      <w:r>
        <w:rPr>
          <w:spacing w:val="-4"/>
        </w:rPr>
        <w:t xml:space="preserve"> </w:t>
      </w:r>
      <w:r>
        <w:t>must</w:t>
      </w:r>
      <w:r>
        <w:rPr>
          <w:spacing w:val="-1"/>
        </w:rPr>
        <w:t xml:space="preserve"> </w:t>
      </w:r>
      <w:r>
        <w:t>focus</w:t>
      </w:r>
      <w:r>
        <w:rPr>
          <w:spacing w:val="-2"/>
        </w:rPr>
        <w:t xml:space="preserve"> </w:t>
      </w:r>
      <w:r>
        <w:t>on</w:t>
      </w:r>
      <w:r>
        <w:rPr>
          <w:spacing w:val="-4"/>
        </w:rPr>
        <w:t xml:space="preserve"> </w:t>
      </w:r>
      <w:r>
        <w:t>meaningful</w:t>
      </w:r>
      <w:r>
        <w:rPr>
          <w:spacing w:val="-2"/>
        </w:rPr>
        <w:t xml:space="preserve"> </w:t>
      </w:r>
      <w:r>
        <w:t>outcomes such</w:t>
      </w:r>
      <w:r>
        <w:rPr>
          <w:spacing w:val="-4"/>
        </w:rPr>
        <w:t xml:space="preserve"> </w:t>
      </w:r>
      <w:r>
        <w:t>as</w:t>
      </w:r>
      <w:r>
        <w:rPr>
          <w:spacing w:val="-2"/>
        </w:rPr>
        <w:t xml:space="preserve"> </w:t>
      </w:r>
      <w:r>
        <w:t>the</w:t>
      </w:r>
      <w:r>
        <w:rPr>
          <w:spacing w:val="-2"/>
        </w:rPr>
        <w:t xml:space="preserve"> </w:t>
      </w:r>
      <w:r>
        <w:t>number</w:t>
      </w:r>
      <w:r>
        <w:rPr>
          <w:spacing w:val="-2"/>
        </w:rPr>
        <w:t xml:space="preserve"> </w:t>
      </w:r>
      <w:r>
        <w:t>and</w:t>
      </w:r>
      <w:r>
        <w:rPr>
          <w:spacing w:val="-3"/>
        </w:rPr>
        <w:t xml:space="preserve"> </w:t>
      </w:r>
      <w:r>
        <w:t>scale of AI deployments in Canadian firms, associated productivity gains, and the growth of domestic startups. Indicators</w:t>
      </w:r>
      <w:r>
        <w:rPr>
          <w:spacing w:val="-13"/>
        </w:rPr>
        <w:t xml:space="preserve"> </w:t>
      </w:r>
      <w:r>
        <w:t>should</w:t>
      </w:r>
      <w:r>
        <w:rPr>
          <w:spacing w:val="-12"/>
        </w:rPr>
        <w:t xml:space="preserve"> </w:t>
      </w:r>
      <w:r>
        <w:t>be</w:t>
      </w:r>
      <w:r>
        <w:rPr>
          <w:spacing w:val="-12"/>
        </w:rPr>
        <w:t xml:space="preserve"> </w:t>
      </w:r>
      <w:r>
        <w:t>disaggregated</w:t>
      </w:r>
      <w:r>
        <w:rPr>
          <w:spacing w:val="-11"/>
        </w:rPr>
        <w:t xml:space="preserve"> </w:t>
      </w:r>
      <w:r>
        <w:t>by</w:t>
      </w:r>
      <w:r>
        <w:rPr>
          <w:spacing w:val="-13"/>
        </w:rPr>
        <w:t xml:space="preserve"> </w:t>
      </w:r>
      <w:r>
        <w:t>firm</w:t>
      </w:r>
      <w:r>
        <w:rPr>
          <w:spacing w:val="-12"/>
        </w:rPr>
        <w:t xml:space="preserve"> </w:t>
      </w:r>
      <w:r>
        <w:t>size,</w:t>
      </w:r>
      <w:r>
        <w:rPr>
          <w:spacing w:val="-11"/>
        </w:rPr>
        <w:t xml:space="preserve"> </w:t>
      </w:r>
      <w:r>
        <w:t>sector,</w:t>
      </w:r>
      <w:r>
        <w:rPr>
          <w:spacing w:val="-13"/>
        </w:rPr>
        <w:t xml:space="preserve"> </w:t>
      </w:r>
      <w:r>
        <w:t>and</w:t>
      </w:r>
      <w:r>
        <w:rPr>
          <w:spacing w:val="-11"/>
        </w:rPr>
        <w:t xml:space="preserve"> </w:t>
      </w:r>
      <w:r>
        <w:t>region</w:t>
      </w:r>
      <w:r>
        <w:rPr>
          <w:spacing w:val="-12"/>
        </w:rPr>
        <w:t xml:space="preserve"> </w:t>
      </w:r>
      <w:r>
        <w:t>to</w:t>
      </w:r>
      <w:r>
        <w:rPr>
          <w:spacing w:val="-13"/>
        </w:rPr>
        <w:t xml:space="preserve"> </w:t>
      </w:r>
      <w:r>
        <w:t>ensure</w:t>
      </w:r>
      <w:r>
        <w:rPr>
          <w:spacing w:val="-10"/>
        </w:rPr>
        <w:t xml:space="preserve"> </w:t>
      </w:r>
      <w:r>
        <w:t>that</w:t>
      </w:r>
      <w:r>
        <w:rPr>
          <w:spacing w:val="-11"/>
        </w:rPr>
        <w:t xml:space="preserve"> </w:t>
      </w:r>
      <w:r>
        <w:t>the</w:t>
      </w:r>
      <w:r>
        <w:rPr>
          <w:spacing w:val="-11"/>
        </w:rPr>
        <w:t xml:space="preserve"> </w:t>
      </w:r>
      <w:r>
        <w:t>benefits</w:t>
      </w:r>
      <w:r>
        <w:rPr>
          <w:spacing w:val="-13"/>
        </w:rPr>
        <w:t xml:space="preserve"> </w:t>
      </w:r>
      <w:r>
        <w:t>of</w:t>
      </w:r>
      <w:r>
        <w:rPr>
          <w:spacing w:val="-11"/>
        </w:rPr>
        <w:t xml:space="preserve"> </w:t>
      </w:r>
      <w:r>
        <w:t>AI</w:t>
      </w:r>
      <w:r>
        <w:rPr>
          <w:spacing w:val="-13"/>
        </w:rPr>
        <w:t xml:space="preserve"> </w:t>
      </w:r>
      <w:r>
        <w:t>adoption are inclusive and distributed across Canada’s economy.</w:t>
      </w:r>
    </w:p>
    <w:p w14:paraId="66EE9809" w14:textId="77777777" w:rsidR="00110AF5" w:rsidRDefault="005B70A3">
      <w:pPr>
        <w:pStyle w:val="Heading2"/>
        <w:spacing w:before="161"/>
        <w:ind w:left="281" w:firstLine="0"/>
      </w:pPr>
      <w:r>
        <w:t>People</w:t>
      </w:r>
      <w:r>
        <w:rPr>
          <w:spacing w:val="-4"/>
        </w:rPr>
        <w:t xml:space="preserve"> </w:t>
      </w:r>
      <w:r>
        <w:t>first:</w:t>
      </w:r>
      <w:r>
        <w:rPr>
          <w:spacing w:val="-3"/>
        </w:rPr>
        <w:t xml:space="preserve"> </w:t>
      </w:r>
      <w:r>
        <w:t>Who</w:t>
      </w:r>
      <w:r>
        <w:rPr>
          <w:spacing w:val="-2"/>
        </w:rPr>
        <w:t xml:space="preserve"> </w:t>
      </w:r>
      <w:r>
        <w:t>this</w:t>
      </w:r>
      <w:r>
        <w:rPr>
          <w:spacing w:val="-3"/>
        </w:rPr>
        <w:t xml:space="preserve"> </w:t>
      </w:r>
      <w:r>
        <w:t>strategy</w:t>
      </w:r>
      <w:r>
        <w:rPr>
          <w:spacing w:val="-3"/>
        </w:rPr>
        <w:t xml:space="preserve"> </w:t>
      </w:r>
      <w:r>
        <w:t>must</w:t>
      </w:r>
      <w:r>
        <w:rPr>
          <w:spacing w:val="-2"/>
        </w:rPr>
        <w:t xml:space="preserve"> serve</w:t>
      </w:r>
    </w:p>
    <w:p w14:paraId="6A4B790B" w14:textId="77777777" w:rsidR="00110AF5" w:rsidRDefault="005B70A3">
      <w:pPr>
        <w:pStyle w:val="BodyText"/>
        <w:spacing w:before="98"/>
        <w:ind w:left="281" w:right="274" w:firstLine="0"/>
      </w:pPr>
      <w:r>
        <w:t>Canada’s</w:t>
      </w:r>
      <w:r>
        <w:rPr>
          <w:spacing w:val="-9"/>
        </w:rPr>
        <w:t xml:space="preserve"> </w:t>
      </w:r>
      <w:r>
        <w:t>AI</w:t>
      </w:r>
      <w:r>
        <w:rPr>
          <w:spacing w:val="-10"/>
        </w:rPr>
        <w:t xml:space="preserve"> </w:t>
      </w:r>
      <w:r>
        <w:t>strategy</w:t>
      </w:r>
      <w:r>
        <w:rPr>
          <w:spacing w:val="-11"/>
        </w:rPr>
        <w:t xml:space="preserve"> </w:t>
      </w:r>
      <w:r>
        <w:t>must</w:t>
      </w:r>
      <w:r>
        <w:rPr>
          <w:spacing w:val="-8"/>
        </w:rPr>
        <w:t xml:space="preserve"> </w:t>
      </w:r>
      <w:r>
        <w:t>put</w:t>
      </w:r>
      <w:r>
        <w:rPr>
          <w:spacing w:val="-8"/>
        </w:rPr>
        <w:t xml:space="preserve"> </w:t>
      </w:r>
      <w:r>
        <w:t>people</w:t>
      </w:r>
      <w:r>
        <w:rPr>
          <w:spacing w:val="-9"/>
        </w:rPr>
        <w:t xml:space="preserve"> </w:t>
      </w:r>
      <w:r>
        <w:t>at</w:t>
      </w:r>
      <w:r>
        <w:rPr>
          <w:spacing w:val="-8"/>
        </w:rPr>
        <w:t xml:space="preserve"> </w:t>
      </w:r>
      <w:r>
        <w:t>its</w:t>
      </w:r>
      <w:r>
        <w:rPr>
          <w:spacing w:val="-9"/>
        </w:rPr>
        <w:t xml:space="preserve"> </w:t>
      </w:r>
      <w:proofErr w:type="spellStart"/>
      <w:r>
        <w:t>centre</w:t>
      </w:r>
      <w:proofErr w:type="spellEnd"/>
      <w:r>
        <w:t>,</w:t>
      </w:r>
      <w:r>
        <w:rPr>
          <w:spacing w:val="-11"/>
        </w:rPr>
        <w:t xml:space="preserve"> </w:t>
      </w:r>
      <w:r>
        <w:t>ensuring</w:t>
      </w:r>
      <w:r>
        <w:rPr>
          <w:spacing w:val="-10"/>
        </w:rPr>
        <w:t xml:space="preserve"> </w:t>
      </w:r>
      <w:r>
        <w:t>it</w:t>
      </w:r>
      <w:r>
        <w:rPr>
          <w:spacing w:val="-9"/>
        </w:rPr>
        <w:t xml:space="preserve"> </w:t>
      </w:r>
      <w:r>
        <w:t>serves</w:t>
      </w:r>
      <w:r>
        <w:rPr>
          <w:spacing w:val="-9"/>
        </w:rPr>
        <w:t xml:space="preserve"> </w:t>
      </w:r>
      <w:r>
        <w:t>all</w:t>
      </w:r>
      <w:r>
        <w:rPr>
          <w:spacing w:val="-10"/>
        </w:rPr>
        <w:t xml:space="preserve"> </w:t>
      </w:r>
      <w:r>
        <w:t>communities</w:t>
      </w:r>
      <w:r>
        <w:rPr>
          <w:spacing w:val="-9"/>
        </w:rPr>
        <w:t xml:space="preserve"> </w:t>
      </w:r>
      <w:r>
        <w:t>and</w:t>
      </w:r>
      <w:r>
        <w:rPr>
          <w:spacing w:val="-10"/>
        </w:rPr>
        <w:t xml:space="preserve"> </w:t>
      </w:r>
      <w:r>
        <w:t>regions</w:t>
      </w:r>
      <w:r>
        <w:rPr>
          <w:spacing w:val="-11"/>
        </w:rPr>
        <w:t xml:space="preserve"> </w:t>
      </w:r>
      <w:r>
        <w:t>equitably, from urban innovation hubs to rural and northern economies. Building future-ready capacity requires an inclusive approach that creates diverse pathways into AI practice across every demographic, sector, and geography.</w:t>
      </w:r>
      <w:r>
        <w:rPr>
          <w:spacing w:val="-9"/>
        </w:rPr>
        <w:t xml:space="preserve"> </w:t>
      </w:r>
      <w:r>
        <w:t>This</w:t>
      </w:r>
      <w:r>
        <w:rPr>
          <w:spacing w:val="-10"/>
        </w:rPr>
        <w:t xml:space="preserve"> </w:t>
      </w:r>
      <w:r>
        <w:t>includes</w:t>
      </w:r>
      <w:r>
        <w:rPr>
          <w:spacing w:val="-9"/>
        </w:rPr>
        <w:t xml:space="preserve"> </w:t>
      </w:r>
      <w:r>
        <w:t>partnering</w:t>
      </w:r>
      <w:r>
        <w:rPr>
          <w:spacing w:val="-10"/>
        </w:rPr>
        <w:t xml:space="preserve"> </w:t>
      </w:r>
      <w:r>
        <w:t>with</w:t>
      </w:r>
      <w:r>
        <w:rPr>
          <w:spacing w:val="-9"/>
        </w:rPr>
        <w:t xml:space="preserve"> </w:t>
      </w:r>
      <w:r>
        <w:t>First</w:t>
      </w:r>
      <w:r>
        <w:rPr>
          <w:spacing w:val="-9"/>
        </w:rPr>
        <w:t xml:space="preserve"> </w:t>
      </w:r>
      <w:r>
        <w:t>Nations,</w:t>
      </w:r>
      <w:r>
        <w:rPr>
          <w:spacing w:val="-11"/>
        </w:rPr>
        <w:t xml:space="preserve"> </w:t>
      </w:r>
      <w:r>
        <w:t>Inuit,</w:t>
      </w:r>
      <w:r>
        <w:rPr>
          <w:spacing w:val="-9"/>
        </w:rPr>
        <w:t xml:space="preserve"> </w:t>
      </w:r>
      <w:r>
        <w:t>and</w:t>
      </w:r>
      <w:r>
        <w:rPr>
          <w:spacing w:val="-10"/>
        </w:rPr>
        <w:t xml:space="preserve"> </w:t>
      </w:r>
      <w:r>
        <w:t>Métis</w:t>
      </w:r>
      <w:r>
        <w:rPr>
          <w:spacing w:val="-9"/>
        </w:rPr>
        <w:t xml:space="preserve"> </w:t>
      </w:r>
      <w:r>
        <w:t>communities</w:t>
      </w:r>
      <w:r>
        <w:rPr>
          <w:spacing w:val="-9"/>
        </w:rPr>
        <w:t xml:space="preserve"> </w:t>
      </w:r>
      <w:r>
        <w:t>to</w:t>
      </w:r>
      <w:r>
        <w:rPr>
          <w:spacing w:val="-7"/>
        </w:rPr>
        <w:t xml:space="preserve"> </w:t>
      </w:r>
      <w:r>
        <w:t>co-design</w:t>
      </w:r>
      <w:r>
        <w:rPr>
          <w:spacing w:val="-10"/>
        </w:rPr>
        <w:t xml:space="preserve"> </w:t>
      </w:r>
      <w:r>
        <w:t>initiatives grounded in the OCAP and CARE principles of Indigenous data sovereignty, and embedding linguistic, cultural, and accessibility inclusion through full English-French parity, plain-langu</w:t>
      </w:r>
      <w:r>
        <w:t>age communication, and universally-accessible design. Taken together, these measures will ensure that all Canadians can actively participate in and benefit from the opportunities of the AI economy.</w:t>
      </w:r>
    </w:p>
    <w:p w14:paraId="6C6F8AC9" w14:textId="77777777" w:rsidR="00110AF5" w:rsidRDefault="005B70A3">
      <w:pPr>
        <w:pStyle w:val="BodyText"/>
        <w:spacing w:before="3"/>
        <w:ind w:left="0" w:firstLine="0"/>
        <w:jc w:val="left"/>
        <w:rPr>
          <w:sz w:val="6"/>
        </w:rPr>
      </w:pPr>
      <w:r>
        <w:rPr>
          <w:noProof/>
          <w:sz w:val="6"/>
        </w:rPr>
        <mc:AlternateContent>
          <mc:Choice Requires="wps">
            <w:drawing>
              <wp:anchor distT="0" distB="0" distL="0" distR="0" simplePos="0" relativeHeight="487587840" behindDoc="1" locked="0" layoutInCell="1" allowOverlap="1" wp14:anchorId="232B7255" wp14:editId="54CDF361">
                <wp:simplePos x="0" y="0"/>
                <wp:positionH relativeFrom="page">
                  <wp:posOffset>867460</wp:posOffset>
                </wp:positionH>
                <wp:positionV relativeFrom="paragraph">
                  <wp:posOffset>67314</wp:posOffset>
                </wp:positionV>
                <wp:extent cx="6039485" cy="134747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1347470"/>
                        </a:xfrm>
                        <a:prstGeom prst="rect">
                          <a:avLst/>
                        </a:prstGeom>
                        <a:solidFill>
                          <a:srgbClr val="EDF1F8"/>
                        </a:solidFill>
                        <a:ln w="6096">
                          <a:solidFill>
                            <a:srgbClr val="1F487C"/>
                          </a:solidFill>
                          <a:prstDash val="solid"/>
                        </a:ln>
                      </wps:spPr>
                      <wps:txbx>
                        <w:txbxContent>
                          <w:p w14:paraId="249237B1" w14:textId="77777777" w:rsidR="00110AF5" w:rsidRDefault="005B70A3">
                            <w:pPr>
                              <w:spacing w:before="1"/>
                              <w:ind w:left="52"/>
                              <w:rPr>
                                <w:color w:val="000000"/>
                                <w:sz w:val="20"/>
                              </w:rPr>
                            </w:pPr>
                            <w:r>
                              <w:rPr>
                                <w:color w:val="000000"/>
                                <w:sz w:val="20"/>
                              </w:rPr>
                              <w:t>To</w:t>
                            </w:r>
                            <w:r>
                              <w:rPr>
                                <w:color w:val="000000"/>
                                <w:spacing w:val="-6"/>
                                <w:sz w:val="20"/>
                              </w:rPr>
                              <w:t xml:space="preserve"> </w:t>
                            </w:r>
                            <w:r>
                              <w:rPr>
                                <w:color w:val="000000"/>
                                <w:sz w:val="20"/>
                              </w:rPr>
                              <w:t>ensure</w:t>
                            </w:r>
                            <w:r>
                              <w:rPr>
                                <w:color w:val="000000"/>
                                <w:spacing w:val="-6"/>
                                <w:sz w:val="20"/>
                              </w:rPr>
                              <w:t xml:space="preserve"> </w:t>
                            </w:r>
                            <w:r>
                              <w:rPr>
                                <w:color w:val="000000"/>
                                <w:sz w:val="20"/>
                              </w:rPr>
                              <w:t>true</w:t>
                            </w:r>
                            <w:r>
                              <w:rPr>
                                <w:color w:val="000000"/>
                                <w:spacing w:val="-7"/>
                                <w:sz w:val="20"/>
                              </w:rPr>
                              <w:t xml:space="preserve"> </w:t>
                            </w:r>
                            <w:r>
                              <w:rPr>
                                <w:color w:val="000000"/>
                                <w:sz w:val="20"/>
                              </w:rPr>
                              <w:t>inclusivity,</w:t>
                            </w:r>
                            <w:r>
                              <w:rPr>
                                <w:color w:val="000000"/>
                                <w:spacing w:val="-5"/>
                                <w:sz w:val="20"/>
                              </w:rPr>
                              <w:t xml:space="preserve"> </w:t>
                            </w:r>
                            <w:r>
                              <w:rPr>
                                <w:color w:val="000000"/>
                                <w:sz w:val="20"/>
                              </w:rPr>
                              <w:t>the</w:t>
                            </w:r>
                            <w:r>
                              <w:rPr>
                                <w:color w:val="000000"/>
                                <w:spacing w:val="-8"/>
                                <w:sz w:val="20"/>
                              </w:rPr>
                              <w:t xml:space="preserve"> </w:t>
                            </w:r>
                            <w:r>
                              <w:rPr>
                                <w:color w:val="000000"/>
                                <w:sz w:val="20"/>
                              </w:rPr>
                              <w:t>strategy</w:t>
                            </w:r>
                            <w:r>
                              <w:rPr>
                                <w:color w:val="000000"/>
                                <w:spacing w:val="-6"/>
                                <w:sz w:val="20"/>
                              </w:rPr>
                              <w:t xml:space="preserve"> </w:t>
                            </w:r>
                            <w:r>
                              <w:rPr>
                                <w:color w:val="000000"/>
                                <w:sz w:val="20"/>
                              </w:rPr>
                              <w:t>must</w:t>
                            </w:r>
                            <w:r>
                              <w:rPr>
                                <w:color w:val="000000"/>
                                <w:spacing w:val="-5"/>
                                <w:sz w:val="20"/>
                              </w:rPr>
                              <w:t xml:space="preserve"> </w:t>
                            </w:r>
                            <w:r>
                              <w:rPr>
                                <w:color w:val="000000"/>
                                <w:sz w:val="20"/>
                              </w:rPr>
                              <w:t>address</w:t>
                            </w:r>
                            <w:r>
                              <w:rPr>
                                <w:color w:val="000000"/>
                                <w:spacing w:val="-8"/>
                                <w:sz w:val="20"/>
                              </w:rPr>
                              <w:t xml:space="preserve"> </w:t>
                            </w:r>
                            <w:r>
                              <w:rPr>
                                <w:color w:val="000000"/>
                                <w:sz w:val="20"/>
                              </w:rPr>
                              <w:t>Canadians</w:t>
                            </w:r>
                            <w:r>
                              <w:rPr>
                                <w:color w:val="000000"/>
                                <w:spacing w:val="-5"/>
                                <w:sz w:val="20"/>
                              </w:rPr>
                              <w:t xml:space="preserve"> </w:t>
                            </w:r>
                            <w:r>
                              <w:rPr>
                                <w:color w:val="000000"/>
                                <w:sz w:val="20"/>
                              </w:rPr>
                              <w:t>across</w:t>
                            </w:r>
                            <w:r>
                              <w:rPr>
                                <w:color w:val="000000"/>
                                <w:spacing w:val="-6"/>
                                <w:sz w:val="20"/>
                              </w:rPr>
                              <w:t xml:space="preserve"> </w:t>
                            </w:r>
                            <w:r>
                              <w:rPr>
                                <w:color w:val="000000"/>
                                <w:sz w:val="20"/>
                              </w:rPr>
                              <w:t>the</w:t>
                            </w:r>
                            <w:r>
                              <w:rPr>
                                <w:color w:val="000000"/>
                                <w:spacing w:val="-6"/>
                                <w:sz w:val="20"/>
                              </w:rPr>
                              <w:t xml:space="preserve"> </w:t>
                            </w:r>
                            <w:r>
                              <w:rPr>
                                <w:color w:val="000000"/>
                                <w:sz w:val="20"/>
                              </w:rPr>
                              <w:t>full</w:t>
                            </w:r>
                            <w:r>
                              <w:rPr>
                                <w:color w:val="000000"/>
                                <w:spacing w:val="-6"/>
                                <w:sz w:val="20"/>
                              </w:rPr>
                              <w:t xml:space="preserve"> </w:t>
                            </w:r>
                            <w:r>
                              <w:rPr>
                                <w:color w:val="000000"/>
                                <w:sz w:val="20"/>
                              </w:rPr>
                              <w:t>spectrum</w:t>
                            </w:r>
                            <w:r>
                              <w:rPr>
                                <w:color w:val="000000"/>
                                <w:spacing w:val="-7"/>
                                <w:sz w:val="20"/>
                              </w:rPr>
                              <w:t xml:space="preserve"> </w:t>
                            </w:r>
                            <w:r>
                              <w:rPr>
                                <w:color w:val="000000"/>
                                <w:sz w:val="20"/>
                              </w:rPr>
                              <w:t>of</w:t>
                            </w:r>
                            <w:r>
                              <w:rPr>
                                <w:color w:val="000000"/>
                                <w:spacing w:val="-7"/>
                                <w:sz w:val="20"/>
                              </w:rPr>
                              <w:t xml:space="preserve"> </w:t>
                            </w:r>
                            <w:r>
                              <w:rPr>
                                <w:color w:val="000000"/>
                                <w:sz w:val="20"/>
                              </w:rPr>
                              <w:t>AI</w:t>
                            </w:r>
                            <w:r>
                              <w:rPr>
                                <w:color w:val="000000"/>
                                <w:spacing w:val="-6"/>
                                <w:sz w:val="20"/>
                              </w:rPr>
                              <w:t xml:space="preserve"> </w:t>
                            </w:r>
                            <w:r>
                              <w:rPr>
                                <w:color w:val="000000"/>
                                <w:spacing w:val="-2"/>
                                <w:sz w:val="20"/>
                              </w:rPr>
                              <w:t>practice:</w:t>
                            </w:r>
                          </w:p>
                          <w:p w14:paraId="186F3E38" w14:textId="77777777" w:rsidR="00110AF5" w:rsidRDefault="005B70A3">
                            <w:pPr>
                              <w:numPr>
                                <w:ilvl w:val="0"/>
                                <w:numId w:val="14"/>
                              </w:numPr>
                              <w:tabs>
                                <w:tab w:val="left" w:pos="278"/>
                              </w:tabs>
                              <w:spacing w:before="102"/>
                              <w:ind w:left="278" w:hanging="226"/>
                              <w:rPr>
                                <w:color w:val="000000"/>
                                <w:sz w:val="20"/>
                              </w:rPr>
                            </w:pPr>
                            <w:r>
                              <w:rPr>
                                <w:color w:val="000000"/>
                                <w:sz w:val="20"/>
                                <w:u w:val="single"/>
                              </w:rPr>
                              <w:t>AI</w:t>
                            </w:r>
                            <w:r>
                              <w:rPr>
                                <w:color w:val="000000"/>
                                <w:spacing w:val="-9"/>
                                <w:sz w:val="20"/>
                                <w:u w:val="single"/>
                              </w:rPr>
                              <w:t xml:space="preserve"> </w:t>
                            </w:r>
                            <w:r>
                              <w:rPr>
                                <w:color w:val="000000"/>
                                <w:sz w:val="20"/>
                                <w:u w:val="single"/>
                              </w:rPr>
                              <w:t>researchers</w:t>
                            </w:r>
                            <w:r>
                              <w:rPr>
                                <w:i/>
                                <w:color w:val="000000"/>
                                <w:sz w:val="20"/>
                              </w:rPr>
                              <w:t>:</w:t>
                            </w:r>
                            <w:r>
                              <w:rPr>
                                <w:i/>
                                <w:color w:val="000000"/>
                                <w:spacing w:val="-10"/>
                                <w:sz w:val="20"/>
                              </w:rPr>
                              <w:t xml:space="preserve"> </w:t>
                            </w:r>
                            <w:r>
                              <w:rPr>
                                <w:color w:val="000000"/>
                                <w:sz w:val="20"/>
                              </w:rPr>
                              <w:t>advancing</w:t>
                            </w:r>
                            <w:r>
                              <w:rPr>
                                <w:color w:val="000000"/>
                                <w:spacing w:val="-9"/>
                                <w:sz w:val="20"/>
                              </w:rPr>
                              <w:t xml:space="preserve"> </w:t>
                            </w:r>
                            <w:r>
                              <w:rPr>
                                <w:color w:val="000000"/>
                                <w:sz w:val="20"/>
                              </w:rPr>
                              <w:t>foundational</w:t>
                            </w:r>
                            <w:r>
                              <w:rPr>
                                <w:color w:val="000000"/>
                                <w:spacing w:val="-8"/>
                                <w:sz w:val="20"/>
                              </w:rPr>
                              <w:t xml:space="preserve"> </w:t>
                            </w:r>
                            <w:r>
                              <w:rPr>
                                <w:color w:val="000000"/>
                                <w:sz w:val="20"/>
                              </w:rPr>
                              <w:t>science,</w:t>
                            </w:r>
                            <w:r>
                              <w:rPr>
                                <w:color w:val="000000"/>
                                <w:spacing w:val="-9"/>
                                <w:sz w:val="20"/>
                              </w:rPr>
                              <w:t xml:space="preserve"> </w:t>
                            </w:r>
                            <w:r>
                              <w:rPr>
                                <w:color w:val="000000"/>
                                <w:sz w:val="20"/>
                              </w:rPr>
                              <w:t>ethics,</w:t>
                            </w:r>
                            <w:r>
                              <w:rPr>
                                <w:color w:val="000000"/>
                                <w:spacing w:val="-9"/>
                                <w:sz w:val="20"/>
                              </w:rPr>
                              <w:t xml:space="preserve"> </w:t>
                            </w:r>
                            <w:r>
                              <w:rPr>
                                <w:color w:val="000000"/>
                                <w:sz w:val="20"/>
                              </w:rPr>
                              <w:t>and</w:t>
                            </w:r>
                            <w:r>
                              <w:rPr>
                                <w:color w:val="000000"/>
                                <w:spacing w:val="-10"/>
                                <w:sz w:val="20"/>
                              </w:rPr>
                              <w:t xml:space="preserve"> </w:t>
                            </w:r>
                            <w:r>
                              <w:rPr>
                                <w:color w:val="000000"/>
                                <w:sz w:val="20"/>
                              </w:rPr>
                              <w:t>algorithmic</w:t>
                            </w:r>
                            <w:r>
                              <w:rPr>
                                <w:color w:val="000000"/>
                                <w:spacing w:val="-10"/>
                                <w:sz w:val="20"/>
                              </w:rPr>
                              <w:t xml:space="preserve"> </w:t>
                            </w:r>
                            <w:r>
                              <w:rPr>
                                <w:color w:val="000000"/>
                                <w:spacing w:val="-2"/>
                                <w:sz w:val="20"/>
                              </w:rPr>
                              <w:t>innovation.</w:t>
                            </w:r>
                          </w:p>
                          <w:p w14:paraId="7EB2B7AB" w14:textId="77777777" w:rsidR="00110AF5" w:rsidRDefault="005B70A3">
                            <w:pPr>
                              <w:numPr>
                                <w:ilvl w:val="0"/>
                                <w:numId w:val="14"/>
                              </w:numPr>
                              <w:tabs>
                                <w:tab w:val="left" w:pos="278"/>
                              </w:tabs>
                              <w:spacing w:before="61"/>
                              <w:ind w:left="278" w:hanging="226"/>
                              <w:rPr>
                                <w:color w:val="000000"/>
                                <w:sz w:val="20"/>
                              </w:rPr>
                            </w:pPr>
                            <w:r>
                              <w:rPr>
                                <w:color w:val="000000"/>
                                <w:sz w:val="20"/>
                                <w:u w:val="single"/>
                              </w:rPr>
                              <w:t>Applied</w:t>
                            </w:r>
                            <w:r>
                              <w:rPr>
                                <w:color w:val="000000"/>
                                <w:spacing w:val="-10"/>
                                <w:sz w:val="20"/>
                                <w:u w:val="single"/>
                              </w:rPr>
                              <w:t xml:space="preserve"> </w:t>
                            </w:r>
                            <w:r>
                              <w:rPr>
                                <w:color w:val="000000"/>
                                <w:sz w:val="20"/>
                                <w:u w:val="single"/>
                              </w:rPr>
                              <w:t>AI</w:t>
                            </w:r>
                            <w:r>
                              <w:rPr>
                                <w:color w:val="000000"/>
                                <w:spacing w:val="-8"/>
                                <w:sz w:val="20"/>
                                <w:u w:val="single"/>
                              </w:rPr>
                              <w:t xml:space="preserve"> </w:t>
                            </w:r>
                            <w:r>
                              <w:rPr>
                                <w:color w:val="000000"/>
                                <w:sz w:val="20"/>
                                <w:u w:val="single"/>
                              </w:rPr>
                              <w:t>technologists:</w:t>
                            </w:r>
                            <w:r>
                              <w:rPr>
                                <w:color w:val="000000"/>
                                <w:spacing w:val="-10"/>
                                <w:sz w:val="20"/>
                              </w:rPr>
                              <w:t xml:space="preserve"> </w:t>
                            </w:r>
                            <w:r>
                              <w:rPr>
                                <w:color w:val="000000"/>
                                <w:sz w:val="20"/>
                              </w:rPr>
                              <w:t>building,</w:t>
                            </w:r>
                            <w:r>
                              <w:rPr>
                                <w:color w:val="000000"/>
                                <w:spacing w:val="-9"/>
                                <w:sz w:val="20"/>
                              </w:rPr>
                              <w:t xml:space="preserve"> </w:t>
                            </w:r>
                            <w:r>
                              <w:rPr>
                                <w:color w:val="000000"/>
                                <w:sz w:val="20"/>
                              </w:rPr>
                              <w:t>deploying,</w:t>
                            </w:r>
                            <w:r>
                              <w:rPr>
                                <w:color w:val="000000"/>
                                <w:spacing w:val="-9"/>
                                <w:sz w:val="20"/>
                              </w:rPr>
                              <w:t xml:space="preserve"> </w:t>
                            </w:r>
                            <w:r>
                              <w:rPr>
                                <w:color w:val="000000"/>
                                <w:sz w:val="20"/>
                              </w:rPr>
                              <w:t>and</w:t>
                            </w:r>
                            <w:r>
                              <w:rPr>
                                <w:color w:val="000000"/>
                                <w:spacing w:val="-10"/>
                                <w:sz w:val="20"/>
                              </w:rPr>
                              <w:t xml:space="preserve"> </w:t>
                            </w:r>
                            <w:r>
                              <w:rPr>
                                <w:color w:val="000000"/>
                                <w:sz w:val="20"/>
                              </w:rPr>
                              <w:t>maintaining</w:t>
                            </w:r>
                            <w:r>
                              <w:rPr>
                                <w:color w:val="000000"/>
                                <w:spacing w:val="-10"/>
                                <w:sz w:val="20"/>
                              </w:rPr>
                              <w:t xml:space="preserve"> </w:t>
                            </w:r>
                            <w:r>
                              <w:rPr>
                                <w:color w:val="000000"/>
                                <w:sz w:val="20"/>
                              </w:rPr>
                              <w:t>production-grade</w:t>
                            </w:r>
                            <w:r>
                              <w:rPr>
                                <w:color w:val="000000"/>
                                <w:spacing w:val="-10"/>
                                <w:sz w:val="20"/>
                              </w:rPr>
                              <w:t xml:space="preserve"> </w:t>
                            </w:r>
                            <w:r>
                              <w:rPr>
                                <w:color w:val="000000"/>
                                <w:sz w:val="20"/>
                              </w:rPr>
                              <w:t>systems</w:t>
                            </w:r>
                            <w:r>
                              <w:rPr>
                                <w:color w:val="000000"/>
                                <w:spacing w:val="-10"/>
                                <w:sz w:val="20"/>
                              </w:rPr>
                              <w:t xml:space="preserve"> </w:t>
                            </w:r>
                            <w:r>
                              <w:rPr>
                                <w:color w:val="000000"/>
                                <w:sz w:val="20"/>
                              </w:rPr>
                              <w:t>across</w:t>
                            </w:r>
                            <w:r>
                              <w:rPr>
                                <w:color w:val="000000"/>
                                <w:spacing w:val="-9"/>
                                <w:sz w:val="20"/>
                              </w:rPr>
                              <w:t xml:space="preserve"> </w:t>
                            </w:r>
                            <w:r>
                              <w:rPr>
                                <w:color w:val="000000"/>
                                <w:spacing w:val="-2"/>
                                <w:sz w:val="20"/>
                              </w:rPr>
                              <w:t>sectors.</w:t>
                            </w:r>
                          </w:p>
                          <w:p w14:paraId="293D0658" w14:textId="77777777" w:rsidR="00110AF5" w:rsidRDefault="005B70A3">
                            <w:pPr>
                              <w:numPr>
                                <w:ilvl w:val="0"/>
                                <w:numId w:val="14"/>
                              </w:numPr>
                              <w:tabs>
                                <w:tab w:val="left" w:pos="278"/>
                              </w:tabs>
                              <w:spacing w:before="58"/>
                              <w:ind w:left="278" w:hanging="226"/>
                              <w:rPr>
                                <w:color w:val="000000"/>
                                <w:sz w:val="20"/>
                              </w:rPr>
                            </w:pPr>
                            <w:r>
                              <w:rPr>
                                <w:color w:val="000000"/>
                                <w:sz w:val="20"/>
                                <w:u w:val="single"/>
                              </w:rPr>
                              <w:t>AI</w:t>
                            </w:r>
                            <w:r>
                              <w:rPr>
                                <w:color w:val="000000"/>
                                <w:spacing w:val="-9"/>
                                <w:sz w:val="20"/>
                                <w:u w:val="single"/>
                              </w:rPr>
                              <w:t xml:space="preserve"> </w:t>
                            </w:r>
                            <w:r>
                              <w:rPr>
                                <w:color w:val="000000"/>
                                <w:sz w:val="20"/>
                                <w:u w:val="single"/>
                              </w:rPr>
                              <w:t>strategists</w:t>
                            </w:r>
                            <w:r>
                              <w:rPr>
                                <w:color w:val="000000"/>
                                <w:spacing w:val="-7"/>
                                <w:sz w:val="20"/>
                                <w:u w:val="single"/>
                              </w:rPr>
                              <w:t xml:space="preserve"> </w:t>
                            </w:r>
                            <w:r>
                              <w:rPr>
                                <w:color w:val="000000"/>
                                <w:sz w:val="20"/>
                                <w:u w:val="single"/>
                              </w:rPr>
                              <w:t>and</w:t>
                            </w:r>
                            <w:r>
                              <w:rPr>
                                <w:color w:val="000000"/>
                                <w:spacing w:val="-8"/>
                                <w:sz w:val="20"/>
                                <w:u w:val="single"/>
                              </w:rPr>
                              <w:t xml:space="preserve"> </w:t>
                            </w:r>
                            <w:r>
                              <w:rPr>
                                <w:color w:val="000000"/>
                                <w:sz w:val="20"/>
                                <w:u w:val="single"/>
                              </w:rPr>
                              <w:t>leaders:</w:t>
                            </w:r>
                            <w:r>
                              <w:rPr>
                                <w:color w:val="000000"/>
                                <w:spacing w:val="-9"/>
                                <w:sz w:val="20"/>
                              </w:rPr>
                              <w:t xml:space="preserve"> </w:t>
                            </w:r>
                            <w:r>
                              <w:rPr>
                                <w:color w:val="000000"/>
                                <w:sz w:val="20"/>
                              </w:rPr>
                              <w:t>shaping</w:t>
                            </w:r>
                            <w:r>
                              <w:rPr>
                                <w:color w:val="000000"/>
                                <w:spacing w:val="-9"/>
                                <w:sz w:val="20"/>
                              </w:rPr>
                              <w:t xml:space="preserve"> </w:t>
                            </w:r>
                            <w:r>
                              <w:rPr>
                                <w:color w:val="000000"/>
                                <w:sz w:val="20"/>
                              </w:rPr>
                              <w:t>organizational</w:t>
                            </w:r>
                            <w:r>
                              <w:rPr>
                                <w:color w:val="000000"/>
                                <w:spacing w:val="-9"/>
                                <w:sz w:val="20"/>
                              </w:rPr>
                              <w:t xml:space="preserve"> </w:t>
                            </w:r>
                            <w:r>
                              <w:rPr>
                                <w:color w:val="000000"/>
                                <w:sz w:val="20"/>
                              </w:rPr>
                              <w:t>transformation</w:t>
                            </w:r>
                            <w:r>
                              <w:rPr>
                                <w:color w:val="000000"/>
                                <w:spacing w:val="-8"/>
                                <w:sz w:val="20"/>
                              </w:rPr>
                              <w:t xml:space="preserve"> </w:t>
                            </w:r>
                            <w:r>
                              <w:rPr>
                                <w:color w:val="000000"/>
                                <w:sz w:val="20"/>
                              </w:rPr>
                              <w:t>and</w:t>
                            </w:r>
                            <w:r>
                              <w:rPr>
                                <w:color w:val="000000"/>
                                <w:spacing w:val="-9"/>
                                <w:sz w:val="20"/>
                              </w:rPr>
                              <w:t xml:space="preserve"> </w:t>
                            </w:r>
                            <w:r>
                              <w:rPr>
                                <w:color w:val="000000"/>
                                <w:sz w:val="20"/>
                              </w:rPr>
                              <w:t>responsible</w:t>
                            </w:r>
                            <w:r>
                              <w:rPr>
                                <w:color w:val="000000"/>
                                <w:spacing w:val="-10"/>
                                <w:sz w:val="20"/>
                              </w:rPr>
                              <w:t xml:space="preserve"> </w:t>
                            </w:r>
                            <w:r>
                              <w:rPr>
                                <w:color w:val="000000"/>
                                <w:spacing w:val="-2"/>
                                <w:sz w:val="20"/>
                              </w:rPr>
                              <w:t>adoption.</w:t>
                            </w:r>
                          </w:p>
                          <w:p w14:paraId="2529351D" w14:textId="77777777" w:rsidR="00110AF5" w:rsidRDefault="005B70A3">
                            <w:pPr>
                              <w:numPr>
                                <w:ilvl w:val="0"/>
                                <w:numId w:val="14"/>
                              </w:numPr>
                              <w:tabs>
                                <w:tab w:val="left" w:pos="278"/>
                              </w:tabs>
                              <w:spacing w:before="61"/>
                              <w:ind w:left="278" w:hanging="226"/>
                              <w:rPr>
                                <w:color w:val="000000"/>
                                <w:sz w:val="20"/>
                              </w:rPr>
                            </w:pPr>
                            <w:r>
                              <w:rPr>
                                <w:color w:val="000000"/>
                                <w:sz w:val="20"/>
                                <w:u w:val="single"/>
                              </w:rPr>
                              <w:t>AI</w:t>
                            </w:r>
                            <w:r>
                              <w:rPr>
                                <w:color w:val="000000"/>
                                <w:spacing w:val="-7"/>
                                <w:sz w:val="20"/>
                                <w:u w:val="single"/>
                              </w:rPr>
                              <w:t xml:space="preserve"> </w:t>
                            </w:r>
                            <w:r>
                              <w:rPr>
                                <w:color w:val="000000"/>
                                <w:sz w:val="20"/>
                                <w:u w:val="single"/>
                              </w:rPr>
                              <w:t>practitioners:</w:t>
                            </w:r>
                            <w:r>
                              <w:rPr>
                                <w:color w:val="000000"/>
                                <w:spacing w:val="-8"/>
                                <w:sz w:val="20"/>
                              </w:rPr>
                              <w:t xml:space="preserve"> </w:t>
                            </w:r>
                            <w:r>
                              <w:rPr>
                                <w:color w:val="000000"/>
                                <w:sz w:val="20"/>
                              </w:rPr>
                              <w:t>professionals</w:t>
                            </w:r>
                            <w:r>
                              <w:rPr>
                                <w:color w:val="000000"/>
                                <w:spacing w:val="-5"/>
                                <w:sz w:val="20"/>
                              </w:rPr>
                              <w:t xml:space="preserve"> </w:t>
                            </w:r>
                            <w:r>
                              <w:rPr>
                                <w:color w:val="000000"/>
                                <w:sz w:val="20"/>
                              </w:rPr>
                              <w:t>across</w:t>
                            </w:r>
                            <w:r>
                              <w:rPr>
                                <w:color w:val="000000"/>
                                <w:spacing w:val="-7"/>
                                <w:sz w:val="20"/>
                              </w:rPr>
                              <w:t xml:space="preserve"> </w:t>
                            </w:r>
                            <w:r>
                              <w:rPr>
                                <w:color w:val="000000"/>
                                <w:sz w:val="20"/>
                              </w:rPr>
                              <w:t>all</w:t>
                            </w:r>
                            <w:r>
                              <w:rPr>
                                <w:color w:val="000000"/>
                                <w:spacing w:val="-7"/>
                                <w:sz w:val="20"/>
                              </w:rPr>
                              <w:t xml:space="preserve"> </w:t>
                            </w:r>
                            <w:r>
                              <w:rPr>
                                <w:color w:val="000000"/>
                                <w:sz w:val="20"/>
                              </w:rPr>
                              <w:t>industries</w:t>
                            </w:r>
                            <w:r>
                              <w:rPr>
                                <w:color w:val="000000"/>
                                <w:spacing w:val="-5"/>
                                <w:sz w:val="20"/>
                              </w:rPr>
                              <w:t xml:space="preserve"> </w:t>
                            </w:r>
                            <w:r>
                              <w:rPr>
                                <w:color w:val="000000"/>
                                <w:sz w:val="20"/>
                              </w:rPr>
                              <w:t>who</w:t>
                            </w:r>
                            <w:r>
                              <w:rPr>
                                <w:color w:val="000000"/>
                                <w:spacing w:val="-6"/>
                                <w:sz w:val="20"/>
                              </w:rPr>
                              <w:t xml:space="preserve"> </w:t>
                            </w:r>
                            <w:r>
                              <w:rPr>
                                <w:color w:val="000000"/>
                                <w:sz w:val="20"/>
                              </w:rPr>
                              <w:t>integrate</w:t>
                            </w:r>
                            <w:r>
                              <w:rPr>
                                <w:color w:val="000000"/>
                                <w:spacing w:val="-8"/>
                                <w:sz w:val="20"/>
                              </w:rPr>
                              <w:t xml:space="preserve"> </w:t>
                            </w:r>
                            <w:r>
                              <w:rPr>
                                <w:color w:val="000000"/>
                                <w:sz w:val="20"/>
                              </w:rPr>
                              <w:t>AI</w:t>
                            </w:r>
                            <w:r>
                              <w:rPr>
                                <w:color w:val="000000"/>
                                <w:spacing w:val="-7"/>
                                <w:sz w:val="20"/>
                              </w:rPr>
                              <w:t xml:space="preserve"> </w:t>
                            </w:r>
                            <w:r>
                              <w:rPr>
                                <w:color w:val="000000"/>
                                <w:sz w:val="20"/>
                              </w:rPr>
                              <w:t>into</w:t>
                            </w:r>
                            <w:r>
                              <w:rPr>
                                <w:color w:val="000000"/>
                                <w:spacing w:val="-7"/>
                                <w:sz w:val="20"/>
                              </w:rPr>
                              <w:t xml:space="preserve"> </w:t>
                            </w:r>
                            <w:r>
                              <w:rPr>
                                <w:color w:val="000000"/>
                                <w:sz w:val="20"/>
                              </w:rPr>
                              <w:t>daily</w:t>
                            </w:r>
                            <w:r>
                              <w:rPr>
                                <w:color w:val="000000"/>
                                <w:spacing w:val="-7"/>
                                <w:sz w:val="20"/>
                              </w:rPr>
                              <w:t xml:space="preserve"> </w:t>
                            </w:r>
                            <w:r>
                              <w:rPr>
                                <w:color w:val="000000"/>
                                <w:spacing w:val="-2"/>
                                <w:sz w:val="20"/>
                              </w:rPr>
                              <w:t>workflows.</w:t>
                            </w:r>
                          </w:p>
                          <w:p w14:paraId="38E75687" w14:textId="77777777" w:rsidR="00110AF5" w:rsidRDefault="005B70A3">
                            <w:pPr>
                              <w:numPr>
                                <w:ilvl w:val="0"/>
                                <w:numId w:val="14"/>
                              </w:numPr>
                              <w:tabs>
                                <w:tab w:val="left" w:pos="278"/>
                                <w:tab w:val="left" w:pos="280"/>
                              </w:tabs>
                              <w:spacing w:before="60"/>
                              <w:ind w:right="49"/>
                              <w:rPr>
                                <w:color w:val="000000"/>
                                <w:sz w:val="20"/>
                              </w:rPr>
                            </w:pPr>
                            <w:r>
                              <w:rPr>
                                <w:color w:val="000000"/>
                                <w:sz w:val="20"/>
                                <w:u w:val="single"/>
                              </w:rPr>
                              <w:t>General</w:t>
                            </w:r>
                            <w:r>
                              <w:rPr>
                                <w:color w:val="000000"/>
                                <w:spacing w:val="22"/>
                                <w:sz w:val="20"/>
                                <w:u w:val="single"/>
                              </w:rPr>
                              <w:t xml:space="preserve"> </w:t>
                            </w:r>
                            <w:r>
                              <w:rPr>
                                <w:color w:val="000000"/>
                                <w:sz w:val="20"/>
                                <w:u w:val="single"/>
                              </w:rPr>
                              <w:t>public:</w:t>
                            </w:r>
                            <w:r>
                              <w:rPr>
                                <w:color w:val="000000"/>
                                <w:spacing w:val="22"/>
                                <w:sz w:val="20"/>
                              </w:rPr>
                              <w:t xml:space="preserve"> </w:t>
                            </w:r>
                            <w:r>
                              <w:rPr>
                                <w:color w:val="000000"/>
                                <w:sz w:val="20"/>
                              </w:rPr>
                              <w:t>Canadians</w:t>
                            </w:r>
                            <w:r>
                              <w:rPr>
                                <w:color w:val="000000"/>
                                <w:spacing w:val="23"/>
                                <w:sz w:val="20"/>
                              </w:rPr>
                              <w:t xml:space="preserve"> </w:t>
                            </w:r>
                            <w:r>
                              <w:rPr>
                                <w:color w:val="000000"/>
                                <w:sz w:val="20"/>
                              </w:rPr>
                              <w:t>whose</w:t>
                            </w:r>
                            <w:r>
                              <w:rPr>
                                <w:color w:val="000000"/>
                                <w:spacing w:val="21"/>
                                <w:sz w:val="20"/>
                              </w:rPr>
                              <w:t xml:space="preserve"> </w:t>
                            </w:r>
                            <w:r>
                              <w:rPr>
                                <w:color w:val="000000"/>
                                <w:sz w:val="20"/>
                              </w:rPr>
                              <w:t>lives, opportunities,</w:t>
                            </w:r>
                            <w:r>
                              <w:rPr>
                                <w:color w:val="000000"/>
                                <w:spacing w:val="22"/>
                                <w:sz w:val="20"/>
                              </w:rPr>
                              <w:t xml:space="preserve"> </w:t>
                            </w:r>
                            <w:r>
                              <w:rPr>
                                <w:color w:val="000000"/>
                                <w:sz w:val="20"/>
                              </w:rPr>
                              <w:t>and</w:t>
                            </w:r>
                            <w:r>
                              <w:rPr>
                                <w:color w:val="000000"/>
                                <w:spacing w:val="23"/>
                                <w:sz w:val="20"/>
                              </w:rPr>
                              <w:t xml:space="preserve"> </w:t>
                            </w:r>
                            <w:r>
                              <w:rPr>
                                <w:color w:val="000000"/>
                                <w:sz w:val="20"/>
                              </w:rPr>
                              <w:t>civic</w:t>
                            </w:r>
                            <w:r>
                              <w:rPr>
                                <w:color w:val="000000"/>
                                <w:spacing w:val="21"/>
                                <w:sz w:val="20"/>
                              </w:rPr>
                              <w:t xml:space="preserve"> </w:t>
                            </w:r>
                            <w:r>
                              <w:rPr>
                                <w:color w:val="000000"/>
                                <w:sz w:val="20"/>
                              </w:rPr>
                              <w:t>experiences</w:t>
                            </w:r>
                            <w:r>
                              <w:rPr>
                                <w:color w:val="000000"/>
                                <w:spacing w:val="23"/>
                                <w:sz w:val="20"/>
                              </w:rPr>
                              <w:t xml:space="preserve"> </w:t>
                            </w:r>
                            <w:r>
                              <w:rPr>
                                <w:color w:val="000000"/>
                                <w:sz w:val="20"/>
                              </w:rPr>
                              <w:t>are</w:t>
                            </w:r>
                            <w:r>
                              <w:rPr>
                                <w:color w:val="000000"/>
                                <w:spacing w:val="21"/>
                                <w:sz w:val="20"/>
                              </w:rPr>
                              <w:t xml:space="preserve"> </w:t>
                            </w:r>
                            <w:r>
                              <w:rPr>
                                <w:color w:val="000000"/>
                                <w:sz w:val="20"/>
                              </w:rPr>
                              <w:t>increasingly</w:t>
                            </w:r>
                            <w:r>
                              <w:rPr>
                                <w:color w:val="000000"/>
                                <w:spacing w:val="22"/>
                                <w:sz w:val="20"/>
                              </w:rPr>
                              <w:t xml:space="preserve"> </w:t>
                            </w:r>
                            <w:r>
                              <w:rPr>
                                <w:color w:val="000000"/>
                                <w:sz w:val="20"/>
                              </w:rPr>
                              <w:t>influenced</w:t>
                            </w:r>
                            <w:r>
                              <w:rPr>
                                <w:color w:val="000000"/>
                                <w:spacing w:val="23"/>
                                <w:sz w:val="20"/>
                              </w:rPr>
                              <w:t xml:space="preserve"> </w:t>
                            </w:r>
                            <w:r>
                              <w:rPr>
                                <w:color w:val="000000"/>
                                <w:sz w:val="20"/>
                              </w:rPr>
                              <w:t>by AI- enabled tools and services.</w:t>
                            </w:r>
                          </w:p>
                        </w:txbxContent>
                      </wps:txbx>
                      <wps:bodyPr wrap="square" lIns="0" tIns="0" rIns="0" bIns="0" rtlCol="0">
                        <a:noAutofit/>
                      </wps:bodyPr>
                    </wps:wsp>
                  </a:graphicData>
                </a:graphic>
              </wp:anchor>
            </w:drawing>
          </mc:Choice>
          <mc:Fallback>
            <w:pict>
              <v:shapetype w14:anchorId="232B7255" id="_x0000_t202" coordsize="21600,21600" o:spt="202" path="m,l,21600r21600,l21600,xe">
                <v:stroke joinstyle="miter"/>
                <v:path gradientshapeok="t" o:connecttype="rect"/>
              </v:shapetype>
              <v:shape id="Textbox 4" o:spid="_x0000_s1026" type="#_x0000_t202" style="position:absolute;margin-left:68.3pt;margin-top:5.3pt;width:475.55pt;height:106.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" fillcolor="#edf1f8" strokecolor="#1f487c" strokeweight=".48pt">
                <v:path arrowok="t"/>
                <v:textbox inset="0,0,0,0">
                  <w:txbxContent>
                    <w:p w14:paraId="249237B1" w14:textId="77777777" w:rsidR="00110AF5" w:rsidRDefault="005B70A3">
                      <w:pPr>
                        <w:spacing w:before="1"/>
                        <w:ind w:left="52"/>
                        <w:rPr>
                          <w:color w:val="000000"/>
                          <w:sz w:val="20"/>
                        </w:rPr>
                      </w:pPr>
                      <w:r>
                        <w:rPr>
                          <w:color w:val="000000"/>
                          <w:sz w:val="20"/>
                        </w:rPr>
                        <w:t>To</w:t>
                      </w:r>
                      <w:r>
                        <w:rPr>
                          <w:color w:val="000000"/>
                          <w:spacing w:val="-6"/>
                          <w:sz w:val="20"/>
                        </w:rPr>
                        <w:t xml:space="preserve"> </w:t>
                      </w:r>
                      <w:r>
                        <w:rPr>
                          <w:color w:val="000000"/>
                          <w:sz w:val="20"/>
                        </w:rPr>
                        <w:t>ensure</w:t>
                      </w:r>
                      <w:r>
                        <w:rPr>
                          <w:color w:val="000000"/>
                          <w:spacing w:val="-6"/>
                          <w:sz w:val="20"/>
                        </w:rPr>
                        <w:t xml:space="preserve"> </w:t>
                      </w:r>
                      <w:r>
                        <w:rPr>
                          <w:color w:val="000000"/>
                          <w:sz w:val="20"/>
                        </w:rPr>
                        <w:t>true</w:t>
                      </w:r>
                      <w:r>
                        <w:rPr>
                          <w:color w:val="000000"/>
                          <w:spacing w:val="-7"/>
                          <w:sz w:val="20"/>
                        </w:rPr>
                        <w:t xml:space="preserve"> </w:t>
                      </w:r>
                      <w:r>
                        <w:rPr>
                          <w:color w:val="000000"/>
                          <w:sz w:val="20"/>
                        </w:rPr>
                        <w:t>inclusivity,</w:t>
                      </w:r>
                      <w:r>
                        <w:rPr>
                          <w:color w:val="000000"/>
                          <w:spacing w:val="-5"/>
                          <w:sz w:val="20"/>
                        </w:rPr>
                        <w:t xml:space="preserve"> </w:t>
                      </w:r>
                      <w:r>
                        <w:rPr>
                          <w:color w:val="000000"/>
                          <w:sz w:val="20"/>
                        </w:rPr>
                        <w:t>the</w:t>
                      </w:r>
                      <w:r>
                        <w:rPr>
                          <w:color w:val="000000"/>
                          <w:spacing w:val="-8"/>
                          <w:sz w:val="20"/>
                        </w:rPr>
                        <w:t xml:space="preserve"> </w:t>
                      </w:r>
                      <w:r>
                        <w:rPr>
                          <w:color w:val="000000"/>
                          <w:sz w:val="20"/>
                        </w:rPr>
                        <w:t>strategy</w:t>
                      </w:r>
                      <w:r>
                        <w:rPr>
                          <w:color w:val="000000"/>
                          <w:spacing w:val="-6"/>
                          <w:sz w:val="20"/>
                        </w:rPr>
                        <w:t xml:space="preserve"> </w:t>
                      </w:r>
                      <w:r>
                        <w:rPr>
                          <w:color w:val="000000"/>
                          <w:sz w:val="20"/>
                        </w:rPr>
                        <w:t>must</w:t>
                      </w:r>
                      <w:r>
                        <w:rPr>
                          <w:color w:val="000000"/>
                          <w:spacing w:val="-5"/>
                          <w:sz w:val="20"/>
                        </w:rPr>
                        <w:t xml:space="preserve"> </w:t>
                      </w:r>
                      <w:r>
                        <w:rPr>
                          <w:color w:val="000000"/>
                          <w:sz w:val="20"/>
                        </w:rPr>
                        <w:t>address</w:t>
                      </w:r>
                      <w:r>
                        <w:rPr>
                          <w:color w:val="000000"/>
                          <w:spacing w:val="-8"/>
                          <w:sz w:val="20"/>
                        </w:rPr>
                        <w:t xml:space="preserve"> </w:t>
                      </w:r>
                      <w:r>
                        <w:rPr>
                          <w:color w:val="000000"/>
                          <w:sz w:val="20"/>
                        </w:rPr>
                        <w:t>Canadians</w:t>
                      </w:r>
                      <w:r>
                        <w:rPr>
                          <w:color w:val="000000"/>
                          <w:spacing w:val="-5"/>
                          <w:sz w:val="20"/>
                        </w:rPr>
                        <w:t xml:space="preserve"> </w:t>
                      </w:r>
                      <w:r>
                        <w:rPr>
                          <w:color w:val="000000"/>
                          <w:sz w:val="20"/>
                        </w:rPr>
                        <w:t>across</w:t>
                      </w:r>
                      <w:r>
                        <w:rPr>
                          <w:color w:val="000000"/>
                          <w:spacing w:val="-6"/>
                          <w:sz w:val="20"/>
                        </w:rPr>
                        <w:t xml:space="preserve"> </w:t>
                      </w:r>
                      <w:r>
                        <w:rPr>
                          <w:color w:val="000000"/>
                          <w:sz w:val="20"/>
                        </w:rPr>
                        <w:t>the</w:t>
                      </w:r>
                      <w:r>
                        <w:rPr>
                          <w:color w:val="000000"/>
                          <w:spacing w:val="-6"/>
                          <w:sz w:val="20"/>
                        </w:rPr>
                        <w:t xml:space="preserve"> </w:t>
                      </w:r>
                      <w:r>
                        <w:rPr>
                          <w:color w:val="000000"/>
                          <w:sz w:val="20"/>
                        </w:rPr>
                        <w:t>full</w:t>
                      </w:r>
                      <w:r>
                        <w:rPr>
                          <w:color w:val="000000"/>
                          <w:spacing w:val="-6"/>
                          <w:sz w:val="20"/>
                        </w:rPr>
                        <w:t xml:space="preserve"> </w:t>
                      </w:r>
                      <w:r>
                        <w:rPr>
                          <w:color w:val="000000"/>
                          <w:sz w:val="20"/>
                        </w:rPr>
                        <w:t>spectrum</w:t>
                      </w:r>
                      <w:r>
                        <w:rPr>
                          <w:color w:val="000000"/>
                          <w:spacing w:val="-7"/>
                          <w:sz w:val="20"/>
                        </w:rPr>
                        <w:t xml:space="preserve"> </w:t>
                      </w:r>
                      <w:r>
                        <w:rPr>
                          <w:color w:val="000000"/>
                          <w:sz w:val="20"/>
                        </w:rPr>
                        <w:t>of</w:t>
                      </w:r>
                      <w:r>
                        <w:rPr>
                          <w:color w:val="000000"/>
                          <w:spacing w:val="-7"/>
                          <w:sz w:val="20"/>
                        </w:rPr>
                        <w:t xml:space="preserve"> </w:t>
                      </w:r>
                      <w:r>
                        <w:rPr>
                          <w:color w:val="000000"/>
                          <w:sz w:val="20"/>
                        </w:rPr>
                        <w:t>AI</w:t>
                      </w:r>
                      <w:r>
                        <w:rPr>
                          <w:color w:val="000000"/>
                          <w:spacing w:val="-6"/>
                          <w:sz w:val="20"/>
                        </w:rPr>
                        <w:t xml:space="preserve"> </w:t>
                      </w:r>
                      <w:r>
                        <w:rPr>
                          <w:color w:val="000000"/>
                          <w:spacing w:val="-2"/>
                          <w:sz w:val="20"/>
                        </w:rPr>
                        <w:t>practice:</w:t>
                      </w:r>
                    </w:p>
                    <w:p w14:paraId="186F3E38" w14:textId="77777777" w:rsidR="00110AF5" w:rsidRDefault="005B70A3">
                      <w:pPr>
                        <w:numPr>
                          <w:ilvl w:val="0"/>
                          <w:numId w:val="14"/>
                        </w:numPr>
                        <w:tabs>
                          <w:tab w:val="left" w:pos="278"/>
                        </w:tabs>
                        <w:spacing w:before="102"/>
                        <w:ind w:left="278" w:hanging="226"/>
                        <w:rPr>
                          <w:color w:val="000000"/>
                          <w:sz w:val="20"/>
                        </w:rPr>
                      </w:pPr>
                      <w:r>
                        <w:rPr>
                          <w:color w:val="000000"/>
                          <w:sz w:val="20"/>
                          <w:u w:val="single"/>
                        </w:rPr>
                        <w:t>AI</w:t>
                      </w:r>
                      <w:r>
                        <w:rPr>
                          <w:color w:val="000000"/>
                          <w:spacing w:val="-9"/>
                          <w:sz w:val="20"/>
                          <w:u w:val="single"/>
                        </w:rPr>
                        <w:t xml:space="preserve"> </w:t>
                      </w:r>
                      <w:r>
                        <w:rPr>
                          <w:color w:val="000000"/>
                          <w:sz w:val="20"/>
                          <w:u w:val="single"/>
                        </w:rPr>
                        <w:t>researchers</w:t>
                      </w:r>
                      <w:r>
                        <w:rPr>
                          <w:i/>
                          <w:color w:val="000000"/>
                          <w:sz w:val="20"/>
                        </w:rPr>
                        <w:t>:</w:t>
                      </w:r>
                      <w:r>
                        <w:rPr>
                          <w:i/>
                          <w:color w:val="000000"/>
                          <w:spacing w:val="-10"/>
                          <w:sz w:val="20"/>
                        </w:rPr>
                        <w:t xml:space="preserve"> </w:t>
                      </w:r>
                      <w:r>
                        <w:rPr>
                          <w:color w:val="000000"/>
                          <w:sz w:val="20"/>
                        </w:rPr>
                        <w:t>advancing</w:t>
                      </w:r>
                      <w:r>
                        <w:rPr>
                          <w:color w:val="000000"/>
                          <w:spacing w:val="-9"/>
                          <w:sz w:val="20"/>
                        </w:rPr>
                        <w:t xml:space="preserve"> </w:t>
                      </w:r>
                      <w:r>
                        <w:rPr>
                          <w:color w:val="000000"/>
                          <w:sz w:val="20"/>
                        </w:rPr>
                        <w:t>foundational</w:t>
                      </w:r>
                      <w:r>
                        <w:rPr>
                          <w:color w:val="000000"/>
                          <w:spacing w:val="-8"/>
                          <w:sz w:val="20"/>
                        </w:rPr>
                        <w:t xml:space="preserve"> </w:t>
                      </w:r>
                      <w:r>
                        <w:rPr>
                          <w:color w:val="000000"/>
                          <w:sz w:val="20"/>
                        </w:rPr>
                        <w:t>science,</w:t>
                      </w:r>
                      <w:r>
                        <w:rPr>
                          <w:color w:val="000000"/>
                          <w:spacing w:val="-9"/>
                          <w:sz w:val="20"/>
                        </w:rPr>
                        <w:t xml:space="preserve"> </w:t>
                      </w:r>
                      <w:r>
                        <w:rPr>
                          <w:color w:val="000000"/>
                          <w:sz w:val="20"/>
                        </w:rPr>
                        <w:t>ethics,</w:t>
                      </w:r>
                      <w:r>
                        <w:rPr>
                          <w:color w:val="000000"/>
                          <w:spacing w:val="-9"/>
                          <w:sz w:val="20"/>
                        </w:rPr>
                        <w:t xml:space="preserve"> </w:t>
                      </w:r>
                      <w:r>
                        <w:rPr>
                          <w:color w:val="000000"/>
                          <w:sz w:val="20"/>
                        </w:rPr>
                        <w:t>and</w:t>
                      </w:r>
                      <w:r>
                        <w:rPr>
                          <w:color w:val="000000"/>
                          <w:spacing w:val="-10"/>
                          <w:sz w:val="20"/>
                        </w:rPr>
                        <w:t xml:space="preserve"> </w:t>
                      </w:r>
                      <w:r>
                        <w:rPr>
                          <w:color w:val="000000"/>
                          <w:sz w:val="20"/>
                        </w:rPr>
                        <w:t>algorithmic</w:t>
                      </w:r>
                      <w:r>
                        <w:rPr>
                          <w:color w:val="000000"/>
                          <w:spacing w:val="-10"/>
                          <w:sz w:val="20"/>
                        </w:rPr>
                        <w:t xml:space="preserve"> </w:t>
                      </w:r>
                      <w:r>
                        <w:rPr>
                          <w:color w:val="000000"/>
                          <w:spacing w:val="-2"/>
                          <w:sz w:val="20"/>
                        </w:rPr>
                        <w:t>innovation.</w:t>
                      </w:r>
                    </w:p>
                    <w:p w14:paraId="7EB2B7AB" w14:textId="77777777" w:rsidR="00110AF5" w:rsidRDefault="005B70A3">
                      <w:pPr>
                        <w:numPr>
                          <w:ilvl w:val="0"/>
                          <w:numId w:val="14"/>
                        </w:numPr>
                        <w:tabs>
                          <w:tab w:val="left" w:pos="278"/>
                        </w:tabs>
                        <w:spacing w:before="61"/>
                        <w:ind w:left="278" w:hanging="226"/>
                        <w:rPr>
                          <w:color w:val="000000"/>
                          <w:sz w:val="20"/>
                        </w:rPr>
                      </w:pPr>
                      <w:r>
                        <w:rPr>
                          <w:color w:val="000000"/>
                          <w:sz w:val="20"/>
                          <w:u w:val="single"/>
                        </w:rPr>
                        <w:t>Applied</w:t>
                      </w:r>
                      <w:r>
                        <w:rPr>
                          <w:color w:val="000000"/>
                          <w:spacing w:val="-10"/>
                          <w:sz w:val="20"/>
                          <w:u w:val="single"/>
                        </w:rPr>
                        <w:t xml:space="preserve"> </w:t>
                      </w:r>
                      <w:r>
                        <w:rPr>
                          <w:color w:val="000000"/>
                          <w:sz w:val="20"/>
                          <w:u w:val="single"/>
                        </w:rPr>
                        <w:t>AI</w:t>
                      </w:r>
                      <w:r>
                        <w:rPr>
                          <w:color w:val="000000"/>
                          <w:spacing w:val="-8"/>
                          <w:sz w:val="20"/>
                          <w:u w:val="single"/>
                        </w:rPr>
                        <w:t xml:space="preserve"> </w:t>
                      </w:r>
                      <w:r>
                        <w:rPr>
                          <w:color w:val="000000"/>
                          <w:sz w:val="20"/>
                          <w:u w:val="single"/>
                        </w:rPr>
                        <w:t>technologists:</w:t>
                      </w:r>
                      <w:r>
                        <w:rPr>
                          <w:color w:val="000000"/>
                          <w:spacing w:val="-10"/>
                          <w:sz w:val="20"/>
                        </w:rPr>
                        <w:t xml:space="preserve"> </w:t>
                      </w:r>
                      <w:r>
                        <w:rPr>
                          <w:color w:val="000000"/>
                          <w:sz w:val="20"/>
                        </w:rPr>
                        <w:t>building,</w:t>
                      </w:r>
                      <w:r>
                        <w:rPr>
                          <w:color w:val="000000"/>
                          <w:spacing w:val="-9"/>
                          <w:sz w:val="20"/>
                        </w:rPr>
                        <w:t xml:space="preserve"> </w:t>
                      </w:r>
                      <w:r>
                        <w:rPr>
                          <w:color w:val="000000"/>
                          <w:sz w:val="20"/>
                        </w:rPr>
                        <w:t>deploying,</w:t>
                      </w:r>
                      <w:r>
                        <w:rPr>
                          <w:color w:val="000000"/>
                          <w:spacing w:val="-9"/>
                          <w:sz w:val="20"/>
                        </w:rPr>
                        <w:t xml:space="preserve"> </w:t>
                      </w:r>
                      <w:r>
                        <w:rPr>
                          <w:color w:val="000000"/>
                          <w:sz w:val="20"/>
                        </w:rPr>
                        <w:t>and</w:t>
                      </w:r>
                      <w:r>
                        <w:rPr>
                          <w:color w:val="000000"/>
                          <w:spacing w:val="-10"/>
                          <w:sz w:val="20"/>
                        </w:rPr>
                        <w:t xml:space="preserve"> </w:t>
                      </w:r>
                      <w:r>
                        <w:rPr>
                          <w:color w:val="000000"/>
                          <w:sz w:val="20"/>
                        </w:rPr>
                        <w:t>maintaining</w:t>
                      </w:r>
                      <w:r>
                        <w:rPr>
                          <w:color w:val="000000"/>
                          <w:spacing w:val="-10"/>
                          <w:sz w:val="20"/>
                        </w:rPr>
                        <w:t xml:space="preserve"> </w:t>
                      </w:r>
                      <w:r>
                        <w:rPr>
                          <w:color w:val="000000"/>
                          <w:sz w:val="20"/>
                        </w:rPr>
                        <w:t>production-grade</w:t>
                      </w:r>
                      <w:r>
                        <w:rPr>
                          <w:color w:val="000000"/>
                          <w:spacing w:val="-10"/>
                          <w:sz w:val="20"/>
                        </w:rPr>
                        <w:t xml:space="preserve"> </w:t>
                      </w:r>
                      <w:r>
                        <w:rPr>
                          <w:color w:val="000000"/>
                          <w:sz w:val="20"/>
                        </w:rPr>
                        <w:t>systems</w:t>
                      </w:r>
                      <w:r>
                        <w:rPr>
                          <w:color w:val="000000"/>
                          <w:spacing w:val="-10"/>
                          <w:sz w:val="20"/>
                        </w:rPr>
                        <w:t xml:space="preserve"> </w:t>
                      </w:r>
                      <w:r>
                        <w:rPr>
                          <w:color w:val="000000"/>
                          <w:sz w:val="20"/>
                        </w:rPr>
                        <w:t>across</w:t>
                      </w:r>
                      <w:r>
                        <w:rPr>
                          <w:color w:val="000000"/>
                          <w:spacing w:val="-9"/>
                          <w:sz w:val="20"/>
                        </w:rPr>
                        <w:t xml:space="preserve"> </w:t>
                      </w:r>
                      <w:r>
                        <w:rPr>
                          <w:color w:val="000000"/>
                          <w:spacing w:val="-2"/>
                          <w:sz w:val="20"/>
                        </w:rPr>
                        <w:t>sectors.</w:t>
                      </w:r>
                    </w:p>
                    <w:p w14:paraId="293D0658" w14:textId="77777777" w:rsidR="00110AF5" w:rsidRDefault="005B70A3">
                      <w:pPr>
                        <w:numPr>
                          <w:ilvl w:val="0"/>
                          <w:numId w:val="14"/>
                        </w:numPr>
                        <w:tabs>
                          <w:tab w:val="left" w:pos="278"/>
                        </w:tabs>
                        <w:spacing w:before="58"/>
                        <w:ind w:left="278" w:hanging="226"/>
                        <w:rPr>
                          <w:color w:val="000000"/>
                          <w:sz w:val="20"/>
                        </w:rPr>
                      </w:pPr>
                      <w:r>
                        <w:rPr>
                          <w:color w:val="000000"/>
                          <w:sz w:val="20"/>
                          <w:u w:val="single"/>
                        </w:rPr>
                        <w:t>AI</w:t>
                      </w:r>
                      <w:r>
                        <w:rPr>
                          <w:color w:val="000000"/>
                          <w:spacing w:val="-9"/>
                          <w:sz w:val="20"/>
                          <w:u w:val="single"/>
                        </w:rPr>
                        <w:t xml:space="preserve"> </w:t>
                      </w:r>
                      <w:r>
                        <w:rPr>
                          <w:color w:val="000000"/>
                          <w:sz w:val="20"/>
                          <w:u w:val="single"/>
                        </w:rPr>
                        <w:t>strategists</w:t>
                      </w:r>
                      <w:r>
                        <w:rPr>
                          <w:color w:val="000000"/>
                          <w:spacing w:val="-7"/>
                          <w:sz w:val="20"/>
                          <w:u w:val="single"/>
                        </w:rPr>
                        <w:t xml:space="preserve"> </w:t>
                      </w:r>
                      <w:r>
                        <w:rPr>
                          <w:color w:val="000000"/>
                          <w:sz w:val="20"/>
                          <w:u w:val="single"/>
                        </w:rPr>
                        <w:t>and</w:t>
                      </w:r>
                      <w:r>
                        <w:rPr>
                          <w:color w:val="000000"/>
                          <w:spacing w:val="-8"/>
                          <w:sz w:val="20"/>
                          <w:u w:val="single"/>
                        </w:rPr>
                        <w:t xml:space="preserve"> </w:t>
                      </w:r>
                      <w:r>
                        <w:rPr>
                          <w:color w:val="000000"/>
                          <w:sz w:val="20"/>
                          <w:u w:val="single"/>
                        </w:rPr>
                        <w:t>leaders:</w:t>
                      </w:r>
                      <w:r>
                        <w:rPr>
                          <w:color w:val="000000"/>
                          <w:spacing w:val="-9"/>
                          <w:sz w:val="20"/>
                        </w:rPr>
                        <w:t xml:space="preserve"> </w:t>
                      </w:r>
                      <w:r>
                        <w:rPr>
                          <w:color w:val="000000"/>
                          <w:sz w:val="20"/>
                        </w:rPr>
                        <w:t>shaping</w:t>
                      </w:r>
                      <w:r>
                        <w:rPr>
                          <w:color w:val="000000"/>
                          <w:spacing w:val="-9"/>
                          <w:sz w:val="20"/>
                        </w:rPr>
                        <w:t xml:space="preserve"> </w:t>
                      </w:r>
                      <w:r>
                        <w:rPr>
                          <w:color w:val="000000"/>
                          <w:sz w:val="20"/>
                        </w:rPr>
                        <w:t>organizational</w:t>
                      </w:r>
                      <w:r>
                        <w:rPr>
                          <w:color w:val="000000"/>
                          <w:spacing w:val="-9"/>
                          <w:sz w:val="20"/>
                        </w:rPr>
                        <w:t xml:space="preserve"> </w:t>
                      </w:r>
                      <w:r>
                        <w:rPr>
                          <w:color w:val="000000"/>
                          <w:sz w:val="20"/>
                        </w:rPr>
                        <w:t>transformation</w:t>
                      </w:r>
                      <w:r>
                        <w:rPr>
                          <w:color w:val="000000"/>
                          <w:spacing w:val="-8"/>
                          <w:sz w:val="20"/>
                        </w:rPr>
                        <w:t xml:space="preserve"> </w:t>
                      </w:r>
                      <w:r>
                        <w:rPr>
                          <w:color w:val="000000"/>
                          <w:sz w:val="20"/>
                        </w:rPr>
                        <w:t>and</w:t>
                      </w:r>
                      <w:r>
                        <w:rPr>
                          <w:color w:val="000000"/>
                          <w:spacing w:val="-9"/>
                          <w:sz w:val="20"/>
                        </w:rPr>
                        <w:t xml:space="preserve"> </w:t>
                      </w:r>
                      <w:r>
                        <w:rPr>
                          <w:color w:val="000000"/>
                          <w:sz w:val="20"/>
                        </w:rPr>
                        <w:t>responsible</w:t>
                      </w:r>
                      <w:r>
                        <w:rPr>
                          <w:color w:val="000000"/>
                          <w:spacing w:val="-10"/>
                          <w:sz w:val="20"/>
                        </w:rPr>
                        <w:t xml:space="preserve"> </w:t>
                      </w:r>
                      <w:r>
                        <w:rPr>
                          <w:color w:val="000000"/>
                          <w:spacing w:val="-2"/>
                          <w:sz w:val="20"/>
                        </w:rPr>
                        <w:t>adoption.</w:t>
                      </w:r>
                    </w:p>
                    <w:p w14:paraId="2529351D" w14:textId="77777777" w:rsidR="00110AF5" w:rsidRDefault="005B70A3">
                      <w:pPr>
                        <w:numPr>
                          <w:ilvl w:val="0"/>
                          <w:numId w:val="14"/>
                        </w:numPr>
                        <w:tabs>
                          <w:tab w:val="left" w:pos="278"/>
                        </w:tabs>
                        <w:spacing w:before="61"/>
                        <w:ind w:left="278" w:hanging="226"/>
                        <w:rPr>
                          <w:color w:val="000000"/>
                          <w:sz w:val="20"/>
                        </w:rPr>
                      </w:pPr>
                      <w:r>
                        <w:rPr>
                          <w:color w:val="000000"/>
                          <w:sz w:val="20"/>
                          <w:u w:val="single"/>
                        </w:rPr>
                        <w:t>AI</w:t>
                      </w:r>
                      <w:r>
                        <w:rPr>
                          <w:color w:val="000000"/>
                          <w:spacing w:val="-7"/>
                          <w:sz w:val="20"/>
                          <w:u w:val="single"/>
                        </w:rPr>
                        <w:t xml:space="preserve"> </w:t>
                      </w:r>
                      <w:r>
                        <w:rPr>
                          <w:color w:val="000000"/>
                          <w:sz w:val="20"/>
                          <w:u w:val="single"/>
                        </w:rPr>
                        <w:t>practitioners:</w:t>
                      </w:r>
                      <w:r>
                        <w:rPr>
                          <w:color w:val="000000"/>
                          <w:spacing w:val="-8"/>
                          <w:sz w:val="20"/>
                        </w:rPr>
                        <w:t xml:space="preserve"> </w:t>
                      </w:r>
                      <w:r>
                        <w:rPr>
                          <w:color w:val="000000"/>
                          <w:sz w:val="20"/>
                        </w:rPr>
                        <w:t>professionals</w:t>
                      </w:r>
                      <w:r>
                        <w:rPr>
                          <w:color w:val="000000"/>
                          <w:spacing w:val="-5"/>
                          <w:sz w:val="20"/>
                        </w:rPr>
                        <w:t xml:space="preserve"> </w:t>
                      </w:r>
                      <w:r>
                        <w:rPr>
                          <w:color w:val="000000"/>
                          <w:sz w:val="20"/>
                        </w:rPr>
                        <w:t>across</w:t>
                      </w:r>
                      <w:r>
                        <w:rPr>
                          <w:color w:val="000000"/>
                          <w:spacing w:val="-7"/>
                          <w:sz w:val="20"/>
                        </w:rPr>
                        <w:t xml:space="preserve"> </w:t>
                      </w:r>
                      <w:r>
                        <w:rPr>
                          <w:color w:val="000000"/>
                          <w:sz w:val="20"/>
                        </w:rPr>
                        <w:t>all</w:t>
                      </w:r>
                      <w:r>
                        <w:rPr>
                          <w:color w:val="000000"/>
                          <w:spacing w:val="-7"/>
                          <w:sz w:val="20"/>
                        </w:rPr>
                        <w:t xml:space="preserve"> </w:t>
                      </w:r>
                      <w:r>
                        <w:rPr>
                          <w:color w:val="000000"/>
                          <w:sz w:val="20"/>
                        </w:rPr>
                        <w:t>industries</w:t>
                      </w:r>
                      <w:r>
                        <w:rPr>
                          <w:color w:val="000000"/>
                          <w:spacing w:val="-5"/>
                          <w:sz w:val="20"/>
                        </w:rPr>
                        <w:t xml:space="preserve"> </w:t>
                      </w:r>
                      <w:r>
                        <w:rPr>
                          <w:color w:val="000000"/>
                          <w:sz w:val="20"/>
                        </w:rPr>
                        <w:t>who</w:t>
                      </w:r>
                      <w:r>
                        <w:rPr>
                          <w:color w:val="000000"/>
                          <w:spacing w:val="-6"/>
                          <w:sz w:val="20"/>
                        </w:rPr>
                        <w:t xml:space="preserve"> </w:t>
                      </w:r>
                      <w:r>
                        <w:rPr>
                          <w:color w:val="000000"/>
                          <w:sz w:val="20"/>
                        </w:rPr>
                        <w:t>integrate</w:t>
                      </w:r>
                      <w:r>
                        <w:rPr>
                          <w:color w:val="000000"/>
                          <w:spacing w:val="-8"/>
                          <w:sz w:val="20"/>
                        </w:rPr>
                        <w:t xml:space="preserve"> </w:t>
                      </w:r>
                      <w:r>
                        <w:rPr>
                          <w:color w:val="000000"/>
                          <w:sz w:val="20"/>
                        </w:rPr>
                        <w:t>AI</w:t>
                      </w:r>
                      <w:r>
                        <w:rPr>
                          <w:color w:val="000000"/>
                          <w:spacing w:val="-7"/>
                          <w:sz w:val="20"/>
                        </w:rPr>
                        <w:t xml:space="preserve"> </w:t>
                      </w:r>
                      <w:r>
                        <w:rPr>
                          <w:color w:val="000000"/>
                          <w:sz w:val="20"/>
                        </w:rPr>
                        <w:t>into</w:t>
                      </w:r>
                      <w:r>
                        <w:rPr>
                          <w:color w:val="000000"/>
                          <w:spacing w:val="-7"/>
                          <w:sz w:val="20"/>
                        </w:rPr>
                        <w:t xml:space="preserve"> </w:t>
                      </w:r>
                      <w:r>
                        <w:rPr>
                          <w:color w:val="000000"/>
                          <w:sz w:val="20"/>
                        </w:rPr>
                        <w:t>daily</w:t>
                      </w:r>
                      <w:r>
                        <w:rPr>
                          <w:color w:val="000000"/>
                          <w:spacing w:val="-7"/>
                          <w:sz w:val="20"/>
                        </w:rPr>
                        <w:t xml:space="preserve"> </w:t>
                      </w:r>
                      <w:r>
                        <w:rPr>
                          <w:color w:val="000000"/>
                          <w:spacing w:val="-2"/>
                          <w:sz w:val="20"/>
                        </w:rPr>
                        <w:t>workflows.</w:t>
                      </w:r>
                    </w:p>
                    <w:p w14:paraId="38E75687" w14:textId="77777777" w:rsidR="00110AF5" w:rsidRDefault="005B70A3">
                      <w:pPr>
                        <w:numPr>
                          <w:ilvl w:val="0"/>
                          <w:numId w:val="14"/>
                        </w:numPr>
                        <w:tabs>
                          <w:tab w:val="left" w:pos="278"/>
                          <w:tab w:val="left" w:pos="280"/>
                        </w:tabs>
                        <w:spacing w:before="60"/>
                        <w:ind w:right="49"/>
                        <w:rPr>
                          <w:color w:val="000000"/>
                          <w:sz w:val="20"/>
                        </w:rPr>
                      </w:pPr>
                      <w:r>
                        <w:rPr>
                          <w:color w:val="000000"/>
                          <w:sz w:val="20"/>
                          <w:u w:val="single"/>
                        </w:rPr>
                        <w:t>General</w:t>
                      </w:r>
                      <w:r>
                        <w:rPr>
                          <w:color w:val="000000"/>
                          <w:spacing w:val="22"/>
                          <w:sz w:val="20"/>
                          <w:u w:val="single"/>
                        </w:rPr>
                        <w:t xml:space="preserve"> </w:t>
                      </w:r>
                      <w:r>
                        <w:rPr>
                          <w:color w:val="000000"/>
                          <w:sz w:val="20"/>
                          <w:u w:val="single"/>
                        </w:rPr>
                        <w:t>public:</w:t>
                      </w:r>
                      <w:r>
                        <w:rPr>
                          <w:color w:val="000000"/>
                          <w:spacing w:val="22"/>
                          <w:sz w:val="20"/>
                        </w:rPr>
                        <w:t xml:space="preserve"> </w:t>
                      </w:r>
                      <w:r>
                        <w:rPr>
                          <w:color w:val="000000"/>
                          <w:sz w:val="20"/>
                        </w:rPr>
                        <w:t>Canadians</w:t>
                      </w:r>
                      <w:r>
                        <w:rPr>
                          <w:color w:val="000000"/>
                          <w:spacing w:val="23"/>
                          <w:sz w:val="20"/>
                        </w:rPr>
                        <w:t xml:space="preserve"> </w:t>
                      </w:r>
                      <w:r>
                        <w:rPr>
                          <w:color w:val="000000"/>
                          <w:sz w:val="20"/>
                        </w:rPr>
                        <w:t>whose</w:t>
                      </w:r>
                      <w:r>
                        <w:rPr>
                          <w:color w:val="000000"/>
                          <w:spacing w:val="21"/>
                          <w:sz w:val="20"/>
                        </w:rPr>
                        <w:t xml:space="preserve"> </w:t>
                      </w:r>
                      <w:r>
                        <w:rPr>
                          <w:color w:val="000000"/>
                          <w:sz w:val="20"/>
                        </w:rPr>
                        <w:t>lives, opportunities,</w:t>
                      </w:r>
                      <w:r>
                        <w:rPr>
                          <w:color w:val="000000"/>
                          <w:spacing w:val="22"/>
                          <w:sz w:val="20"/>
                        </w:rPr>
                        <w:t xml:space="preserve"> </w:t>
                      </w:r>
                      <w:r>
                        <w:rPr>
                          <w:color w:val="000000"/>
                          <w:sz w:val="20"/>
                        </w:rPr>
                        <w:t>and</w:t>
                      </w:r>
                      <w:r>
                        <w:rPr>
                          <w:color w:val="000000"/>
                          <w:spacing w:val="23"/>
                          <w:sz w:val="20"/>
                        </w:rPr>
                        <w:t xml:space="preserve"> </w:t>
                      </w:r>
                      <w:r>
                        <w:rPr>
                          <w:color w:val="000000"/>
                          <w:sz w:val="20"/>
                        </w:rPr>
                        <w:t>civic</w:t>
                      </w:r>
                      <w:r>
                        <w:rPr>
                          <w:color w:val="000000"/>
                          <w:spacing w:val="21"/>
                          <w:sz w:val="20"/>
                        </w:rPr>
                        <w:t xml:space="preserve"> </w:t>
                      </w:r>
                      <w:r>
                        <w:rPr>
                          <w:color w:val="000000"/>
                          <w:sz w:val="20"/>
                        </w:rPr>
                        <w:t>experiences</w:t>
                      </w:r>
                      <w:r>
                        <w:rPr>
                          <w:color w:val="000000"/>
                          <w:spacing w:val="23"/>
                          <w:sz w:val="20"/>
                        </w:rPr>
                        <w:t xml:space="preserve"> </w:t>
                      </w:r>
                      <w:r>
                        <w:rPr>
                          <w:color w:val="000000"/>
                          <w:sz w:val="20"/>
                        </w:rPr>
                        <w:t>are</w:t>
                      </w:r>
                      <w:r>
                        <w:rPr>
                          <w:color w:val="000000"/>
                          <w:spacing w:val="21"/>
                          <w:sz w:val="20"/>
                        </w:rPr>
                        <w:t xml:space="preserve"> </w:t>
                      </w:r>
                      <w:r>
                        <w:rPr>
                          <w:color w:val="000000"/>
                          <w:sz w:val="20"/>
                        </w:rPr>
                        <w:t>increasingly</w:t>
                      </w:r>
                      <w:r>
                        <w:rPr>
                          <w:color w:val="000000"/>
                          <w:spacing w:val="22"/>
                          <w:sz w:val="20"/>
                        </w:rPr>
                        <w:t xml:space="preserve"> </w:t>
                      </w:r>
                      <w:r>
                        <w:rPr>
                          <w:color w:val="000000"/>
                          <w:sz w:val="20"/>
                        </w:rPr>
                        <w:t>influenced</w:t>
                      </w:r>
                      <w:r>
                        <w:rPr>
                          <w:color w:val="000000"/>
                          <w:spacing w:val="23"/>
                          <w:sz w:val="20"/>
                        </w:rPr>
                        <w:t xml:space="preserve"> </w:t>
                      </w:r>
                      <w:r>
                        <w:rPr>
                          <w:color w:val="000000"/>
                          <w:sz w:val="20"/>
                        </w:rPr>
                        <w:t>by AI- enabled tools and services.</w:t>
                      </w:r>
                    </w:p>
                  </w:txbxContent>
                </v:textbox>
                <w10:wrap type="topAndBottom" anchorx="page"/>
              </v:shape>
            </w:pict>
          </mc:Fallback>
        </mc:AlternateContent>
      </w:r>
    </w:p>
    <w:p w14:paraId="0E2C4186" w14:textId="77777777" w:rsidR="00110AF5" w:rsidRDefault="005B70A3">
      <w:pPr>
        <w:pStyle w:val="Heading2"/>
        <w:spacing w:before="165"/>
        <w:ind w:left="281" w:firstLine="0"/>
      </w:pPr>
      <w:r>
        <w:t>Education</w:t>
      </w:r>
      <w:r>
        <w:rPr>
          <w:spacing w:val="-3"/>
        </w:rPr>
        <w:t xml:space="preserve"> </w:t>
      </w:r>
      <w:r>
        <w:t>across</w:t>
      </w:r>
      <w:r>
        <w:rPr>
          <w:spacing w:val="-2"/>
        </w:rPr>
        <w:t xml:space="preserve"> </w:t>
      </w:r>
      <w:r>
        <w:t>the</w:t>
      </w:r>
      <w:r>
        <w:rPr>
          <w:spacing w:val="-2"/>
        </w:rPr>
        <w:t xml:space="preserve"> continuum</w:t>
      </w:r>
    </w:p>
    <w:p w14:paraId="52DA78F0" w14:textId="77777777" w:rsidR="00110AF5" w:rsidRDefault="005B70A3">
      <w:pPr>
        <w:pStyle w:val="BodyText"/>
        <w:spacing w:before="98"/>
        <w:ind w:left="281" w:right="274" w:firstLine="0"/>
      </w:pPr>
      <w:r>
        <w:t xml:space="preserve">Canada’s AI education and skills strategy should be built on a </w:t>
      </w:r>
      <w:r>
        <w:rPr>
          <w:u w:val="single"/>
        </w:rPr>
        <w:t>lifelong learning framework</w:t>
      </w:r>
      <w:r>
        <w:t xml:space="preserve"> that connects every stage</w:t>
      </w:r>
      <w:r>
        <w:rPr>
          <w:spacing w:val="-2"/>
        </w:rPr>
        <w:t xml:space="preserve"> </w:t>
      </w:r>
      <w:r>
        <w:t>of the talent pipeline—from K-12 and postsecondary institutions to working professionals and community</w:t>
      </w:r>
      <w:r>
        <w:rPr>
          <w:spacing w:val="-5"/>
        </w:rPr>
        <w:t xml:space="preserve"> </w:t>
      </w:r>
      <w:r>
        <w:t>learners.</w:t>
      </w:r>
      <w:r>
        <w:rPr>
          <w:spacing w:val="-6"/>
        </w:rPr>
        <w:t xml:space="preserve"> </w:t>
      </w:r>
      <w:r>
        <w:t>Equitable</w:t>
      </w:r>
      <w:r>
        <w:rPr>
          <w:spacing w:val="-3"/>
        </w:rPr>
        <w:t xml:space="preserve"> </w:t>
      </w:r>
      <w:r>
        <w:t>access</w:t>
      </w:r>
      <w:r>
        <w:rPr>
          <w:spacing w:val="-7"/>
        </w:rPr>
        <w:t xml:space="preserve"> </w:t>
      </w:r>
      <w:r>
        <w:t>must</w:t>
      </w:r>
      <w:r>
        <w:rPr>
          <w:spacing w:val="-5"/>
        </w:rPr>
        <w:t xml:space="preserve"> </w:t>
      </w:r>
      <w:r>
        <w:t>be</w:t>
      </w:r>
      <w:r>
        <w:rPr>
          <w:spacing w:val="-5"/>
        </w:rPr>
        <w:t xml:space="preserve"> </w:t>
      </w:r>
      <w:r>
        <w:t>embedded</w:t>
      </w:r>
      <w:r>
        <w:rPr>
          <w:spacing w:val="-3"/>
        </w:rPr>
        <w:t xml:space="preserve"> </w:t>
      </w:r>
      <w:r>
        <w:t>from</w:t>
      </w:r>
      <w:r>
        <w:rPr>
          <w:spacing w:val="-5"/>
        </w:rPr>
        <w:t xml:space="preserve"> </w:t>
      </w:r>
      <w:r>
        <w:t>the</w:t>
      </w:r>
      <w:r>
        <w:rPr>
          <w:spacing w:val="-3"/>
        </w:rPr>
        <w:t xml:space="preserve"> </w:t>
      </w:r>
      <w:r>
        <w:t>start,</w:t>
      </w:r>
      <w:r>
        <w:rPr>
          <w:spacing w:val="-5"/>
        </w:rPr>
        <w:t xml:space="preserve"> </w:t>
      </w:r>
      <w:r>
        <w:t>supported</w:t>
      </w:r>
      <w:r>
        <w:rPr>
          <w:spacing w:val="-3"/>
        </w:rPr>
        <w:t xml:space="preserve"> </w:t>
      </w:r>
      <w:r>
        <w:t>by</w:t>
      </w:r>
      <w:r>
        <w:rPr>
          <w:spacing w:val="-5"/>
        </w:rPr>
        <w:t xml:space="preserve"> </w:t>
      </w:r>
      <w:r>
        <w:t>bilingual</w:t>
      </w:r>
      <w:r>
        <w:rPr>
          <w:spacing w:val="-3"/>
        </w:rPr>
        <w:t xml:space="preserve"> </w:t>
      </w:r>
      <w:r>
        <w:t>resources, inclusive design, and locally tailored delivery that reflects regional and Indigenous perspectives. To build a future-ready skills mix, programs should integrate technical training with applied, interdisciplinary, and ethical competencies, enabling Canadians to design, deploy, and use AI responsibly. This approach</w:t>
      </w:r>
      <w:r>
        <w:t xml:space="preserve"> will equip learners at all levels to participate fully in an AI-enabled economy and share in its benefits.</w:t>
      </w:r>
    </w:p>
    <w:p w14:paraId="225E5F10" w14:textId="77777777" w:rsidR="00110AF5" w:rsidRDefault="005B70A3">
      <w:pPr>
        <w:pStyle w:val="Heading2"/>
        <w:spacing w:before="161"/>
        <w:ind w:left="281" w:firstLine="0"/>
        <w:jc w:val="left"/>
      </w:pPr>
      <w:r>
        <w:t>Key</w:t>
      </w:r>
      <w:r>
        <w:rPr>
          <w:spacing w:val="-3"/>
        </w:rPr>
        <w:t xml:space="preserve"> </w:t>
      </w:r>
      <w:r>
        <w:rPr>
          <w:spacing w:val="-2"/>
        </w:rPr>
        <w:t>pillars:</w:t>
      </w:r>
    </w:p>
    <w:p w14:paraId="1971B46B" w14:textId="77777777" w:rsidR="00110AF5" w:rsidRDefault="005B70A3">
      <w:pPr>
        <w:pStyle w:val="BodyText"/>
        <w:spacing w:before="98"/>
        <w:ind w:left="281" w:firstLine="0"/>
        <w:jc w:val="left"/>
      </w:pPr>
      <w:r>
        <w:t>My</w:t>
      </w:r>
      <w:r>
        <w:rPr>
          <w:spacing w:val="15"/>
        </w:rPr>
        <w:t xml:space="preserve"> </w:t>
      </w:r>
      <w:r>
        <w:t>recommendations</w:t>
      </w:r>
      <w:r>
        <w:rPr>
          <w:spacing w:val="13"/>
        </w:rPr>
        <w:t xml:space="preserve"> </w:t>
      </w:r>
      <w:r>
        <w:t>are</w:t>
      </w:r>
      <w:r>
        <w:rPr>
          <w:spacing w:val="13"/>
        </w:rPr>
        <w:t xml:space="preserve"> </w:t>
      </w:r>
      <w:r>
        <w:t>organized</w:t>
      </w:r>
      <w:r>
        <w:rPr>
          <w:spacing w:val="15"/>
        </w:rPr>
        <w:t xml:space="preserve"> </w:t>
      </w:r>
      <w:r>
        <w:t>around</w:t>
      </w:r>
      <w:r>
        <w:rPr>
          <w:spacing w:val="14"/>
        </w:rPr>
        <w:t xml:space="preserve"> </w:t>
      </w:r>
      <w:r>
        <w:t>three</w:t>
      </w:r>
      <w:r>
        <w:rPr>
          <w:spacing w:val="17"/>
        </w:rPr>
        <w:t xml:space="preserve"> </w:t>
      </w:r>
      <w:r>
        <w:t>key</w:t>
      </w:r>
      <w:r>
        <w:rPr>
          <w:spacing w:val="16"/>
        </w:rPr>
        <w:t xml:space="preserve"> </w:t>
      </w:r>
      <w:r>
        <w:t>pillars</w:t>
      </w:r>
      <w:r>
        <w:rPr>
          <w:spacing w:val="15"/>
        </w:rPr>
        <w:t xml:space="preserve"> </w:t>
      </w:r>
      <w:r>
        <w:t>designed</w:t>
      </w:r>
      <w:r>
        <w:rPr>
          <w:spacing w:val="12"/>
        </w:rPr>
        <w:t xml:space="preserve"> </w:t>
      </w:r>
      <w:r>
        <w:t>to</w:t>
      </w:r>
      <w:r>
        <w:rPr>
          <w:spacing w:val="14"/>
        </w:rPr>
        <w:t xml:space="preserve"> </w:t>
      </w:r>
      <w:r>
        <w:t>translate</w:t>
      </w:r>
      <w:r>
        <w:rPr>
          <w:spacing w:val="16"/>
        </w:rPr>
        <w:t xml:space="preserve"> </w:t>
      </w:r>
      <w:r>
        <w:t>Canada’s</w:t>
      </w:r>
      <w:r>
        <w:rPr>
          <w:spacing w:val="13"/>
        </w:rPr>
        <w:t xml:space="preserve"> </w:t>
      </w:r>
      <w:r>
        <w:t>AI</w:t>
      </w:r>
      <w:r>
        <w:rPr>
          <w:spacing w:val="14"/>
        </w:rPr>
        <w:t xml:space="preserve"> </w:t>
      </w:r>
      <w:r>
        <w:rPr>
          <w:spacing w:val="-2"/>
        </w:rPr>
        <w:t>research</w:t>
      </w:r>
    </w:p>
    <w:p w14:paraId="3A232AEA" w14:textId="77777777" w:rsidR="00110AF5" w:rsidRDefault="005B70A3">
      <w:pPr>
        <w:pStyle w:val="BodyText"/>
        <w:spacing w:before="0"/>
        <w:ind w:left="281" w:firstLine="0"/>
        <w:jc w:val="left"/>
      </w:pPr>
      <w:r>
        <w:t>leadership</w:t>
      </w:r>
      <w:r>
        <w:rPr>
          <w:spacing w:val="-8"/>
        </w:rPr>
        <w:t xml:space="preserve"> </w:t>
      </w:r>
      <w:r>
        <w:t>into</w:t>
      </w:r>
      <w:r>
        <w:rPr>
          <w:spacing w:val="-8"/>
        </w:rPr>
        <w:t xml:space="preserve"> </w:t>
      </w:r>
      <w:r>
        <w:t>broad-based</w:t>
      </w:r>
      <w:r>
        <w:rPr>
          <w:spacing w:val="-8"/>
        </w:rPr>
        <w:t xml:space="preserve"> </w:t>
      </w:r>
      <w:r>
        <w:t>productivity</w:t>
      </w:r>
      <w:r>
        <w:rPr>
          <w:spacing w:val="-5"/>
        </w:rPr>
        <w:t xml:space="preserve"> </w:t>
      </w:r>
      <w:r>
        <w:rPr>
          <w:spacing w:val="-2"/>
        </w:rPr>
        <w:t>growth.</w:t>
      </w:r>
    </w:p>
    <w:p w14:paraId="723215C4" w14:textId="77777777" w:rsidR="00110AF5" w:rsidRDefault="005B70A3">
      <w:pPr>
        <w:pStyle w:val="ListParagraph"/>
        <w:numPr>
          <w:ilvl w:val="0"/>
          <w:numId w:val="13"/>
        </w:numPr>
        <w:tabs>
          <w:tab w:val="left" w:pos="562"/>
          <w:tab w:val="left" w:pos="564"/>
        </w:tabs>
        <w:spacing w:before="102"/>
        <w:ind w:right="273"/>
      </w:pPr>
      <w:r>
        <w:rPr>
          <w:u w:val="single"/>
        </w:rPr>
        <w:t>Democratizing AI:</w:t>
      </w:r>
      <w:r>
        <w:rPr>
          <w:spacing w:val="-1"/>
          <w:u w:val="single"/>
        </w:rPr>
        <w:t xml:space="preserve"> </w:t>
      </w:r>
      <w:r>
        <w:rPr>
          <w:u w:val="single"/>
        </w:rPr>
        <w:t>Equitable and Inclusive</w:t>
      </w:r>
      <w:r>
        <w:rPr>
          <w:spacing w:val="-2"/>
          <w:u w:val="single"/>
        </w:rPr>
        <w:t xml:space="preserve"> </w:t>
      </w:r>
      <w:r>
        <w:rPr>
          <w:u w:val="single"/>
        </w:rPr>
        <w:t>Access:</w:t>
      </w:r>
      <w:r>
        <w:rPr>
          <w:spacing w:val="-3"/>
        </w:rPr>
        <w:t xml:space="preserve"> </w:t>
      </w:r>
      <w:r>
        <w:t>Defining and executing against</w:t>
      </w:r>
      <w:r>
        <w:rPr>
          <w:spacing w:val="-4"/>
        </w:rPr>
        <w:t xml:space="preserve"> </w:t>
      </w:r>
      <w:r>
        <w:t>a national AI</w:t>
      </w:r>
      <w:r>
        <w:rPr>
          <w:spacing w:val="-3"/>
        </w:rPr>
        <w:t xml:space="preserve"> </w:t>
      </w:r>
      <w:r>
        <w:t>skills</w:t>
      </w:r>
      <w:r>
        <w:rPr>
          <w:spacing w:val="-2"/>
        </w:rPr>
        <w:t xml:space="preserve"> </w:t>
      </w:r>
      <w:r>
        <w:t>and literacy</w:t>
      </w:r>
      <w:r>
        <w:rPr>
          <w:spacing w:val="-13"/>
        </w:rPr>
        <w:t xml:space="preserve"> </w:t>
      </w:r>
      <w:r>
        <w:t>strategy</w:t>
      </w:r>
      <w:r>
        <w:rPr>
          <w:spacing w:val="-12"/>
        </w:rPr>
        <w:t xml:space="preserve"> </w:t>
      </w:r>
      <w:r>
        <w:t>focused</w:t>
      </w:r>
      <w:r>
        <w:rPr>
          <w:spacing w:val="-13"/>
        </w:rPr>
        <w:t xml:space="preserve"> </w:t>
      </w:r>
      <w:r>
        <w:t>on</w:t>
      </w:r>
      <w:r>
        <w:rPr>
          <w:spacing w:val="-13"/>
        </w:rPr>
        <w:t xml:space="preserve"> </w:t>
      </w:r>
      <w:r>
        <w:t>providing</w:t>
      </w:r>
      <w:r>
        <w:rPr>
          <w:spacing w:val="-13"/>
        </w:rPr>
        <w:t xml:space="preserve"> </w:t>
      </w:r>
      <w:r>
        <w:t>equitable</w:t>
      </w:r>
      <w:r>
        <w:rPr>
          <w:spacing w:val="-12"/>
        </w:rPr>
        <w:t xml:space="preserve"> </w:t>
      </w:r>
      <w:r>
        <w:t>access</w:t>
      </w:r>
      <w:r>
        <w:rPr>
          <w:spacing w:val="-13"/>
        </w:rPr>
        <w:t xml:space="preserve"> </w:t>
      </w:r>
      <w:r>
        <w:t>to</w:t>
      </w:r>
      <w:r>
        <w:rPr>
          <w:spacing w:val="-12"/>
        </w:rPr>
        <w:t xml:space="preserve"> </w:t>
      </w:r>
      <w:r>
        <w:t>AI</w:t>
      </w:r>
      <w:r>
        <w:rPr>
          <w:spacing w:val="-13"/>
        </w:rPr>
        <w:t xml:space="preserve"> </w:t>
      </w:r>
      <w:r>
        <w:t>knowledge</w:t>
      </w:r>
      <w:r>
        <w:rPr>
          <w:spacing w:val="-10"/>
        </w:rPr>
        <w:t xml:space="preserve"> </w:t>
      </w:r>
      <w:r>
        <w:t>across</w:t>
      </w:r>
      <w:r>
        <w:rPr>
          <w:spacing w:val="-13"/>
        </w:rPr>
        <w:t xml:space="preserve"> </w:t>
      </w:r>
      <w:r>
        <w:t>the</w:t>
      </w:r>
      <w:r>
        <w:rPr>
          <w:spacing w:val="-12"/>
        </w:rPr>
        <w:t xml:space="preserve"> </w:t>
      </w:r>
      <w:r>
        <w:t>education</w:t>
      </w:r>
      <w:r>
        <w:rPr>
          <w:spacing w:val="-12"/>
        </w:rPr>
        <w:t xml:space="preserve"> </w:t>
      </w:r>
      <w:r>
        <w:t>continuum.</w:t>
      </w:r>
    </w:p>
    <w:p w14:paraId="0679FA57" w14:textId="77777777" w:rsidR="00110AF5" w:rsidRDefault="00110AF5">
      <w:pPr>
        <w:pStyle w:val="ListParagraph"/>
        <w:jc w:val="left"/>
        <w:sectPr w:rsidR="00110AF5">
          <w:pgSz w:w="12240" w:h="15840"/>
          <w:pgMar w:top="1260" w:right="1080" w:bottom="280" w:left="1080" w:header="763" w:footer="0" w:gutter="0"/>
          <w:cols w:space="720"/>
        </w:sectPr>
      </w:pPr>
    </w:p>
    <w:p w14:paraId="10859215" w14:textId="77777777" w:rsidR="00110AF5" w:rsidRDefault="005B70A3">
      <w:pPr>
        <w:pStyle w:val="ListParagraph"/>
        <w:numPr>
          <w:ilvl w:val="0"/>
          <w:numId w:val="13"/>
        </w:numPr>
        <w:tabs>
          <w:tab w:val="left" w:pos="562"/>
          <w:tab w:val="left" w:pos="564"/>
        </w:tabs>
        <w:spacing w:before="80"/>
        <w:ind w:right="274"/>
        <w:jc w:val="both"/>
      </w:pPr>
      <w:r>
        <w:rPr>
          <w:u w:val="single"/>
        </w:rPr>
        <w:lastRenderedPageBreak/>
        <w:t>Pathways to Practice: AI Work-Integrated-Learning &amp; Industry Readiness:</w:t>
      </w:r>
      <w:r>
        <w:t xml:space="preserve"> Developing a national work- integrated AI learning ecosystem that connects learners with real-world applications, equipping Canadians with the applied skills needed to drive adoption and innovation across all economic sectors.</w:t>
      </w:r>
    </w:p>
    <w:p w14:paraId="6F41E520" w14:textId="77777777" w:rsidR="00110AF5" w:rsidRDefault="005B70A3">
      <w:pPr>
        <w:pStyle w:val="ListParagraph"/>
        <w:numPr>
          <w:ilvl w:val="0"/>
          <w:numId w:val="13"/>
        </w:numPr>
        <w:tabs>
          <w:tab w:val="left" w:pos="562"/>
          <w:tab w:val="left" w:pos="564"/>
        </w:tabs>
        <w:ind w:right="274"/>
        <w:jc w:val="both"/>
      </w:pPr>
      <w:r>
        <w:rPr>
          <w:u w:val="single"/>
        </w:rPr>
        <w:t>AI</w:t>
      </w:r>
      <w:r>
        <w:rPr>
          <w:spacing w:val="-13"/>
          <w:u w:val="single"/>
        </w:rPr>
        <w:t xml:space="preserve"> </w:t>
      </w:r>
      <w:r>
        <w:rPr>
          <w:u w:val="single"/>
        </w:rPr>
        <w:t>at</w:t>
      </w:r>
      <w:r>
        <w:rPr>
          <w:spacing w:val="-12"/>
          <w:u w:val="single"/>
        </w:rPr>
        <w:t xml:space="preserve"> </w:t>
      </w:r>
      <w:r>
        <w:rPr>
          <w:u w:val="single"/>
        </w:rPr>
        <w:t>Scale:</w:t>
      </w:r>
      <w:r>
        <w:rPr>
          <w:spacing w:val="-13"/>
          <w:u w:val="single"/>
        </w:rPr>
        <w:t xml:space="preserve"> </w:t>
      </w:r>
      <w:r>
        <w:rPr>
          <w:u w:val="single"/>
        </w:rPr>
        <w:t>Turning</w:t>
      </w:r>
      <w:r>
        <w:rPr>
          <w:spacing w:val="-12"/>
          <w:u w:val="single"/>
        </w:rPr>
        <w:t xml:space="preserve"> </w:t>
      </w:r>
      <w:r>
        <w:rPr>
          <w:u w:val="single"/>
        </w:rPr>
        <w:t>Knowledge</w:t>
      </w:r>
      <w:r>
        <w:rPr>
          <w:spacing w:val="-13"/>
          <w:u w:val="single"/>
        </w:rPr>
        <w:t xml:space="preserve"> </w:t>
      </w:r>
      <w:r>
        <w:rPr>
          <w:u w:val="single"/>
        </w:rPr>
        <w:t>and</w:t>
      </w:r>
      <w:r>
        <w:rPr>
          <w:spacing w:val="-12"/>
          <w:u w:val="single"/>
        </w:rPr>
        <w:t xml:space="preserve"> </w:t>
      </w:r>
      <w:r>
        <w:rPr>
          <w:u w:val="single"/>
        </w:rPr>
        <w:t>Access</w:t>
      </w:r>
      <w:r>
        <w:rPr>
          <w:spacing w:val="-13"/>
          <w:u w:val="single"/>
        </w:rPr>
        <w:t xml:space="preserve"> </w:t>
      </w:r>
      <w:r>
        <w:rPr>
          <w:u w:val="single"/>
        </w:rPr>
        <w:t>into</w:t>
      </w:r>
      <w:r>
        <w:rPr>
          <w:spacing w:val="-12"/>
          <w:u w:val="single"/>
        </w:rPr>
        <w:t xml:space="preserve"> </w:t>
      </w:r>
      <w:r>
        <w:rPr>
          <w:u w:val="single"/>
        </w:rPr>
        <w:t>Productivity</w:t>
      </w:r>
      <w:r>
        <w:rPr>
          <w:spacing w:val="-12"/>
          <w:u w:val="single"/>
        </w:rPr>
        <w:t xml:space="preserve"> </w:t>
      </w:r>
      <w:r>
        <w:rPr>
          <w:u w:val="single"/>
        </w:rPr>
        <w:t>Growth:</w:t>
      </w:r>
      <w:r>
        <w:rPr>
          <w:spacing w:val="-13"/>
        </w:rPr>
        <w:t xml:space="preserve"> </w:t>
      </w:r>
      <w:r>
        <w:t>Aligning</w:t>
      </w:r>
      <w:r>
        <w:rPr>
          <w:spacing w:val="-12"/>
        </w:rPr>
        <w:t xml:space="preserve"> </w:t>
      </w:r>
      <w:r>
        <w:t>learning,</w:t>
      </w:r>
      <w:r>
        <w:rPr>
          <w:spacing w:val="-13"/>
        </w:rPr>
        <w:t xml:space="preserve"> </w:t>
      </w:r>
      <w:r>
        <w:t>hands-on</w:t>
      </w:r>
      <w:r>
        <w:rPr>
          <w:spacing w:val="-12"/>
        </w:rPr>
        <w:t xml:space="preserve"> </w:t>
      </w:r>
      <w:r>
        <w:t>support, and compute infrastructure to translate AI capability into measurable productivity gains and scalable solutions across Canada’s economy.</w:t>
      </w:r>
    </w:p>
    <w:p w14:paraId="4DFFF0FD" w14:textId="77777777" w:rsidR="00110AF5" w:rsidRDefault="005B70A3">
      <w:pPr>
        <w:pStyle w:val="Heading1"/>
        <w:numPr>
          <w:ilvl w:val="0"/>
          <w:numId w:val="12"/>
        </w:numPr>
        <w:tabs>
          <w:tab w:val="left" w:pos="466"/>
        </w:tabs>
        <w:spacing w:before="198"/>
        <w:ind w:left="466" w:hanging="185"/>
        <w:jc w:val="both"/>
        <w:rPr>
          <w:u w:val="none"/>
        </w:rPr>
      </w:pPr>
      <w:r>
        <w:rPr>
          <w:spacing w:val="-3"/>
        </w:rPr>
        <w:t xml:space="preserve"> </w:t>
      </w:r>
      <w:r>
        <w:t>Democratizing</w:t>
      </w:r>
      <w:r>
        <w:rPr>
          <w:spacing w:val="-3"/>
        </w:rPr>
        <w:t xml:space="preserve"> </w:t>
      </w:r>
      <w:r>
        <w:t>AI:</w:t>
      </w:r>
      <w:r>
        <w:rPr>
          <w:spacing w:val="-1"/>
        </w:rPr>
        <w:t xml:space="preserve"> </w:t>
      </w:r>
      <w:r>
        <w:t>Equitable</w:t>
      </w:r>
      <w:r>
        <w:rPr>
          <w:spacing w:val="-4"/>
        </w:rPr>
        <w:t xml:space="preserve"> </w:t>
      </w:r>
      <w:r>
        <w:t>and</w:t>
      </w:r>
      <w:r>
        <w:rPr>
          <w:spacing w:val="-2"/>
        </w:rPr>
        <w:t xml:space="preserve"> </w:t>
      </w:r>
      <w:r>
        <w:t>Inclusive</w:t>
      </w:r>
      <w:r>
        <w:rPr>
          <w:spacing w:val="-3"/>
        </w:rPr>
        <w:t xml:space="preserve"> </w:t>
      </w:r>
      <w:r>
        <w:rPr>
          <w:spacing w:val="-2"/>
        </w:rPr>
        <w:t>Access</w:t>
      </w:r>
    </w:p>
    <w:p w14:paraId="6ECCF731" w14:textId="77777777" w:rsidR="00110AF5" w:rsidRDefault="005B70A3">
      <w:pPr>
        <w:pStyle w:val="BodyText"/>
        <w:spacing w:before="100"/>
        <w:ind w:left="281" w:right="276" w:firstLine="0"/>
      </w:pPr>
      <w:r>
        <w:t xml:space="preserve">The first pillar calls for a </w:t>
      </w:r>
      <w:r>
        <w:rPr>
          <w:u w:val="single"/>
        </w:rPr>
        <w:t>National AI Skills and Literacy Strategy</w:t>
      </w:r>
      <w:r>
        <w:t>, developed in partnership with provincial and territorial governments, to ensure that all Canadians have the knowledge, skills, and confidence to understand, use, and critically engage with AI. This comprehensive strategy should span all levels of education, from foundational AI literacy in K-12 to advanced technical training and practical business applications</w:t>
      </w:r>
      <w:r>
        <w:rPr>
          <w:spacing w:val="-7"/>
        </w:rPr>
        <w:t xml:space="preserve"> </w:t>
      </w:r>
      <w:r>
        <w:t>in</w:t>
      </w:r>
      <w:r>
        <w:rPr>
          <w:spacing w:val="-8"/>
        </w:rPr>
        <w:t xml:space="preserve"> </w:t>
      </w:r>
      <w:r>
        <w:t>postsecondary</w:t>
      </w:r>
      <w:r>
        <w:rPr>
          <w:spacing w:val="-6"/>
        </w:rPr>
        <w:t xml:space="preserve"> </w:t>
      </w:r>
      <w:r>
        <w:t>and</w:t>
      </w:r>
      <w:r>
        <w:rPr>
          <w:spacing w:val="-7"/>
        </w:rPr>
        <w:t xml:space="preserve"> </w:t>
      </w:r>
      <w:r>
        <w:t>professional</w:t>
      </w:r>
      <w:r>
        <w:rPr>
          <w:spacing w:val="-7"/>
        </w:rPr>
        <w:t xml:space="preserve"> </w:t>
      </w:r>
      <w:r>
        <w:t>settings,</w:t>
      </w:r>
      <w:r>
        <w:rPr>
          <w:spacing w:val="-6"/>
        </w:rPr>
        <w:t xml:space="preserve"> </w:t>
      </w:r>
      <w:r>
        <w:t>enabling</w:t>
      </w:r>
      <w:r>
        <w:rPr>
          <w:spacing w:val="-7"/>
        </w:rPr>
        <w:t xml:space="preserve"> </w:t>
      </w:r>
      <w:r>
        <w:t>inclusive</w:t>
      </w:r>
      <w:r>
        <w:rPr>
          <w:spacing w:val="-6"/>
        </w:rPr>
        <w:t xml:space="preserve"> </w:t>
      </w:r>
      <w:r>
        <w:t>participation</w:t>
      </w:r>
      <w:r>
        <w:rPr>
          <w:spacing w:val="-7"/>
        </w:rPr>
        <w:t xml:space="preserve"> </w:t>
      </w:r>
      <w:r>
        <w:t>in</w:t>
      </w:r>
      <w:r>
        <w:rPr>
          <w:spacing w:val="-8"/>
        </w:rPr>
        <w:t xml:space="preserve"> </w:t>
      </w:r>
      <w:r>
        <w:t>an</w:t>
      </w:r>
      <w:r>
        <w:rPr>
          <w:spacing w:val="-7"/>
        </w:rPr>
        <w:t xml:space="preserve"> </w:t>
      </w:r>
      <w:r>
        <w:t>economy</w:t>
      </w:r>
      <w:r>
        <w:rPr>
          <w:spacing w:val="-6"/>
        </w:rPr>
        <w:t xml:space="preserve"> </w:t>
      </w:r>
      <w:r>
        <w:t>and society incr</w:t>
      </w:r>
      <w:r>
        <w:t>easingly shaped by intelligent technologies.</w:t>
      </w:r>
    </w:p>
    <w:p w14:paraId="48341879" w14:textId="77777777" w:rsidR="00110AF5" w:rsidRDefault="005B70A3">
      <w:pPr>
        <w:pStyle w:val="Heading2"/>
        <w:numPr>
          <w:ilvl w:val="1"/>
          <w:numId w:val="12"/>
        </w:numPr>
        <w:tabs>
          <w:tab w:val="left" w:pos="636"/>
        </w:tabs>
        <w:spacing w:before="163"/>
        <w:ind w:left="636" w:hanging="355"/>
        <w:jc w:val="both"/>
      </w:pPr>
      <w:r>
        <w:t>Foundational</w:t>
      </w:r>
      <w:r>
        <w:rPr>
          <w:spacing w:val="-4"/>
        </w:rPr>
        <w:t xml:space="preserve"> </w:t>
      </w:r>
      <w:r>
        <w:t>AI</w:t>
      </w:r>
      <w:r>
        <w:rPr>
          <w:spacing w:val="-4"/>
        </w:rPr>
        <w:t xml:space="preserve"> </w:t>
      </w:r>
      <w:r>
        <w:t>literacy</w:t>
      </w:r>
      <w:r>
        <w:rPr>
          <w:spacing w:val="-4"/>
        </w:rPr>
        <w:t xml:space="preserve"> </w:t>
      </w:r>
      <w:r>
        <w:t>in</w:t>
      </w:r>
      <w:r>
        <w:rPr>
          <w:spacing w:val="-2"/>
        </w:rPr>
        <w:t xml:space="preserve"> </w:t>
      </w:r>
      <w:r>
        <w:t>K-</w:t>
      </w:r>
      <w:r>
        <w:rPr>
          <w:spacing w:val="-5"/>
        </w:rPr>
        <w:t>12</w:t>
      </w:r>
    </w:p>
    <w:p w14:paraId="119BB599" w14:textId="77777777" w:rsidR="00110AF5" w:rsidRDefault="005B70A3">
      <w:pPr>
        <w:pStyle w:val="BodyText"/>
        <w:spacing w:before="99"/>
        <w:ind w:left="281" w:firstLine="0"/>
      </w:pPr>
      <w:r>
        <w:rPr>
          <w:u w:val="single"/>
        </w:rPr>
        <w:t>Develop</w:t>
      </w:r>
      <w:r>
        <w:rPr>
          <w:spacing w:val="-5"/>
          <w:u w:val="single"/>
        </w:rPr>
        <w:t xml:space="preserve"> </w:t>
      </w:r>
      <w:r>
        <w:rPr>
          <w:u w:val="single"/>
        </w:rPr>
        <w:t>an</w:t>
      </w:r>
      <w:r>
        <w:rPr>
          <w:spacing w:val="-4"/>
          <w:u w:val="single"/>
        </w:rPr>
        <w:t xml:space="preserve"> </w:t>
      </w:r>
      <w:r>
        <w:rPr>
          <w:u w:val="single"/>
        </w:rPr>
        <w:t>inclusive</w:t>
      </w:r>
      <w:r>
        <w:rPr>
          <w:spacing w:val="-4"/>
          <w:u w:val="single"/>
        </w:rPr>
        <w:t xml:space="preserve"> </w:t>
      </w:r>
      <w:r>
        <w:rPr>
          <w:u w:val="single"/>
        </w:rPr>
        <w:t>National</w:t>
      </w:r>
      <w:r>
        <w:rPr>
          <w:spacing w:val="-3"/>
          <w:u w:val="single"/>
        </w:rPr>
        <w:t xml:space="preserve"> </w:t>
      </w:r>
      <w:r>
        <w:rPr>
          <w:u w:val="single"/>
        </w:rPr>
        <w:t>K-12</w:t>
      </w:r>
      <w:r>
        <w:rPr>
          <w:spacing w:val="-4"/>
          <w:u w:val="single"/>
        </w:rPr>
        <w:t xml:space="preserve"> </w:t>
      </w:r>
      <w:r>
        <w:rPr>
          <w:u w:val="single"/>
        </w:rPr>
        <w:t>AI</w:t>
      </w:r>
      <w:r>
        <w:rPr>
          <w:spacing w:val="-3"/>
          <w:u w:val="single"/>
        </w:rPr>
        <w:t xml:space="preserve"> </w:t>
      </w:r>
      <w:r>
        <w:rPr>
          <w:u w:val="single"/>
        </w:rPr>
        <w:t>Education</w:t>
      </w:r>
      <w:r>
        <w:rPr>
          <w:spacing w:val="-4"/>
          <w:u w:val="single"/>
        </w:rPr>
        <w:t xml:space="preserve"> </w:t>
      </w:r>
      <w:r>
        <w:rPr>
          <w:spacing w:val="-2"/>
          <w:u w:val="single"/>
        </w:rPr>
        <w:t>Framework</w:t>
      </w:r>
    </w:p>
    <w:p w14:paraId="1D9267AE" w14:textId="77777777" w:rsidR="00110AF5" w:rsidRDefault="005B70A3">
      <w:pPr>
        <w:pStyle w:val="ListParagraph"/>
        <w:numPr>
          <w:ilvl w:val="2"/>
          <w:numId w:val="12"/>
        </w:numPr>
        <w:tabs>
          <w:tab w:val="left" w:pos="509"/>
        </w:tabs>
        <w:spacing w:before="101"/>
        <w:ind w:right="275"/>
        <w:rPr>
          <w:rFonts w:ascii="Symbol" w:hAnsi="Symbol"/>
        </w:rPr>
      </w:pPr>
      <w:r>
        <w:t>Develop a National K-12 AI Education Framework co-led by CMEC, ISED, and ESDC in partnership with provincial and territorial education ministries.</w:t>
      </w:r>
    </w:p>
    <w:p w14:paraId="14A0416D" w14:textId="77777777" w:rsidR="00110AF5" w:rsidRDefault="005B70A3">
      <w:pPr>
        <w:pStyle w:val="ListParagraph"/>
        <w:numPr>
          <w:ilvl w:val="2"/>
          <w:numId w:val="12"/>
        </w:numPr>
        <w:tabs>
          <w:tab w:val="left" w:pos="509"/>
        </w:tabs>
        <w:spacing w:before="58"/>
        <w:ind w:right="277"/>
        <w:rPr>
          <w:rFonts w:ascii="Symbol" w:hAnsi="Symbol"/>
        </w:rPr>
      </w:pPr>
      <w:r>
        <w:t>Align with Canada’s digital and computer-science learning standards and international models such as the OECD AI Competence Framework for Children, ensuring interoperability across jurisdictions.</w:t>
      </w:r>
    </w:p>
    <w:p w14:paraId="62FAA373" w14:textId="77777777" w:rsidR="00110AF5" w:rsidRDefault="005B70A3">
      <w:pPr>
        <w:pStyle w:val="ListParagraph"/>
        <w:numPr>
          <w:ilvl w:val="2"/>
          <w:numId w:val="12"/>
        </w:numPr>
        <w:tabs>
          <w:tab w:val="left" w:pos="509"/>
        </w:tabs>
        <w:ind w:right="279"/>
        <w:rPr>
          <w:rFonts w:ascii="Symbol" w:hAnsi="Symbol"/>
        </w:rPr>
      </w:pPr>
      <w:r>
        <w:t>Define clear, age-appropriate learning outcomes, including how AI systems work (data, algorithms, models), the ethical and social implications of AI (bias, privacy, fairness, sustainability), and creative, problem-solving applications of AI across disciplines.</w:t>
      </w:r>
    </w:p>
    <w:p w14:paraId="445D5D1A" w14:textId="77777777" w:rsidR="00110AF5" w:rsidRDefault="005B70A3">
      <w:pPr>
        <w:pStyle w:val="ListParagraph"/>
        <w:numPr>
          <w:ilvl w:val="2"/>
          <w:numId w:val="12"/>
        </w:numPr>
        <w:tabs>
          <w:tab w:val="left" w:pos="508"/>
        </w:tabs>
        <w:spacing w:before="62"/>
        <w:ind w:left="508" w:hanging="227"/>
        <w:rPr>
          <w:rFonts w:ascii="Symbol" w:hAnsi="Symbol"/>
        </w:rPr>
      </w:pPr>
      <w:r>
        <w:t>Build</w:t>
      </w:r>
      <w:r>
        <w:rPr>
          <w:spacing w:val="38"/>
        </w:rPr>
        <w:t xml:space="preserve"> </w:t>
      </w:r>
      <w:r>
        <w:t>on</w:t>
      </w:r>
      <w:r>
        <w:rPr>
          <w:spacing w:val="35"/>
        </w:rPr>
        <w:t xml:space="preserve"> </w:t>
      </w:r>
      <w:r>
        <w:t>successful</w:t>
      </w:r>
      <w:r>
        <w:rPr>
          <w:spacing w:val="36"/>
        </w:rPr>
        <w:t xml:space="preserve"> </w:t>
      </w:r>
      <w:r>
        <w:t>models</w:t>
      </w:r>
      <w:r>
        <w:rPr>
          <w:spacing w:val="38"/>
        </w:rPr>
        <w:t xml:space="preserve"> </w:t>
      </w:r>
      <w:r>
        <w:t>such</w:t>
      </w:r>
      <w:r>
        <w:rPr>
          <w:spacing w:val="36"/>
        </w:rPr>
        <w:t xml:space="preserve"> </w:t>
      </w:r>
      <w:r>
        <w:t>as</w:t>
      </w:r>
      <w:r>
        <w:rPr>
          <w:spacing w:val="38"/>
        </w:rPr>
        <w:t xml:space="preserve"> </w:t>
      </w:r>
      <w:r>
        <w:t>Amii’s</w:t>
      </w:r>
      <w:r>
        <w:rPr>
          <w:spacing w:val="36"/>
        </w:rPr>
        <w:t xml:space="preserve"> </w:t>
      </w:r>
      <w:r>
        <w:t>AI</w:t>
      </w:r>
      <w:r>
        <w:rPr>
          <w:spacing w:val="37"/>
        </w:rPr>
        <w:t xml:space="preserve"> </w:t>
      </w:r>
      <w:r>
        <w:t>in</w:t>
      </w:r>
      <w:r>
        <w:rPr>
          <w:spacing w:val="35"/>
        </w:rPr>
        <w:t xml:space="preserve"> </w:t>
      </w:r>
      <w:r>
        <w:t>the</w:t>
      </w:r>
      <w:r>
        <w:rPr>
          <w:spacing w:val="37"/>
        </w:rPr>
        <w:t xml:space="preserve"> </w:t>
      </w:r>
      <w:r>
        <w:t>Classroom</w:t>
      </w:r>
      <w:r>
        <w:rPr>
          <w:spacing w:val="37"/>
        </w:rPr>
        <w:t xml:space="preserve"> </w:t>
      </w:r>
      <w:r>
        <w:t>program,</w:t>
      </w:r>
      <w:r>
        <w:rPr>
          <w:spacing w:val="36"/>
        </w:rPr>
        <w:t xml:space="preserve"> </w:t>
      </w:r>
      <w:r>
        <w:t>which</w:t>
      </w:r>
      <w:r>
        <w:rPr>
          <w:spacing w:val="38"/>
        </w:rPr>
        <w:t xml:space="preserve"> </w:t>
      </w:r>
      <w:r>
        <w:t>helps</w:t>
      </w:r>
      <w:r>
        <w:rPr>
          <w:spacing w:val="38"/>
        </w:rPr>
        <w:t xml:space="preserve"> </w:t>
      </w:r>
      <w:r>
        <w:t>students</w:t>
      </w:r>
      <w:r>
        <w:rPr>
          <w:spacing w:val="37"/>
        </w:rPr>
        <w:t xml:space="preserve"> </w:t>
      </w:r>
      <w:r>
        <w:rPr>
          <w:spacing w:val="-5"/>
        </w:rPr>
        <w:t>and</w:t>
      </w:r>
    </w:p>
    <w:p w14:paraId="4CC97E9E" w14:textId="77777777" w:rsidR="00110AF5" w:rsidRDefault="005B70A3">
      <w:pPr>
        <w:pStyle w:val="BodyText"/>
        <w:spacing w:before="0"/>
        <w:ind w:firstLine="0"/>
        <w:jc w:val="left"/>
      </w:pPr>
      <w:r>
        <w:t>educators</w:t>
      </w:r>
      <w:r>
        <w:rPr>
          <w:spacing w:val="-6"/>
        </w:rPr>
        <w:t xml:space="preserve"> </w:t>
      </w:r>
      <w:r>
        <w:t>explore</w:t>
      </w:r>
      <w:r>
        <w:rPr>
          <w:spacing w:val="-6"/>
        </w:rPr>
        <w:t xml:space="preserve"> </w:t>
      </w:r>
      <w:r>
        <w:t>real-world</w:t>
      </w:r>
      <w:r>
        <w:rPr>
          <w:spacing w:val="-6"/>
        </w:rPr>
        <w:t xml:space="preserve"> </w:t>
      </w:r>
      <w:r>
        <w:t>AI</w:t>
      </w:r>
      <w:r>
        <w:rPr>
          <w:spacing w:val="-4"/>
        </w:rPr>
        <w:t xml:space="preserve"> </w:t>
      </w:r>
      <w:r>
        <w:t>through</w:t>
      </w:r>
      <w:r>
        <w:rPr>
          <w:spacing w:val="-5"/>
        </w:rPr>
        <w:t xml:space="preserve"> </w:t>
      </w:r>
      <w:r>
        <w:t>accessible,</w:t>
      </w:r>
      <w:r>
        <w:rPr>
          <w:spacing w:val="-6"/>
        </w:rPr>
        <w:t xml:space="preserve"> </w:t>
      </w:r>
      <w:r>
        <w:t>hands-on</w:t>
      </w:r>
      <w:r>
        <w:rPr>
          <w:spacing w:val="-4"/>
        </w:rPr>
        <w:t xml:space="preserve"> </w:t>
      </w:r>
      <w:r>
        <w:rPr>
          <w:spacing w:val="-2"/>
        </w:rPr>
        <w:t>learning.</w:t>
      </w:r>
    </w:p>
    <w:p w14:paraId="690B5ADF" w14:textId="77777777" w:rsidR="00110AF5" w:rsidRDefault="005B70A3">
      <w:pPr>
        <w:pStyle w:val="ListParagraph"/>
        <w:numPr>
          <w:ilvl w:val="2"/>
          <w:numId w:val="12"/>
        </w:numPr>
        <w:tabs>
          <w:tab w:val="left" w:pos="509"/>
        </w:tabs>
        <w:spacing w:before="58"/>
        <w:ind w:right="277"/>
        <w:rPr>
          <w:rFonts w:ascii="Symbol" w:hAnsi="Symbol"/>
        </w:rPr>
      </w:pPr>
      <w:r>
        <w:t xml:space="preserve">Co-develop bilingual (English/French) and Indigenous-language learning materials under open licenses, with organizations such as Canada Learning Code, Digital Moment (Kids Code Jeunesse), and </w:t>
      </w:r>
      <w:proofErr w:type="spellStart"/>
      <w:r>
        <w:t>Actua</w:t>
      </w:r>
      <w:proofErr w:type="spellEnd"/>
      <w:r>
        <w:t>.</w:t>
      </w:r>
    </w:p>
    <w:p w14:paraId="73AA174B" w14:textId="77777777" w:rsidR="00110AF5" w:rsidRDefault="005B70A3">
      <w:pPr>
        <w:pStyle w:val="BodyText"/>
        <w:spacing w:before="161"/>
        <w:ind w:left="281" w:firstLine="0"/>
      </w:pPr>
      <w:r>
        <w:rPr>
          <w:u w:val="single"/>
        </w:rPr>
        <w:t>Strengthen</w:t>
      </w:r>
      <w:r>
        <w:rPr>
          <w:spacing w:val="-5"/>
          <w:u w:val="single"/>
        </w:rPr>
        <w:t xml:space="preserve"> </w:t>
      </w:r>
      <w:r>
        <w:rPr>
          <w:u w:val="single"/>
        </w:rPr>
        <w:t>teacher</w:t>
      </w:r>
      <w:r>
        <w:rPr>
          <w:spacing w:val="-6"/>
          <w:u w:val="single"/>
        </w:rPr>
        <w:t xml:space="preserve"> </w:t>
      </w:r>
      <w:r>
        <w:rPr>
          <w:u w:val="single"/>
        </w:rPr>
        <w:t>training</w:t>
      </w:r>
      <w:r>
        <w:rPr>
          <w:spacing w:val="-5"/>
          <w:u w:val="single"/>
        </w:rPr>
        <w:t xml:space="preserve"> </w:t>
      </w:r>
      <w:r>
        <w:rPr>
          <w:u w:val="single"/>
        </w:rPr>
        <w:t>and</w:t>
      </w:r>
      <w:r>
        <w:rPr>
          <w:spacing w:val="-4"/>
          <w:u w:val="single"/>
        </w:rPr>
        <w:t xml:space="preserve"> </w:t>
      </w:r>
      <w:r>
        <w:rPr>
          <w:u w:val="single"/>
        </w:rPr>
        <w:t>professional</w:t>
      </w:r>
      <w:r>
        <w:rPr>
          <w:spacing w:val="-3"/>
          <w:u w:val="single"/>
        </w:rPr>
        <w:t xml:space="preserve"> </w:t>
      </w:r>
      <w:r>
        <w:rPr>
          <w:spacing w:val="-2"/>
          <w:u w:val="single"/>
        </w:rPr>
        <w:t>development</w:t>
      </w:r>
    </w:p>
    <w:p w14:paraId="5F4C82DE" w14:textId="77777777" w:rsidR="00110AF5" w:rsidRDefault="005B70A3">
      <w:pPr>
        <w:pStyle w:val="ListParagraph"/>
        <w:numPr>
          <w:ilvl w:val="2"/>
          <w:numId w:val="12"/>
        </w:numPr>
        <w:tabs>
          <w:tab w:val="left" w:pos="509"/>
        </w:tabs>
        <w:spacing w:before="99"/>
        <w:ind w:right="276"/>
        <w:rPr>
          <w:rFonts w:ascii="Symbol" w:hAnsi="Symbol"/>
        </w:rPr>
      </w:pPr>
      <w:r>
        <w:t>To ensure every educator can confidently use AI</w:t>
      </w:r>
      <w:r>
        <w:rPr>
          <w:spacing w:val="-1"/>
        </w:rPr>
        <w:t xml:space="preserve"> </w:t>
      </w:r>
      <w:r>
        <w:t>and teach about it, the national strategy should</w:t>
      </w:r>
      <w:r>
        <w:rPr>
          <w:spacing w:val="-1"/>
        </w:rPr>
        <w:t xml:space="preserve"> </w:t>
      </w:r>
      <w:r>
        <w:t>create a comprehensive teacher capacity and professional learning program.</w:t>
      </w:r>
    </w:p>
    <w:p w14:paraId="15456AC6" w14:textId="77777777" w:rsidR="00110AF5" w:rsidRDefault="005B70A3">
      <w:pPr>
        <w:pStyle w:val="ListParagraph"/>
        <w:numPr>
          <w:ilvl w:val="2"/>
          <w:numId w:val="12"/>
        </w:numPr>
        <w:tabs>
          <w:tab w:val="left" w:pos="509"/>
        </w:tabs>
        <w:ind w:right="273"/>
        <w:rPr>
          <w:rFonts w:ascii="Symbol" w:hAnsi="Symbol"/>
        </w:rPr>
      </w:pPr>
      <w:r>
        <w:t xml:space="preserve">Leverage faculties of education and national AI institutes, including Amii, Vector, and Mila, to train </w:t>
      </w:r>
      <w:r>
        <w:rPr>
          <w:spacing w:val="-2"/>
        </w:rPr>
        <w:t>teachers</w:t>
      </w:r>
      <w:r>
        <w:rPr>
          <w:spacing w:val="-4"/>
        </w:rPr>
        <w:t xml:space="preserve"> </w:t>
      </w:r>
      <w:r>
        <w:rPr>
          <w:spacing w:val="-2"/>
        </w:rPr>
        <w:t>in both the technical foundations and</w:t>
      </w:r>
      <w:r>
        <w:rPr>
          <w:spacing w:val="-5"/>
        </w:rPr>
        <w:t xml:space="preserve"> </w:t>
      </w:r>
      <w:r>
        <w:rPr>
          <w:spacing w:val="-2"/>
        </w:rPr>
        <w:t>the</w:t>
      </w:r>
      <w:r>
        <w:rPr>
          <w:spacing w:val="-4"/>
        </w:rPr>
        <w:t xml:space="preserve"> </w:t>
      </w:r>
      <w:r>
        <w:rPr>
          <w:spacing w:val="-2"/>
        </w:rPr>
        <w:t>ethical, human-</w:t>
      </w:r>
      <w:proofErr w:type="spellStart"/>
      <w:r>
        <w:rPr>
          <w:spacing w:val="-2"/>
        </w:rPr>
        <w:t>centred</w:t>
      </w:r>
      <w:proofErr w:type="spellEnd"/>
      <w:r>
        <w:rPr>
          <w:spacing w:val="-5"/>
        </w:rPr>
        <w:t xml:space="preserve"> </w:t>
      </w:r>
      <w:r>
        <w:rPr>
          <w:spacing w:val="-2"/>
        </w:rPr>
        <w:t>dimensions</w:t>
      </w:r>
      <w:r>
        <w:rPr>
          <w:spacing w:val="-4"/>
        </w:rPr>
        <w:t xml:space="preserve"> </w:t>
      </w:r>
      <w:r>
        <w:rPr>
          <w:spacing w:val="-2"/>
        </w:rPr>
        <w:t>of AI. For</w:t>
      </w:r>
      <w:r>
        <w:rPr>
          <w:spacing w:val="-4"/>
        </w:rPr>
        <w:t xml:space="preserve"> </w:t>
      </w:r>
      <w:r>
        <w:rPr>
          <w:spacing w:val="-2"/>
        </w:rPr>
        <w:t xml:space="preserve">example, </w:t>
      </w:r>
      <w:r>
        <w:t>Amii’s Educator Workshops which focus on classroom integration and responsible use of AI.</w:t>
      </w:r>
    </w:p>
    <w:p w14:paraId="231DE587" w14:textId="77777777" w:rsidR="00110AF5" w:rsidRDefault="005B70A3">
      <w:pPr>
        <w:pStyle w:val="ListParagraph"/>
        <w:numPr>
          <w:ilvl w:val="2"/>
          <w:numId w:val="12"/>
        </w:numPr>
        <w:tabs>
          <w:tab w:val="left" w:pos="509"/>
        </w:tabs>
        <w:spacing w:before="59"/>
        <w:ind w:right="276"/>
        <w:rPr>
          <w:rFonts w:ascii="Symbol" w:hAnsi="Symbol"/>
        </w:rPr>
      </w:pPr>
      <w:r>
        <w:rPr>
          <w:rFonts w:ascii="Symbol" w:hAnsi="Symbol"/>
          <w:noProof/>
        </w:rPr>
        <mc:AlternateContent>
          <mc:Choice Requires="wps">
            <w:drawing>
              <wp:anchor distT="0" distB="0" distL="0" distR="0" simplePos="0" relativeHeight="487588352" behindDoc="1" locked="0" layoutInCell="1" allowOverlap="1" wp14:anchorId="7BFEBB88" wp14:editId="766D54CD">
                <wp:simplePos x="0" y="0"/>
                <wp:positionH relativeFrom="page">
                  <wp:posOffset>867460</wp:posOffset>
                </wp:positionH>
                <wp:positionV relativeFrom="paragraph">
                  <wp:posOffset>415503</wp:posOffset>
                </wp:positionV>
                <wp:extent cx="6039485" cy="151384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1513840"/>
                        </a:xfrm>
                        <a:prstGeom prst="rect">
                          <a:avLst/>
                        </a:prstGeom>
                        <a:solidFill>
                          <a:srgbClr val="EDF1F8"/>
                        </a:solidFill>
                        <a:ln w="6096">
                          <a:solidFill>
                            <a:srgbClr val="1F487C"/>
                          </a:solidFill>
                          <a:prstDash val="solid"/>
                        </a:ln>
                      </wps:spPr>
                      <wps:txbx>
                        <w:txbxContent>
                          <w:p w14:paraId="0076C359" w14:textId="77777777" w:rsidR="00110AF5" w:rsidRDefault="005B70A3">
                            <w:pPr>
                              <w:spacing w:before="61"/>
                              <w:ind w:left="52"/>
                              <w:rPr>
                                <w:color w:val="000000"/>
                                <w:sz w:val="20"/>
                              </w:rPr>
                            </w:pPr>
                            <w:r>
                              <w:rPr>
                                <w:color w:val="000000"/>
                                <w:spacing w:val="-2"/>
                                <w:sz w:val="20"/>
                              </w:rPr>
                              <w:t>KPIs:</w:t>
                            </w:r>
                          </w:p>
                          <w:p w14:paraId="6730DE68" w14:textId="77777777" w:rsidR="00110AF5" w:rsidRDefault="005B70A3">
                            <w:pPr>
                              <w:numPr>
                                <w:ilvl w:val="0"/>
                                <w:numId w:val="11"/>
                              </w:numPr>
                              <w:tabs>
                                <w:tab w:val="left" w:pos="279"/>
                              </w:tabs>
                              <w:spacing w:before="61"/>
                              <w:ind w:left="279" w:hanging="227"/>
                              <w:rPr>
                                <w:color w:val="000000"/>
                                <w:sz w:val="20"/>
                              </w:rPr>
                            </w:pPr>
                            <w:r>
                              <w:rPr>
                                <w:color w:val="000000"/>
                                <w:sz w:val="20"/>
                              </w:rPr>
                              <w:t>Curriculum</w:t>
                            </w:r>
                            <w:r>
                              <w:rPr>
                                <w:color w:val="000000"/>
                                <w:spacing w:val="-12"/>
                                <w:sz w:val="20"/>
                              </w:rPr>
                              <w:t xml:space="preserve"> </w:t>
                            </w:r>
                            <w:r>
                              <w:rPr>
                                <w:color w:val="000000"/>
                                <w:sz w:val="20"/>
                              </w:rPr>
                              <w:t>integration:</w:t>
                            </w:r>
                            <w:r>
                              <w:rPr>
                                <w:color w:val="000000"/>
                                <w:spacing w:val="-11"/>
                                <w:sz w:val="20"/>
                              </w:rPr>
                              <w:t xml:space="preserve"> </w:t>
                            </w:r>
                            <w:r>
                              <w:rPr>
                                <w:color w:val="000000"/>
                                <w:sz w:val="20"/>
                              </w:rPr>
                              <w:t>percent</w:t>
                            </w:r>
                            <w:r>
                              <w:rPr>
                                <w:color w:val="000000"/>
                                <w:spacing w:val="-10"/>
                                <w:sz w:val="20"/>
                              </w:rPr>
                              <w:t xml:space="preserve"> </w:t>
                            </w:r>
                            <w:r>
                              <w:rPr>
                                <w:color w:val="000000"/>
                                <w:sz w:val="20"/>
                              </w:rPr>
                              <w:t>of</w:t>
                            </w:r>
                            <w:r>
                              <w:rPr>
                                <w:color w:val="000000"/>
                                <w:spacing w:val="-11"/>
                                <w:sz w:val="20"/>
                              </w:rPr>
                              <w:t xml:space="preserve"> </w:t>
                            </w:r>
                            <w:r>
                              <w:rPr>
                                <w:color w:val="000000"/>
                                <w:sz w:val="20"/>
                              </w:rPr>
                              <w:t>provincial/territorial</w:t>
                            </w:r>
                            <w:r>
                              <w:rPr>
                                <w:color w:val="000000"/>
                                <w:spacing w:val="-11"/>
                                <w:sz w:val="20"/>
                              </w:rPr>
                              <w:t xml:space="preserve"> </w:t>
                            </w:r>
                            <w:r>
                              <w:rPr>
                                <w:color w:val="000000"/>
                                <w:sz w:val="20"/>
                              </w:rPr>
                              <w:t>curricula</w:t>
                            </w:r>
                            <w:r>
                              <w:rPr>
                                <w:color w:val="000000"/>
                                <w:spacing w:val="-10"/>
                                <w:sz w:val="20"/>
                              </w:rPr>
                              <w:t xml:space="preserve"> </w:t>
                            </w:r>
                            <w:r>
                              <w:rPr>
                                <w:color w:val="000000"/>
                                <w:sz w:val="20"/>
                              </w:rPr>
                              <w:t>incorporating</w:t>
                            </w:r>
                            <w:r>
                              <w:rPr>
                                <w:color w:val="000000"/>
                                <w:spacing w:val="-11"/>
                                <w:sz w:val="20"/>
                              </w:rPr>
                              <w:t xml:space="preserve"> </w:t>
                            </w:r>
                            <w:r>
                              <w:rPr>
                                <w:color w:val="000000"/>
                                <w:sz w:val="20"/>
                              </w:rPr>
                              <w:t>AI</w:t>
                            </w:r>
                            <w:r>
                              <w:rPr>
                                <w:color w:val="000000"/>
                                <w:spacing w:val="-10"/>
                                <w:sz w:val="20"/>
                              </w:rPr>
                              <w:t xml:space="preserve"> </w:t>
                            </w:r>
                            <w:r>
                              <w:rPr>
                                <w:color w:val="000000"/>
                                <w:sz w:val="20"/>
                              </w:rPr>
                              <w:t>learning</w:t>
                            </w:r>
                            <w:r>
                              <w:rPr>
                                <w:color w:val="000000"/>
                                <w:spacing w:val="-11"/>
                                <w:sz w:val="20"/>
                              </w:rPr>
                              <w:t xml:space="preserve"> </w:t>
                            </w:r>
                            <w:r>
                              <w:rPr>
                                <w:color w:val="000000"/>
                                <w:spacing w:val="-2"/>
                                <w:sz w:val="20"/>
                              </w:rPr>
                              <w:t>outcomes.</w:t>
                            </w:r>
                          </w:p>
                          <w:p w14:paraId="58D13B02" w14:textId="77777777" w:rsidR="00110AF5" w:rsidRDefault="005B70A3">
                            <w:pPr>
                              <w:numPr>
                                <w:ilvl w:val="0"/>
                                <w:numId w:val="11"/>
                              </w:numPr>
                              <w:tabs>
                                <w:tab w:val="left" w:pos="280"/>
                              </w:tabs>
                              <w:spacing w:before="61"/>
                              <w:ind w:right="55"/>
                              <w:rPr>
                                <w:color w:val="000000"/>
                                <w:sz w:val="20"/>
                              </w:rPr>
                            </w:pPr>
                            <w:r>
                              <w:rPr>
                                <w:color w:val="000000"/>
                                <w:sz w:val="20"/>
                              </w:rPr>
                              <w:t>Teacher</w:t>
                            </w:r>
                            <w:r>
                              <w:rPr>
                                <w:color w:val="000000"/>
                                <w:spacing w:val="-12"/>
                                <w:sz w:val="20"/>
                              </w:rPr>
                              <w:t xml:space="preserve"> </w:t>
                            </w:r>
                            <w:r>
                              <w:rPr>
                                <w:color w:val="000000"/>
                                <w:sz w:val="20"/>
                              </w:rPr>
                              <w:t>capacity</w:t>
                            </w:r>
                            <w:r>
                              <w:rPr>
                                <w:color w:val="000000"/>
                                <w:spacing w:val="-11"/>
                                <w:sz w:val="20"/>
                              </w:rPr>
                              <w:t xml:space="preserve"> </w:t>
                            </w:r>
                            <w:r>
                              <w:rPr>
                                <w:color w:val="000000"/>
                                <w:sz w:val="20"/>
                              </w:rPr>
                              <w:t>and</w:t>
                            </w:r>
                            <w:r>
                              <w:rPr>
                                <w:color w:val="000000"/>
                                <w:spacing w:val="-11"/>
                                <w:sz w:val="20"/>
                              </w:rPr>
                              <w:t xml:space="preserve"> </w:t>
                            </w:r>
                            <w:r>
                              <w:rPr>
                                <w:color w:val="000000"/>
                                <w:sz w:val="20"/>
                              </w:rPr>
                              <w:t>training:</w:t>
                            </w:r>
                            <w:r>
                              <w:rPr>
                                <w:color w:val="000000"/>
                                <w:spacing w:val="-12"/>
                                <w:sz w:val="20"/>
                              </w:rPr>
                              <w:t xml:space="preserve"> </w:t>
                            </w:r>
                            <w:r>
                              <w:rPr>
                                <w:color w:val="000000"/>
                                <w:sz w:val="20"/>
                              </w:rPr>
                              <w:t>percent</w:t>
                            </w:r>
                            <w:r>
                              <w:rPr>
                                <w:color w:val="000000"/>
                                <w:spacing w:val="-10"/>
                                <w:sz w:val="20"/>
                              </w:rPr>
                              <w:t xml:space="preserve"> </w:t>
                            </w:r>
                            <w:r>
                              <w:rPr>
                                <w:color w:val="000000"/>
                                <w:sz w:val="20"/>
                              </w:rPr>
                              <w:t>of</w:t>
                            </w:r>
                            <w:r>
                              <w:rPr>
                                <w:color w:val="000000"/>
                                <w:spacing w:val="-12"/>
                                <w:sz w:val="20"/>
                              </w:rPr>
                              <w:t xml:space="preserve"> </w:t>
                            </w:r>
                            <w:r>
                              <w:rPr>
                                <w:color w:val="000000"/>
                                <w:sz w:val="20"/>
                              </w:rPr>
                              <w:t>K-12</w:t>
                            </w:r>
                            <w:r>
                              <w:rPr>
                                <w:color w:val="000000"/>
                                <w:spacing w:val="-10"/>
                                <w:sz w:val="20"/>
                              </w:rPr>
                              <w:t xml:space="preserve"> </w:t>
                            </w:r>
                            <w:r>
                              <w:rPr>
                                <w:color w:val="000000"/>
                                <w:sz w:val="20"/>
                              </w:rPr>
                              <w:t>teachers</w:t>
                            </w:r>
                            <w:r>
                              <w:rPr>
                                <w:color w:val="000000"/>
                                <w:spacing w:val="-10"/>
                                <w:sz w:val="20"/>
                              </w:rPr>
                              <w:t xml:space="preserve"> </w:t>
                            </w:r>
                            <w:r>
                              <w:rPr>
                                <w:color w:val="000000"/>
                                <w:sz w:val="20"/>
                              </w:rPr>
                              <w:t>completing</w:t>
                            </w:r>
                            <w:r>
                              <w:rPr>
                                <w:color w:val="000000"/>
                                <w:spacing w:val="-11"/>
                                <w:sz w:val="20"/>
                              </w:rPr>
                              <w:t xml:space="preserve"> </w:t>
                            </w:r>
                            <w:r>
                              <w:rPr>
                                <w:color w:val="000000"/>
                                <w:sz w:val="20"/>
                              </w:rPr>
                              <w:t>AI-focused</w:t>
                            </w:r>
                            <w:r>
                              <w:rPr>
                                <w:color w:val="000000"/>
                                <w:spacing w:val="-11"/>
                                <w:sz w:val="20"/>
                              </w:rPr>
                              <w:t xml:space="preserve"> </w:t>
                            </w:r>
                            <w:r>
                              <w:rPr>
                                <w:color w:val="000000"/>
                                <w:sz w:val="20"/>
                              </w:rPr>
                              <w:t>professional</w:t>
                            </w:r>
                            <w:r>
                              <w:rPr>
                                <w:color w:val="000000"/>
                                <w:spacing w:val="-11"/>
                                <w:sz w:val="20"/>
                              </w:rPr>
                              <w:t xml:space="preserve"> </w:t>
                            </w:r>
                            <w:r>
                              <w:rPr>
                                <w:color w:val="000000"/>
                                <w:sz w:val="20"/>
                              </w:rPr>
                              <w:t>development;</w:t>
                            </w:r>
                            <w:r>
                              <w:rPr>
                                <w:color w:val="000000"/>
                                <w:spacing w:val="-11"/>
                                <w:sz w:val="20"/>
                              </w:rPr>
                              <w:t xml:space="preserve"> </w:t>
                            </w:r>
                            <w:r>
                              <w:rPr>
                                <w:color w:val="000000"/>
                                <w:sz w:val="20"/>
                              </w:rPr>
                              <w:t>percent of schools with at least one AI-trained teacher on staff.</w:t>
                            </w:r>
                          </w:p>
                          <w:p w14:paraId="6DD1B15D" w14:textId="77777777" w:rsidR="00110AF5" w:rsidRDefault="005B70A3">
                            <w:pPr>
                              <w:numPr>
                                <w:ilvl w:val="0"/>
                                <w:numId w:val="11"/>
                              </w:numPr>
                              <w:tabs>
                                <w:tab w:val="left" w:pos="279"/>
                              </w:tabs>
                              <w:spacing w:before="59"/>
                              <w:ind w:left="279" w:hanging="227"/>
                              <w:rPr>
                                <w:color w:val="000000"/>
                                <w:sz w:val="20"/>
                              </w:rPr>
                            </w:pPr>
                            <w:r>
                              <w:rPr>
                                <w:color w:val="000000"/>
                                <w:sz w:val="20"/>
                              </w:rPr>
                              <w:t>Student</w:t>
                            </w:r>
                            <w:r>
                              <w:rPr>
                                <w:color w:val="000000"/>
                                <w:spacing w:val="-7"/>
                                <w:sz w:val="20"/>
                              </w:rPr>
                              <w:t xml:space="preserve"> </w:t>
                            </w:r>
                            <w:r>
                              <w:rPr>
                                <w:color w:val="000000"/>
                                <w:sz w:val="20"/>
                              </w:rPr>
                              <w:t>reach:</w:t>
                            </w:r>
                            <w:r>
                              <w:rPr>
                                <w:color w:val="000000"/>
                                <w:spacing w:val="-8"/>
                                <w:sz w:val="20"/>
                              </w:rPr>
                              <w:t xml:space="preserve"> </w:t>
                            </w:r>
                            <w:r>
                              <w:rPr>
                                <w:color w:val="000000"/>
                                <w:sz w:val="20"/>
                              </w:rPr>
                              <w:t>percent</w:t>
                            </w:r>
                            <w:r>
                              <w:rPr>
                                <w:color w:val="000000"/>
                                <w:spacing w:val="-6"/>
                                <w:sz w:val="20"/>
                              </w:rPr>
                              <w:t xml:space="preserve"> </w:t>
                            </w:r>
                            <w:r>
                              <w:rPr>
                                <w:color w:val="000000"/>
                                <w:sz w:val="20"/>
                              </w:rPr>
                              <w:t>of</w:t>
                            </w:r>
                            <w:r>
                              <w:rPr>
                                <w:color w:val="000000"/>
                                <w:spacing w:val="-9"/>
                                <w:sz w:val="20"/>
                              </w:rPr>
                              <w:t xml:space="preserve"> </w:t>
                            </w:r>
                            <w:r>
                              <w:rPr>
                                <w:color w:val="000000"/>
                                <w:sz w:val="20"/>
                              </w:rPr>
                              <w:t>students</w:t>
                            </w:r>
                            <w:r>
                              <w:rPr>
                                <w:color w:val="000000"/>
                                <w:spacing w:val="-6"/>
                                <w:sz w:val="20"/>
                              </w:rPr>
                              <w:t xml:space="preserve"> </w:t>
                            </w:r>
                            <w:r>
                              <w:rPr>
                                <w:color w:val="000000"/>
                                <w:sz w:val="20"/>
                              </w:rPr>
                              <w:t>receiving</w:t>
                            </w:r>
                            <w:r>
                              <w:rPr>
                                <w:color w:val="000000"/>
                                <w:spacing w:val="-7"/>
                                <w:sz w:val="20"/>
                              </w:rPr>
                              <w:t xml:space="preserve"> </w:t>
                            </w:r>
                            <w:r>
                              <w:rPr>
                                <w:color w:val="000000"/>
                                <w:sz w:val="20"/>
                              </w:rPr>
                              <w:t>AI</w:t>
                            </w:r>
                            <w:r>
                              <w:rPr>
                                <w:color w:val="000000"/>
                                <w:spacing w:val="-7"/>
                                <w:sz w:val="20"/>
                              </w:rPr>
                              <w:t xml:space="preserve"> </w:t>
                            </w:r>
                            <w:r>
                              <w:rPr>
                                <w:color w:val="000000"/>
                                <w:sz w:val="20"/>
                              </w:rPr>
                              <w:t>instruction</w:t>
                            </w:r>
                            <w:r>
                              <w:rPr>
                                <w:color w:val="000000"/>
                                <w:spacing w:val="-7"/>
                                <w:sz w:val="20"/>
                              </w:rPr>
                              <w:t xml:space="preserve"> </w:t>
                            </w:r>
                            <w:r>
                              <w:rPr>
                                <w:color w:val="000000"/>
                                <w:sz w:val="20"/>
                              </w:rPr>
                              <w:t>or</w:t>
                            </w:r>
                            <w:r>
                              <w:rPr>
                                <w:color w:val="000000"/>
                                <w:spacing w:val="-6"/>
                                <w:sz w:val="20"/>
                              </w:rPr>
                              <w:t xml:space="preserve"> </w:t>
                            </w:r>
                            <w:r>
                              <w:rPr>
                                <w:color w:val="000000"/>
                                <w:sz w:val="20"/>
                              </w:rPr>
                              <w:t>participating</w:t>
                            </w:r>
                            <w:r>
                              <w:rPr>
                                <w:color w:val="000000"/>
                                <w:spacing w:val="-8"/>
                                <w:sz w:val="20"/>
                              </w:rPr>
                              <w:t xml:space="preserve"> </w:t>
                            </w:r>
                            <w:r>
                              <w:rPr>
                                <w:color w:val="000000"/>
                                <w:sz w:val="20"/>
                              </w:rPr>
                              <w:t>in</w:t>
                            </w:r>
                            <w:r>
                              <w:rPr>
                                <w:color w:val="000000"/>
                                <w:spacing w:val="-7"/>
                                <w:sz w:val="20"/>
                              </w:rPr>
                              <w:t xml:space="preserve"> </w:t>
                            </w:r>
                            <w:r>
                              <w:rPr>
                                <w:color w:val="000000"/>
                                <w:sz w:val="20"/>
                              </w:rPr>
                              <w:t>AI-related</w:t>
                            </w:r>
                            <w:r>
                              <w:rPr>
                                <w:color w:val="000000"/>
                                <w:spacing w:val="-6"/>
                                <w:sz w:val="20"/>
                              </w:rPr>
                              <w:t xml:space="preserve"> </w:t>
                            </w:r>
                            <w:r>
                              <w:rPr>
                                <w:color w:val="000000"/>
                                <w:spacing w:val="-2"/>
                                <w:sz w:val="20"/>
                              </w:rPr>
                              <w:t>activities.</w:t>
                            </w:r>
                          </w:p>
                          <w:p w14:paraId="208E1D5F" w14:textId="77777777" w:rsidR="00110AF5" w:rsidRDefault="005B70A3">
                            <w:pPr>
                              <w:numPr>
                                <w:ilvl w:val="0"/>
                                <w:numId w:val="11"/>
                              </w:numPr>
                              <w:tabs>
                                <w:tab w:val="left" w:pos="280"/>
                              </w:tabs>
                              <w:spacing w:before="60"/>
                              <w:ind w:right="52"/>
                              <w:rPr>
                                <w:color w:val="000000"/>
                                <w:sz w:val="20"/>
                              </w:rPr>
                            </w:pPr>
                            <w:r>
                              <w:rPr>
                                <w:color w:val="000000"/>
                                <w:sz w:val="20"/>
                              </w:rPr>
                              <w:t>Resource</w:t>
                            </w:r>
                            <w:r>
                              <w:rPr>
                                <w:color w:val="000000"/>
                                <w:spacing w:val="-10"/>
                                <w:sz w:val="20"/>
                              </w:rPr>
                              <w:t xml:space="preserve"> </w:t>
                            </w:r>
                            <w:r>
                              <w:rPr>
                                <w:color w:val="000000"/>
                                <w:sz w:val="20"/>
                              </w:rPr>
                              <w:t>development</w:t>
                            </w:r>
                            <w:r>
                              <w:rPr>
                                <w:color w:val="000000"/>
                                <w:spacing w:val="-8"/>
                                <w:sz w:val="20"/>
                              </w:rPr>
                              <w:t xml:space="preserve"> </w:t>
                            </w:r>
                            <w:r>
                              <w:rPr>
                                <w:color w:val="000000"/>
                                <w:sz w:val="20"/>
                              </w:rPr>
                              <w:t>and</w:t>
                            </w:r>
                            <w:r>
                              <w:rPr>
                                <w:color w:val="000000"/>
                                <w:spacing w:val="-8"/>
                                <w:sz w:val="20"/>
                              </w:rPr>
                              <w:t xml:space="preserve"> </w:t>
                            </w:r>
                            <w:r>
                              <w:rPr>
                                <w:color w:val="000000"/>
                                <w:sz w:val="20"/>
                              </w:rPr>
                              <w:t>access:</w:t>
                            </w:r>
                            <w:r>
                              <w:rPr>
                                <w:color w:val="000000"/>
                                <w:spacing w:val="-9"/>
                                <w:sz w:val="20"/>
                              </w:rPr>
                              <w:t xml:space="preserve"> </w:t>
                            </w:r>
                            <w:r>
                              <w:rPr>
                                <w:color w:val="000000"/>
                                <w:sz w:val="20"/>
                              </w:rPr>
                              <w:t>number</w:t>
                            </w:r>
                            <w:r>
                              <w:rPr>
                                <w:color w:val="000000"/>
                                <w:spacing w:val="-9"/>
                                <w:sz w:val="20"/>
                              </w:rPr>
                              <w:t xml:space="preserve"> </w:t>
                            </w:r>
                            <w:r>
                              <w:rPr>
                                <w:color w:val="000000"/>
                                <w:sz w:val="20"/>
                              </w:rPr>
                              <w:t>of</w:t>
                            </w:r>
                            <w:r>
                              <w:rPr>
                                <w:color w:val="000000"/>
                                <w:spacing w:val="-10"/>
                                <w:sz w:val="20"/>
                              </w:rPr>
                              <w:t xml:space="preserve"> </w:t>
                            </w:r>
                            <w:r>
                              <w:rPr>
                                <w:color w:val="000000"/>
                                <w:sz w:val="20"/>
                              </w:rPr>
                              <w:t>bilingual</w:t>
                            </w:r>
                            <w:r>
                              <w:rPr>
                                <w:color w:val="000000"/>
                                <w:spacing w:val="-8"/>
                                <w:sz w:val="20"/>
                              </w:rPr>
                              <w:t xml:space="preserve"> </w:t>
                            </w:r>
                            <w:r>
                              <w:rPr>
                                <w:color w:val="000000"/>
                                <w:sz w:val="20"/>
                              </w:rPr>
                              <w:t>and</w:t>
                            </w:r>
                            <w:r>
                              <w:rPr>
                                <w:color w:val="000000"/>
                                <w:spacing w:val="-8"/>
                                <w:sz w:val="20"/>
                              </w:rPr>
                              <w:t xml:space="preserve"> </w:t>
                            </w:r>
                            <w:r>
                              <w:rPr>
                                <w:color w:val="000000"/>
                                <w:sz w:val="20"/>
                              </w:rPr>
                              <w:t>Indigenous-language</w:t>
                            </w:r>
                            <w:r>
                              <w:rPr>
                                <w:color w:val="000000"/>
                                <w:spacing w:val="-9"/>
                                <w:sz w:val="20"/>
                              </w:rPr>
                              <w:t xml:space="preserve"> </w:t>
                            </w:r>
                            <w:r>
                              <w:rPr>
                                <w:color w:val="000000"/>
                                <w:sz w:val="20"/>
                              </w:rPr>
                              <w:t>AI</w:t>
                            </w:r>
                            <w:r>
                              <w:rPr>
                                <w:color w:val="000000"/>
                                <w:spacing w:val="-9"/>
                                <w:sz w:val="20"/>
                              </w:rPr>
                              <w:t xml:space="preserve"> </w:t>
                            </w:r>
                            <w:r>
                              <w:rPr>
                                <w:color w:val="000000"/>
                                <w:sz w:val="20"/>
                              </w:rPr>
                              <w:t>learning</w:t>
                            </w:r>
                            <w:r>
                              <w:rPr>
                                <w:color w:val="000000"/>
                                <w:spacing w:val="-9"/>
                                <w:sz w:val="20"/>
                              </w:rPr>
                              <w:t xml:space="preserve"> </w:t>
                            </w:r>
                            <w:r>
                              <w:rPr>
                                <w:color w:val="000000"/>
                                <w:sz w:val="20"/>
                              </w:rPr>
                              <w:t>resources</w:t>
                            </w:r>
                            <w:r>
                              <w:rPr>
                                <w:color w:val="000000"/>
                                <w:spacing w:val="-8"/>
                                <w:sz w:val="20"/>
                              </w:rPr>
                              <w:t xml:space="preserve"> </w:t>
                            </w:r>
                            <w:r>
                              <w:rPr>
                                <w:color w:val="000000"/>
                                <w:sz w:val="20"/>
                              </w:rPr>
                              <w:t>developed and percent of these resources that are used.</w:t>
                            </w:r>
                          </w:p>
                          <w:p w14:paraId="07097E3C" w14:textId="77777777" w:rsidR="00110AF5" w:rsidRDefault="005B70A3">
                            <w:pPr>
                              <w:numPr>
                                <w:ilvl w:val="0"/>
                                <w:numId w:val="11"/>
                              </w:numPr>
                              <w:tabs>
                                <w:tab w:val="left" w:pos="279"/>
                              </w:tabs>
                              <w:spacing w:before="59"/>
                              <w:ind w:left="279" w:hanging="227"/>
                              <w:rPr>
                                <w:color w:val="000000"/>
                                <w:sz w:val="20"/>
                              </w:rPr>
                            </w:pPr>
                            <w:r>
                              <w:rPr>
                                <w:color w:val="000000"/>
                                <w:sz w:val="20"/>
                              </w:rPr>
                              <w:t>Public</w:t>
                            </w:r>
                            <w:r>
                              <w:rPr>
                                <w:color w:val="000000"/>
                                <w:spacing w:val="-9"/>
                                <w:sz w:val="20"/>
                              </w:rPr>
                              <w:t xml:space="preserve"> </w:t>
                            </w:r>
                            <w:r>
                              <w:rPr>
                                <w:color w:val="000000"/>
                                <w:sz w:val="20"/>
                              </w:rPr>
                              <w:t>confidence</w:t>
                            </w:r>
                            <w:r>
                              <w:rPr>
                                <w:color w:val="000000"/>
                                <w:spacing w:val="-9"/>
                                <w:sz w:val="20"/>
                              </w:rPr>
                              <w:t xml:space="preserve"> </w:t>
                            </w:r>
                            <w:r>
                              <w:rPr>
                                <w:color w:val="000000"/>
                                <w:sz w:val="20"/>
                              </w:rPr>
                              <w:t>and</w:t>
                            </w:r>
                            <w:r>
                              <w:rPr>
                                <w:color w:val="000000"/>
                                <w:spacing w:val="-8"/>
                                <w:sz w:val="20"/>
                              </w:rPr>
                              <w:t xml:space="preserve"> </w:t>
                            </w:r>
                            <w:r>
                              <w:rPr>
                                <w:color w:val="000000"/>
                                <w:sz w:val="20"/>
                              </w:rPr>
                              <w:t>literacy</w:t>
                            </w:r>
                            <w:r>
                              <w:rPr>
                                <w:color w:val="000000"/>
                                <w:spacing w:val="-6"/>
                                <w:sz w:val="20"/>
                              </w:rPr>
                              <w:t xml:space="preserve"> </w:t>
                            </w:r>
                            <w:r>
                              <w:rPr>
                                <w:color w:val="000000"/>
                                <w:sz w:val="20"/>
                              </w:rPr>
                              <w:t>outcomes:</w:t>
                            </w:r>
                            <w:r>
                              <w:rPr>
                                <w:color w:val="000000"/>
                                <w:spacing w:val="-9"/>
                                <w:sz w:val="20"/>
                              </w:rPr>
                              <w:t xml:space="preserve"> </w:t>
                            </w:r>
                            <w:r>
                              <w:rPr>
                                <w:color w:val="000000"/>
                                <w:sz w:val="20"/>
                              </w:rPr>
                              <w:t>improvement</w:t>
                            </w:r>
                            <w:r>
                              <w:rPr>
                                <w:color w:val="000000"/>
                                <w:spacing w:val="-7"/>
                                <w:sz w:val="20"/>
                              </w:rPr>
                              <w:t xml:space="preserve"> </w:t>
                            </w:r>
                            <w:r>
                              <w:rPr>
                                <w:color w:val="000000"/>
                                <w:sz w:val="20"/>
                              </w:rPr>
                              <w:t>in</w:t>
                            </w:r>
                            <w:r>
                              <w:rPr>
                                <w:color w:val="000000"/>
                                <w:spacing w:val="-8"/>
                                <w:sz w:val="20"/>
                              </w:rPr>
                              <w:t xml:space="preserve"> </w:t>
                            </w:r>
                            <w:r>
                              <w:rPr>
                                <w:color w:val="000000"/>
                                <w:sz w:val="20"/>
                              </w:rPr>
                              <w:t>Canada’s</w:t>
                            </w:r>
                            <w:r>
                              <w:rPr>
                                <w:color w:val="000000"/>
                                <w:spacing w:val="-8"/>
                                <w:sz w:val="20"/>
                              </w:rPr>
                              <w:t xml:space="preserve"> </w:t>
                            </w:r>
                            <w:r>
                              <w:rPr>
                                <w:color w:val="000000"/>
                                <w:sz w:val="20"/>
                              </w:rPr>
                              <w:t>international</w:t>
                            </w:r>
                            <w:r>
                              <w:rPr>
                                <w:color w:val="000000"/>
                                <w:spacing w:val="-8"/>
                                <w:sz w:val="20"/>
                              </w:rPr>
                              <w:t xml:space="preserve"> </w:t>
                            </w:r>
                            <w:r>
                              <w:rPr>
                                <w:color w:val="000000"/>
                                <w:sz w:val="20"/>
                              </w:rPr>
                              <w:t>AI</w:t>
                            </w:r>
                            <w:r>
                              <w:rPr>
                                <w:color w:val="000000"/>
                                <w:spacing w:val="-7"/>
                                <w:sz w:val="20"/>
                              </w:rPr>
                              <w:t xml:space="preserve"> </w:t>
                            </w:r>
                            <w:r>
                              <w:rPr>
                                <w:color w:val="000000"/>
                                <w:sz w:val="20"/>
                              </w:rPr>
                              <w:t>literacy</w:t>
                            </w:r>
                            <w:r>
                              <w:rPr>
                                <w:color w:val="000000"/>
                                <w:spacing w:val="-8"/>
                                <w:sz w:val="20"/>
                              </w:rPr>
                              <w:t xml:space="preserve"> </w:t>
                            </w:r>
                            <w:r>
                              <w:rPr>
                                <w:color w:val="000000"/>
                                <w:spacing w:val="-2"/>
                                <w:sz w:val="20"/>
                              </w:rPr>
                              <w:t>ranking</w:t>
                            </w:r>
                          </w:p>
                        </w:txbxContent>
                      </wps:txbx>
                      <wps:bodyPr wrap="square" lIns="0" tIns="0" rIns="0" bIns="0" rtlCol="0">
                        <a:noAutofit/>
                      </wps:bodyPr>
                    </wps:wsp>
                  </a:graphicData>
                </a:graphic>
              </wp:anchor>
            </w:drawing>
          </mc:Choice>
          <mc:Fallback>
            <w:pict>
              <v:shape w14:anchorId="7BFEBB88" id="Textbox 5" o:spid="_x0000_s1027" type="#_x0000_t202" style="position:absolute;left:0;text-align:left;margin-left:68.3pt;margin-top:32.7pt;width:475.55pt;height:119.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" fillcolor="#edf1f8" strokecolor="#1f487c" strokeweight=".48pt">
                <v:path arrowok="t"/>
                <v:textbox inset="0,0,0,0">
                  <w:txbxContent>
                    <w:p w14:paraId="0076C359" w14:textId="77777777" w:rsidR="00110AF5" w:rsidRDefault="005B70A3">
                      <w:pPr>
                        <w:spacing w:before="61"/>
                        <w:ind w:left="52"/>
                        <w:rPr>
                          <w:color w:val="000000"/>
                          <w:sz w:val="20"/>
                        </w:rPr>
                      </w:pPr>
                      <w:r>
                        <w:rPr>
                          <w:color w:val="000000"/>
                          <w:spacing w:val="-2"/>
                          <w:sz w:val="20"/>
                        </w:rPr>
                        <w:t>KPIs:</w:t>
                      </w:r>
                    </w:p>
                    <w:p w14:paraId="6730DE68" w14:textId="77777777" w:rsidR="00110AF5" w:rsidRDefault="005B70A3">
                      <w:pPr>
                        <w:numPr>
                          <w:ilvl w:val="0"/>
                          <w:numId w:val="11"/>
                        </w:numPr>
                        <w:tabs>
                          <w:tab w:val="left" w:pos="279"/>
                        </w:tabs>
                        <w:spacing w:before="61"/>
                        <w:ind w:left="279" w:hanging="227"/>
                        <w:rPr>
                          <w:color w:val="000000"/>
                          <w:sz w:val="20"/>
                        </w:rPr>
                      </w:pPr>
                      <w:r>
                        <w:rPr>
                          <w:color w:val="000000"/>
                          <w:sz w:val="20"/>
                        </w:rPr>
                        <w:t>Curriculum</w:t>
                      </w:r>
                      <w:r>
                        <w:rPr>
                          <w:color w:val="000000"/>
                          <w:spacing w:val="-12"/>
                          <w:sz w:val="20"/>
                        </w:rPr>
                        <w:t xml:space="preserve"> </w:t>
                      </w:r>
                      <w:r>
                        <w:rPr>
                          <w:color w:val="000000"/>
                          <w:sz w:val="20"/>
                        </w:rPr>
                        <w:t>integration:</w:t>
                      </w:r>
                      <w:r>
                        <w:rPr>
                          <w:color w:val="000000"/>
                          <w:spacing w:val="-11"/>
                          <w:sz w:val="20"/>
                        </w:rPr>
                        <w:t xml:space="preserve"> </w:t>
                      </w:r>
                      <w:r>
                        <w:rPr>
                          <w:color w:val="000000"/>
                          <w:sz w:val="20"/>
                        </w:rPr>
                        <w:t>percent</w:t>
                      </w:r>
                      <w:r>
                        <w:rPr>
                          <w:color w:val="000000"/>
                          <w:spacing w:val="-10"/>
                          <w:sz w:val="20"/>
                        </w:rPr>
                        <w:t xml:space="preserve"> </w:t>
                      </w:r>
                      <w:r>
                        <w:rPr>
                          <w:color w:val="000000"/>
                          <w:sz w:val="20"/>
                        </w:rPr>
                        <w:t>of</w:t>
                      </w:r>
                      <w:r>
                        <w:rPr>
                          <w:color w:val="000000"/>
                          <w:spacing w:val="-11"/>
                          <w:sz w:val="20"/>
                        </w:rPr>
                        <w:t xml:space="preserve"> </w:t>
                      </w:r>
                      <w:r>
                        <w:rPr>
                          <w:color w:val="000000"/>
                          <w:sz w:val="20"/>
                        </w:rPr>
                        <w:t>provincial/territorial</w:t>
                      </w:r>
                      <w:r>
                        <w:rPr>
                          <w:color w:val="000000"/>
                          <w:spacing w:val="-11"/>
                          <w:sz w:val="20"/>
                        </w:rPr>
                        <w:t xml:space="preserve"> </w:t>
                      </w:r>
                      <w:r>
                        <w:rPr>
                          <w:color w:val="000000"/>
                          <w:sz w:val="20"/>
                        </w:rPr>
                        <w:t>curricula</w:t>
                      </w:r>
                      <w:r>
                        <w:rPr>
                          <w:color w:val="000000"/>
                          <w:spacing w:val="-10"/>
                          <w:sz w:val="20"/>
                        </w:rPr>
                        <w:t xml:space="preserve"> </w:t>
                      </w:r>
                      <w:r>
                        <w:rPr>
                          <w:color w:val="000000"/>
                          <w:sz w:val="20"/>
                        </w:rPr>
                        <w:t>incorporating</w:t>
                      </w:r>
                      <w:r>
                        <w:rPr>
                          <w:color w:val="000000"/>
                          <w:spacing w:val="-11"/>
                          <w:sz w:val="20"/>
                        </w:rPr>
                        <w:t xml:space="preserve"> </w:t>
                      </w:r>
                      <w:r>
                        <w:rPr>
                          <w:color w:val="000000"/>
                          <w:sz w:val="20"/>
                        </w:rPr>
                        <w:t>AI</w:t>
                      </w:r>
                      <w:r>
                        <w:rPr>
                          <w:color w:val="000000"/>
                          <w:spacing w:val="-10"/>
                          <w:sz w:val="20"/>
                        </w:rPr>
                        <w:t xml:space="preserve"> </w:t>
                      </w:r>
                      <w:r>
                        <w:rPr>
                          <w:color w:val="000000"/>
                          <w:sz w:val="20"/>
                        </w:rPr>
                        <w:t>learning</w:t>
                      </w:r>
                      <w:r>
                        <w:rPr>
                          <w:color w:val="000000"/>
                          <w:spacing w:val="-11"/>
                          <w:sz w:val="20"/>
                        </w:rPr>
                        <w:t xml:space="preserve"> </w:t>
                      </w:r>
                      <w:r>
                        <w:rPr>
                          <w:color w:val="000000"/>
                          <w:spacing w:val="-2"/>
                          <w:sz w:val="20"/>
                        </w:rPr>
                        <w:t>outcomes.</w:t>
                      </w:r>
                    </w:p>
                    <w:p w14:paraId="58D13B02" w14:textId="77777777" w:rsidR="00110AF5" w:rsidRDefault="005B70A3">
                      <w:pPr>
                        <w:numPr>
                          <w:ilvl w:val="0"/>
                          <w:numId w:val="11"/>
                        </w:numPr>
                        <w:tabs>
                          <w:tab w:val="left" w:pos="280"/>
                        </w:tabs>
                        <w:spacing w:before="61"/>
                        <w:ind w:right="55"/>
                        <w:rPr>
                          <w:color w:val="000000"/>
                          <w:sz w:val="20"/>
                        </w:rPr>
                      </w:pPr>
                      <w:r>
                        <w:rPr>
                          <w:color w:val="000000"/>
                          <w:sz w:val="20"/>
                        </w:rPr>
                        <w:t>Teacher</w:t>
                      </w:r>
                      <w:r>
                        <w:rPr>
                          <w:color w:val="000000"/>
                          <w:spacing w:val="-12"/>
                          <w:sz w:val="20"/>
                        </w:rPr>
                        <w:t xml:space="preserve"> </w:t>
                      </w:r>
                      <w:r>
                        <w:rPr>
                          <w:color w:val="000000"/>
                          <w:sz w:val="20"/>
                        </w:rPr>
                        <w:t>capacity</w:t>
                      </w:r>
                      <w:r>
                        <w:rPr>
                          <w:color w:val="000000"/>
                          <w:spacing w:val="-11"/>
                          <w:sz w:val="20"/>
                        </w:rPr>
                        <w:t xml:space="preserve"> </w:t>
                      </w:r>
                      <w:r>
                        <w:rPr>
                          <w:color w:val="000000"/>
                          <w:sz w:val="20"/>
                        </w:rPr>
                        <w:t>and</w:t>
                      </w:r>
                      <w:r>
                        <w:rPr>
                          <w:color w:val="000000"/>
                          <w:spacing w:val="-11"/>
                          <w:sz w:val="20"/>
                        </w:rPr>
                        <w:t xml:space="preserve"> </w:t>
                      </w:r>
                      <w:r>
                        <w:rPr>
                          <w:color w:val="000000"/>
                          <w:sz w:val="20"/>
                        </w:rPr>
                        <w:t>training:</w:t>
                      </w:r>
                      <w:r>
                        <w:rPr>
                          <w:color w:val="000000"/>
                          <w:spacing w:val="-12"/>
                          <w:sz w:val="20"/>
                        </w:rPr>
                        <w:t xml:space="preserve"> </w:t>
                      </w:r>
                      <w:r>
                        <w:rPr>
                          <w:color w:val="000000"/>
                          <w:sz w:val="20"/>
                        </w:rPr>
                        <w:t>percent</w:t>
                      </w:r>
                      <w:r>
                        <w:rPr>
                          <w:color w:val="000000"/>
                          <w:spacing w:val="-10"/>
                          <w:sz w:val="20"/>
                        </w:rPr>
                        <w:t xml:space="preserve"> </w:t>
                      </w:r>
                      <w:r>
                        <w:rPr>
                          <w:color w:val="000000"/>
                          <w:sz w:val="20"/>
                        </w:rPr>
                        <w:t>of</w:t>
                      </w:r>
                      <w:r>
                        <w:rPr>
                          <w:color w:val="000000"/>
                          <w:spacing w:val="-12"/>
                          <w:sz w:val="20"/>
                        </w:rPr>
                        <w:t xml:space="preserve"> </w:t>
                      </w:r>
                      <w:r>
                        <w:rPr>
                          <w:color w:val="000000"/>
                          <w:sz w:val="20"/>
                        </w:rPr>
                        <w:t>K-12</w:t>
                      </w:r>
                      <w:r>
                        <w:rPr>
                          <w:color w:val="000000"/>
                          <w:spacing w:val="-10"/>
                          <w:sz w:val="20"/>
                        </w:rPr>
                        <w:t xml:space="preserve"> </w:t>
                      </w:r>
                      <w:r>
                        <w:rPr>
                          <w:color w:val="000000"/>
                          <w:sz w:val="20"/>
                        </w:rPr>
                        <w:t>teachers</w:t>
                      </w:r>
                      <w:r>
                        <w:rPr>
                          <w:color w:val="000000"/>
                          <w:spacing w:val="-10"/>
                          <w:sz w:val="20"/>
                        </w:rPr>
                        <w:t xml:space="preserve"> </w:t>
                      </w:r>
                      <w:r>
                        <w:rPr>
                          <w:color w:val="000000"/>
                          <w:sz w:val="20"/>
                        </w:rPr>
                        <w:t>completing</w:t>
                      </w:r>
                      <w:r>
                        <w:rPr>
                          <w:color w:val="000000"/>
                          <w:spacing w:val="-11"/>
                          <w:sz w:val="20"/>
                        </w:rPr>
                        <w:t xml:space="preserve"> </w:t>
                      </w:r>
                      <w:r>
                        <w:rPr>
                          <w:color w:val="000000"/>
                          <w:sz w:val="20"/>
                        </w:rPr>
                        <w:t>AI-focused</w:t>
                      </w:r>
                      <w:r>
                        <w:rPr>
                          <w:color w:val="000000"/>
                          <w:spacing w:val="-11"/>
                          <w:sz w:val="20"/>
                        </w:rPr>
                        <w:t xml:space="preserve"> </w:t>
                      </w:r>
                      <w:r>
                        <w:rPr>
                          <w:color w:val="000000"/>
                          <w:sz w:val="20"/>
                        </w:rPr>
                        <w:t>professional</w:t>
                      </w:r>
                      <w:r>
                        <w:rPr>
                          <w:color w:val="000000"/>
                          <w:spacing w:val="-11"/>
                          <w:sz w:val="20"/>
                        </w:rPr>
                        <w:t xml:space="preserve"> </w:t>
                      </w:r>
                      <w:r>
                        <w:rPr>
                          <w:color w:val="000000"/>
                          <w:sz w:val="20"/>
                        </w:rPr>
                        <w:t>development;</w:t>
                      </w:r>
                      <w:r>
                        <w:rPr>
                          <w:color w:val="000000"/>
                          <w:spacing w:val="-11"/>
                          <w:sz w:val="20"/>
                        </w:rPr>
                        <w:t xml:space="preserve"> </w:t>
                      </w:r>
                      <w:r>
                        <w:rPr>
                          <w:color w:val="000000"/>
                          <w:sz w:val="20"/>
                        </w:rPr>
                        <w:t>percent of schools with at least one AI-trained teacher on staff.</w:t>
                      </w:r>
                    </w:p>
                    <w:p w14:paraId="6DD1B15D" w14:textId="77777777" w:rsidR="00110AF5" w:rsidRDefault="005B70A3">
                      <w:pPr>
                        <w:numPr>
                          <w:ilvl w:val="0"/>
                          <w:numId w:val="11"/>
                        </w:numPr>
                        <w:tabs>
                          <w:tab w:val="left" w:pos="279"/>
                        </w:tabs>
                        <w:spacing w:before="59"/>
                        <w:ind w:left="279" w:hanging="227"/>
                        <w:rPr>
                          <w:color w:val="000000"/>
                          <w:sz w:val="20"/>
                        </w:rPr>
                      </w:pPr>
                      <w:r>
                        <w:rPr>
                          <w:color w:val="000000"/>
                          <w:sz w:val="20"/>
                        </w:rPr>
                        <w:t>Student</w:t>
                      </w:r>
                      <w:r>
                        <w:rPr>
                          <w:color w:val="000000"/>
                          <w:spacing w:val="-7"/>
                          <w:sz w:val="20"/>
                        </w:rPr>
                        <w:t xml:space="preserve"> </w:t>
                      </w:r>
                      <w:r>
                        <w:rPr>
                          <w:color w:val="000000"/>
                          <w:sz w:val="20"/>
                        </w:rPr>
                        <w:t>reach:</w:t>
                      </w:r>
                      <w:r>
                        <w:rPr>
                          <w:color w:val="000000"/>
                          <w:spacing w:val="-8"/>
                          <w:sz w:val="20"/>
                        </w:rPr>
                        <w:t xml:space="preserve"> </w:t>
                      </w:r>
                      <w:r>
                        <w:rPr>
                          <w:color w:val="000000"/>
                          <w:sz w:val="20"/>
                        </w:rPr>
                        <w:t>percent</w:t>
                      </w:r>
                      <w:r>
                        <w:rPr>
                          <w:color w:val="000000"/>
                          <w:spacing w:val="-6"/>
                          <w:sz w:val="20"/>
                        </w:rPr>
                        <w:t xml:space="preserve"> </w:t>
                      </w:r>
                      <w:r>
                        <w:rPr>
                          <w:color w:val="000000"/>
                          <w:sz w:val="20"/>
                        </w:rPr>
                        <w:t>of</w:t>
                      </w:r>
                      <w:r>
                        <w:rPr>
                          <w:color w:val="000000"/>
                          <w:spacing w:val="-9"/>
                          <w:sz w:val="20"/>
                        </w:rPr>
                        <w:t xml:space="preserve"> </w:t>
                      </w:r>
                      <w:r>
                        <w:rPr>
                          <w:color w:val="000000"/>
                          <w:sz w:val="20"/>
                        </w:rPr>
                        <w:t>students</w:t>
                      </w:r>
                      <w:r>
                        <w:rPr>
                          <w:color w:val="000000"/>
                          <w:spacing w:val="-6"/>
                          <w:sz w:val="20"/>
                        </w:rPr>
                        <w:t xml:space="preserve"> </w:t>
                      </w:r>
                      <w:r>
                        <w:rPr>
                          <w:color w:val="000000"/>
                          <w:sz w:val="20"/>
                        </w:rPr>
                        <w:t>receiving</w:t>
                      </w:r>
                      <w:r>
                        <w:rPr>
                          <w:color w:val="000000"/>
                          <w:spacing w:val="-7"/>
                          <w:sz w:val="20"/>
                        </w:rPr>
                        <w:t xml:space="preserve"> </w:t>
                      </w:r>
                      <w:r>
                        <w:rPr>
                          <w:color w:val="000000"/>
                          <w:sz w:val="20"/>
                        </w:rPr>
                        <w:t>AI</w:t>
                      </w:r>
                      <w:r>
                        <w:rPr>
                          <w:color w:val="000000"/>
                          <w:spacing w:val="-7"/>
                          <w:sz w:val="20"/>
                        </w:rPr>
                        <w:t xml:space="preserve"> </w:t>
                      </w:r>
                      <w:r>
                        <w:rPr>
                          <w:color w:val="000000"/>
                          <w:sz w:val="20"/>
                        </w:rPr>
                        <w:t>instruction</w:t>
                      </w:r>
                      <w:r>
                        <w:rPr>
                          <w:color w:val="000000"/>
                          <w:spacing w:val="-7"/>
                          <w:sz w:val="20"/>
                        </w:rPr>
                        <w:t xml:space="preserve"> </w:t>
                      </w:r>
                      <w:r>
                        <w:rPr>
                          <w:color w:val="000000"/>
                          <w:sz w:val="20"/>
                        </w:rPr>
                        <w:t>or</w:t>
                      </w:r>
                      <w:r>
                        <w:rPr>
                          <w:color w:val="000000"/>
                          <w:spacing w:val="-6"/>
                          <w:sz w:val="20"/>
                        </w:rPr>
                        <w:t xml:space="preserve"> </w:t>
                      </w:r>
                      <w:r>
                        <w:rPr>
                          <w:color w:val="000000"/>
                          <w:sz w:val="20"/>
                        </w:rPr>
                        <w:t>participating</w:t>
                      </w:r>
                      <w:r>
                        <w:rPr>
                          <w:color w:val="000000"/>
                          <w:spacing w:val="-8"/>
                          <w:sz w:val="20"/>
                        </w:rPr>
                        <w:t xml:space="preserve"> </w:t>
                      </w:r>
                      <w:r>
                        <w:rPr>
                          <w:color w:val="000000"/>
                          <w:sz w:val="20"/>
                        </w:rPr>
                        <w:t>in</w:t>
                      </w:r>
                      <w:r>
                        <w:rPr>
                          <w:color w:val="000000"/>
                          <w:spacing w:val="-7"/>
                          <w:sz w:val="20"/>
                        </w:rPr>
                        <w:t xml:space="preserve"> </w:t>
                      </w:r>
                      <w:r>
                        <w:rPr>
                          <w:color w:val="000000"/>
                          <w:sz w:val="20"/>
                        </w:rPr>
                        <w:t>AI-related</w:t>
                      </w:r>
                      <w:r>
                        <w:rPr>
                          <w:color w:val="000000"/>
                          <w:spacing w:val="-6"/>
                          <w:sz w:val="20"/>
                        </w:rPr>
                        <w:t xml:space="preserve"> </w:t>
                      </w:r>
                      <w:r>
                        <w:rPr>
                          <w:color w:val="000000"/>
                          <w:spacing w:val="-2"/>
                          <w:sz w:val="20"/>
                        </w:rPr>
                        <w:t>activities.</w:t>
                      </w:r>
                    </w:p>
                    <w:p w14:paraId="208E1D5F" w14:textId="77777777" w:rsidR="00110AF5" w:rsidRDefault="005B70A3">
                      <w:pPr>
                        <w:numPr>
                          <w:ilvl w:val="0"/>
                          <w:numId w:val="11"/>
                        </w:numPr>
                        <w:tabs>
                          <w:tab w:val="left" w:pos="280"/>
                        </w:tabs>
                        <w:spacing w:before="60"/>
                        <w:ind w:right="52"/>
                        <w:rPr>
                          <w:color w:val="000000"/>
                          <w:sz w:val="20"/>
                        </w:rPr>
                      </w:pPr>
                      <w:r>
                        <w:rPr>
                          <w:color w:val="000000"/>
                          <w:sz w:val="20"/>
                        </w:rPr>
                        <w:t>Resource</w:t>
                      </w:r>
                      <w:r>
                        <w:rPr>
                          <w:color w:val="000000"/>
                          <w:spacing w:val="-10"/>
                          <w:sz w:val="20"/>
                        </w:rPr>
                        <w:t xml:space="preserve"> </w:t>
                      </w:r>
                      <w:r>
                        <w:rPr>
                          <w:color w:val="000000"/>
                          <w:sz w:val="20"/>
                        </w:rPr>
                        <w:t>development</w:t>
                      </w:r>
                      <w:r>
                        <w:rPr>
                          <w:color w:val="000000"/>
                          <w:spacing w:val="-8"/>
                          <w:sz w:val="20"/>
                        </w:rPr>
                        <w:t xml:space="preserve"> </w:t>
                      </w:r>
                      <w:r>
                        <w:rPr>
                          <w:color w:val="000000"/>
                          <w:sz w:val="20"/>
                        </w:rPr>
                        <w:t>and</w:t>
                      </w:r>
                      <w:r>
                        <w:rPr>
                          <w:color w:val="000000"/>
                          <w:spacing w:val="-8"/>
                          <w:sz w:val="20"/>
                        </w:rPr>
                        <w:t xml:space="preserve"> </w:t>
                      </w:r>
                      <w:r>
                        <w:rPr>
                          <w:color w:val="000000"/>
                          <w:sz w:val="20"/>
                        </w:rPr>
                        <w:t>access:</w:t>
                      </w:r>
                      <w:r>
                        <w:rPr>
                          <w:color w:val="000000"/>
                          <w:spacing w:val="-9"/>
                          <w:sz w:val="20"/>
                        </w:rPr>
                        <w:t xml:space="preserve"> </w:t>
                      </w:r>
                      <w:r>
                        <w:rPr>
                          <w:color w:val="000000"/>
                          <w:sz w:val="20"/>
                        </w:rPr>
                        <w:t>number</w:t>
                      </w:r>
                      <w:r>
                        <w:rPr>
                          <w:color w:val="000000"/>
                          <w:spacing w:val="-9"/>
                          <w:sz w:val="20"/>
                        </w:rPr>
                        <w:t xml:space="preserve"> </w:t>
                      </w:r>
                      <w:r>
                        <w:rPr>
                          <w:color w:val="000000"/>
                          <w:sz w:val="20"/>
                        </w:rPr>
                        <w:t>of</w:t>
                      </w:r>
                      <w:r>
                        <w:rPr>
                          <w:color w:val="000000"/>
                          <w:spacing w:val="-10"/>
                          <w:sz w:val="20"/>
                        </w:rPr>
                        <w:t xml:space="preserve"> </w:t>
                      </w:r>
                      <w:r>
                        <w:rPr>
                          <w:color w:val="000000"/>
                          <w:sz w:val="20"/>
                        </w:rPr>
                        <w:t>bilingual</w:t>
                      </w:r>
                      <w:r>
                        <w:rPr>
                          <w:color w:val="000000"/>
                          <w:spacing w:val="-8"/>
                          <w:sz w:val="20"/>
                        </w:rPr>
                        <w:t xml:space="preserve"> </w:t>
                      </w:r>
                      <w:r>
                        <w:rPr>
                          <w:color w:val="000000"/>
                          <w:sz w:val="20"/>
                        </w:rPr>
                        <w:t>and</w:t>
                      </w:r>
                      <w:r>
                        <w:rPr>
                          <w:color w:val="000000"/>
                          <w:spacing w:val="-8"/>
                          <w:sz w:val="20"/>
                        </w:rPr>
                        <w:t xml:space="preserve"> </w:t>
                      </w:r>
                      <w:r>
                        <w:rPr>
                          <w:color w:val="000000"/>
                          <w:sz w:val="20"/>
                        </w:rPr>
                        <w:t>Indigenous-language</w:t>
                      </w:r>
                      <w:r>
                        <w:rPr>
                          <w:color w:val="000000"/>
                          <w:spacing w:val="-9"/>
                          <w:sz w:val="20"/>
                        </w:rPr>
                        <w:t xml:space="preserve"> </w:t>
                      </w:r>
                      <w:r>
                        <w:rPr>
                          <w:color w:val="000000"/>
                          <w:sz w:val="20"/>
                        </w:rPr>
                        <w:t>AI</w:t>
                      </w:r>
                      <w:r>
                        <w:rPr>
                          <w:color w:val="000000"/>
                          <w:spacing w:val="-9"/>
                          <w:sz w:val="20"/>
                        </w:rPr>
                        <w:t xml:space="preserve"> </w:t>
                      </w:r>
                      <w:r>
                        <w:rPr>
                          <w:color w:val="000000"/>
                          <w:sz w:val="20"/>
                        </w:rPr>
                        <w:t>learning</w:t>
                      </w:r>
                      <w:r>
                        <w:rPr>
                          <w:color w:val="000000"/>
                          <w:spacing w:val="-9"/>
                          <w:sz w:val="20"/>
                        </w:rPr>
                        <w:t xml:space="preserve"> </w:t>
                      </w:r>
                      <w:r>
                        <w:rPr>
                          <w:color w:val="000000"/>
                          <w:sz w:val="20"/>
                        </w:rPr>
                        <w:t>resources</w:t>
                      </w:r>
                      <w:r>
                        <w:rPr>
                          <w:color w:val="000000"/>
                          <w:spacing w:val="-8"/>
                          <w:sz w:val="20"/>
                        </w:rPr>
                        <w:t xml:space="preserve"> </w:t>
                      </w:r>
                      <w:r>
                        <w:rPr>
                          <w:color w:val="000000"/>
                          <w:sz w:val="20"/>
                        </w:rPr>
                        <w:t>developed and percent of these resources that are used.</w:t>
                      </w:r>
                    </w:p>
                    <w:p w14:paraId="07097E3C" w14:textId="77777777" w:rsidR="00110AF5" w:rsidRDefault="005B70A3">
                      <w:pPr>
                        <w:numPr>
                          <w:ilvl w:val="0"/>
                          <w:numId w:val="11"/>
                        </w:numPr>
                        <w:tabs>
                          <w:tab w:val="left" w:pos="279"/>
                        </w:tabs>
                        <w:spacing w:before="59"/>
                        <w:ind w:left="279" w:hanging="227"/>
                        <w:rPr>
                          <w:color w:val="000000"/>
                          <w:sz w:val="20"/>
                        </w:rPr>
                      </w:pPr>
                      <w:r>
                        <w:rPr>
                          <w:color w:val="000000"/>
                          <w:sz w:val="20"/>
                        </w:rPr>
                        <w:t>Public</w:t>
                      </w:r>
                      <w:r>
                        <w:rPr>
                          <w:color w:val="000000"/>
                          <w:spacing w:val="-9"/>
                          <w:sz w:val="20"/>
                        </w:rPr>
                        <w:t xml:space="preserve"> </w:t>
                      </w:r>
                      <w:r>
                        <w:rPr>
                          <w:color w:val="000000"/>
                          <w:sz w:val="20"/>
                        </w:rPr>
                        <w:t>confidence</w:t>
                      </w:r>
                      <w:r>
                        <w:rPr>
                          <w:color w:val="000000"/>
                          <w:spacing w:val="-9"/>
                          <w:sz w:val="20"/>
                        </w:rPr>
                        <w:t xml:space="preserve"> </w:t>
                      </w:r>
                      <w:r>
                        <w:rPr>
                          <w:color w:val="000000"/>
                          <w:sz w:val="20"/>
                        </w:rPr>
                        <w:t>and</w:t>
                      </w:r>
                      <w:r>
                        <w:rPr>
                          <w:color w:val="000000"/>
                          <w:spacing w:val="-8"/>
                          <w:sz w:val="20"/>
                        </w:rPr>
                        <w:t xml:space="preserve"> </w:t>
                      </w:r>
                      <w:r>
                        <w:rPr>
                          <w:color w:val="000000"/>
                          <w:sz w:val="20"/>
                        </w:rPr>
                        <w:t>literacy</w:t>
                      </w:r>
                      <w:r>
                        <w:rPr>
                          <w:color w:val="000000"/>
                          <w:spacing w:val="-6"/>
                          <w:sz w:val="20"/>
                        </w:rPr>
                        <w:t xml:space="preserve"> </w:t>
                      </w:r>
                      <w:r>
                        <w:rPr>
                          <w:color w:val="000000"/>
                          <w:sz w:val="20"/>
                        </w:rPr>
                        <w:t>outcomes:</w:t>
                      </w:r>
                      <w:r>
                        <w:rPr>
                          <w:color w:val="000000"/>
                          <w:spacing w:val="-9"/>
                          <w:sz w:val="20"/>
                        </w:rPr>
                        <w:t xml:space="preserve"> </w:t>
                      </w:r>
                      <w:r>
                        <w:rPr>
                          <w:color w:val="000000"/>
                          <w:sz w:val="20"/>
                        </w:rPr>
                        <w:t>improvement</w:t>
                      </w:r>
                      <w:r>
                        <w:rPr>
                          <w:color w:val="000000"/>
                          <w:spacing w:val="-7"/>
                          <w:sz w:val="20"/>
                        </w:rPr>
                        <w:t xml:space="preserve"> </w:t>
                      </w:r>
                      <w:r>
                        <w:rPr>
                          <w:color w:val="000000"/>
                          <w:sz w:val="20"/>
                        </w:rPr>
                        <w:t>in</w:t>
                      </w:r>
                      <w:r>
                        <w:rPr>
                          <w:color w:val="000000"/>
                          <w:spacing w:val="-8"/>
                          <w:sz w:val="20"/>
                        </w:rPr>
                        <w:t xml:space="preserve"> </w:t>
                      </w:r>
                      <w:r>
                        <w:rPr>
                          <w:color w:val="000000"/>
                          <w:sz w:val="20"/>
                        </w:rPr>
                        <w:t>Canada’s</w:t>
                      </w:r>
                      <w:r>
                        <w:rPr>
                          <w:color w:val="000000"/>
                          <w:spacing w:val="-8"/>
                          <w:sz w:val="20"/>
                        </w:rPr>
                        <w:t xml:space="preserve"> </w:t>
                      </w:r>
                      <w:r>
                        <w:rPr>
                          <w:color w:val="000000"/>
                          <w:sz w:val="20"/>
                        </w:rPr>
                        <w:t>international</w:t>
                      </w:r>
                      <w:r>
                        <w:rPr>
                          <w:color w:val="000000"/>
                          <w:spacing w:val="-8"/>
                          <w:sz w:val="20"/>
                        </w:rPr>
                        <w:t xml:space="preserve"> </w:t>
                      </w:r>
                      <w:r>
                        <w:rPr>
                          <w:color w:val="000000"/>
                          <w:sz w:val="20"/>
                        </w:rPr>
                        <w:t>AI</w:t>
                      </w:r>
                      <w:r>
                        <w:rPr>
                          <w:color w:val="000000"/>
                          <w:spacing w:val="-7"/>
                          <w:sz w:val="20"/>
                        </w:rPr>
                        <w:t xml:space="preserve"> </w:t>
                      </w:r>
                      <w:r>
                        <w:rPr>
                          <w:color w:val="000000"/>
                          <w:sz w:val="20"/>
                        </w:rPr>
                        <w:t>literacy</w:t>
                      </w:r>
                      <w:r>
                        <w:rPr>
                          <w:color w:val="000000"/>
                          <w:spacing w:val="-8"/>
                          <w:sz w:val="20"/>
                        </w:rPr>
                        <w:t xml:space="preserve"> </w:t>
                      </w:r>
                      <w:r>
                        <w:rPr>
                          <w:color w:val="000000"/>
                          <w:spacing w:val="-2"/>
                          <w:sz w:val="20"/>
                        </w:rPr>
                        <w:t>ranking</w:t>
                      </w:r>
                    </w:p>
                  </w:txbxContent>
                </v:textbox>
                <w10:wrap type="topAndBottom" anchorx="page"/>
              </v:shape>
            </w:pict>
          </mc:Fallback>
        </mc:AlternateContent>
      </w:r>
      <w:r>
        <w:t>Participating</w:t>
      </w:r>
      <w:r>
        <w:rPr>
          <w:spacing w:val="-8"/>
        </w:rPr>
        <w:t xml:space="preserve"> </w:t>
      </w:r>
      <w:r>
        <w:t>teachers</w:t>
      </w:r>
      <w:r>
        <w:rPr>
          <w:spacing w:val="-8"/>
        </w:rPr>
        <w:t xml:space="preserve"> </w:t>
      </w:r>
      <w:r>
        <w:t>would</w:t>
      </w:r>
      <w:r>
        <w:rPr>
          <w:spacing w:val="-9"/>
        </w:rPr>
        <w:t xml:space="preserve"> </w:t>
      </w:r>
      <w:r>
        <w:t>earn</w:t>
      </w:r>
      <w:r>
        <w:rPr>
          <w:spacing w:val="-8"/>
        </w:rPr>
        <w:t xml:space="preserve"> </w:t>
      </w:r>
      <w:r>
        <w:t>micro-credentials</w:t>
      </w:r>
      <w:r>
        <w:rPr>
          <w:spacing w:val="-8"/>
        </w:rPr>
        <w:t xml:space="preserve"> </w:t>
      </w:r>
      <w:r>
        <w:t>recognized</w:t>
      </w:r>
      <w:r>
        <w:rPr>
          <w:spacing w:val="-8"/>
        </w:rPr>
        <w:t xml:space="preserve"> </w:t>
      </w:r>
      <w:r>
        <w:t>across</w:t>
      </w:r>
      <w:r>
        <w:rPr>
          <w:spacing w:val="-8"/>
        </w:rPr>
        <w:t xml:space="preserve"> </w:t>
      </w:r>
      <w:r>
        <w:t>provinces</w:t>
      </w:r>
      <w:r>
        <w:rPr>
          <w:spacing w:val="-10"/>
        </w:rPr>
        <w:t xml:space="preserve"> </w:t>
      </w:r>
      <w:r>
        <w:t>and</w:t>
      </w:r>
      <w:r>
        <w:rPr>
          <w:spacing w:val="-8"/>
        </w:rPr>
        <w:t xml:space="preserve"> </w:t>
      </w:r>
      <w:r>
        <w:t>territories</w:t>
      </w:r>
      <w:r>
        <w:rPr>
          <w:spacing w:val="-7"/>
        </w:rPr>
        <w:t xml:space="preserve"> </w:t>
      </w:r>
      <w:r>
        <w:t>ensuring transferability for continuing-education credit.</w:t>
      </w:r>
    </w:p>
    <w:p w14:paraId="4CFB3D57" w14:textId="77777777" w:rsidR="00110AF5" w:rsidRDefault="00110AF5">
      <w:pPr>
        <w:pStyle w:val="ListParagraph"/>
        <w:rPr>
          <w:rFonts w:ascii="Symbol" w:hAnsi="Symbol"/>
        </w:rPr>
        <w:sectPr w:rsidR="00110AF5">
          <w:pgSz w:w="12240" w:h="15840"/>
          <w:pgMar w:top="1260" w:right="1080" w:bottom="280" w:left="1080" w:header="763" w:footer="0" w:gutter="0"/>
          <w:cols w:space="720"/>
        </w:sectPr>
      </w:pPr>
    </w:p>
    <w:p w14:paraId="5D6D0F84" w14:textId="77777777" w:rsidR="00110AF5" w:rsidRDefault="005B70A3">
      <w:pPr>
        <w:pStyle w:val="Heading2"/>
        <w:numPr>
          <w:ilvl w:val="1"/>
          <w:numId w:val="12"/>
        </w:numPr>
        <w:tabs>
          <w:tab w:val="left" w:pos="636"/>
        </w:tabs>
        <w:ind w:left="636" w:hanging="355"/>
      </w:pPr>
      <w:r>
        <w:lastRenderedPageBreak/>
        <w:t>AI</w:t>
      </w:r>
      <w:r>
        <w:rPr>
          <w:spacing w:val="-6"/>
        </w:rPr>
        <w:t xml:space="preserve"> </w:t>
      </w:r>
      <w:r>
        <w:t>education:</w:t>
      </w:r>
      <w:r>
        <w:rPr>
          <w:spacing w:val="-5"/>
        </w:rPr>
        <w:t xml:space="preserve"> </w:t>
      </w:r>
      <w:r>
        <w:t>undergraduate,</w:t>
      </w:r>
      <w:r>
        <w:rPr>
          <w:spacing w:val="-3"/>
        </w:rPr>
        <w:t xml:space="preserve"> </w:t>
      </w:r>
      <w:r>
        <w:t>graduate,</w:t>
      </w:r>
      <w:r>
        <w:rPr>
          <w:spacing w:val="-3"/>
        </w:rPr>
        <w:t xml:space="preserve"> </w:t>
      </w:r>
      <w:r>
        <w:t>and</w:t>
      </w:r>
      <w:r>
        <w:rPr>
          <w:spacing w:val="-6"/>
        </w:rPr>
        <w:t xml:space="preserve"> </w:t>
      </w:r>
      <w:r>
        <w:t>professional</w:t>
      </w:r>
      <w:r>
        <w:rPr>
          <w:spacing w:val="-4"/>
        </w:rPr>
        <w:t xml:space="preserve"> </w:t>
      </w:r>
      <w:r>
        <w:rPr>
          <w:spacing w:val="-2"/>
        </w:rPr>
        <w:t>pathways</w:t>
      </w:r>
    </w:p>
    <w:p w14:paraId="3BF91DC9" w14:textId="77777777" w:rsidR="00110AF5" w:rsidRDefault="005B70A3">
      <w:pPr>
        <w:pStyle w:val="BodyText"/>
        <w:spacing w:before="100"/>
        <w:ind w:left="281" w:firstLine="0"/>
        <w:jc w:val="left"/>
      </w:pPr>
      <w:r>
        <w:rPr>
          <w:u w:val="single"/>
        </w:rPr>
        <w:t>Integrate</w:t>
      </w:r>
      <w:r>
        <w:rPr>
          <w:spacing w:val="-5"/>
          <w:u w:val="single"/>
        </w:rPr>
        <w:t xml:space="preserve"> </w:t>
      </w:r>
      <w:r>
        <w:rPr>
          <w:u w:val="single"/>
        </w:rPr>
        <w:t>AI</w:t>
      </w:r>
      <w:r>
        <w:rPr>
          <w:spacing w:val="-6"/>
          <w:u w:val="single"/>
        </w:rPr>
        <w:t xml:space="preserve"> </w:t>
      </w:r>
      <w:r>
        <w:rPr>
          <w:u w:val="single"/>
        </w:rPr>
        <w:t>across</w:t>
      </w:r>
      <w:r>
        <w:rPr>
          <w:spacing w:val="-4"/>
          <w:u w:val="single"/>
        </w:rPr>
        <w:t xml:space="preserve"> </w:t>
      </w:r>
      <w:r>
        <w:rPr>
          <w:u w:val="single"/>
        </w:rPr>
        <w:t>undergraduate</w:t>
      </w:r>
      <w:r>
        <w:rPr>
          <w:spacing w:val="-4"/>
          <w:u w:val="single"/>
        </w:rPr>
        <w:t xml:space="preserve"> </w:t>
      </w:r>
      <w:r>
        <w:rPr>
          <w:spacing w:val="-2"/>
          <w:u w:val="single"/>
        </w:rPr>
        <w:t>education</w:t>
      </w:r>
    </w:p>
    <w:p w14:paraId="5EF871E6" w14:textId="77777777" w:rsidR="00110AF5" w:rsidRDefault="005B70A3">
      <w:pPr>
        <w:pStyle w:val="ListParagraph"/>
        <w:numPr>
          <w:ilvl w:val="2"/>
          <w:numId w:val="12"/>
        </w:numPr>
        <w:tabs>
          <w:tab w:val="left" w:pos="509"/>
        </w:tabs>
        <w:spacing w:before="99"/>
        <w:ind w:right="278"/>
        <w:jc w:val="left"/>
        <w:rPr>
          <w:rFonts w:ascii="Symbol" w:hAnsi="Symbol"/>
          <w:sz w:val="20"/>
        </w:rPr>
      </w:pPr>
      <w:r>
        <w:t>Modernize curricula</w:t>
      </w:r>
      <w:r>
        <w:rPr>
          <w:spacing w:val="-1"/>
        </w:rPr>
        <w:t xml:space="preserve"> </w:t>
      </w:r>
      <w:r>
        <w:t>across</w:t>
      </w:r>
      <w:r>
        <w:rPr>
          <w:spacing w:val="-1"/>
        </w:rPr>
        <w:t xml:space="preserve"> </w:t>
      </w:r>
      <w:r>
        <w:t>fields</w:t>
      </w:r>
      <w:r>
        <w:rPr>
          <w:spacing w:val="-2"/>
        </w:rPr>
        <w:t xml:space="preserve"> </w:t>
      </w:r>
      <w:r>
        <w:t>(not</w:t>
      </w:r>
      <w:r>
        <w:rPr>
          <w:spacing w:val="-2"/>
        </w:rPr>
        <w:t xml:space="preserve"> </w:t>
      </w:r>
      <w:r>
        <w:t>only</w:t>
      </w:r>
      <w:r>
        <w:rPr>
          <w:spacing w:val="-1"/>
        </w:rPr>
        <w:t xml:space="preserve"> </w:t>
      </w:r>
      <w:r>
        <w:t>computer</w:t>
      </w:r>
      <w:r>
        <w:rPr>
          <w:spacing w:val="-2"/>
        </w:rPr>
        <w:t xml:space="preserve"> </w:t>
      </w:r>
      <w:r>
        <w:t>science)</w:t>
      </w:r>
      <w:r>
        <w:rPr>
          <w:spacing w:val="-2"/>
        </w:rPr>
        <w:t xml:space="preserve"> </w:t>
      </w:r>
      <w:r>
        <w:t>to include</w:t>
      </w:r>
      <w:r>
        <w:rPr>
          <w:spacing w:val="-2"/>
        </w:rPr>
        <w:t xml:space="preserve"> </w:t>
      </w:r>
      <w:r>
        <w:t>AI</w:t>
      </w:r>
      <w:r>
        <w:rPr>
          <w:spacing w:val="-3"/>
        </w:rPr>
        <w:t xml:space="preserve"> </w:t>
      </w:r>
      <w:r>
        <w:t>literacy,</w:t>
      </w:r>
      <w:r>
        <w:rPr>
          <w:spacing w:val="-2"/>
        </w:rPr>
        <w:t xml:space="preserve"> </w:t>
      </w:r>
      <w:r>
        <w:t>ethics,</w:t>
      </w:r>
      <w:r>
        <w:rPr>
          <w:spacing w:val="-2"/>
        </w:rPr>
        <w:t xml:space="preserve"> </w:t>
      </w:r>
      <w:r>
        <w:t>data</w:t>
      </w:r>
      <w:r>
        <w:rPr>
          <w:spacing w:val="-2"/>
        </w:rPr>
        <w:t xml:space="preserve"> </w:t>
      </w:r>
      <w:r>
        <w:t>science, and</w:t>
      </w:r>
      <w:r>
        <w:rPr>
          <w:spacing w:val="-1"/>
        </w:rPr>
        <w:t xml:space="preserve"> </w:t>
      </w:r>
      <w:r>
        <w:t>applied analytics,</w:t>
      </w:r>
      <w:r>
        <w:rPr>
          <w:spacing w:val="-3"/>
        </w:rPr>
        <w:t xml:space="preserve"> </w:t>
      </w:r>
      <w:r>
        <w:t>embedding</w:t>
      </w:r>
      <w:r>
        <w:rPr>
          <w:spacing w:val="-1"/>
        </w:rPr>
        <w:t xml:space="preserve"> </w:t>
      </w:r>
      <w:r>
        <w:t>AI as a cross-cutting</w:t>
      </w:r>
      <w:r>
        <w:rPr>
          <w:spacing w:val="-1"/>
        </w:rPr>
        <w:t xml:space="preserve"> </w:t>
      </w:r>
      <w:r>
        <w:t>skill comparable to numeracy</w:t>
      </w:r>
      <w:r>
        <w:rPr>
          <w:spacing w:val="-2"/>
        </w:rPr>
        <w:t xml:space="preserve"> </w:t>
      </w:r>
      <w:r>
        <w:t>or communication.</w:t>
      </w:r>
    </w:p>
    <w:p w14:paraId="7C366223" w14:textId="77777777" w:rsidR="00110AF5" w:rsidRDefault="005B70A3">
      <w:pPr>
        <w:pStyle w:val="ListParagraph"/>
        <w:numPr>
          <w:ilvl w:val="2"/>
          <w:numId w:val="12"/>
        </w:numPr>
        <w:tabs>
          <w:tab w:val="left" w:pos="509"/>
        </w:tabs>
        <w:spacing w:before="60"/>
        <w:ind w:right="271"/>
        <w:jc w:val="left"/>
        <w:rPr>
          <w:rFonts w:ascii="Symbol" w:hAnsi="Symbol"/>
          <w:sz w:val="20"/>
        </w:rPr>
      </w:pPr>
      <w:r>
        <w:t>Support</w:t>
      </w:r>
      <w:r>
        <w:rPr>
          <w:spacing w:val="-8"/>
        </w:rPr>
        <w:t xml:space="preserve"> </w:t>
      </w:r>
      <w:r>
        <w:t>universities</w:t>
      </w:r>
      <w:r>
        <w:rPr>
          <w:spacing w:val="-7"/>
        </w:rPr>
        <w:t xml:space="preserve"> </w:t>
      </w:r>
      <w:r>
        <w:t>and</w:t>
      </w:r>
      <w:r>
        <w:rPr>
          <w:spacing w:val="-8"/>
        </w:rPr>
        <w:t xml:space="preserve"> </w:t>
      </w:r>
      <w:r>
        <w:t>colleges</w:t>
      </w:r>
      <w:r>
        <w:rPr>
          <w:spacing w:val="-8"/>
        </w:rPr>
        <w:t xml:space="preserve"> </w:t>
      </w:r>
      <w:r>
        <w:t>to</w:t>
      </w:r>
      <w:r>
        <w:rPr>
          <w:spacing w:val="-6"/>
        </w:rPr>
        <w:t xml:space="preserve"> </w:t>
      </w:r>
      <w:r>
        <w:t>co-develop</w:t>
      </w:r>
      <w:r>
        <w:rPr>
          <w:spacing w:val="-8"/>
        </w:rPr>
        <w:t xml:space="preserve"> </w:t>
      </w:r>
      <w:r>
        <w:t>AI</w:t>
      </w:r>
      <w:r>
        <w:rPr>
          <w:spacing w:val="-9"/>
        </w:rPr>
        <w:t xml:space="preserve"> </w:t>
      </w:r>
      <w:r>
        <w:t>Across</w:t>
      </w:r>
      <w:r>
        <w:rPr>
          <w:spacing w:val="-8"/>
        </w:rPr>
        <w:t xml:space="preserve"> </w:t>
      </w:r>
      <w:r>
        <w:t>the</w:t>
      </w:r>
      <w:r>
        <w:rPr>
          <w:spacing w:val="-7"/>
        </w:rPr>
        <w:t xml:space="preserve"> </w:t>
      </w:r>
      <w:r>
        <w:t>Curriculum</w:t>
      </w:r>
      <w:r>
        <w:rPr>
          <w:spacing w:val="-7"/>
        </w:rPr>
        <w:t xml:space="preserve"> </w:t>
      </w:r>
      <w:r>
        <w:t>initiatives</w:t>
      </w:r>
      <w:r>
        <w:rPr>
          <w:spacing w:val="-7"/>
        </w:rPr>
        <w:t xml:space="preserve"> </w:t>
      </w:r>
      <w:r>
        <w:t>that</w:t>
      </w:r>
      <w:r>
        <w:rPr>
          <w:spacing w:val="-8"/>
        </w:rPr>
        <w:t xml:space="preserve"> </w:t>
      </w:r>
      <w:r>
        <w:t>integrate</w:t>
      </w:r>
      <w:r>
        <w:rPr>
          <w:spacing w:val="-9"/>
        </w:rPr>
        <w:t xml:space="preserve"> </w:t>
      </w:r>
      <w:r>
        <w:t>sector- relevant case studies (e.g. AI in health, agriculture, business, education, and creative industries).</w:t>
      </w:r>
    </w:p>
    <w:p w14:paraId="4D5FD3E5" w14:textId="77777777" w:rsidR="00110AF5" w:rsidRDefault="005B70A3">
      <w:pPr>
        <w:pStyle w:val="ListParagraph"/>
        <w:numPr>
          <w:ilvl w:val="2"/>
          <w:numId w:val="12"/>
        </w:numPr>
        <w:tabs>
          <w:tab w:val="left" w:pos="509"/>
        </w:tabs>
        <w:ind w:right="276"/>
        <w:jc w:val="left"/>
        <w:rPr>
          <w:rFonts w:ascii="Symbol" w:hAnsi="Symbol"/>
          <w:sz w:val="20"/>
        </w:rPr>
      </w:pPr>
      <w:r>
        <w:t xml:space="preserve">Fund curriculum renewal through the Post-Secondary Institutions Strategic Investment Fund, ensuring materials are bilingual, accessible, and aligned with </w:t>
      </w:r>
      <w:proofErr w:type="spellStart"/>
      <w:r>
        <w:t>labour</w:t>
      </w:r>
      <w:proofErr w:type="spellEnd"/>
      <w:r>
        <w:t>-market needs.</w:t>
      </w:r>
    </w:p>
    <w:p w14:paraId="7050E9B5" w14:textId="77777777" w:rsidR="00110AF5" w:rsidRDefault="005B70A3">
      <w:pPr>
        <w:pStyle w:val="ListParagraph"/>
        <w:numPr>
          <w:ilvl w:val="2"/>
          <w:numId w:val="12"/>
        </w:numPr>
        <w:tabs>
          <w:tab w:val="left" w:pos="509"/>
        </w:tabs>
        <w:spacing w:before="60"/>
        <w:ind w:right="274"/>
        <w:jc w:val="left"/>
        <w:rPr>
          <w:rFonts w:ascii="Symbol" w:hAnsi="Symbol"/>
          <w:sz w:val="20"/>
        </w:rPr>
      </w:pPr>
      <w:r>
        <w:t>Establish</w:t>
      </w:r>
      <w:r>
        <w:rPr>
          <w:spacing w:val="-5"/>
        </w:rPr>
        <w:t xml:space="preserve"> </w:t>
      </w:r>
      <w:r>
        <w:t>a</w:t>
      </w:r>
      <w:r>
        <w:rPr>
          <w:spacing w:val="-4"/>
        </w:rPr>
        <w:t xml:space="preserve"> </w:t>
      </w:r>
      <w:r>
        <w:t>National</w:t>
      </w:r>
      <w:r>
        <w:rPr>
          <w:spacing w:val="-5"/>
        </w:rPr>
        <w:t xml:space="preserve"> </w:t>
      </w:r>
      <w:r>
        <w:t>Undergraduate</w:t>
      </w:r>
      <w:r>
        <w:rPr>
          <w:spacing w:val="-4"/>
        </w:rPr>
        <w:t xml:space="preserve"> </w:t>
      </w:r>
      <w:r>
        <w:t>AI</w:t>
      </w:r>
      <w:r>
        <w:rPr>
          <w:spacing w:val="-5"/>
        </w:rPr>
        <w:t xml:space="preserve"> </w:t>
      </w:r>
      <w:r>
        <w:t>Fellows</w:t>
      </w:r>
      <w:r>
        <w:rPr>
          <w:spacing w:val="-6"/>
        </w:rPr>
        <w:t xml:space="preserve"> </w:t>
      </w:r>
      <w:r>
        <w:t>Program</w:t>
      </w:r>
      <w:r>
        <w:rPr>
          <w:spacing w:val="-3"/>
        </w:rPr>
        <w:t xml:space="preserve"> </w:t>
      </w:r>
      <w:r>
        <w:t>to</w:t>
      </w:r>
      <w:r>
        <w:rPr>
          <w:spacing w:val="-3"/>
        </w:rPr>
        <w:t xml:space="preserve"> </w:t>
      </w:r>
      <w:r>
        <w:t>provide</w:t>
      </w:r>
      <w:r>
        <w:rPr>
          <w:spacing w:val="-6"/>
        </w:rPr>
        <w:t xml:space="preserve"> </w:t>
      </w:r>
      <w:r>
        <w:t>summer</w:t>
      </w:r>
      <w:r>
        <w:rPr>
          <w:spacing w:val="-6"/>
        </w:rPr>
        <w:t xml:space="preserve"> </w:t>
      </w:r>
      <w:r>
        <w:t>research</w:t>
      </w:r>
      <w:r>
        <w:rPr>
          <w:spacing w:val="-5"/>
        </w:rPr>
        <w:t xml:space="preserve"> </w:t>
      </w:r>
      <w:r>
        <w:t>placements</w:t>
      </w:r>
      <w:r>
        <w:rPr>
          <w:spacing w:val="-6"/>
        </w:rPr>
        <w:t xml:space="preserve"> </w:t>
      </w:r>
      <w:r>
        <w:t>and</w:t>
      </w:r>
      <w:r>
        <w:rPr>
          <w:spacing w:val="-5"/>
        </w:rPr>
        <w:t xml:space="preserve"> </w:t>
      </w:r>
      <w:r>
        <w:t xml:space="preserve">co- ops in applied AI leveraging existing networks through </w:t>
      </w:r>
      <w:proofErr w:type="spellStart"/>
      <w:r>
        <w:t>Mitacs</w:t>
      </w:r>
      <w:proofErr w:type="spellEnd"/>
      <w:r>
        <w:t>, U15 universities, and the AI institutes.</w:t>
      </w:r>
    </w:p>
    <w:p w14:paraId="6B22A5B5" w14:textId="77777777" w:rsidR="00110AF5" w:rsidRDefault="005B70A3">
      <w:pPr>
        <w:pStyle w:val="BodyText"/>
        <w:spacing w:before="159"/>
        <w:ind w:left="281" w:firstLine="0"/>
        <w:jc w:val="left"/>
      </w:pPr>
      <w:r>
        <w:rPr>
          <w:u w:val="single"/>
        </w:rPr>
        <w:t>Scale</w:t>
      </w:r>
      <w:r>
        <w:rPr>
          <w:spacing w:val="-5"/>
          <w:u w:val="single"/>
        </w:rPr>
        <w:t xml:space="preserve"> </w:t>
      </w:r>
      <w:r>
        <w:rPr>
          <w:u w:val="single"/>
        </w:rPr>
        <w:t>applied,</w:t>
      </w:r>
      <w:r>
        <w:rPr>
          <w:spacing w:val="-4"/>
          <w:u w:val="single"/>
        </w:rPr>
        <w:t xml:space="preserve"> </w:t>
      </w:r>
      <w:r>
        <w:rPr>
          <w:u w:val="single"/>
        </w:rPr>
        <w:t>industry-linked</w:t>
      </w:r>
      <w:r>
        <w:rPr>
          <w:spacing w:val="-5"/>
          <w:u w:val="single"/>
        </w:rPr>
        <w:t xml:space="preserve"> </w:t>
      </w:r>
      <w:r>
        <w:rPr>
          <w:u w:val="single"/>
        </w:rPr>
        <w:t>master’s</w:t>
      </w:r>
      <w:r>
        <w:rPr>
          <w:spacing w:val="-7"/>
          <w:u w:val="single"/>
        </w:rPr>
        <w:t xml:space="preserve"> </w:t>
      </w:r>
      <w:r>
        <w:rPr>
          <w:u w:val="single"/>
        </w:rPr>
        <w:t>and</w:t>
      </w:r>
      <w:r>
        <w:rPr>
          <w:spacing w:val="-6"/>
          <w:u w:val="single"/>
        </w:rPr>
        <w:t xml:space="preserve"> </w:t>
      </w:r>
      <w:r>
        <w:rPr>
          <w:u w:val="single"/>
        </w:rPr>
        <w:t>professional</w:t>
      </w:r>
      <w:r>
        <w:rPr>
          <w:spacing w:val="-5"/>
          <w:u w:val="single"/>
        </w:rPr>
        <w:t xml:space="preserve"> </w:t>
      </w:r>
      <w:r>
        <w:rPr>
          <w:u w:val="single"/>
        </w:rPr>
        <w:t>programs</w:t>
      </w:r>
      <w:r>
        <w:rPr>
          <w:spacing w:val="-4"/>
          <w:u w:val="single"/>
        </w:rPr>
        <w:t xml:space="preserve"> </w:t>
      </w:r>
      <w:r>
        <w:rPr>
          <w:u w:val="single"/>
        </w:rPr>
        <w:t>(AI</w:t>
      </w:r>
      <w:r>
        <w:rPr>
          <w:spacing w:val="-7"/>
          <w:u w:val="single"/>
        </w:rPr>
        <w:t xml:space="preserve"> </w:t>
      </w:r>
      <w:r>
        <w:rPr>
          <w:u w:val="single"/>
        </w:rPr>
        <w:t>+</w:t>
      </w:r>
      <w:r>
        <w:rPr>
          <w:spacing w:val="-4"/>
          <w:u w:val="single"/>
        </w:rPr>
        <w:t xml:space="preserve"> </w:t>
      </w:r>
      <w:r>
        <w:rPr>
          <w:spacing w:val="-5"/>
          <w:u w:val="single"/>
        </w:rPr>
        <w:t>X)</w:t>
      </w:r>
    </w:p>
    <w:p w14:paraId="2B3C12C2" w14:textId="77777777" w:rsidR="00110AF5" w:rsidRDefault="005B70A3">
      <w:pPr>
        <w:pStyle w:val="ListParagraph"/>
        <w:numPr>
          <w:ilvl w:val="2"/>
          <w:numId w:val="12"/>
        </w:numPr>
        <w:tabs>
          <w:tab w:val="left" w:pos="509"/>
        </w:tabs>
        <w:spacing w:before="102"/>
        <w:ind w:right="272"/>
        <w:jc w:val="left"/>
        <w:rPr>
          <w:rFonts w:ascii="Symbol" w:hAnsi="Symbol"/>
          <w:sz w:val="20"/>
        </w:rPr>
      </w:pPr>
      <w:r>
        <w:t>Expand</w:t>
      </w:r>
      <w:r>
        <w:rPr>
          <w:spacing w:val="-10"/>
        </w:rPr>
        <w:t xml:space="preserve"> </w:t>
      </w:r>
      <w:r>
        <w:t>coursework-plus-practicum</w:t>
      </w:r>
      <w:r>
        <w:rPr>
          <w:spacing w:val="-7"/>
        </w:rPr>
        <w:t xml:space="preserve"> </w:t>
      </w:r>
      <w:r>
        <w:t>programs</w:t>
      </w:r>
      <w:r>
        <w:rPr>
          <w:spacing w:val="-9"/>
        </w:rPr>
        <w:t xml:space="preserve"> </w:t>
      </w:r>
      <w:r>
        <w:t>that</w:t>
      </w:r>
      <w:r>
        <w:rPr>
          <w:spacing w:val="-9"/>
        </w:rPr>
        <w:t xml:space="preserve"> </w:t>
      </w:r>
      <w:r>
        <w:t>blend</w:t>
      </w:r>
      <w:r>
        <w:rPr>
          <w:spacing w:val="-10"/>
        </w:rPr>
        <w:t xml:space="preserve"> </w:t>
      </w:r>
      <w:r>
        <w:t>AI</w:t>
      </w:r>
      <w:r>
        <w:rPr>
          <w:spacing w:val="-10"/>
        </w:rPr>
        <w:t xml:space="preserve"> </w:t>
      </w:r>
      <w:r>
        <w:t>and</w:t>
      </w:r>
      <w:r>
        <w:rPr>
          <w:spacing w:val="-10"/>
        </w:rPr>
        <w:t xml:space="preserve"> </w:t>
      </w:r>
      <w:r>
        <w:t>domain</w:t>
      </w:r>
      <w:r>
        <w:rPr>
          <w:spacing w:val="-10"/>
        </w:rPr>
        <w:t xml:space="preserve"> </w:t>
      </w:r>
      <w:r>
        <w:t>expertise,</w:t>
      </w:r>
      <w:r>
        <w:rPr>
          <w:spacing w:val="-9"/>
        </w:rPr>
        <w:t xml:space="preserve"> </w:t>
      </w:r>
      <w:r>
        <w:t>such</w:t>
      </w:r>
      <w:r>
        <w:rPr>
          <w:spacing w:val="-10"/>
        </w:rPr>
        <w:t xml:space="preserve"> </w:t>
      </w:r>
      <w:r>
        <w:t>as</w:t>
      </w:r>
      <w:r>
        <w:rPr>
          <w:spacing w:val="-9"/>
        </w:rPr>
        <w:t xml:space="preserve"> </w:t>
      </w:r>
      <w:proofErr w:type="spellStart"/>
      <w:r>
        <w:t>UofT’s</w:t>
      </w:r>
      <w:proofErr w:type="spellEnd"/>
      <w:r>
        <w:rPr>
          <w:spacing w:val="-11"/>
        </w:rPr>
        <w:t xml:space="preserve"> </w:t>
      </w:r>
      <w:proofErr w:type="spellStart"/>
      <w:r>
        <w:t>MScAC</w:t>
      </w:r>
      <w:proofErr w:type="spellEnd"/>
      <w:r>
        <w:t xml:space="preserve">, UBC’s Master of Data Science, and </w:t>
      </w:r>
      <w:proofErr w:type="spellStart"/>
      <w:r>
        <w:t>UdeM’s</w:t>
      </w:r>
      <w:proofErr w:type="spellEnd"/>
      <w:r>
        <w:t xml:space="preserve"> D.E.S.S. in Machine Learning.</w:t>
      </w:r>
    </w:p>
    <w:p w14:paraId="3AA855A6" w14:textId="77777777" w:rsidR="00110AF5" w:rsidRDefault="005B70A3">
      <w:pPr>
        <w:pStyle w:val="ListParagraph"/>
        <w:numPr>
          <w:ilvl w:val="2"/>
          <w:numId w:val="12"/>
        </w:numPr>
        <w:tabs>
          <w:tab w:val="left" w:pos="508"/>
        </w:tabs>
        <w:spacing w:before="58"/>
        <w:ind w:left="508" w:hanging="227"/>
        <w:jc w:val="left"/>
        <w:rPr>
          <w:rFonts w:ascii="Symbol" w:hAnsi="Symbol"/>
          <w:sz w:val="20"/>
        </w:rPr>
      </w:pPr>
      <w:r>
        <w:t>Create</w:t>
      </w:r>
      <w:r>
        <w:rPr>
          <w:spacing w:val="5"/>
        </w:rPr>
        <w:t xml:space="preserve"> </w:t>
      </w:r>
      <w:r>
        <w:t>co-funded</w:t>
      </w:r>
      <w:r>
        <w:rPr>
          <w:spacing w:val="7"/>
        </w:rPr>
        <w:t xml:space="preserve"> </w:t>
      </w:r>
      <w:r>
        <w:t>graduate</w:t>
      </w:r>
      <w:r>
        <w:rPr>
          <w:spacing w:val="4"/>
        </w:rPr>
        <w:t xml:space="preserve"> </w:t>
      </w:r>
      <w:r>
        <w:t>internships</w:t>
      </w:r>
      <w:r>
        <w:rPr>
          <w:spacing w:val="7"/>
        </w:rPr>
        <w:t xml:space="preserve"> </w:t>
      </w:r>
      <w:r>
        <w:t>and</w:t>
      </w:r>
      <w:r>
        <w:rPr>
          <w:spacing w:val="6"/>
        </w:rPr>
        <w:t xml:space="preserve"> </w:t>
      </w:r>
      <w:r>
        <w:t>research</w:t>
      </w:r>
      <w:r>
        <w:rPr>
          <w:spacing w:val="5"/>
        </w:rPr>
        <w:t xml:space="preserve"> </w:t>
      </w:r>
      <w:r>
        <w:t>residencies</w:t>
      </w:r>
      <w:r>
        <w:rPr>
          <w:spacing w:val="5"/>
        </w:rPr>
        <w:t xml:space="preserve"> </w:t>
      </w:r>
      <w:r>
        <w:t>through</w:t>
      </w:r>
      <w:r>
        <w:rPr>
          <w:spacing w:val="4"/>
        </w:rPr>
        <w:t xml:space="preserve"> </w:t>
      </w:r>
      <w:proofErr w:type="spellStart"/>
      <w:r>
        <w:t>Mitacs</w:t>
      </w:r>
      <w:proofErr w:type="spellEnd"/>
      <w:r>
        <w:rPr>
          <w:spacing w:val="2"/>
        </w:rPr>
        <w:t xml:space="preserve"> </w:t>
      </w:r>
      <w:r>
        <w:t>and</w:t>
      </w:r>
      <w:r>
        <w:rPr>
          <w:spacing w:val="5"/>
        </w:rPr>
        <w:t xml:space="preserve"> </w:t>
      </w:r>
      <w:r>
        <w:t>NSERC</w:t>
      </w:r>
      <w:r>
        <w:rPr>
          <w:spacing w:val="7"/>
        </w:rPr>
        <w:t xml:space="preserve"> </w:t>
      </w:r>
      <w:r>
        <w:t>Alliance</w:t>
      </w:r>
      <w:r>
        <w:rPr>
          <w:spacing w:val="8"/>
        </w:rPr>
        <w:t xml:space="preserve"> </w:t>
      </w:r>
      <w:r>
        <w:rPr>
          <w:spacing w:val="-5"/>
        </w:rPr>
        <w:t>to</w:t>
      </w:r>
    </w:p>
    <w:p w14:paraId="66EA8B7B" w14:textId="77777777" w:rsidR="00110AF5" w:rsidRDefault="005B70A3">
      <w:pPr>
        <w:pStyle w:val="BodyText"/>
        <w:spacing w:before="0"/>
        <w:ind w:firstLine="0"/>
        <w:jc w:val="left"/>
      </w:pPr>
      <w:r>
        <w:t>embed</w:t>
      </w:r>
      <w:r>
        <w:rPr>
          <w:spacing w:val="-11"/>
        </w:rPr>
        <w:t xml:space="preserve"> </w:t>
      </w:r>
      <w:r>
        <w:t>master’s</w:t>
      </w:r>
      <w:r>
        <w:rPr>
          <w:spacing w:val="-8"/>
        </w:rPr>
        <w:t xml:space="preserve"> </w:t>
      </w:r>
      <w:r>
        <w:t>and</w:t>
      </w:r>
      <w:r>
        <w:rPr>
          <w:spacing w:val="-7"/>
        </w:rPr>
        <w:t xml:space="preserve"> </w:t>
      </w:r>
      <w:r>
        <w:t>PhD</w:t>
      </w:r>
      <w:r>
        <w:rPr>
          <w:spacing w:val="-4"/>
        </w:rPr>
        <w:t xml:space="preserve"> </w:t>
      </w:r>
      <w:r>
        <w:t>students</w:t>
      </w:r>
      <w:r>
        <w:rPr>
          <w:spacing w:val="-6"/>
        </w:rPr>
        <w:t xml:space="preserve"> </w:t>
      </w:r>
      <w:r>
        <w:t>within</w:t>
      </w:r>
      <w:r>
        <w:rPr>
          <w:spacing w:val="-7"/>
        </w:rPr>
        <w:t xml:space="preserve"> </w:t>
      </w:r>
      <w:r>
        <w:t>industry,</w:t>
      </w:r>
      <w:r>
        <w:rPr>
          <w:spacing w:val="-6"/>
        </w:rPr>
        <w:t xml:space="preserve"> </w:t>
      </w:r>
      <w:r>
        <w:t>government,</w:t>
      </w:r>
      <w:r>
        <w:rPr>
          <w:spacing w:val="-5"/>
        </w:rPr>
        <w:t xml:space="preserve"> </w:t>
      </w:r>
      <w:r>
        <w:t>and</w:t>
      </w:r>
      <w:r>
        <w:rPr>
          <w:spacing w:val="-6"/>
        </w:rPr>
        <w:t xml:space="preserve"> </w:t>
      </w:r>
      <w:r>
        <w:t>community</w:t>
      </w:r>
      <w:r>
        <w:rPr>
          <w:spacing w:val="-7"/>
        </w:rPr>
        <w:t xml:space="preserve"> </w:t>
      </w:r>
      <w:r>
        <w:rPr>
          <w:spacing w:val="-2"/>
        </w:rPr>
        <w:t>organizations.</w:t>
      </w:r>
    </w:p>
    <w:p w14:paraId="4EF5E724" w14:textId="77777777" w:rsidR="00110AF5" w:rsidRDefault="005B70A3">
      <w:pPr>
        <w:pStyle w:val="ListParagraph"/>
        <w:numPr>
          <w:ilvl w:val="2"/>
          <w:numId w:val="12"/>
        </w:numPr>
        <w:tabs>
          <w:tab w:val="left" w:pos="509"/>
        </w:tabs>
        <w:ind w:right="274"/>
        <w:jc w:val="left"/>
        <w:rPr>
          <w:rFonts w:ascii="Symbol" w:hAnsi="Symbol"/>
          <w:sz w:val="20"/>
        </w:rPr>
      </w:pPr>
      <w:r>
        <w:t>Build</w:t>
      </w:r>
      <w:r>
        <w:rPr>
          <w:spacing w:val="29"/>
        </w:rPr>
        <w:t xml:space="preserve"> </w:t>
      </w:r>
      <w:r>
        <w:t>“AI</w:t>
      </w:r>
      <w:r>
        <w:rPr>
          <w:spacing w:val="28"/>
        </w:rPr>
        <w:t xml:space="preserve"> </w:t>
      </w:r>
      <w:r>
        <w:t>+</w:t>
      </w:r>
      <w:r>
        <w:rPr>
          <w:spacing w:val="30"/>
        </w:rPr>
        <w:t xml:space="preserve"> </w:t>
      </w:r>
      <w:r>
        <w:t>X”</w:t>
      </w:r>
      <w:r>
        <w:rPr>
          <w:spacing w:val="31"/>
        </w:rPr>
        <w:t xml:space="preserve"> </w:t>
      </w:r>
      <w:r>
        <w:t>professional</w:t>
      </w:r>
      <w:r>
        <w:rPr>
          <w:spacing w:val="29"/>
        </w:rPr>
        <w:t xml:space="preserve"> </w:t>
      </w:r>
      <w:r>
        <w:t>tracks</w:t>
      </w:r>
      <w:r>
        <w:rPr>
          <w:spacing w:val="30"/>
        </w:rPr>
        <w:t xml:space="preserve"> </w:t>
      </w:r>
      <w:r>
        <w:t>(e.g.,</w:t>
      </w:r>
      <w:r>
        <w:rPr>
          <w:spacing w:val="29"/>
        </w:rPr>
        <w:t xml:space="preserve"> </w:t>
      </w:r>
      <w:r>
        <w:t>AI</w:t>
      </w:r>
      <w:r>
        <w:rPr>
          <w:spacing w:val="30"/>
        </w:rPr>
        <w:t xml:space="preserve"> </w:t>
      </w:r>
      <w:r>
        <w:t>+</w:t>
      </w:r>
      <w:r>
        <w:rPr>
          <w:spacing w:val="30"/>
        </w:rPr>
        <w:t xml:space="preserve"> </w:t>
      </w:r>
      <w:r>
        <w:t>Health,</w:t>
      </w:r>
      <w:r>
        <w:rPr>
          <w:spacing w:val="27"/>
        </w:rPr>
        <w:t xml:space="preserve"> </w:t>
      </w:r>
      <w:r>
        <w:t>AI</w:t>
      </w:r>
      <w:r>
        <w:rPr>
          <w:spacing w:val="29"/>
        </w:rPr>
        <w:t xml:space="preserve"> </w:t>
      </w:r>
      <w:r>
        <w:t>+</w:t>
      </w:r>
      <w:r>
        <w:rPr>
          <w:spacing w:val="30"/>
        </w:rPr>
        <w:t xml:space="preserve"> </w:t>
      </w:r>
      <w:r>
        <w:t>Climate,</w:t>
      </w:r>
      <w:r>
        <w:rPr>
          <w:spacing w:val="30"/>
        </w:rPr>
        <w:t xml:space="preserve"> </w:t>
      </w:r>
      <w:r>
        <w:t>AI</w:t>
      </w:r>
      <w:r>
        <w:rPr>
          <w:spacing w:val="27"/>
        </w:rPr>
        <w:t xml:space="preserve"> </w:t>
      </w:r>
      <w:r>
        <w:t>+</w:t>
      </w:r>
      <w:r>
        <w:rPr>
          <w:spacing w:val="30"/>
        </w:rPr>
        <w:t xml:space="preserve"> </w:t>
      </w:r>
      <w:r>
        <w:t>Finance,</w:t>
      </w:r>
      <w:r>
        <w:rPr>
          <w:spacing w:val="30"/>
        </w:rPr>
        <w:t xml:space="preserve"> </w:t>
      </w:r>
      <w:r>
        <w:t>AI</w:t>
      </w:r>
      <w:r>
        <w:rPr>
          <w:spacing w:val="29"/>
        </w:rPr>
        <w:t xml:space="preserve"> </w:t>
      </w:r>
      <w:r>
        <w:t>+</w:t>
      </w:r>
      <w:r>
        <w:rPr>
          <w:spacing w:val="30"/>
        </w:rPr>
        <w:t xml:space="preserve"> </w:t>
      </w:r>
      <w:r>
        <w:t>Education)</w:t>
      </w:r>
      <w:r>
        <w:rPr>
          <w:spacing w:val="27"/>
        </w:rPr>
        <w:t xml:space="preserve"> </w:t>
      </w:r>
      <w:r>
        <w:t>that integrate technical, business, and ethical dimensions and are stackable with Micro-Credentials.</w:t>
      </w:r>
    </w:p>
    <w:p w14:paraId="4AB13AC7" w14:textId="77777777" w:rsidR="00110AF5" w:rsidRDefault="005B70A3">
      <w:pPr>
        <w:pStyle w:val="ListParagraph"/>
        <w:numPr>
          <w:ilvl w:val="2"/>
          <w:numId w:val="12"/>
        </w:numPr>
        <w:tabs>
          <w:tab w:val="left" w:pos="509"/>
        </w:tabs>
        <w:spacing w:before="60"/>
        <w:ind w:right="279"/>
        <w:jc w:val="left"/>
        <w:rPr>
          <w:rFonts w:ascii="Symbol" w:hAnsi="Symbol"/>
          <w:sz w:val="20"/>
        </w:rPr>
      </w:pPr>
      <w:r>
        <w:t>Encourage interdisciplinary degrees co-taught by computer science and domain faculties, supported by shared AI labs and capstone studios.</w:t>
      </w:r>
    </w:p>
    <w:p w14:paraId="0C28B0F3" w14:textId="77777777" w:rsidR="00110AF5" w:rsidRDefault="005B70A3">
      <w:pPr>
        <w:pStyle w:val="BodyText"/>
        <w:spacing w:before="161"/>
        <w:ind w:left="281" w:firstLine="0"/>
      </w:pPr>
      <w:r>
        <w:rPr>
          <w:u w:val="single"/>
        </w:rPr>
        <w:t>Establish</w:t>
      </w:r>
      <w:r>
        <w:rPr>
          <w:spacing w:val="-7"/>
          <w:u w:val="single"/>
        </w:rPr>
        <w:t xml:space="preserve"> </w:t>
      </w:r>
      <w:r>
        <w:rPr>
          <w:u w:val="single"/>
        </w:rPr>
        <w:t>sector-specific</w:t>
      </w:r>
      <w:r>
        <w:rPr>
          <w:spacing w:val="-8"/>
          <w:u w:val="single"/>
        </w:rPr>
        <w:t xml:space="preserve"> </w:t>
      </w:r>
      <w:r>
        <w:rPr>
          <w:u w:val="single"/>
        </w:rPr>
        <w:t>AI</w:t>
      </w:r>
      <w:r>
        <w:rPr>
          <w:spacing w:val="-7"/>
          <w:u w:val="single"/>
        </w:rPr>
        <w:t xml:space="preserve"> </w:t>
      </w:r>
      <w:r>
        <w:rPr>
          <w:u w:val="single"/>
        </w:rPr>
        <w:t>Academies</w:t>
      </w:r>
      <w:r>
        <w:rPr>
          <w:spacing w:val="-4"/>
          <w:u w:val="single"/>
        </w:rPr>
        <w:t xml:space="preserve"> </w:t>
      </w:r>
      <w:r>
        <w:rPr>
          <w:u w:val="single"/>
        </w:rPr>
        <w:t>and</w:t>
      </w:r>
      <w:r>
        <w:rPr>
          <w:spacing w:val="-4"/>
          <w:u w:val="single"/>
        </w:rPr>
        <w:t xml:space="preserve"> </w:t>
      </w:r>
      <w:r>
        <w:rPr>
          <w:u w:val="single"/>
        </w:rPr>
        <w:t>domain-focused</w:t>
      </w:r>
      <w:r>
        <w:rPr>
          <w:spacing w:val="-4"/>
          <w:u w:val="single"/>
        </w:rPr>
        <w:t xml:space="preserve"> </w:t>
      </w:r>
      <w:proofErr w:type="spellStart"/>
      <w:r>
        <w:rPr>
          <w:u w:val="single"/>
        </w:rPr>
        <w:t>Centres</w:t>
      </w:r>
      <w:proofErr w:type="spellEnd"/>
      <w:r>
        <w:rPr>
          <w:spacing w:val="-7"/>
          <w:u w:val="single"/>
        </w:rPr>
        <w:t xml:space="preserve"> </w:t>
      </w:r>
      <w:r>
        <w:rPr>
          <w:u w:val="single"/>
        </w:rPr>
        <w:t>of</w:t>
      </w:r>
      <w:r>
        <w:rPr>
          <w:spacing w:val="-4"/>
          <w:u w:val="single"/>
        </w:rPr>
        <w:t xml:space="preserve"> </w:t>
      </w:r>
      <w:r>
        <w:rPr>
          <w:spacing w:val="-2"/>
          <w:u w:val="single"/>
        </w:rPr>
        <w:t>Excellence</w:t>
      </w:r>
    </w:p>
    <w:p w14:paraId="101906CA" w14:textId="77777777" w:rsidR="00110AF5" w:rsidRDefault="005B70A3">
      <w:pPr>
        <w:pStyle w:val="ListParagraph"/>
        <w:numPr>
          <w:ilvl w:val="2"/>
          <w:numId w:val="12"/>
        </w:numPr>
        <w:tabs>
          <w:tab w:val="left" w:pos="509"/>
        </w:tabs>
        <w:spacing w:before="99"/>
        <w:ind w:right="275"/>
        <w:rPr>
          <w:rFonts w:ascii="Symbol" w:hAnsi="Symbol"/>
          <w:sz w:val="20"/>
        </w:rPr>
      </w:pPr>
      <w:r>
        <w:t xml:space="preserve">Create domain-focused AI </w:t>
      </w:r>
      <w:proofErr w:type="spellStart"/>
      <w:r>
        <w:t>Centres</w:t>
      </w:r>
      <w:proofErr w:type="spellEnd"/>
      <w:r>
        <w:t xml:space="preserve"> of Excellence in priority domains (health, energy &amp; utilities, financial services, public service &amp; justice, education), connecting universities, colleges, and clusters to ensure seamless progression from learning to application.</w:t>
      </w:r>
    </w:p>
    <w:p w14:paraId="2B2622D0" w14:textId="77777777" w:rsidR="00110AF5" w:rsidRDefault="005B70A3">
      <w:pPr>
        <w:pStyle w:val="ListParagraph"/>
        <w:numPr>
          <w:ilvl w:val="2"/>
          <w:numId w:val="12"/>
        </w:numPr>
        <w:tabs>
          <w:tab w:val="left" w:pos="509"/>
        </w:tabs>
        <w:ind w:right="273"/>
        <w:rPr>
          <w:rFonts w:ascii="Symbol" w:hAnsi="Symbol"/>
          <w:sz w:val="20"/>
        </w:rPr>
      </w:pPr>
      <w:r>
        <w:t>Link undergraduate and graduate pathways, short courses for professionals, and sector-specific applied research projects.</w:t>
      </w:r>
    </w:p>
    <w:p w14:paraId="71125E93" w14:textId="77777777" w:rsidR="00110AF5" w:rsidRDefault="005B70A3">
      <w:pPr>
        <w:pStyle w:val="BodyText"/>
        <w:spacing w:before="161"/>
        <w:ind w:left="281" w:firstLine="0"/>
        <w:jc w:val="left"/>
      </w:pPr>
      <w:r>
        <w:rPr>
          <w:u w:val="single"/>
        </w:rPr>
        <w:t>Strengthen</w:t>
      </w:r>
      <w:r>
        <w:rPr>
          <w:spacing w:val="-8"/>
          <w:u w:val="single"/>
        </w:rPr>
        <w:t xml:space="preserve"> </w:t>
      </w:r>
      <w:r>
        <w:rPr>
          <w:u w:val="single"/>
        </w:rPr>
        <w:t>college–university</w:t>
      </w:r>
      <w:r>
        <w:rPr>
          <w:spacing w:val="-6"/>
          <w:u w:val="single"/>
        </w:rPr>
        <w:t xml:space="preserve"> </w:t>
      </w:r>
      <w:r>
        <w:rPr>
          <w:u w:val="single"/>
        </w:rPr>
        <w:t>collaboration</w:t>
      </w:r>
      <w:r>
        <w:rPr>
          <w:spacing w:val="-10"/>
          <w:u w:val="single"/>
        </w:rPr>
        <w:t xml:space="preserve"> </w:t>
      </w:r>
      <w:r>
        <w:rPr>
          <w:u w:val="single"/>
        </w:rPr>
        <w:t>and</w:t>
      </w:r>
      <w:r>
        <w:rPr>
          <w:spacing w:val="-7"/>
          <w:u w:val="single"/>
        </w:rPr>
        <w:t xml:space="preserve"> </w:t>
      </w:r>
      <w:r>
        <w:rPr>
          <w:u w:val="single"/>
        </w:rPr>
        <w:t>applied</w:t>
      </w:r>
      <w:r>
        <w:rPr>
          <w:spacing w:val="-7"/>
          <w:u w:val="single"/>
        </w:rPr>
        <w:t xml:space="preserve"> </w:t>
      </w:r>
      <w:r>
        <w:rPr>
          <w:spacing w:val="-2"/>
          <w:u w:val="single"/>
        </w:rPr>
        <w:t>research</w:t>
      </w:r>
    </w:p>
    <w:p w14:paraId="68C32583" w14:textId="77777777" w:rsidR="00110AF5" w:rsidRDefault="005B70A3">
      <w:pPr>
        <w:pStyle w:val="ListParagraph"/>
        <w:numPr>
          <w:ilvl w:val="2"/>
          <w:numId w:val="12"/>
        </w:numPr>
        <w:tabs>
          <w:tab w:val="left" w:pos="509"/>
        </w:tabs>
        <w:spacing w:before="99"/>
        <w:ind w:right="280"/>
        <w:jc w:val="left"/>
        <w:rPr>
          <w:rFonts w:ascii="Symbol" w:hAnsi="Symbol"/>
          <w:sz w:val="20"/>
        </w:rPr>
      </w:pPr>
      <w:r>
        <w:t>Support</w:t>
      </w:r>
      <w:r>
        <w:rPr>
          <w:spacing w:val="-5"/>
        </w:rPr>
        <w:t xml:space="preserve"> </w:t>
      </w:r>
      <w:r>
        <w:t>joint</w:t>
      </w:r>
      <w:r>
        <w:rPr>
          <w:spacing w:val="-7"/>
        </w:rPr>
        <w:t xml:space="preserve"> </w:t>
      </w:r>
      <w:r>
        <w:t>credentials</w:t>
      </w:r>
      <w:r>
        <w:rPr>
          <w:spacing w:val="-5"/>
        </w:rPr>
        <w:t xml:space="preserve"> </w:t>
      </w:r>
      <w:r>
        <w:t>between</w:t>
      </w:r>
      <w:r>
        <w:rPr>
          <w:spacing w:val="-8"/>
        </w:rPr>
        <w:t xml:space="preserve"> </w:t>
      </w:r>
      <w:r>
        <w:t>colleges</w:t>
      </w:r>
      <w:r>
        <w:rPr>
          <w:spacing w:val="-8"/>
        </w:rPr>
        <w:t xml:space="preserve"> </w:t>
      </w:r>
      <w:r>
        <w:t>and</w:t>
      </w:r>
      <w:r>
        <w:rPr>
          <w:spacing w:val="-6"/>
        </w:rPr>
        <w:t xml:space="preserve"> </w:t>
      </w:r>
      <w:r>
        <w:t>universities</w:t>
      </w:r>
      <w:r>
        <w:rPr>
          <w:spacing w:val="-7"/>
        </w:rPr>
        <w:t xml:space="preserve"> </w:t>
      </w:r>
      <w:r>
        <w:t>that</w:t>
      </w:r>
      <w:r>
        <w:rPr>
          <w:spacing w:val="-8"/>
        </w:rPr>
        <w:t xml:space="preserve"> </w:t>
      </w:r>
      <w:r>
        <w:t>allow</w:t>
      </w:r>
      <w:r>
        <w:rPr>
          <w:spacing w:val="-5"/>
        </w:rPr>
        <w:t xml:space="preserve"> </w:t>
      </w:r>
      <w:r>
        <w:t>students</w:t>
      </w:r>
      <w:r>
        <w:rPr>
          <w:spacing w:val="-8"/>
        </w:rPr>
        <w:t xml:space="preserve"> </w:t>
      </w:r>
      <w:r>
        <w:t>to</w:t>
      </w:r>
      <w:r>
        <w:rPr>
          <w:spacing w:val="-6"/>
        </w:rPr>
        <w:t xml:space="preserve"> </w:t>
      </w:r>
      <w:r>
        <w:t>move</w:t>
      </w:r>
      <w:r>
        <w:rPr>
          <w:spacing w:val="-7"/>
        </w:rPr>
        <w:t xml:space="preserve"> </w:t>
      </w:r>
      <w:r>
        <w:t>seamlessly</w:t>
      </w:r>
      <w:r>
        <w:rPr>
          <w:spacing w:val="-7"/>
        </w:rPr>
        <w:t xml:space="preserve"> </w:t>
      </w:r>
      <w:r>
        <w:t>from applied diplomas into advanced degrees.</w:t>
      </w:r>
    </w:p>
    <w:p w14:paraId="2182F306" w14:textId="77777777" w:rsidR="00110AF5" w:rsidRDefault="005B70A3">
      <w:pPr>
        <w:pStyle w:val="ListParagraph"/>
        <w:numPr>
          <w:ilvl w:val="2"/>
          <w:numId w:val="12"/>
        </w:numPr>
        <w:tabs>
          <w:tab w:val="left" w:pos="509"/>
        </w:tabs>
        <w:ind w:right="282"/>
        <w:jc w:val="left"/>
        <w:rPr>
          <w:rFonts w:ascii="Symbol" w:hAnsi="Symbol"/>
          <w:sz w:val="20"/>
        </w:rPr>
      </w:pPr>
      <w:r>
        <w:rPr>
          <w:rFonts w:ascii="Symbol" w:hAnsi="Symbol"/>
          <w:noProof/>
          <w:sz w:val="20"/>
        </w:rPr>
        <mc:AlternateContent>
          <mc:Choice Requires="wps">
            <w:drawing>
              <wp:anchor distT="0" distB="0" distL="0" distR="0" simplePos="0" relativeHeight="487588864" behindDoc="1" locked="0" layoutInCell="1" allowOverlap="1" wp14:anchorId="5B5B3B2D" wp14:editId="55FA0D2E">
                <wp:simplePos x="0" y="0"/>
                <wp:positionH relativeFrom="page">
                  <wp:posOffset>867460</wp:posOffset>
                </wp:positionH>
                <wp:positionV relativeFrom="paragraph">
                  <wp:posOffset>407372</wp:posOffset>
                </wp:positionV>
                <wp:extent cx="6039485" cy="163131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1631314"/>
                        </a:xfrm>
                        <a:prstGeom prst="rect">
                          <a:avLst/>
                        </a:prstGeom>
                        <a:solidFill>
                          <a:srgbClr val="EDF1F8"/>
                        </a:solidFill>
                        <a:ln w="6096">
                          <a:solidFill>
                            <a:srgbClr val="1F487C"/>
                          </a:solidFill>
                          <a:prstDash val="solid"/>
                        </a:ln>
                      </wps:spPr>
                      <wps:txbx>
                        <w:txbxContent>
                          <w:p w14:paraId="379B48DE" w14:textId="77777777" w:rsidR="00110AF5" w:rsidRDefault="005B70A3">
                            <w:pPr>
                              <w:spacing w:before="64"/>
                              <w:ind w:left="52"/>
                              <w:rPr>
                                <w:color w:val="000000"/>
                                <w:sz w:val="20"/>
                              </w:rPr>
                            </w:pPr>
                            <w:r>
                              <w:rPr>
                                <w:color w:val="000000"/>
                                <w:spacing w:val="-2"/>
                                <w:sz w:val="20"/>
                              </w:rPr>
                              <w:t>KPIs:</w:t>
                            </w:r>
                          </w:p>
                          <w:p w14:paraId="5B472EBC" w14:textId="77777777" w:rsidR="00110AF5" w:rsidRDefault="005B70A3">
                            <w:pPr>
                              <w:numPr>
                                <w:ilvl w:val="0"/>
                                <w:numId w:val="10"/>
                              </w:numPr>
                              <w:tabs>
                                <w:tab w:val="left" w:pos="280"/>
                              </w:tabs>
                              <w:spacing w:before="58"/>
                              <w:ind w:right="62"/>
                              <w:rPr>
                                <w:color w:val="000000"/>
                                <w:sz w:val="20"/>
                              </w:rPr>
                            </w:pPr>
                            <w:r>
                              <w:rPr>
                                <w:color w:val="000000"/>
                                <w:sz w:val="20"/>
                              </w:rPr>
                              <w:t>Curriculum integration and program modernization: percent of undergraduate programs across disciplines that integrate AI content; number of modernized AI-related credentials launched nationally</w:t>
                            </w:r>
                          </w:p>
                          <w:p w14:paraId="54D8C414" w14:textId="77777777" w:rsidR="00110AF5" w:rsidRDefault="005B70A3">
                            <w:pPr>
                              <w:numPr>
                                <w:ilvl w:val="0"/>
                                <w:numId w:val="10"/>
                              </w:numPr>
                              <w:tabs>
                                <w:tab w:val="left" w:pos="279"/>
                              </w:tabs>
                              <w:spacing w:before="62"/>
                              <w:ind w:left="279" w:hanging="227"/>
                              <w:rPr>
                                <w:color w:val="000000"/>
                                <w:sz w:val="20"/>
                              </w:rPr>
                            </w:pPr>
                            <w:r>
                              <w:rPr>
                                <w:color w:val="000000"/>
                                <w:sz w:val="20"/>
                              </w:rPr>
                              <w:t>Participation</w:t>
                            </w:r>
                            <w:r>
                              <w:rPr>
                                <w:color w:val="000000"/>
                                <w:spacing w:val="29"/>
                                <w:sz w:val="20"/>
                              </w:rPr>
                              <w:t xml:space="preserve"> </w:t>
                            </w:r>
                            <w:r>
                              <w:rPr>
                                <w:color w:val="000000"/>
                                <w:sz w:val="20"/>
                              </w:rPr>
                              <w:t>and</w:t>
                            </w:r>
                            <w:r>
                              <w:rPr>
                                <w:color w:val="000000"/>
                                <w:spacing w:val="28"/>
                                <w:sz w:val="20"/>
                              </w:rPr>
                              <w:t xml:space="preserve"> </w:t>
                            </w:r>
                            <w:r>
                              <w:rPr>
                                <w:color w:val="000000"/>
                                <w:sz w:val="20"/>
                              </w:rPr>
                              <w:t>reach:</w:t>
                            </w:r>
                            <w:r>
                              <w:rPr>
                                <w:color w:val="000000"/>
                                <w:spacing w:val="28"/>
                                <w:sz w:val="20"/>
                              </w:rPr>
                              <w:t xml:space="preserve"> </w:t>
                            </w:r>
                            <w:r>
                              <w:rPr>
                                <w:color w:val="000000"/>
                                <w:sz w:val="20"/>
                              </w:rPr>
                              <w:t>percent</w:t>
                            </w:r>
                            <w:r>
                              <w:rPr>
                                <w:color w:val="000000"/>
                                <w:spacing w:val="29"/>
                                <w:sz w:val="20"/>
                              </w:rPr>
                              <w:t xml:space="preserve"> </w:t>
                            </w:r>
                            <w:r>
                              <w:rPr>
                                <w:color w:val="000000"/>
                                <w:sz w:val="20"/>
                              </w:rPr>
                              <w:t>of</w:t>
                            </w:r>
                            <w:r>
                              <w:rPr>
                                <w:color w:val="000000"/>
                                <w:spacing w:val="28"/>
                                <w:sz w:val="20"/>
                              </w:rPr>
                              <w:t xml:space="preserve"> </w:t>
                            </w:r>
                            <w:r>
                              <w:rPr>
                                <w:color w:val="000000"/>
                                <w:sz w:val="20"/>
                              </w:rPr>
                              <w:t>students</w:t>
                            </w:r>
                            <w:r>
                              <w:rPr>
                                <w:color w:val="000000"/>
                                <w:spacing w:val="28"/>
                                <w:sz w:val="20"/>
                              </w:rPr>
                              <w:t xml:space="preserve"> </w:t>
                            </w:r>
                            <w:r>
                              <w:rPr>
                                <w:color w:val="000000"/>
                                <w:sz w:val="20"/>
                              </w:rPr>
                              <w:t>completing</w:t>
                            </w:r>
                            <w:r>
                              <w:rPr>
                                <w:color w:val="000000"/>
                                <w:spacing w:val="28"/>
                                <w:sz w:val="20"/>
                              </w:rPr>
                              <w:t xml:space="preserve"> </w:t>
                            </w:r>
                            <w:r>
                              <w:rPr>
                                <w:color w:val="000000"/>
                                <w:sz w:val="20"/>
                              </w:rPr>
                              <w:t>at</w:t>
                            </w:r>
                            <w:r>
                              <w:rPr>
                                <w:color w:val="000000"/>
                                <w:spacing w:val="29"/>
                                <w:sz w:val="20"/>
                              </w:rPr>
                              <w:t xml:space="preserve"> </w:t>
                            </w:r>
                            <w:r>
                              <w:rPr>
                                <w:color w:val="000000"/>
                                <w:sz w:val="20"/>
                              </w:rPr>
                              <w:t>least</w:t>
                            </w:r>
                            <w:r>
                              <w:rPr>
                                <w:color w:val="000000"/>
                                <w:spacing w:val="30"/>
                                <w:sz w:val="20"/>
                              </w:rPr>
                              <w:t xml:space="preserve"> </w:t>
                            </w:r>
                            <w:r>
                              <w:rPr>
                                <w:color w:val="000000"/>
                                <w:sz w:val="20"/>
                              </w:rPr>
                              <w:t>one</w:t>
                            </w:r>
                            <w:r>
                              <w:rPr>
                                <w:color w:val="000000"/>
                                <w:spacing w:val="28"/>
                                <w:sz w:val="20"/>
                              </w:rPr>
                              <w:t xml:space="preserve"> </w:t>
                            </w:r>
                            <w:r>
                              <w:rPr>
                                <w:color w:val="000000"/>
                                <w:sz w:val="20"/>
                              </w:rPr>
                              <w:t>AI-related</w:t>
                            </w:r>
                            <w:r>
                              <w:rPr>
                                <w:color w:val="000000"/>
                                <w:spacing w:val="29"/>
                                <w:sz w:val="20"/>
                              </w:rPr>
                              <w:t xml:space="preserve"> </w:t>
                            </w:r>
                            <w:r>
                              <w:rPr>
                                <w:color w:val="000000"/>
                                <w:sz w:val="20"/>
                              </w:rPr>
                              <w:t>course;</w:t>
                            </w:r>
                            <w:r>
                              <w:rPr>
                                <w:color w:val="000000"/>
                                <w:spacing w:val="28"/>
                                <w:sz w:val="20"/>
                              </w:rPr>
                              <w:t xml:space="preserve"> </w:t>
                            </w:r>
                            <w:r>
                              <w:rPr>
                                <w:color w:val="000000"/>
                                <w:sz w:val="20"/>
                              </w:rPr>
                              <w:t>number</w:t>
                            </w:r>
                            <w:r>
                              <w:rPr>
                                <w:color w:val="000000"/>
                                <w:spacing w:val="29"/>
                                <w:sz w:val="20"/>
                              </w:rPr>
                              <w:t xml:space="preserve"> </w:t>
                            </w:r>
                            <w:r>
                              <w:rPr>
                                <w:color w:val="000000"/>
                                <w:sz w:val="20"/>
                              </w:rPr>
                              <w:t>of</w:t>
                            </w:r>
                            <w:r>
                              <w:rPr>
                                <w:color w:val="000000"/>
                                <w:spacing w:val="28"/>
                                <w:sz w:val="20"/>
                              </w:rPr>
                              <w:t xml:space="preserve"> </w:t>
                            </w:r>
                            <w:r>
                              <w:rPr>
                                <w:color w:val="000000"/>
                                <w:spacing w:val="-2"/>
                                <w:sz w:val="20"/>
                              </w:rPr>
                              <w:t>students</w:t>
                            </w:r>
                          </w:p>
                          <w:p w14:paraId="1AE70EAE" w14:textId="77777777" w:rsidR="00110AF5" w:rsidRDefault="005B70A3">
                            <w:pPr>
                              <w:spacing w:before="1"/>
                              <w:ind w:left="280"/>
                              <w:rPr>
                                <w:color w:val="000000"/>
                                <w:sz w:val="20"/>
                              </w:rPr>
                            </w:pPr>
                            <w:r>
                              <w:rPr>
                                <w:color w:val="000000"/>
                                <w:sz w:val="20"/>
                              </w:rPr>
                              <w:t>enrolled</w:t>
                            </w:r>
                            <w:r>
                              <w:rPr>
                                <w:color w:val="000000"/>
                                <w:spacing w:val="-7"/>
                                <w:sz w:val="20"/>
                              </w:rPr>
                              <w:t xml:space="preserve"> </w:t>
                            </w:r>
                            <w:r>
                              <w:rPr>
                                <w:color w:val="000000"/>
                                <w:sz w:val="20"/>
                              </w:rPr>
                              <w:t>annually</w:t>
                            </w:r>
                            <w:r>
                              <w:rPr>
                                <w:color w:val="000000"/>
                                <w:spacing w:val="-7"/>
                                <w:sz w:val="20"/>
                              </w:rPr>
                              <w:t xml:space="preserve"> </w:t>
                            </w:r>
                            <w:r>
                              <w:rPr>
                                <w:color w:val="000000"/>
                                <w:sz w:val="20"/>
                              </w:rPr>
                              <w:t>in</w:t>
                            </w:r>
                            <w:r>
                              <w:rPr>
                                <w:color w:val="000000"/>
                                <w:spacing w:val="-7"/>
                                <w:sz w:val="20"/>
                              </w:rPr>
                              <w:t xml:space="preserve"> </w:t>
                            </w:r>
                            <w:r>
                              <w:rPr>
                                <w:color w:val="000000"/>
                                <w:sz w:val="20"/>
                              </w:rPr>
                              <w:t>applied</w:t>
                            </w:r>
                            <w:r>
                              <w:rPr>
                                <w:color w:val="000000"/>
                                <w:spacing w:val="-7"/>
                                <w:sz w:val="20"/>
                              </w:rPr>
                              <w:t xml:space="preserve"> </w:t>
                            </w:r>
                            <w:r>
                              <w:rPr>
                                <w:color w:val="000000"/>
                                <w:sz w:val="20"/>
                              </w:rPr>
                              <w:t>AI</w:t>
                            </w:r>
                            <w:r>
                              <w:rPr>
                                <w:color w:val="000000"/>
                                <w:spacing w:val="-7"/>
                                <w:sz w:val="20"/>
                              </w:rPr>
                              <w:t xml:space="preserve"> </w:t>
                            </w:r>
                            <w:r>
                              <w:rPr>
                                <w:color w:val="000000"/>
                                <w:sz w:val="20"/>
                              </w:rPr>
                              <w:t>master’s,</w:t>
                            </w:r>
                            <w:r>
                              <w:rPr>
                                <w:color w:val="000000"/>
                                <w:spacing w:val="-7"/>
                                <w:sz w:val="20"/>
                              </w:rPr>
                              <w:t xml:space="preserve"> </w:t>
                            </w:r>
                            <w:r>
                              <w:rPr>
                                <w:color w:val="000000"/>
                                <w:sz w:val="20"/>
                              </w:rPr>
                              <w:t>PhD,</w:t>
                            </w:r>
                            <w:r>
                              <w:rPr>
                                <w:color w:val="000000"/>
                                <w:spacing w:val="-7"/>
                                <w:sz w:val="20"/>
                              </w:rPr>
                              <w:t xml:space="preserve"> </w:t>
                            </w:r>
                            <w:r>
                              <w:rPr>
                                <w:color w:val="000000"/>
                                <w:sz w:val="20"/>
                              </w:rPr>
                              <w:t>or</w:t>
                            </w:r>
                            <w:r>
                              <w:rPr>
                                <w:color w:val="000000"/>
                                <w:spacing w:val="-6"/>
                                <w:sz w:val="20"/>
                              </w:rPr>
                              <w:t xml:space="preserve"> </w:t>
                            </w:r>
                            <w:r>
                              <w:rPr>
                                <w:color w:val="000000"/>
                                <w:sz w:val="20"/>
                              </w:rPr>
                              <w:t>professional</w:t>
                            </w:r>
                            <w:r>
                              <w:rPr>
                                <w:color w:val="000000"/>
                                <w:spacing w:val="-7"/>
                                <w:sz w:val="20"/>
                              </w:rPr>
                              <w:t xml:space="preserve"> </w:t>
                            </w:r>
                            <w:r>
                              <w:rPr>
                                <w:color w:val="000000"/>
                                <w:spacing w:val="-2"/>
                                <w:sz w:val="20"/>
                              </w:rPr>
                              <w:t>programs.</w:t>
                            </w:r>
                          </w:p>
                          <w:p w14:paraId="2D2AF3C4" w14:textId="77777777" w:rsidR="00110AF5" w:rsidRDefault="005B70A3">
                            <w:pPr>
                              <w:numPr>
                                <w:ilvl w:val="0"/>
                                <w:numId w:val="10"/>
                              </w:numPr>
                              <w:tabs>
                                <w:tab w:val="left" w:pos="280"/>
                              </w:tabs>
                              <w:spacing w:before="58"/>
                              <w:ind w:right="51"/>
                              <w:rPr>
                                <w:color w:val="000000"/>
                                <w:sz w:val="20"/>
                              </w:rPr>
                            </w:pPr>
                            <w:r>
                              <w:rPr>
                                <w:color w:val="000000"/>
                                <w:sz w:val="20"/>
                              </w:rPr>
                              <w:t>Experiential</w:t>
                            </w:r>
                            <w:r>
                              <w:rPr>
                                <w:color w:val="000000"/>
                                <w:spacing w:val="34"/>
                                <w:sz w:val="20"/>
                              </w:rPr>
                              <w:t xml:space="preserve"> </w:t>
                            </w:r>
                            <w:r>
                              <w:rPr>
                                <w:color w:val="000000"/>
                                <w:sz w:val="20"/>
                              </w:rPr>
                              <w:t>learning</w:t>
                            </w:r>
                            <w:r>
                              <w:rPr>
                                <w:color w:val="000000"/>
                                <w:spacing w:val="34"/>
                                <w:sz w:val="20"/>
                              </w:rPr>
                              <w:t xml:space="preserve"> </w:t>
                            </w:r>
                            <w:r>
                              <w:rPr>
                                <w:color w:val="000000"/>
                                <w:sz w:val="20"/>
                              </w:rPr>
                              <w:t>and</w:t>
                            </w:r>
                            <w:r>
                              <w:rPr>
                                <w:color w:val="000000"/>
                                <w:spacing w:val="35"/>
                                <w:sz w:val="20"/>
                              </w:rPr>
                              <w:t xml:space="preserve"> </w:t>
                            </w:r>
                            <w:r>
                              <w:rPr>
                                <w:color w:val="000000"/>
                                <w:sz w:val="20"/>
                              </w:rPr>
                              <w:t>industry</w:t>
                            </w:r>
                            <w:r>
                              <w:rPr>
                                <w:color w:val="000000"/>
                                <w:spacing w:val="35"/>
                                <w:sz w:val="20"/>
                              </w:rPr>
                              <w:t xml:space="preserve"> </w:t>
                            </w:r>
                            <w:r>
                              <w:rPr>
                                <w:color w:val="000000"/>
                                <w:sz w:val="20"/>
                              </w:rPr>
                              <w:t>collaboration:</w:t>
                            </w:r>
                            <w:r>
                              <w:rPr>
                                <w:color w:val="000000"/>
                                <w:spacing w:val="33"/>
                                <w:sz w:val="20"/>
                              </w:rPr>
                              <w:t xml:space="preserve"> </w:t>
                            </w:r>
                            <w:r>
                              <w:rPr>
                                <w:color w:val="000000"/>
                                <w:sz w:val="20"/>
                              </w:rPr>
                              <w:t>number</w:t>
                            </w:r>
                            <w:r>
                              <w:rPr>
                                <w:color w:val="000000"/>
                                <w:spacing w:val="34"/>
                                <w:sz w:val="20"/>
                              </w:rPr>
                              <w:t xml:space="preserve"> </w:t>
                            </w:r>
                            <w:r>
                              <w:rPr>
                                <w:color w:val="000000"/>
                                <w:sz w:val="20"/>
                              </w:rPr>
                              <w:t>of</w:t>
                            </w:r>
                            <w:r>
                              <w:rPr>
                                <w:color w:val="000000"/>
                                <w:spacing w:val="33"/>
                                <w:sz w:val="20"/>
                              </w:rPr>
                              <w:t xml:space="preserve"> </w:t>
                            </w:r>
                            <w:r>
                              <w:rPr>
                                <w:color w:val="000000"/>
                                <w:sz w:val="20"/>
                              </w:rPr>
                              <w:t>work-integrated</w:t>
                            </w:r>
                            <w:r>
                              <w:rPr>
                                <w:color w:val="000000"/>
                                <w:spacing w:val="35"/>
                                <w:sz w:val="20"/>
                              </w:rPr>
                              <w:t xml:space="preserve"> </w:t>
                            </w:r>
                            <w:r>
                              <w:rPr>
                                <w:color w:val="000000"/>
                                <w:sz w:val="20"/>
                              </w:rPr>
                              <w:t>placements</w:t>
                            </w:r>
                            <w:r>
                              <w:rPr>
                                <w:color w:val="000000"/>
                                <w:spacing w:val="36"/>
                                <w:sz w:val="20"/>
                              </w:rPr>
                              <w:t xml:space="preserve"> </w:t>
                            </w:r>
                            <w:r>
                              <w:rPr>
                                <w:color w:val="000000"/>
                                <w:sz w:val="20"/>
                              </w:rPr>
                              <w:t>in</w:t>
                            </w:r>
                            <w:r>
                              <w:rPr>
                                <w:color w:val="000000"/>
                                <w:spacing w:val="34"/>
                                <w:sz w:val="20"/>
                              </w:rPr>
                              <w:t xml:space="preserve"> </w:t>
                            </w:r>
                            <w:r>
                              <w:rPr>
                                <w:color w:val="000000"/>
                                <w:sz w:val="20"/>
                              </w:rPr>
                              <w:t>AI-related</w:t>
                            </w:r>
                            <w:r>
                              <w:rPr>
                                <w:color w:val="000000"/>
                                <w:spacing w:val="35"/>
                                <w:sz w:val="20"/>
                              </w:rPr>
                              <w:t xml:space="preserve"> </w:t>
                            </w:r>
                            <w:r>
                              <w:rPr>
                                <w:color w:val="000000"/>
                                <w:sz w:val="20"/>
                              </w:rPr>
                              <w:t>fields; percent of graduate capstones/theses conducted with external partners or in applied settings.</w:t>
                            </w:r>
                          </w:p>
                          <w:p w14:paraId="63D675C6" w14:textId="77777777" w:rsidR="00110AF5" w:rsidRDefault="005B70A3">
                            <w:pPr>
                              <w:numPr>
                                <w:ilvl w:val="0"/>
                                <w:numId w:val="10"/>
                              </w:numPr>
                              <w:tabs>
                                <w:tab w:val="left" w:pos="280"/>
                              </w:tabs>
                              <w:spacing w:before="59"/>
                              <w:ind w:right="51"/>
                              <w:rPr>
                                <w:color w:val="000000"/>
                                <w:sz w:val="20"/>
                              </w:rPr>
                            </w:pPr>
                            <w:proofErr w:type="spellStart"/>
                            <w:r>
                              <w:rPr>
                                <w:color w:val="000000"/>
                                <w:sz w:val="20"/>
                              </w:rPr>
                              <w:t>Labour</w:t>
                            </w:r>
                            <w:proofErr w:type="spellEnd"/>
                            <w:r>
                              <w:rPr>
                                <w:color w:val="000000"/>
                                <w:sz w:val="20"/>
                              </w:rPr>
                              <w:t>-market and economic outcomes: Graduate employment rate in AI-enabled or AI-adjacent roles within 6 months; increase in firm-level adoption of AI linked to WIL or research collaborations.</w:t>
                            </w:r>
                          </w:p>
                        </w:txbxContent>
                      </wps:txbx>
                      <wps:bodyPr wrap="square" lIns="0" tIns="0" rIns="0" bIns="0" rtlCol="0">
                        <a:noAutofit/>
                      </wps:bodyPr>
                    </wps:wsp>
                  </a:graphicData>
                </a:graphic>
              </wp:anchor>
            </w:drawing>
          </mc:Choice>
          <mc:Fallback>
            <w:pict>
              <v:shape w14:anchorId="5B5B3B2D" id="Textbox 6" o:spid="_x0000_s1028" type="#_x0000_t202" style="position:absolute;left:0;text-align:left;margin-left:68.3pt;margin-top:32.1pt;width:475.55pt;height:128.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" fillcolor="#edf1f8" strokecolor="#1f487c" strokeweight=".48pt">
                <v:path arrowok="t"/>
                <v:textbox inset="0,0,0,0">
                  <w:txbxContent>
                    <w:p w14:paraId="379B48DE" w14:textId="77777777" w:rsidR="00110AF5" w:rsidRDefault="005B70A3">
                      <w:pPr>
                        <w:spacing w:before="64"/>
                        <w:ind w:left="52"/>
                        <w:rPr>
                          <w:color w:val="000000"/>
                          <w:sz w:val="20"/>
                        </w:rPr>
                      </w:pPr>
                      <w:r>
                        <w:rPr>
                          <w:color w:val="000000"/>
                          <w:spacing w:val="-2"/>
                          <w:sz w:val="20"/>
                        </w:rPr>
                        <w:t>KPIs:</w:t>
                      </w:r>
                    </w:p>
                    <w:p w14:paraId="5B472EBC" w14:textId="77777777" w:rsidR="00110AF5" w:rsidRDefault="005B70A3">
                      <w:pPr>
                        <w:numPr>
                          <w:ilvl w:val="0"/>
                          <w:numId w:val="10"/>
                        </w:numPr>
                        <w:tabs>
                          <w:tab w:val="left" w:pos="280"/>
                        </w:tabs>
                        <w:spacing w:before="58"/>
                        <w:ind w:right="62"/>
                        <w:rPr>
                          <w:color w:val="000000"/>
                          <w:sz w:val="20"/>
                        </w:rPr>
                      </w:pPr>
                      <w:r>
                        <w:rPr>
                          <w:color w:val="000000"/>
                          <w:sz w:val="20"/>
                        </w:rPr>
                        <w:t>Curriculum integration and program modernization: percent of undergraduate programs across disciplines that integrate AI content; number of modernized AI-related credentials launched nationally</w:t>
                      </w:r>
                    </w:p>
                    <w:p w14:paraId="54D8C414" w14:textId="77777777" w:rsidR="00110AF5" w:rsidRDefault="005B70A3">
                      <w:pPr>
                        <w:numPr>
                          <w:ilvl w:val="0"/>
                          <w:numId w:val="10"/>
                        </w:numPr>
                        <w:tabs>
                          <w:tab w:val="left" w:pos="279"/>
                        </w:tabs>
                        <w:spacing w:before="62"/>
                        <w:ind w:left="279" w:hanging="227"/>
                        <w:rPr>
                          <w:color w:val="000000"/>
                          <w:sz w:val="20"/>
                        </w:rPr>
                      </w:pPr>
                      <w:r>
                        <w:rPr>
                          <w:color w:val="000000"/>
                          <w:sz w:val="20"/>
                        </w:rPr>
                        <w:t>Participation</w:t>
                      </w:r>
                      <w:r>
                        <w:rPr>
                          <w:color w:val="000000"/>
                          <w:spacing w:val="29"/>
                          <w:sz w:val="20"/>
                        </w:rPr>
                        <w:t xml:space="preserve"> </w:t>
                      </w:r>
                      <w:r>
                        <w:rPr>
                          <w:color w:val="000000"/>
                          <w:sz w:val="20"/>
                        </w:rPr>
                        <w:t>and</w:t>
                      </w:r>
                      <w:r>
                        <w:rPr>
                          <w:color w:val="000000"/>
                          <w:spacing w:val="28"/>
                          <w:sz w:val="20"/>
                        </w:rPr>
                        <w:t xml:space="preserve"> </w:t>
                      </w:r>
                      <w:r>
                        <w:rPr>
                          <w:color w:val="000000"/>
                          <w:sz w:val="20"/>
                        </w:rPr>
                        <w:t>reach:</w:t>
                      </w:r>
                      <w:r>
                        <w:rPr>
                          <w:color w:val="000000"/>
                          <w:spacing w:val="28"/>
                          <w:sz w:val="20"/>
                        </w:rPr>
                        <w:t xml:space="preserve"> </w:t>
                      </w:r>
                      <w:r>
                        <w:rPr>
                          <w:color w:val="000000"/>
                          <w:sz w:val="20"/>
                        </w:rPr>
                        <w:t>percent</w:t>
                      </w:r>
                      <w:r>
                        <w:rPr>
                          <w:color w:val="000000"/>
                          <w:spacing w:val="29"/>
                          <w:sz w:val="20"/>
                        </w:rPr>
                        <w:t xml:space="preserve"> </w:t>
                      </w:r>
                      <w:r>
                        <w:rPr>
                          <w:color w:val="000000"/>
                          <w:sz w:val="20"/>
                        </w:rPr>
                        <w:t>of</w:t>
                      </w:r>
                      <w:r>
                        <w:rPr>
                          <w:color w:val="000000"/>
                          <w:spacing w:val="28"/>
                          <w:sz w:val="20"/>
                        </w:rPr>
                        <w:t xml:space="preserve"> </w:t>
                      </w:r>
                      <w:r>
                        <w:rPr>
                          <w:color w:val="000000"/>
                          <w:sz w:val="20"/>
                        </w:rPr>
                        <w:t>students</w:t>
                      </w:r>
                      <w:r>
                        <w:rPr>
                          <w:color w:val="000000"/>
                          <w:spacing w:val="28"/>
                          <w:sz w:val="20"/>
                        </w:rPr>
                        <w:t xml:space="preserve"> </w:t>
                      </w:r>
                      <w:r>
                        <w:rPr>
                          <w:color w:val="000000"/>
                          <w:sz w:val="20"/>
                        </w:rPr>
                        <w:t>completing</w:t>
                      </w:r>
                      <w:r>
                        <w:rPr>
                          <w:color w:val="000000"/>
                          <w:spacing w:val="28"/>
                          <w:sz w:val="20"/>
                        </w:rPr>
                        <w:t xml:space="preserve"> </w:t>
                      </w:r>
                      <w:r>
                        <w:rPr>
                          <w:color w:val="000000"/>
                          <w:sz w:val="20"/>
                        </w:rPr>
                        <w:t>at</w:t>
                      </w:r>
                      <w:r>
                        <w:rPr>
                          <w:color w:val="000000"/>
                          <w:spacing w:val="29"/>
                          <w:sz w:val="20"/>
                        </w:rPr>
                        <w:t xml:space="preserve"> </w:t>
                      </w:r>
                      <w:r>
                        <w:rPr>
                          <w:color w:val="000000"/>
                          <w:sz w:val="20"/>
                        </w:rPr>
                        <w:t>least</w:t>
                      </w:r>
                      <w:r>
                        <w:rPr>
                          <w:color w:val="000000"/>
                          <w:spacing w:val="30"/>
                          <w:sz w:val="20"/>
                        </w:rPr>
                        <w:t xml:space="preserve"> </w:t>
                      </w:r>
                      <w:r>
                        <w:rPr>
                          <w:color w:val="000000"/>
                          <w:sz w:val="20"/>
                        </w:rPr>
                        <w:t>one</w:t>
                      </w:r>
                      <w:r>
                        <w:rPr>
                          <w:color w:val="000000"/>
                          <w:spacing w:val="28"/>
                          <w:sz w:val="20"/>
                        </w:rPr>
                        <w:t xml:space="preserve"> </w:t>
                      </w:r>
                      <w:r>
                        <w:rPr>
                          <w:color w:val="000000"/>
                          <w:sz w:val="20"/>
                        </w:rPr>
                        <w:t>AI-related</w:t>
                      </w:r>
                      <w:r>
                        <w:rPr>
                          <w:color w:val="000000"/>
                          <w:spacing w:val="29"/>
                          <w:sz w:val="20"/>
                        </w:rPr>
                        <w:t xml:space="preserve"> </w:t>
                      </w:r>
                      <w:r>
                        <w:rPr>
                          <w:color w:val="000000"/>
                          <w:sz w:val="20"/>
                        </w:rPr>
                        <w:t>course;</w:t>
                      </w:r>
                      <w:r>
                        <w:rPr>
                          <w:color w:val="000000"/>
                          <w:spacing w:val="28"/>
                          <w:sz w:val="20"/>
                        </w:rPr>
                        <w:t xml:space="preserve"> </w:t>
                      </w:r>
                      <w:r>
                        <w:rPr>
                          <w:color w:val="000000"/>
                          <w:sz w:val="20"/>
                        </w:rPr>
                        <w:t>number</w:t>
                      </w:r>
                      <w:r>
                        <w:rPr>
                          <w:color w:val="000000"/>
                          <w:spacing w:val="29"/>
                          <w:sz w:val="20"/>
                        </w:rPr>
                        <w:t xml:space="preserve"> </w:t>
                      </w:r>
                      <w:r>
                        <w:rPr>
                          <w:color w:val="000000"/>
                          <w:sz w:val="20"/>
                        </w:rPr>
                        <w:t>of</w:t>
                      </w:r>
                      <w:r>
                        <w:rPr>
                          <w:color w:val="000000"/>
                          <w:spacing w:val="28"/>
                          <w:sz w:val="20"/>
                        </w:rPr>
                        <w:t xml:space="preserve"> </w:t>
                      </w:r>
                      <w:r>
                        <w:rPr>
                          <w:color w:val="000000"/>
                          <w:spacing w:val="-2"/>
                          <w:sz w:val="20"/>
                        </w:rPr>
                        <w:t>students</w:t>
                      </w:r>
                    </w:p>
                    <w:p w14:paraId="1AE70EAE" w14:textId="77777777" w:rsidR="00110AF5" w:rsidRDefault="005B70A3">
                      <w:pPr>
                        <w:spacing w:before="1"/>
                        <w:ind w:left="280"/>
                        <w:rPr>
                          <w:color w:val="000000"/>
                          <w:sz w:val="20"/>
                        </w:rPr>
                      </w:pPr>
                      <w:r>
                        <w:rPr>
                          <w:color w:val="000000"/>
                          <w:sz w:val="20"/>
                        </w:rPr>
                        <w:t>enrolled</w:t>
                      </w:r>
                      <w:r>
                        <w:rPr>
                          <w:color w:val="000000"/>
                          <w:spacing w:val="-7"/>
                          <w:sz w:val="20"/>
                        </w:rPr>
                        <w:t xml:space="preserve"> </w:t>
                      </w:r>
                      <w:r>
                        <w:rPr>
                          <w:color w:val="000000"/>
                          <w:sz w:val="20"/>
                        </w:rPr>
                        <w:t>annually</w:t>
                      </w:r>
                      <w:r>
                        <w:rPr>
                          <w:color w:val="000000"/>
                          <w:spacing w:val="-7"/>
                          <w:sz w:val="20"/>
                        </w:rPr>
                        <w:t xml:space="preserve"> </w:t>
                      </w:r>
                      <w:r>
                        <w:rPr>
                          <w:color w:val="000000"/>
                          <w:sz w:val="20"/>
                        </w:rPr>
                        <w:t>in</w:t>
                      </w:r>
                      <w:r>
                        <w:rPr>
                          <w:color w:val="000000"/>
                          <w:spacing w:val="-7"/>
                          <w:sz w:val="20"/>
                        </w:rPr>
                        <w:t xml:space="preserve"> </w:t>
                      </w:r>
                      <w:r>
                        <w:rPr>
                          <w:color w:val="000000"/>
                          <w:sz w:val="20"/>
                        </w:rPr>
                        <w:t>applied</w:t>
                      </w:r>
                      <w:r>
                        <w:rPr>
                          <w:color w:val="000000"/>
                          <w:spacing w:val="-7"/>
                          <w:sz w:val="20"/>
                        </w:rPr>
                        <w:t xml:space="preserve"> </w:t>
                      </w:r>
                      <w:r>
                        <w:rPr>
                          <w:color w:val="000000"/>
                          <w:sz w:val="20"/>
                        </w:rPr>
                        <w:t>AI</w:t>
                      </w:r>
                      <w:r>
                        <w:rPr>
                          <w:color w:val="000000"/>
                          <w:spacing w:val="-7"/>
                          <w:sz w:val="20"/>
                        </w:rPr>
                        <w:t xml:space="preserve"> </w:t>
                      </w:r>
                      <w:r>
                        <w:rPr>
                          <w:color w:val="000000"/>
                          <w:sz w:val="20"/>
                        </w:rPr>
                        <w:t>master’s,</w:t>
                      </w:r>
                      <w:r>
                        <w:rPr>
                          <w:color w:val="000000"/>
                          <w:spacing w:val="-7"/>
                          <w:sz w:val="20"/>
                        </w:rPr>
                        <w:t xml:space="preserve"> </w:t>
                      </w:r>
                      <w:r>
                        <w:rPr>
                          <w:color w:val="000000"/>
                          <w:sz w:val="20"/>
                        </w:rPr>
                        <w:t>PhD,</w:t>
                      </w:r>
                      <w:r>
                        <w:rPr>
                          <w:color w:val="000000"/>
                          <w:spacing w:val="-7"/>
                          <w:sz w:val="20"/>
                        </w:rPr>
                        <w:t xml:space="preserve"> </w:t>
                      </w:r>
                      <w:r>
                        <w:rPr>
                          <w:color w:val="000000"/>
                          <w:sz w:val="20"/>
                        </w:rPr>
                        <w:t>or</w:t>
                      </w:r>
                      <w:r>
                        <w:rPr>
                          <w:color w:val="000000"/>
                          <w:spacing w:val="-6"/>
                          <w:sz w:val="20"/>
                        </w:rPr>
                        <w:t xml:space="preserve"> </w:t>
                      </w:r>
                      <w:r>
                        <w:rPr>
                          <w:color w:val="000000"/>
                          <w:sz w:val="20"/>
                        </w:rPr>
                        <w:t>professional</w:t>
                      </w:r>
                      <w:r>
                        <w:rPr>
                          <w:color w:val="000000"/>
                          <w:spacing w:val="-7"/>
                          <w:sz w:val="20"/>
                        </w:rPr>
                        <w:t xml:space="preserve"> </w:t>
                      </w:r>
                      <w:r>
                        <w:rPr>
                          <w:color w:val="000000"/>
                          <w:spacing w:val="-2"/>
                          <w:sz w:val="20"/>
                        </w:rPr>
                        <w:t>programs.</w:t>
                      </w:r>
                    </w:p>
                    <w:p w14:paraId="2D2AF3C4" w14:textId="77777777" w:rsidR="00110AF5" w:rsidRDefault="005B70A3">
                      <w:pPr>
                        <w:numPr>
                          <w:ilvl w:val="0"/>
                          <w:numId w:val="10"/>
                        </w:numPr>
                        <w:tabs>
                          <w:tab w:val="left" w:pos="280"/>
                        </w:tabs>
                        <w:spacing w:before="58"/>
                        <w:ind w:right="51"/>
                        <w:rPr>
                          <w:color w:val="000000"/>
                          <w:sz w:val="20"/>
                        </w:rPr>
                      </w:pPr>
                      <w:r>
                        <w:rPr>
                          <w:color w:val="000000"/>
                          <w:sz w:val="20"/>
                        </w:rPr>
                        <w:t>Experiential</w:t>
                      </w:r>
                      <w:r>
                        <w:rPr>
                          <w:color w:val="000000"/>
                          <w:spacing w:val="34"/>
                          <w:sz w:val="20"/>
                        </w:rPr>
                        <w:t xml:space="preserve"> </w:t>
                      </w:r>
                      <w:r>
                        <w:rPr>
                          <w:color w:val="000000"/>
                          <w:sz w:val="20"/>
                        </w:rPr>
                        <w:t>learning</w:t>
                      </w:r>
                      <w:r>
                        <w:rPr>
                          <w:color w:val="000000"/>
                          <w:spacing w:val="34"/>
                          <w:sz w:val="20"/>
                        </w:rPr>
                        <w:t xml:space="preserve"> </w:t>
                      </w:r>
                      <w:r>
                        <w:rPr>
                          <w:color w:val="000000"/>
                          <w:sz w:val="20"/>
                        </w:rPr>
                        <w:t>and</w:t>
                      </w:r>
                      <w:r>
                        <w:rPr>
                          <w:color w:val="000000"/>
                          <w:spacing w:val="35"/>
                          <w:sz w:val="20"/>
                        </w:rPr>
                        <w:t xml:space="preserve"> </w:t>
                      </w:r>
                      <w:r>
                        <w:rPr>
                          <w:color w:val="000000"/>
                          <w:sz w:val="20"/>
                        </w:rPr>
                        <w:t>industry</w:t>
                      </w:r>
                      <w:r>
                        <w:rPr>
                          <w:color w:val="000000"/>
                          <w:spacing w:val="35"/>
                          <w:sz w:val="20"/>
                        </w:rPr>
                        <w:t xml:space="preserve"> </w:t>
                      </w:r>
                      <w:r>
                        <w:rPr>
                          <w:color w:val="000000"/>
                          <w:sz w:val="20"/>
                        </w:rPr>
                        <w:t>collaboration:</w:t>
                      </w:r>
                      <w:r>
                        <w:rPr>
                          <w:color w:val="000000"/>
                          <w:spacing w:val="33"/>
                          <w:sz w:val="20"/>
                        </w:rPr>
                        <w:t xml:space="preserve"> </w:t>
                      </w:r>
                      <w:r>
                        <w:rPr>
                          <w:color w:val="000000"/>
                          <w:sz w:val="20"/>
                        </w:rPr>
                        <w:t>number</w:t>
                      </w:r>
                      <w:r>
                        <w:rPr>
                          <w:color w:val="000000"/>
                          <w:spacing w:val="34"/>
                          <w:sz w:val="20"/>
                        </w:rPr>
                        <w:t xml:space="preserve"> </w:t>
                      </w:r>
                      <w:r>
                        <w:rPr>
                          <w:color w:val="000000"/>
                          <w:sz w:val="20"/>
                        </w:rPr>
                        <w:t>of</w:t>
                      </w:r>
                      <w:r>
                        <w:rPr>
                          <w:color w:val="000000"/>
                          <w:spacing w:val="33"/>
                          <w:sz w:val="20"/>
                        </w:rPr>
                        <w:t xml:space="preserve"> </w:t>
                      </w:r>
                      <w:r>
                        <w:rPr>
                          <w:color w:val="000000"/>
                          <w:sz w:val="20"/>
                        </w:rPr>
                        <w:t>work-integrated</w:t>
                      </w:r>
                      <w:r>
                        <w:rPr>
                          <w:color w:val="000000"/>
                          <w:spacing w:val="35"/>
                          <w:sz w:val="20"/>
                        </w:rPr>
                        <w:t xml:space="preserve"> </w:t>
                      </w:r>
                      <w:r>
                        <w:rPr>
                          <w:color w:val="000000"/>
                          <w:sz w:val="20"/>
                        </w:rPr>
                        <w:t>placements</w:t>
                      </w:r>
                      <w:r>
                        <w:rPr>
                          <w:color w:val="000000"/>
                          <w:spacing w:val="36"/>
                          <w:sz w:val="20"/>
                        </w:rPr>
                        <w:t xml:space="preserve"> </w:t>
                      </w:r>
                      <w:r>
                        <w:rPr>
                          <w:color w:val="000000"/>
                          <w:sz w:val="20"/>
                        </w:rPr>
                        <w:t>in</w:t>
                      </w:r>
                      <w:r>
                        <w:rPr>
                          <w:color w:val="000000"/>
                          <w:spacing w:val="34"/>
                          <w:sz w:val="20"/>
                        </w:rPr>
                        <w:t xml:space="preserve"> </w:t>
                      </w:r>
                      <w:r>
                        <w:rPr>
                          <w:color w:val="000000"/>
                          <w:sz w:val="20"/>
                        </w:rPr>
                        <w:t>AI-related</w:t>
                      </w:r>
                      <w:r>
                        <w:rPr>
                          <w:color w:val="000000"/>
                          <w:spacing w:val="35"/>
                          <w:sz w:val="20"/>
                        </w:rPr>
                        <w:t xml:space="preserve"> </w:t>
                      </w:r>
                      <w:r>
                        <w:rPr>
                          <w:color w:val="000000"/>
                          <w:sz w:val="20"/>
                        </w:rPr>
                        <w:t>fields; percent of graduate capstones/theses conducted with external partners or in applied settings.</w:t>
                      </w:r>
                    </w:p>
                    <w:p w14:paraId="63D675C6" w14:textId="77777777" w:rsidR="00110AF5" w:rsidRDefault="005B70A3">
                      <w:pPr>
                        <w:numPr>
                          <w:ilvl w:val="0"/>
                          <w:numId w:val="10"/>
                        </w:numPr>
                        <w:tabs>
                          <w:tab w:val="left" w:pos="280"/>
                        </w:tabs>
                        <w:spacing w:before="59"/>
                        <w:ind w:right="51"/>
                        <w:rPr>
                          <w:color w:val="000000"/>
                          <w:sz w:val="20"/>
                        </w:rPr>
                      </w:pPr>
                      <w:proofErr w:type="spellStart"/>
                      <w:r>
                        <w:rPr>
                          <w:color w:val="000000"/>
                          <w:sz w:val="20"/>
                        </w:rPr>
                        <w:t>Labour</w:t>
                      </w:r>
                      <w:proofErr w:type="spellEnd"/>
                      <w:r>
                        <w:rPr>
                          <w:color w:val="000000"/>
                          <w:sz w:val="20"/>
                        </w:rPr>
                        <w:t>-market and economic outcomes: Graduate employment rate in AI-enabled or AI-adjacent roles within 6 months; increase in firm-level adoption of AI linked to WIL or research collaborations.</w:t>
                      </w:r>
                    </w:p>
                  </w:txbxContent>
                </v:textbox>
                <w10:wrap type="topAndBottom" anchorx="page"/>
              </v:shape>
            </w:pict>
          </mc:Fallback>
        </mc:AlternateContent>
      </w:r>
      <w:r>
        <w:t xml:space="preserve">Expand Technology Access </w:t>
      </w:r>
      <w:proofErr w:type="spellStart"/>
      <w:r>
        <w:t>Centres</w:t>
      </w:r>
      <w:proofErr w:type="spellEnd"/>
      <w:r>
        <w:t xml:space="preserve"> (TACs) as training and applied research hubs for AI, linking to SCALE AI and DIGITAL clusters.</w:t>
      </w:r>
    </w:p>
    <w:p w14:paraId="37B1FE41" w14:textId="77777777" w:rsidR="00110AF5" w:rsidRDefault="00110AF5">
      <w:pPr>
        <w:pStyle w:val="ListParagraph"/>
        <w:jc w:val="left"/>
        <w:rPr>
          <w:rFonts w:ascii="Symbol" w:hAnsi="Symbol"/>
          <w:sz w:val="20"/>
        </w:rPr>
        <w:sectPr w:rsidR="00110AF5">
          <w:pgSz w:w="12240" w:h="15840"/>
          <w:pgMar w:top="1260" w:right="1080" w:bottom="280" w:left="1080" w:header="763" w:footer="0" w:gutter="0"/>
          <w:cols w:space="720"/>
        </w:sectPr>
      </w:pPr>
    </w:p>
    <w:p w14:paraId="4273CB9F" w14:textId="77777777" w:rsidR="00110AF5" w:rsidRDefault="005B70A3">
      <w:pPr>
        <w:pStyle w:val="Heading2"/>
        <w:numPr>
          <w:ilvl w:val="1"/>
          <w:numId w:val="12"/>
        </w:numPr>
        <w:tabs>
          <w:tab w:val="left" w:pos="636"/>
        </w:tabs>
        <w:ind w:left="636" w:hanging="355"/>
        <w:jc w:val="both"/>
      </w:pPr>
      <w:r>
        <w:lastRenderedPageBreak/>
        <w:t>Stackable</w:t>
      </w:r>
      <w:r>
        <w:rPr>
          <w:spacing w:val="-5"/>
        </w:rPr>
        <w:t xml:space="preserve"> </w:t>
      </w:r>
      <w:r>
        <w:t>Micro</w:t>
      </w:r>
      <w:r>
        <w:rPr>
          <w:rFonts w:ascii="Cambria Math" w:hAnsi="Cambria Math"/>
        </w:rPr>
        <w:t>‑</w:t>
      </w:r>
      <w:r>
        <w:t>Credentials</w:t>
      </w:r>
      <w:r>
        <w:rPr>
          <w:spacing w:val="-3"/>
        </w:rPr>
        <w:t xml:space="preserve"> </w:t>
      </w:r>
      <w:r>
        <w:t>across</w:t>
      </w:r>
      <w:r>
        <w:rPr>
          <w:spacing w:val="-5"/>
        </w:rPr>
        <w:t xml:space="preserve"> </w:t>
      </w:r>
      <w:r>
        <w:t>the</w:t>
      </w:r>
      <w:r>
        <w:rPr>
          <w:spacing w:val="-3"/>
        </w:rPr>
        <w:t xml:space="preserve"> </w:t>
      </w:r>
      <w:r>
        <w:t>education</w:t>
      </w:r>
      <w:r>
        <w:rPr>
          <w:spacing w:val="-4"/>
        </w:rPr>
        <w:t xml:space="preserve"> </w:t>
      </w:r>
      <w:r>
        <w:rPr>
          <w:spacing w:val="-2"/>
        </w:rPr>
        <w:t>continuum</w:t>
      </w:r>
    </w:p>
    <w:p w14:paraId="6F575B97" w14:textId="77777777" w:rsidR="00110AF5" w:rsidRDefault="005B70A3">
      <w:pPr>
        <w:pStyle w:val="BodyText"/>
        <w:spacing w:before="100"/>
        <w:ind w:left="281" w:right="274" w:firstLine="0"/>
      </w:pPr>
      <w:r>
        <w:t>Create</w:t>
      </w:r>
      <w:r>
        <w:rPr>
          <w:spacing w:val="-13"/>
        </w:rPr>
        <w:t xml:space="preserve"> </w:t>
      </w:r>
      <w:r>
        <w:t>a</w:t>
      </w:r>
      <w:r>
        <w:rPr>
          <w:spacing w:val="-12"/>
        </w:rPr>
        <w:t xml:space="preserve"> </w:t>
      </w:r>
      <w:r>
        <w:t>nationally-recognized</w:t>
      </w:r>
      <w:r>
        <w:rPr>
          <w:spacing w:val="-13"/>
        </w:rPr>
        <w:t xml:space="preserve"> </w:t>
      </w:r>
      <w:r>
        <w:t>ecosystem</w:t>
      </w:r>
      <w:r>
        <w:rPr>
          <w:spacing w:val="-12"/>
        </w:rPr>
        <w:t xml:space="preserve"> </w:t>
      </w:r>
      <w:r>
        <w:t>of</w:t>
      </w:r>
      <w:r>
        <w:rPr>
          <w:spacing w:val="-13"/>
        </w:rPr>
        <w:t xml:space="preserve"> </w:t>
      </w:r>
      <w:r>
        <w:t>modular</w:t>
      </w:r>
      <w:r>
        <w:rPr>
          <w:spacing w:val="-12"/>
        </w:rPr>
        <w:t xml:space="preserve"> </w:t>
      </w:r>
      <w:r>
        <w:t>Micro-Credentials</w:t>
      </w:r>
      <w:r>
        <w:rPr>
          <w:spacing w:val="-13"/>
        </w:rPr>
        <w:t xml:space="preserve"> </w:t>
      </w:r>
      <w:r>
        <w:t>that</w:t>
      </w:r>
      <w:r>
        <w:rPr>
          <w:spacing w:val="-12"/>
        </w:rPr>
        <w:t xml:space="preserve"> </w:t>
      </w:r>
      <w:r>
        <w:t>embed</w:t>
      </w:r>
      <w:r>
        <w:rPr>
          <w:spacing w:val="-12"/>
        </w:rPr>
        <w:t xml:space="preserve"> </w:t>
      </w:r>
      <w:r>
        <w:t>AI</w:t>
      </w:r>
      <w:r>
        <w:rPr>
          <w:spacing w:val="-13"/>
        </w:rPr>
        <w:t xml:space="preserve"> </w:t>
      </w:r>
      <w:r>
        <w:t>competencies</w:t>
      </w:r>
      <w:r>
        <w:rPr>
          <w:spacing w:val="-12"/>
        </w:rPr>
        <w:t xml:space="preserve"> </w:t>
      </w:r>
      <w:r>
        <w:t>across all</w:t>
      </w:r>
      <w:r>
        <w:rPr>
          <w:spacing w:val="-13"/>
        </w:rPr>
        <w:t xml:space="preserve"> </w:t>
      </w:r>
      <w:r>
        <w:t>disciplines</w:t>
      </w:r>
      <w:r>
        <w:rPr>
          <w:spacing w:val="-12"/>
        </w:rPr>
        <w:t xml:space="preserve"> </w:t>
      </w:r>
      <w:r>
        <w:t>and</w:t>
      </w:r>
      <w:r>
        <w:rPr>
          <w:spacing w:val="-13"/>
        </w:rPr>
        <w:t xml:space="preserve"> </w:t>
      </w:r>
      <w:r>
        <w:t>career</w:t>
      </w:r>
      <w:r>
        <w:rPr>
          <w:spacing w:val="-12"/>
        </w:rPr>
        <w:t xml:space="preserve"> </w:t>
      </w:r>
      <w:r>
        <w:t>stages,</w:t>
      </w:r>
      <w:r>
        <w:rPr>
          <w:spacing w:val="-13"/>
        </w:rPr>
        <w:t xml:space="preserve"> </w:t>
      </w:r>
      <w:r>
        <w:t>allowing</w:t>
      </w:r>
      <w:r>
        <w:rPr>
          <w:spacing w:val="-12"/>
        </w:rPr>
        <w:t xml:space="preserve"> </w:t>
      </w:r>
      <w:r>
        <w:t>students,</w:t>
      </w:r>
      <w:r>
        <w:rPr>
          <w:spacing w:val="-13"/>
        </w:rPr>
        <w:t xml:space="preserve"> </w:t>
      </w:r>
      <w:r>
        <w:t>workers,</w:t>
      </w:r>
      <w:r>
        <w:rPr>
          <w:spacing w:val="-12"/>
        </w:rPr>
        <w:t xml:space="preserve"> </w:t>
      </w:r>
      <w:r>
        <w:t>and</w:t>
      </w:r>
      <w:r>
        <w:rPr>
          <w:spacing w:val="-12"/>
        </w:rPr>
        <w:t xml:space="preserve"> </w:t>
      </w:r>
      <w:r>
        <w:t>educators</w:t>
      </w:r>
      <w:r>
        <w:rPr>
          <w:spacing w:val="-13"/>
        </w:rPr>
        <w:t xml:space="preserve"> </w:t>
      </w:r>
      <w:r>
        <w:t>to</w:t>
      </w:r>
      <w:r>
        <w:rPr>
          <w:spacing w:val="-12"/>
        </w:rPr>
        <w:t xml:space="preserve"> </w:t>
      </w:r>
      <w:r>
        <w:t>build</w:t>
      </w:r>
      <w:r>
        <w:rPr>
          <w:spacing w:val="-13"/>
        </w:rPr>
        <w:t xml:space="preserve"> </w:t>
      </w:r>
      <w:r>
        <w:t>cumulative,</w:t>
      </w:r>
      <w:r>
        <w:rPr>
          <w:spacing w:val="-12"/>
        </w:rPr>
        <w:t xml:space="preserve"> </w:t>
      </w:r>
      <w:r>
        <w:t xml:space="preserve">job-relevant expertise in AI. This approach will make AI learning flexible, transferable, and responsive to evolving technologies and </w:t>
      </w:r>
      <w:proofErr w:type="spellStart"/>
      <w:r>
        <w:t>labour</w:t>
      </w:r>
      <w:proofErr w:type="spellEnd"/>
      <w:r>
        <w:t>-market needs.</w:t>
      </w:r>
    </w:p>
    <w:p w14:paraId="05619EFA" w14:textId="77777777" w:rsidR="00110AF5" w:rsidRDefault="005B70A3">
      <w:pPr>
        <w:pStyle w:val="BodyText"/>
        <w:spacing w:before="160"/>
        <w:ind w:left="281" w:firstLine="0"/>
        <w:jc w:val="left"/>
      </w:pPr>
      <w:r>
        <w:rPr>
          <w:u w:val="single"/>
        </w:rPr>
        <w:t>Establish</w:t>
      </w:r>
      <w:r>
        <w:rPr>
          <w:spacing w:val="-5"/>
          <w:u w:val="single"/>
        </w:rPr>
        <w:t xml:space="preserve"> </w:t>
      </w:r>
      <w:r>
        <w:rPr>
          <w:u w:val="single"/>
        </w:rPr>
        <w:t>a</w:t>
      </w:r>
      <w:r>
        <w:rPr>
          <w:spacing w:val="-3"/>
          <w:u w:val="single"/>
        </w:rPr>
        <w:t xml:space="preserve"> </w:t>
      </w:r>
      <w:r>
        <w:rPr>
          <w:u w:val="single"/>
        </w:rPr>
        <w:t>National</w:t>
      </w:r>
      <w:r>
        <w:rPr>
          <w:spacing w:val="-3"/>
          <w:u w:val="single"/>
        </w:rPr>
        <w:t xml:space="preserve"> </w:t>
      </w:r>
      <w:r>
        <w:rPr>
          <w:u w:val="single"/>
        </w:rPr>
        <w:t>Framework</w:t>
      </w:r>
      <w:r>
        <w:rPr>
          <w:spacing w:val="-5"/>
          <w:u w:val="single"/>
        </w:rPr>
        <w:t xml:space="preserve"> </w:t>
      </w:r>
      <w:r>
        <w:rPr>
          <w:u w:val="single"/>
        </w:rPr>
        <w:t>for</w:t>
      </w:r>
      <w:r>
        <w:rPr>
          <w:spacing w:val="-6"/>
          <w:u w:val="single"/>
        </w:rPr>
        <w:t xml:space="preserve"> </w:t>
      </w:r>
      <w:r>
        <w:rPr>
          <w:u w:val="single"/>
        </w:rPr>
        <w:t>AI</w:t>
      </w:r>
      <w:r>
        <w:rPr>
          <w:spacing w:val="-5"/>
          <w:u w:val="single"/>
        </w:rPr>
        <w:t xml:space="preserve"> </w:t>
      </w:r>
      <w:r>
        <w:rPr>
          <w:u w:val="single"/>
        </w:rPr>
        <w:t>Micro-</w:t>
      </w:r>
      <w:r>
        <w:rPr>
          <w:spacing w:val="-2"/>
          <w:u w:val="single"/>
        </w:rPr>
        <w:t>Credentials</w:t>
      </w:r>
    </w:p>
    <w:p w14:paraId="0D1C9EB0" w14:textId="77777777" w:rsidR="00110AF5" w:rsidRDefault="005B70A3">
      <w:pPr>
        <w:pStyle w:val="ListParagraph"/>
        <w:numPr>
          <w:ilvl w:val="2"/>
          <w:numId w:val="12"/>
        </w:numPr>
        <w:tabs>
          <w:tab w:val="left" w:pos="509"/>
        </w:tabs>
        <w:spacing w:before="98"/>
        <w:ind w:right="276"/>
        <w:jc w:val="left"/>
        <w:rPr>
          <w:rFonts w:ascii="Symbol" w:hAnsi="Symbol"/>
          <w:sz w:val="20"/>
        </w:rPr>
      </w:pPr>
      <w:r>
        <w:t>Co-develop a Canadian AI Micro-Credential Framework led by ISED, ESDC, and Colleges and Institutes</w:t>
      </w:r>
      <w:r>
        <w:rPr>
          <w:spacing w:val="40"/>
        </w:rPr>
        <w:t xml:space="preserve"> </w:t>
      </w:r>
      <w:r>
        <w:t>Canada (</w:t>
      </w:r>
      <w:proofErr w:type="spellStart"/>
      <w:r>
        <w:t>CICan</w:t>
      </w:r>
      <w:proofErr w:type="spellEnd"/>
      <w:r>
        <w:t>), in collaboration with provinces, territories, and industry partners.</w:t>
      </w:r>
    </w:p>
    <w:p w14:paraId="1E006C74" w14:textId="77777777" w:rsidR="00110AF5" w:rsidRDefault="005B70A3">
      <w:pPr>
        <w:pStyle w:val="ListParagraph"/>
        <w:numPr>
          <w:ilvl w:val="2"/>
          <w:numId w:val="12"/>
        </w:numPr>
        <w:tabs>
          <w:tab w:val="left" w:pos="508"/>
        </w:tabs>
        <w:ind w:left="508" w:hanging="227"/>
        <w:jc w:val="left"/>
        <w:rPr>
          <w:rFonts w:ascii="Symbol" w:hAnsi="Symbol"/>
          <w:sz w:val="20"/>
        </w:rPr>
      </w:pPr>
      <w:r>
        <w:t>Align</w:t>
      </w:r>
      <w:r>
        <w:rPr>
          <w:spacing w:val="30"/>
        </w:rPr>
        <w:t xml:space="preserve"> </w:t>
      </w:r>
      <w:r>
        <w:t>credential</w:t>
      </w:r>
      <w:r>
        <w:rPr>
          <w:spacing w:val="33"/>
        </w:rPr>
        <w:t xml:space="preserve"> </w:t>
      </w:r>
      <w:r>
        <w:t>design</w:t>
      </w:r>
      <w:r>
        <w:rPr>
          <w:spacing w:val="33"/>
        </w:rPr>
        <w:t xml:space="preserve"> </w:t>
      </w:r>
      <w:r>
        <w:t>with</w:t>
      </w:r>
      <w:r>
        <w:rPr>
          <w:spacing w:val="33"/>
        </w:rPr>
        <w:t xml:space="preserve"> </w:t>
      </w:r>
      <w:r>
        <w:t>provincial</w:t>
      </w:r>
      <w:r>
        <w:rPr>
          <w:spacing w:val="33"/>
        </w:rPr>
        <w:t xml:space="preserve"> </w:t>
      </w:r>
      <w:r>
        <w:t>quality-assurance</w:t>
      </w:r>
      <w:r>
        <w:rPr>
          <w:spacing w:val="33"/>
        </w:rPr>
        <w:t xml:space="preserve"> </w:t>
      </w:r>
      <w:r>
        <w:t>standards</w:t>
      </w:r>
      <w:r>
        <w:rPr>
          <w:spacing w:val="34"/>
        </w:rPr>
        <w:t xml:space="preserve"> </w:t>
      </w:r>
      <w:r>
        <w:t>and</w:t>
      </w:r>
      <w:r>
        <w:rPr>
          <w:spacing w:val="33"/>
        </w:rPr>
        <w:t xml:space="preserve"> </w:t>
      </w:r>
      <w:r>
        <w:t>frameworks</w:t>
      </w:r>
      <w:r>
        <w:rPr>
          <w:spacing w:val="34"/>
        </w:rPr>
        <w:t xml:space="preserve"> </w:t>
      </w:r>
      <w:r>
        <w:t>such</w:t>
      </w:r>
      <w:r>
        <w:rPr>
          <w:spacing w:val="32"/>
        </w:rPr>
        <w:t xml:space="preserve"> </w:t>
      </w:r>
      <w:r>
        <w:t>as</w:t>
      </w:r>
      <w:r>
        <w:rPr>
          <w:spacing w:val="34"/>
        </w:rPr>
        <w:t xml:space="preserve"> </w:t>
      </w:r>
      <w:proofErr w:type="spellStart"/>
      <w:r>
        <w:rPr>
          <w:spacing w:val="-2"/>
        </w:rPr>
        <w:t>CICan’s</w:t>
      </w:r>
      <w:proofErr w:type="spellEnd"/>
    </w:p>
    <w:p w14:paraId="114D5F8E" w14:textId="77777777" w:rsidR="00110AF5" w:rsidRDefault="005B70A3">
      <w:pPr>
        <w:pStyle w:val="BodyText"/>
        <w:spacing w:before="0"/>
        <w:ind w:firstLine="0"/>
        <w:jc w:val="left"/>
      </w:pPr>
      <w:r>
        <w:t>National</w:t>
      </w:r>
      <w:r>
        <w:rPr>
          <w:spacing w:val="-11"/>
        </w:rPr>
        <w:t xml:space="preserve"> </w:t>
      </w:r>
      <w:r>
        <w:t>Micro-Credential</w:t>
      </w:r>
      <w:r>
        <w:rPr>
          <w:spacing w:val="-11"/>
        </w:rPr>
        <w:t xml:space="preserve"> </w:t>
      </w:r>
      <w:r>
        <w:t>Framework</w:t>
      </w:r>
      <w:r>
        <w:rPr>
          <w:spacing w:val="-6"/>
        </w:rPr>
        <w:t xml:space="preserve"> </w:t>
      </w:r>
      <w:r>
        <w:t>to</w:t>
      </w:r>
      <w:r>
        <w:rPr>
          <w:spacing w:val="-7"/>
        </w:rPr>
        <w:t xml:space="preserve"> </w:t>
      </w:r>
      <w:r>
        <w:t>ensure</w:t>
      </w:r>
      <w:r>
        <w:rPr>
          <w:spacing w:val="-6"/>
        </w:rPr>
        <w:t xml:space="preserve"> </w:t>
      </w:r>
      <w:r>
        <w:t>recognition</w:t>
      </w:r>
      <w:r>
        <w:rPr>
          <w:spacing w:val="-6"/>
        </w:rPr>
        <w:t xml:space="preserve"> </w:t>
      </w:r>
      <w:r>
        <w:t>and</w:t>
      </w:r>
      <w:r>
        <w:rPr>
          <w:spacing w:val="-8"/>
        </w:rPr>
        <w:t xml:space="preserve"> </w:t>
      </w:r>
      <w:r>
        <w:t>portability</w:t>
      </w:r>
      <w:r>
        <w:rPr>
          <w:spacing w:val="-5"/>
        </w:rPr>
        <w:t xml:space="preserve"> </w:t>
      </w:r>
      <w:r>
        <w:t>across</w:t>
      </w:r>
      <w:r>
        <w:rPr>
          <w:spacing w:val="-6"/>
        </w:rPr>
        <w:t xml:space="preserve"> </w:t>
      </w:r>
      <w:r>
        <w:rPr>
          <w:spacing w:val="-2"/>
        </w:rPr>
        <w:t>jurisdictions.</w:t>
      </w:r>
    </w:p>
    <w:p w14:paraId="60579404" w14:textId="77777777" w:rsidR="00110AF5" w:rsidRDefault="005B70A3">
      <w:pPr>
        <w:pStyle w:val="ListParagraph"/>
        <w:numPr>
          <w:ilvl w:val="2"/>
          <w:numId w:val="12"/>
        </w:numPr>
        <w:tabs>
          <w:tab w:val="left" w:pos="509"/>
        </w:tabs>
        <w:spacing w:before="60"/>
        <w:ind w:right="281"/>
        <w:jc w:val="left"/>
        <w:rPr>
          <w:rFonts w:ascii="Symbol" w:hAnsi="Symbol"/>
          <w:sz w:val="20"/>
        </w:rPr>
      </w:pPr>
      <w:r>
        <w:t>Define</w:t>
      </w:r>
      <w:r>
        <w:rPr>
          <w:spacing w:val="36"/>
        </w:rPr>
        <w:t xml:space="preserve"> </w:t>
      </w:r>
      <w:r>
        <w:t>AI</w:t>
      </w:r>
      <w:r>
        <w:rPr>
          <w:spacing w:val="34"/>
        </w:rPr>
        <w:t xml:space="preserve"> </w:t>
      </w:r>
      <w:r>
        <w:t>competency</w:t>
      </w:r>
      <w:r>
        <w:rPr>
          <w:spacing w:val="36"/>
        </w:rPr>
        <w:t xml:space="preserve"> </w:t>
      </w:r>
      <w:r>
        <w:t>levels</w:t>
      </w:r>
      <w:r>
        <w:rPr>
          <w:spacing w:val="36"/>
        </w:rPr>
        <w:t xml:space="preserve"> </w:t>
      </w:r>
      <w:r>
        <w:t>(Foundational,</w:t>
      </w:r>
      <w:r>
        <w:rPr>
          <w:spacing w:val="35"/>
        </w:rPr>
        <w:t xml:space="preserve"> </w:t>
      </w:r>
      <w:r>
        <w:t>Applied,</w:t>
      </w:r>
      <w:r>
        <w:rPr>
          <w:spacing w:val="36"/>
        </w:rPr>
        <w:t xml:space="preserve"> </w:t>
      </w:r>
      <w:r>
        <w:t>Advanced,</w:t>
      </w:r>
      <w:r>
        <w:rPr>
          <w:spacing w:val="33"/>
        </w:rPr>
        <w:t xml:space="preserve"> </w:t>
      </w:r>
      <w:r>
        <w:t>Leadership)</w:t>
      </w:r>
      <w:r>
        <w:rPr>
          <w:spacing w:val="34"/>
        </w:rPr>
        <w:t xml:space="preserve"> </w:t>
      </w:r>
      <w:r>
        <w:t>modelled</w:t>
      </w:r>
      <w:r>
        <w:rPr>
          <w:spacing w:val="35"/>
        </w:rPr>
        <w:t xml:space="preserve"> </w:t>
      </w:r>
      <w:r>
        <w:t>on</w:t>
      </w:r>
      <w:r>
        <w:rPr>
          <w:spacing w:val="32"/>
        </w:rPr>
        <w:t xml:space="preserve"> </w:t>
      </w:r>
      <w:r>
        <w:t>OECD</w:t>
      </w:r>
      <w:r>
        <w:rPr>
          <w:spacing w:val="36"/>
        </w:rPr>
        <w:t xml:space="preserve"> </w:t>
      </w:r>
      <w:r>
        <w:t>and UNESCO AI literacy frameworks, enabling learners to progress cumulatively.</w:t>
      </w:r>
    </w:p>
    <w:p w14:paraId="1AD63798" w14:textId="77777777" w:rsidR="00110AF5" w:rsidRDefault="005B70A3">
      <w:pPr>
        <w:pStyle w:val="ListParagraph"/>
        <w:numPr>
          <w:ilvl w:val="2"/>
          <w:numId w:val="12"/>
        </w:numPr>
        <w:tabs>
          <w:tab w:val="left" w:pos="509"/>
        </w:tabs>
        <w:ind w:right="278"/>
        <w:jc w:val="left"/>
        <w:rPr>
          <w:rFonts w:ascii="Symbol" w:hAnsi="Symbol"/>
          <w:sz w:val="20"/>
        </w:rPr>
      </w:pPr>
      <w:r>
        <w:t>Support</w:t>
      </w:r>
      <w:r>
        <w:rPr>
          <w:spacing w:val="40"/>
        </w:rPr>
        <w:t xml:space="preserve"> </w:t>
      </w:r>
      <w:r>
        <w:t>interoperability</w:t>
      </w:r>
      <w:r>
        <w:rPr>
          <w:spacing w:val="40"/>
        </w:rPr>
        <w:t xml:space="preserve"> </w:t>
      </w:r>
      <w:r>
        <w:t>with</w:t>
      </w:r>
      <w:r>
        <w:rPr>
          <w:spacing w:val="40"/>
        </w:rPr>
        <w:t xml:space="preserve"> </w:t>
      </w:r>
      <w:r>
        <w:t>international</w:t>
      </w:r>
      <w:r>
        <w:rPr>
          <w:spacing w:val="40"/>
        </w:rPr>
        <w:t xml:space="preserve"> </w:t>
      </w:r>
      <w:r>
        <w:t>platforms,</w:t>
      </w:r>
      <w:r>
        <w:rPr>
          <w:spacing w:val="40"/>
        </w:rPr>
        <w:t xml:space="preserve"> </w:t>
      </w:r>
      <w:r>
        <w:t>such</w:t>
      </w:r>
      <w:r>
        <w:rPr>
          <w:spacing w:val="40"/>
        </w:rPr>
        <w:t xml:space="preserve"> </w:t>
      </w:r>
      <w:r>
        <w:t>as</w:t>
      </w:r>
      <w:r>
        <w:rPr>
          <w:spacing w:val="40"/>
        </w:rPr>
        <w:t xml:space="preserve"> </w:t>
      </w:r>
      <w:r>
        <w:t>the</w:t>
      </w:r>
      <w:r>
        <w:rPr>
          <w:spacing w:val="40"/>
        </w:rPr>
        <w:t xml:space="preserve"> </w:t>
      </w:r>
      <w:r>
        <w:t>European</w:t>
      </w:r>
      <w:r>
        <w:rPr>
          <w:spacing w:val="40"/>
        </w:rPr>
        <w:t xml:space="preserve"> </w:t>
      </w:r>
      <w:r>
        <w:t>Digital</w:t>
      </w:r>
      <w:r>
        <w:rPr>
          <w:spacing w:val="40"/>
        </w:rPr>
        <w:t xml:space="preserve"> </w:t>
      </w:r>
      <w:r>
        <w:t>Credentials</w:t>
      </w:r>
      <w:r>
        <w:rPr>
          <w:spacing w:val="40"/>
        </w:rPr>
        <w:t xml:space="preserve"> </w:t>
      </w:r>
      <w:r>
        <w:t>for Learning and OECD AI Competence Framework, ensuring Canadian credentials are globally recognized.</w:t>
      </w:r>
    </w:p>
    <w:p w14:paraId="271F8967" w14:textId="77777777" w:rsidR="00110AF5" w:rsidRDefault="005B70A3">
      <w:pPr>
        <w:pStyle w:val="BodyText"/>
        <w:spacing w:before="162"/>
        <w:ind w:left="281" w:firstLine="0"/>
        <w:jc w:val="left"/>
      </w:pPr>
      <w:r>
        <w:rPr>
          <w:u w:val="single"/>
        </w:rPr>
        <w:t>Expand</w:t>
      </w:r>
      <w:r>
        <w:rPr>
          <w:spacing w:val="-10"/>
          <w:u w:val="single"/>
        </w:rPr>
        <w:t xml:space="preserve"> </w:t>
      </w:r>
      <w:r>
        <w:rPr>
          <w:u w:val="single"/>
        </w:rPr>
        <w:t>Micro-Credential</w:t>
      </w:r>
      <w:r>
        <w:rPr>
          <w:spacing w:val="-9"/>
          <w:u w:val="single"/>
        </w:rPr>
        <w:t xml:space="preserve"> </w:t>
      </w:r>
      <w:r>
        <w:rPr>
          <w:u w:val="single"/>
        </w:rPr>
        <w:t>offerings</w:t>
      </w:r>
      <w:r>
        <w:rPr>
          <w:spacing w:val="-5"/>
          <w:u w:val="single"/>
        </w:rPr>
        <w:t xml:space="preserve"> </w:t>
      </w:r>
      <w:r>
        <w:rPr>
          <w:u w:val="single"/>
        </w:rPr>
        <w:t>across</w:t>
      </w:r>
      <w:r>
        <w:rPr>
          <w:spacing w:val="-7"/>
          <w:u w:val="single"/>
        </w:rPr>
        <w:t xml:space="preserve"> </w:t>
      </w:r>
      <w:r>
        <w:rPr>
          <w:u w:val="single"/>
        </w:rPr>
        <w:t>disciplines</w:t>
      </w:r>
      <w:r>
        <w:rPr>
          <w:spacing w:val="-9"/>
          <w:u w:val="single"/>
        </w:rPr>
        <w:t xml:space="preserve"> </w:t>
      </w:r>
      <w:r>
        <w:rPr>
          <w:u w:val="single"/>
        </w:rPr>
        <w:t>and</w:t>
      </w:r>
      <w:r>
        <w:rPr>
          <w:spacing w:val="-6"/>
          <w:u w:val="single"/>
        </w:rPr>
        <w:t xml:space="preserve"> </w:t>
      </w:r>
      <w:r>
        <w:rPr>
          <w:spacing w:val="-2"/>
          <w:u w:val="single"/>
        </w:rPr>
        <w:t>sectors</w:t>
      </w:r>
    </w:p>
    <w:p w14:paraId="7FE6FD52" w14:textId="77777777" w:rsidR="00110AF5" w:rsidRDefault="005B70A3">
      <w:pPr>
        <w:pStyle w:val="ListParagraph"/>
        <w:numPr>
          <w:ilvl w:val="2"/>
          <w:numId w:val="12"/>
        </w:numPr>
        <w:tabs>
          <w:tab w:val="left" w:pos="509"/>
        </w:tabs>
        <w:spacing w:before="98"/>
        <w:ind w:right="273"/>
        <w:jc w:val="left"/>
        <w:rPr>
          <w:rFonts w:ascii="Symbol" w:hAnsi="Symbol"/>
          <w:sz w:val="20"/>
        </w:rPr>
      </w:pPr>
      <w:r>
        <w:t>Fund</w:t>
      </w:r>
      <w:r>
        <w:rPr>
          <w:spacing w:val="-1"/>
        </w:rPr>
        <w:t xml:space="preserve"> </w:t>
      </w:r>
      <w:r>
        <w:t>development</w:t>
      </w:r>
      <w:r>
        <w:rPr>
          <w:spacing w:val="-2"/>
        </w:rPr>
        <w:t xml:space="preserve"> </w:t>
      </w:r>
      <w:r>
        <w:t>of AI-related Micro-Credentials</w:t>
      </w:r>
      <w:r>
        <w:rPr>
          <w:spacing w:val="-2"/>
        </w:rPr>
        <w:t xml:space="preserve"> </w:t>
      </w:r>
      <w:r>
        <w:t>in</w:t>
      </w:r>
      <w:r>
        <w:rPr>
          <w:spacing w:val="-4"/>
        </w:rPr>
        <w:t xml:space="preserve"> </w:t>
      </w:r>
      <w:r>
        <w:t>non-STEM</w:t>
      </w:r>
      <w:r>
        <w:rPr>
          <w:spacing w:val="-1"/>
        </w:rPr>
        <w:t xml:space="preserve"> </w:t>
      </w:r>
      <w:r>
        <w:t>fields. For example, AI</w:t>
      </w:r>
      <w:r>
        <w:rPr>
          <w:spacing w:val="-1"/>
        </w:rPr>
        <w:t xml:space="preserve"> </w:t>
      </w:r>
      <w:r>
        <w:t>for</w:t>
      </w:r>
      <w:r>
        <w:rPr>
          <w:spacing w:val="-2"/>
        </w:rPr>
        <w:t xml:space="preserve"> </w:t>
      </w:r>
      <w:r>
        <w:t>Educators, AI in Health Care, AI for Creative Industries, AI for Public Policy, and Responsible AI for Managers.</w:t>
      </w:r>
    </w:p>
    <w:p w14:paraId="5B9128E0" w14:textId="77777777" w:rsidR="00110AF5" w:rsidRDefault="005B70A3">
      <w:pPr>
        <w:pStyle w:val="ListParagraph"/>
        <w:numPr>
          <w:ilvl w:val="2"/>
          <w:numId w:val="12"/>
        </w:numPr>
        <w:tabs>
          <w:tab w:val="left" w:pos="509"/>
        </w:tabs>
        <w:ind w:right="280"/>
        <w:jc w:val="left"/>
        <w:rPr>
          <w:rFonts w:ascii="Symbol" w:hAnsi="Symbol"/>
          <w:sz w:val="20"/>
        </w:rPr>
      </w:pPr>
      <w:r>
        <w:rPr>
          <w:rFonts w:ascii="Symbol" w:hAnsi="Symbol"/>
          <w:noProof/>
          <w:sz w:val="20"/>
        </w:rPr>
        <mc:AlternateContent>
          <mc:Choice Requires="wps">
            <w:drawing>
              <wp:anchor distT="0" distB="0" distL="0" distR="0" simplePos="0" relativeHeight="487589376" behindDoc="1" locked="0" layoutInCell="1" allowOverlap="1" wp14:anchorId="74D883C3" wp14:editId="3143B8D1">
                <wp:simplePos x="0" y="0"/>
                <wp:positionH relativeFrom="page">
                  <wp:posOffset>867460</wp:posOffset>
                </wp:positionH>
                <wp:positionV relativeFrom="paragraph">
                  <wp:posOffset>421788</wp:posOffset>
                </wp:positionV>
                <wp:extent cx="6039485" cy="12820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1282065"/>
                        </a:xfrm>
                        <a:prstGeom prst="rect">
                          <a:avLst/>
                        </a:prstGeom>
                        <a:solidFill>
                          <a:srgbClr val="EDF1F8"/>
                        </a:solidFill>
                        <a:ln w="6096">
                          <a:solidFill>
                            <a:srgbClr val="1F487C"/>
                          </a:solidFill>
                          <a:prstDash val="solid"/>
                        </a:ln>
                      </wps:spPr>
                      <wps:txbx>
                        <w:txbxContent>
                          <w:p w14:paraId="514D897D" w14:textId="77777777" w:rsidR="00110AF5" w:rsidRDefault="005B70A3">
                            <w:pPr>
                              <w:spacing w:before="61"/>
                              <w:ind w:left="52"/>
                              <w:rPr>
                                <w:color w:val="000000"/>
                                <w:sz w:val="20"/>
                              </w:rPr>
                            </w:pPr>
                            <w:r>
                              <w:rPr>
                                <w:color w:val="000000"/>
                                <w:spacing w:val="-2"/>
                                <w:sz w:val="20"/>
                              </w:rPr>
                              <w:t>KPIs:</w:t>
                            </w:r>
                          </w:p>
                          <w:p w14:paraId="26A0680A" w14:textId="77777777" w:rsidR="00110AF5" w:rsidRDefault="005B70A3">
                            <w:pPr>
                              <w:numPr>
                                <w:ilvl w:val="0"/>
                                <w:numId w:val="9"/>
                              </w:numPr>
                              <w:tabs>
                                <w:tab w:val="left" w:pos="280"/>
                              </w:tabs>
                              <w:spacing w:before="59"/>
                              <w:ind w:right="52"/>
                              <w:rPr>
                                <w:color w:val="000000"/>
                                <w:sz w:val="20"/>
                              </w:rPr>
                            </w:pPr>
                            <w:r>
                              <w:rPr>
                                <w:color w:val="000000"/>
                                <w:sz w:val="20"/>
                              </w:rPr>
                              <w:t>Program</w:t>
                            </w:r>
                            <w:r>
                              <w:rPr>
                                <w:color w:val="000000"/>
                                <w:spacing w:val="-7"/>
                                <w:sz w:val="20"/>
                              </w:rPr>
                              <w:t xml:space="preserve"> </w:t>
                            </w:r>
                            <w:r>
                              <w:rPr>
                                <w:color w:val="000000"/>
                                <w:sz w:val="20"/>
                              </w:rPr>
                              <w:t>development</w:t>
                            </w:r>
                            <w:r>
                              <w:rPr>
                                <w:color w:val="000000"/>
                                <w:spacing w:val="-6"/>
                                <w:sz w:val="20"/>
                              </w:rPr>
                              <w:t xml:space="preserve"> </w:t>
                            </w:r>
                            <w:r>
                              <w:rPr>
                                <w:color w:val="000000"/>
                                <w:sz w:val="20"/>
                              </w:rPr>
                              <w:t>and</w:t>
                            </w:r>
                            <w:r>
                              <w:rPr>
                                <w:color w:val="000000"/>
                                <w:spacing w:val="-6"/>
                                <w:sz w:val="20"/>
                              </w:rPr>
                              <w:t xml:space="preserve"> </w:t>
                            </w:r>
                            <w:r>
                              <w:rPr>
                                <w:color w:val="000000"/>
                                <w:sz w:val="20"/>
                              </w:rPr>
                              <w:t>adoption:</w:t>
                            </w:r>
                            <w:r>
                              <w:rPr>
                                <w:color w:val="000000"/>
                                <w:spacing w:val="-3"/>
                                <w:sz w:val="20"/>
                              </w:rPr>
                              <w:t xml:space="preserve"> </w:t>
                            </w:r>
                            <w:r>
                              <w:rPr>
                                <w:color w:val="000000"/>
                                <w:sz w:val="20"/>
                              </w:rPr>
                              <w:t>number</w:t>
                            </w:r>
                            <w:r>
                              <w:rPr>
                                <w:color w:val="000000"/>
                                <w:spacing w:val="-6"/>
                                <w:sz w:val="20"/>
                              </w:rPr>
                              <w:t xml:space="preserve"> </w:t>
                            </w:r>
                            <w:r>
                              <w:rPr>
                                <w:color w:val="000000"/>
                                <w:sz w:val="20"/>
                              </w:rPr>
                              <w:t>of</w:t>
                            </w:r>
                            <w:r>
                              <w:rPr>
                                <w:color w:val="000000"/>
                                <w:spacing w:val="-7"/>
                                <w:sz w:val="20"/>
                              </w:rPr>
                              <w:t xml:space="preserve"> </w:t>
                            </w:r>
                            <w:r>
                              <w:rPr>
                                <w:color w:val="000000"/>
                                <w:sz w:val="20"/>
                              </w:rPr>
                              <w:t>AI-related</w:t>
                            </w:r>
                            <w:r>
                              <w:rPr>
                                <w:color w:val="000000"/>
                                <w:spacing w:val="-2"/>
                                <w:sz w:val="20"/>
                              </w:rPr>
                              <w:t xml:space="preserve"> </w:t>
                            </w:r>
                            <w:r>
                              <w:rPr>
                                <w:color w:val="000000"/>
                                <w:sz w:val="20"/>
                              </w:rPr>
                              <w:t>Micro-Credentials</w:t>
                            </w:r>
                            <w:r>
                              <w:rPr>
                                <w:color w:val="000000"/>
                                <w:spacing w:val="-6"/>
                                <w:sz w:val="20"/>
                              </w:rPr>
                              <w:t xml:space="preserve"> </w:t>
                            </w:r>
                            <w:r>
                              <w:rPr>
                                <w:color w:val="000000"/>
                                <w:sz w:val="20"/>
                              </w:rPr>
                              <w:t>developed</w:t>
                            </w:r>
                            <w:r>
                              <w:rPr>
                                <w:color w:val="000000"/>
                                <w:spacing w:val="-4"/>
                                <w:sz w:val="20"/>
                              </w:rPr>
                              <w:t xml:space="preserve"> </w:t>
                            </w:r>
                            <w:r>
                              <w:rPr>
                                <w:color w:val="000000"/>
                                <w:sz w:val="20"/>
                              </w:rPr>
                              <w:t>and</w:t>
                            </w:r>
                            <w:r>
                              <w:rPr>
                                <w:color w:val="000000"/>
                                <w:spacing w:val="-6"/>
                                <w:sz w:val="20"/>
                              </w:rPr>
                              <w:t xml:space="preserve"> </w:t>
                            </w:r>
                            <w:r>
                              <w:rPr>
                                <w:color w:val="000000"/>
                                <w:sz w:val="20"/>
                              </w:rPr>
                              <w:t>approved</w:t>
                            </w:r>
                            <w:r>
                              <w:rPr>
                                <w:color w:val="000000"/>
                                <w:spacing w:val="-6"/>
                                <w:sz w:val="20"/>
                              </w:rPr>
                              <w:t xml:space="preserve"> </w:t>
                            </w:r>
                            <w:r>
                              <w:rPr>
                                <w:color w:val="000000"/>
                                <w:sz w:val="20"/>
                              </w:rPr>
                              <w:t>under</w:t>
                            </w:r>
                            <w:r>
                              <w:rPr>
                                <w:color w:val="000000"/>
                                <w:spacing w:val="-6"/>
                                <w:sz w:val="20"/>
                              </w:rPr>
                              <w:t xml:space="preserve"> </w:t>
                            </w:r>
                            <w:r>
                              <w:rPr>
                                <w:color w:val="000000"/>
                                <w:sz w:val="20"/>
                              </w:rPr>
                              <w:t>the national framework.</w:t>
                            </w:r>
                          </w:p>
                          <w:p w14:paraId="72C40320" w14:textId="77777777" w:rsidR="00110AF5" w:rsidRDefault="005B70A3">
                            <w:pPr>
                              <w:numPr>
                                <w:ilvl w:val="0"/>
                                <w:numId w:val="9"/>
                              </w:numPr>
                              <w:tabs>
                                <w:tab w:val="left" w:pos="280"/>
                              </w:tabs>
                              <w:spacing w:before="61"/>
                              <w:ind w:right="56"/>
                              <w:rPr>
                                <w:color w:val="000000"/>
                                <w:sz w:val="20"/>
                              </w:rPr>
                            </w:pPr>
                            <w:r>
                              <w:rPr>
                                <w:color w:val="000000"/>
                                <w:sz w:val="20"/>
                              </w:rPr>
                              <w:t>Participation</w:t>
                            </w:r>
                            <w:r>
                              <w:rPr>
                                <w:color w:val="000000"/>
                                <w:spacing w:val="-12"/>
                                <w:sz w:val="20"/>
                              </w:rPr>
                              <w:t xml:space="preserve"> </w:t>
                            </w:r>
                            <w:r>
                              <w:rPr>
                                <w:color w:val="000000"/>
                                <w:sz w:val="20"/>
                              </w:rPr>
                              <w:t>and</w:t>
                            </w:r>
                            <w:r>
                              <w:rPr>
                                <w:color w:val="000000"/>
                                <w:spacing w:val="-10"/>
                                <w:sz w:val="20"/>
                              </w:rPr>
                              <w:t xml:space="preserve"> </w:t>
                            </w:r>
                            <w:r>
                              <w:rPr>
                                <w:color w:val="000000"/>
                                <w:sz w:val="20"/>
                              </w:rPr>
                              <w:t>accessibility:</w:t>
                            </w:r>
                            <w:r>
                              <w:rPr>
                                <w:color w:val="000000"/>
                                <w:spacing w:val="-12"/>
                                <w:sz w:val="20"/>
                              </w:rPr>
                              <w:t xml:space="preserve"> </w:t>
                            </w:r>
                            <w:r>
                              <w:rPr>
                                <w:color w:val="000000"/>
                                <w:sz w:val="20"/>
                              </w:rPr>
                              <w:t>annual</w:t>
                            </w:r>
                            <w:r>
                              <w:rPr>
                                <w:color w:val="000000"/>
                                <w:spacing w:val="-7"/>
                                <w:sz w:val="20"/>
                              </w:rPr>
                              <w:t xml:space="preserve"> </w:t>
                            </w:r>
                            <w:r>
                              <w:rPr>
                                <w:color w:val="000000"/>
                                <w:sz w:val="20"/>
                              </w:rPr>
                              <w:t>Micro-Credential</w:t>
                            </w:r>
                            <w:r>
                              <w:rPr>
                                <w:color w:val="000000"/>
                                <w:spacing w:val="-11"/>
                                <w:sz w:val="20"/>
                              </w:rPr>
                              <w:t xml:space="preserve"> </w:t>
                            </w:r>
                            <w:r>
                              <w:rPr>
                                <w:color w:val="000000"/>
                                <w:sz w:val="20"/>
                              </w:rPr>
                              <w:t>completions</w:t>
                            </w:r>
                            <w:r>
                              <w:rPr>
                                <w:color w:val="000000"/>
                                <w:spacing w:val="-11"/>
                                <w:sz w:val="20"/>
                              </w:rPr>
                              <w:t xml:space="preserve"> </w:t>
                            </w:r>
                            <w:r>
                              <w:rPr>
                                <w:color w:val="000000"/>
                                <w:sz w:val="20"/>
                              </w:rPr>
                              <w:t>by</w:t>
                            </w:r>
                            <w:r>
                              <w:rPr>
                                <w:color w:val="000000"/>
                                <w:spacing w:val="-10"/>
                                <w:sz w:val="20"/>
                              </w:rPr>
                              <w:t xml:space="preserve"> </w:t>
                            </w:r>
                            <w:r>
                              <w:rPr>
                                <w:color w:val="000000"/>
                                <w:sz w:val="20"/>
                              </w:rPr>
                              <w:t>province</w:t>
                            </w:r>
                            <w:r>
                              <w:rPr>
                                <w:color w:val="000000"/>
                                <w:spacing w:val="-12"/>
                                <w:sz w:val="20"/>
                              </w:rPr>
                              <w:t xml:space="preserve"> </w:t>
                            </w:r>
                            <w:r>
                              <w:rPr>
                                <w:color w:val="000000"/>
                                <w:sz w:val="20"/>
                              </w:rPr>
                              <w:t>and</w:t>
                            </w:r>
                            <w:r>
                              <w:rPr>
                                <w:color w:val="000000"/>
                                <w:spacing w:val="-11"/>
                                <w:sz w:val="20"/>
                              </w:rPr>
                              <w:t xml:space="preserve"> </w:t>
                            </w:r>
                            <w:r>
                              <w:rPr>
                                <w:color w:val="000000"/>
                                <w:sz w:val="20"/>
                              </w:rPr>
                              <w:t>territory,</w:t>
                            </w:r>
                            <w:r>
                              <w:rPr>
                                <w:color w:val="000000"/>
                                <w:spacing w:val="-11"/>
                                <w:sz w:val="20"/>
                              </w:rPr>
                              <w:t xml:space="preserve"> </w:t>
                            </w:r>
                            <w:r>
                              <w:rPr>
                                <w:color w:val="000000"/>
                                <w:sz w:val="20"/>
                              </w:rPr>
                              <w:t>with</w:t>
                            </w:r>
                            <w:r>
                              <w:rPr>
                                <w:color w:val="000000"/>
                                <w:spacing w:val="-10"/>
                                <w:sz w:val="20"/>
                              </w:rPr>
                              <w:t xml:space="preserve"> </w:t>
                            </w:r>
                            <w:r>
                              <w:rPr>
                                <w:color w:val="000000"/>
                                <w:sz w:val="20"/>
                              </w:rPr>
                              <w:t>disaggregated data for equity-deserving and underrepresented groups.</w:t>
                            </w:r>
                          </w:p>
                          <w:p w14:paraId="64B8C501" w14:textId="77777777" w:rsidR="00110AF5" w:rsidRDefault="005B70A3">
                            <w:pPr>
                              <w:numPr>
                                <w:ilvl w:val="0"/>
                                <w:numId w:val="9"/>
                              </w:numPr>
                              <w:tabs>
                                <w:tab w:val="left" w:pos="280"/>
                              </w:tabs>
                              <w:spacing w:before="59"/>
                              <w:ind w:right="62"/>
                              <w:rPr>
                                <w:color w:val="000000"/>
                                <w:sz w:val="20"/>
                              </w:rPr>
                            </w:pPr>
                            <w:proofErr w:type="spellStart"/>
                            <w:r>
                              <w:rPr>
                                <w:color w:val="000000"/>
                                <w:sz w:val="20"/>
                              </w:rPr>
                              <w:t>Labour</w:t>
                            </w:r>
                            <w:proofErr w:type="spellEnd"/>
                            <w:r>
                              <w:rPr>
                                <w:color w:val="000000"/>
                                <w:sz w:val="20"/>
                              </w:rPr>
                              <w:t>-market and employer outcomes: share of completers reporting career gains within 12 months; share of employers recognizing or funding Micro-Credentials.</w:t>
                            </w:r>
                          </w:p>
                        </w:txbxContent>
                      </wps:txbx>
                      <wps:bodyPr wrap="square" lIns="0" tIns="0" rIns="0" bIns="0" rtlCol="0">
                        <a:noAutofit/>
                      </wps:bodyPr>
                    </wps:wsp>
                  </a:graphicData>
                </a:graphic>
              </wp:anchor>
            </w:drawing>
          </mc:Choice>
          <mc:Fallback>
            <w:pict>
              <v:shape w14:anchorId="74D883C3" id="Textbox 7" o:spid="_x0000_s1029" type="#_x0000_t202" style="position:absolute;left:0;text-align:left;margin-left:68.3pt;margin-top:33.2pt;width:475.55pt;height:100.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" fillcolor="#edf1f8" strokecolor="#1f487c" strokeweight=".48pt">
                <v:path arrowok="t"/>
                <v:textbox inset="0,0,0,0">
                  <w:txbxContent>
                    <w:p w14:paraId="514D897D" w14:textId="77777777" w:rsidR="00110AF5" w:rsidRDefault="005B70A3">
                      <w:pPr>
                        <w:spacing w:before="61"/>
                        <w:ind w:left="52"/>
                        <w:rPr>
                          <w:color w:val="000000"/>
                          <w:sz w:val="20"/>
                        </w:rPr>
                      </w:pPr>
                      <w:r>
                        <w:rPr>
                          <w:color w:val="000000"/>
                          <w:spacing w:val="-2"/>
                          <w:sz w:val="20"/>
                        </w:rPr>
                        <w:t>KPIs:</w:t>
                      </w:r>
                    </w:p>
                    <w:p w14:paraId="26A0680A" w14:textId="77777777" w:rsidR="00110AF5" w:rsidRDefault="005B70A3">
                      <w:pPr>
                        <w:numPr>
                          <w:ilvl w:val="0"/>
                          <w:numId w:val="9"/>
                        </w:numPr>
                        <w:tabs>
                          <w:tab w:val="left" w:pos="280"/>
                        </w:tabs>
                        <w:spacing w:before="59"/>
                        <w:ind w:right="52"/>
                        <w:rPr>
                          <w:color w:val="000000"/>
                          <w:sz w:val="20"/>
                        </w:rPr>
                      </w:pPr>
                      <w:r>
                        <w:rPr>
                          <w:color w:val="000000"/>
                          <w:sz w:val="20"/>
                        </w:rPr>
                        <w:t>Program</w:t>
                      </w:r>
                      <w:r>
                        <w:rPr>
                          <w:color w:val="000000"/>
                          <w:spacing w:val="-7"/>
                          <w:sz w:val="20"/>
                        </w:rPr>
                        <w:t xml:space="preserve"> </w:t>
                      </w:r>
                      <w:r>
                        <w:rPr>
                          <w:color w:val="000000"/>
                          <w:sz w:val="20"/>
                        </w:rPr>
                        <w:t>development</w:t>
                      </w:r>
                      <w:r>
                        <w:rPr>
                          <w:color w:val="000000"/>
                          <w:spacing w:val="-6"/>
                          <w:sz w:val="20"/>
                        </w:rPr>
                        <w:t xml:space="preserve"> </w:t>
                      </w:r>
                      <w:r>
                        <w:rPr>
                          <w:color w:val="000000"/>
                          <w:sz w:val="20"/>
                        </w:rPr>
                        <w:t>and</w:t>
                      </w:r>
                      <w:r>
                        <w:rPr>
                          <w:color w:val="000000"/>
                          <w:spacing w:val="-6"/>
                          <w:sz w:val="20"/>
                        </w:rPr>
                        <w:t xml:space="preserve"> </w:t>
                      </w:r>
                      <w:r>
                        <w:rPr>
                          <w:color w:val="000000"/>
                          <w:sz w:val="20"/>
                        </w:rPr>
                        <w:t>adoption:</w:t>
                      </w:r>
                      <w:r>
                        <w:rPr>
                          <w:color w:val="000000"/>
                          <w:spacing w:val="-3"/>
                          <w:sz w:val="20"/>
                        </w:rPr>
                        <w:t xml:space="preserve"> </w:t>
                      </w:r>
                      <w:r>
                        <w:rPr>
                          <w:color w:val="000000"/>
                          <w:sz w:val="20"/>
                        </w:rPr>
                        <w:t>number</w:t>
                      </w:r>
                      <w:r>
                        <w:rPr>
                          <w:color w:val="000000"/>
                          <w:spacing w:val="-6"/>
                          <w:sz w:val="20"/>
                        </w:rPr>
                        <w:t xml:space="preserve"> </w:t>
                      </w:r>
                      <w:r>
                        <w:rPr>
                          <w:color w:val="000000"/>
                          <w:sz w:val="20"/>
                        </w:rPr>
                        <w:t>of</w:t>
                      </w:r>
                      <w:r>
                        <w:rPr>
                          <w:color w:val="000000"/>
                          <w:spacing w:val="-7"/>
                          <w:sz w:val="20"/>
                        </w:rPr>
                        <w:t xml:space="preserve"> </w:t>
                      </w:r>
                      <w:r>
                        <w:rPr>
                          <w:color w:val="000000"/>
                          <w:sz w:val="20"/>
                        </w:rPr>
                        <w:t>AI-related</w:t>
                      </w:r>
                      <w:r>
                        <w:rPr>
                          <w:color w:val="000000"/>
                          <w:spacing w:val="-2"/>
                          <w:sz w:val="20"/>
                        </w:rPr>
                        <w:t xml:space="preserve"> </w:t>
                      </w:r>
                      <w:r>
                        <w:rPr>
                          <w:color w:val="000000"/>
                          <w:sz w:val="20"/>
                        </w:rPr>
                        <w:t>Micro-Credentials</w:t>
                      </w:r>
                      <w:r>
                        <w:rPr>
                          <w:color w:val="000000"/>
                          <w:spacing w:val="-6"/>
                          <w:sz w:val="20"/>
                        </w:rPr>
                        <w:t xml:space="preserve"> </w:t>
                      </w:r>
                      <w:r>
                        <w:rPr>
                          <w:color w:val="000000"/>
                          <w:sz w:val="20"/>
                        </w:rPr>
                        <w:t>developed</w:t>
                      </w:r>
                      <w:r>
                        <w:rPr>
                          <w:color w:val="000000"/>
                          <w:spacing w:val="-4"/>
                          <w:sz w:val="20"/>
                        </w:rPr>
                        <w:t xml:space="preserve"> </w:t>
                      </w:r>
                      <w:r>
                        <w:rPr>
                          <w:color w:val="000000"/>
                          <w:sz w:val="20"/>
                        </w:rPr>
                        <w:t>and</w:t>
                      </w:r>
                      <w:r>
                        <w:rPr>
                          <w:color w:val="000000"/>
                          <w:spacing w:val="-6"/>
                          <w:sz w:val="20"/>
                        </w:rPr>
                        <w:t xml:space="preserve"> </w:t>
                      </w:r>
                      <w:r>
                        <w:rPr>
                          <w:color w:val="000000"/>
                          <w:sz w:val="20"/>
                        </w:rPr>
                        <w:t>approved</w:t>
                      </w:r>
                      <w:r>
                        <w:rPr>
                          <w:color w:val="000000"/>
                          <w:spacing w:val="-6"/>
                          <w:sz w:val="20"/>
                        </w:rPr>
                        <w:t xml:space="preserve"> </w:t>
                      </w:r>
                      <w:r>
                        <w:rPr>
                          <w:color w:val="000000"/>
                          <w:sz w:val="20"/>
                        </w:rPr>
                        <w:t>under</w:t>
                      </w:r>
                      <w:r>
                        <w:rPr>
                          <w:color w:val="000000"/>
                          <w:spacing w:val="-6"/>
                          <w:sz w:val="20"/>
                        </w:rPr>
                        <w:t xml:space="preserve"> </w:t>
                      </w:r>
                      <w:r>
                        <w:rPr>
                          <w:color w:val="000000"/>
                          <w:sz w:val="20"/>
                        </w:rPr>
                        <w:t>the national framework.</w:t>
                      </w:r>
                    </w:p>
                    <w:p w14:paraId="72C40320" w14:textId="77777777" w:rsidR="00110AF5" w:rsidRDefault="005B70A3">
                      <w:pPr>
                        <w:numPr>
                          <w:ilvl w:val="0"/>
                          <w:numId w:val="9"/>
                        </w:numPr>
                        <w:tabs>
                          <w:tab w:val="left" w:pos="280"/>
                        </w:tabs>
                        <w:spacing w:before="61"/>
                        <w:ind w:right="56"/>
                        <w:rPr>
                          <w:color w:val="000000"/>
                          <w:sz w:val="20"/>
                        </w:rPr>
                      </w:pPr>
                      <w:r>
                        <w:rPr>
                          <w:color w:val="000000"/>
                          <w:sz w:val="20"/>
                        </w:rPr>
                        <w:t>Participation</w:t>
                      </w:r>
                      <w:r>
                        <w:rPr>
                          <w:color w:val="000000"/>
                          <w:spacing w:val="-12"/>
                          <w:sz w:val="20"/>
                        </w:rPr>
                        <w:t xml:space="preserve"> </w:t>
                      </w:r>
                      <w:r>
                        <w:rPr>
                          <w:color w:val="000000"/>
                          <w:sz w:val="20"/>
                        </w:rPr>
                        <w:t>and</w:t>
                      </w:r>
                      <w:r>
                        <w:rPr>
                          <w:color w:val="000000"/>
                          <w:spacing w:val="-10"/>
                          <w:sz w:val="20"/>
                        </w:rPr>
                        <w:t xml:space="preserve"> </w:t>
                      </w:r>
                      <w:r>
                        <w:rPr>
                          <w:color w:val="000000"/>
                          <w:sz w:val="20"/>
                        </w:rPr>
                        <w:t>accessibility:</w:t>
                      </w:r>
                      <w:r>
                        <w:rPr>
                          <w:color w:val="000000"/>
                          <w:spacing w:val="-12"/>
                          <w:sz w:val="20"/>
                        </w:rPr>
                        <w:t xml:space="preserve"> </w:t>
                      </w:r>
                      <w:r>
                        <w:rPr>
                          <w:color w:val="000000"/>
                          <w:sz w:val="20"/>
                        </w:rPr>
                        <w:t>annual</w:t>
                      </w:r>
                      <w:r>
                        <w:rPr>
                          <w:color w:val="000000"/>
                          <w:spacing w:val="-7"/>
                          <w:sz w:val="20"/>
                        </w:rPr>
                        <w:t xml:space="preserve"> </w:t>
                      </w:r>
                      <w:r>
                        <w:rPr>
                          <w:color w:val="000000"/>
                          <w:sz w:val="20"/>
                        </w:rPr>
                        <w:t>Micro-Credential</w:t>
                      </w:r>
                      <w:r>
                        <w:rPr>
                          <w:color w:val="000000"/>
                          <w:spacing w:val="-11"/>
                          <w:sz w:val="20"/>
                        </w:rPr>
                        <w:t xml:space="preserve"> </w:t>
                      </w:r>
                      <w:r>
                        <w:rPr>
                          <w:color w:val="000000"/>
                          <w:sz w:val="20"/>
                        </w:rPr>
                        <w:t>completions</w:t>
                      </w:r>
                      <w:r>
                        <w:rPr>
                          <w:color w:val="000000"/>
                          <w:spacing w:val="-11"/>
                          <w:sz w:val="20"/>
                        </w:rPr>
                        <w:t xml:space="preserve"> </w:t>
                      </w:r>
                      <w:r>
                        <w:rPr>
                          <w:color w:val="000000"/>
                          <w:sz w:val="20"/>
                        </w:rPr>
                        <w:t>by</w:t>
                      </w:r>
                      <w:r>
                        <w:rPr>
                          <w:color w:val="000000"/>
                          <w:spacing w:val="-10"/>
                          <w:sz w:val="20"/>
                        </w:rPr>
                        <w:t xml:space="preserve"> </w:t>
                      </w:r>
                      <w:r>
                        <w:rPr>
                          <w:color w:val="000000"/>
                          <w:sz w:val="20"/>
                        </w:rPr>
                        <w:t>province</w:t>
                      </w:r>
                      <w:r>
                        <w:rPr>
                          <w:color w:val="000000"/>
                          <w:spacing w:val="-12"/>
                          <w:sz w:val="20"/>
                        </w:rPr>
                        <w:t xml:space="preserve"> </w:t>
                      </w:r>
                      <w:r>
                        <w:rPr>
                          <w:color w:val="000000"/>
                          <w:sz w:val="20"/>
                        </w:rPr>
                        <w:t>and</w:t>
                      </w:r>
                      <w:r>
                        <w:rPr>
                          <w:color w:val="000000"/>
                          <w:spacing w:val="-11"/>
                          <w:sz w:val="20"/>
                        </w:rPr>
                        <w:t xml:space="preserve"> </w:t>
                      </w:r>
                      <w:r>
                        <w:rPr>
                          <w:color w:val="000000"/>
                          <w:sz w:val="20"/>
                        </w:rPr>
                        <w:t>territory,</w:t>
                      </w:r>
                      <w:r>
                        <w:rPr>
                          <w:color w:val="000000"/>
                          <w:spacing w:val="-11"/>
                          <w:sz w:val="20"/>
                        </w:rPr>
                        <w:t xml:space="preserve"> </w:t>
                      </w:r>
                      <w:r>
                        <w:rPr>
                          <w:color w:val="000000"/>
                          <w:sz w:val="20"/>
                        </w:rPr>
                        <w:t>with</w:t>
                      </w:r>
                      <w:r>
                        <w:rPr>
                          <w:color w:val="000000"/>
                          <w:spacing w:val="-10"/>
                          <w:sz w:val="20"/>
                        </w:rPr>
                        <w:t xml:space="preserve"> </w:t>
                      </w:r>
                      <w:r>
                        <w:rPr>
                          <w:color w:val="000000"/>
                          <w:sz w:val="20"/>
                        </w:rPr>
                        <w:t>disaggregated data for equity-deserving and underrepresented groups.</w:t>
                      </w:r>
                    </w:p>
                    <w:p w14:paraId="64B8C501" w14:textId="77777777" w:rsidR="00110AF5" w:rsidRDefault="005B70A3">
                      <w:pPr>
                        <w:numPr>
                          <w:ilvl w:val="0"/>
                          <w:numId w:val="9"/>
                        </w:numPr>
                        <w:tabs>
                          <w:tab w:val="left" w:pos="280"/>
                        </w:tabs>
                        <w:spacing w:before="59"/>
                        <w:ind w:right="62"/>
                        <w:rPr>
                          <w:color w:val="000000"/>
                          <w:sz w:val="20"/>
                        </w:rPr>
                      </w:pPr>
                      <w:proofErr w:type="spellStart"/>
                      <w:r>
                        <w:rPr>
                          <w:color w:val="000000"/>
                          <w:sz w:val="20"/>
                        </w:rPr>
                        <w:t>Labour</w:t>
                      </w:r>
                      <w:proofErr w:type="spellEnd"/>
                      <w:r>
                        <w:rPr>
                          <w:color w:val="000000"/>
                          <w:sz w:val="20"/>
                        </w:rPr>
                        <w:t>-market and employer outcomes: share of completers reporting career gains within 12 months; share of employers recognizing or funding Micro-Credentials.</w:t>
                      </w:r>
                    </w:p>
                  </w:txbxContent>
                </v:textbox>
                <w10:wrap type="topAndBottom" anchorx="page"/>
              </v:shape>
            </w:pict>
          </mc:Fallback>
        </mc:AlternateContent>
      </w:r>
      <w:r>
        <w:t>Leverage</w:t>
      </w:r>
      <w:r>
        <w:rPr>
          <w:spacing w:val="29"/>
        </w:rPr>
        <w:t xml:space="preserve"> </w:t>
      </w:r>
      <w:r>
        <w:t>AI</w:t>
      </w:r>
      <w:r>
        <w:rPr>
          <w:spacing w:val="27"/>
        </w:rPr>
        <w:t xml:space="preserve"> </w:t>
      </w:r>
      <w:r>
        <w:t>institutes</w:t>
      </w:r>
      <w:r>
        <w:rPr>
          <w:spacing w:val="27"/>
        </w:rPr>
        <w:t xml:space="preserve"> </w:t>
      </w:r>
      <w:r>
        <w:t>(Amii,</w:t>
      </w:r>
      <w:r>
        <w:rPr>
          <w:spacing w:val="29"/>
        </w:rPr>
        <w:t xml:space="preserve"> </w:t>
      </w:r>
      <w:r>
        <w:t>Mila,</w:t>
      </w:r>
      <w:r>
        <w:rPr>
          <w:spacing w:val="28"/>
        </w:rPr>
        <w:t xml:space="preserve"> </w:t>
      </w:r>
      <w:r>
        <w:t>Vector)</w:t>
      </w:r>
      <w:r>
        <w:rPr>
          <w:spacing w:val="28"/>
        </w:rPr>
        <w:t xml:space="preserve"> </w:t>
      </w:r>
      <w:r>
        <w:t>and</w:t>
      </w:r>
      <w:r>
        <w:rPr>
          <w:spacing w:val="28"/>
        </w:rPr>
        <w:t xml:space="preserve"> </w:t>
      </w:r>
      <w:r>
        <w:t>cluster</w:t>
      </w:r>
      <w:r>
        <w:rPr>
          <w:spacing w:val="28"/>
        </w:rPr>
        <w:t xml:space="preserve"> </w:t>
      </w:r>
      <w:r>
        <w:t>partners</w:t>
      </w:r>
      <w:r>
        <w:rPr>
          <w:spacing w:val="29"/>
        </w:rPr>
        <w:t xml:space="preserve"> </w:t>
      </w:r>
      <w:r>
        <w:t>(SCALE</w:t>
      </w:r>
      <w:r>
        <w:rPr>
          <w:spacing w:val="29"/>
        </w:rPr>
        <w:t xml:space="preserve"> </w:t>
      </w:r>
      <w:r>
        <w:t>AI,</w:t>
      </w:r>
      <w:r>
        <w:rPr>
          <w:spacing w:val="29"/>
        </w:rPr>
        <w:t xml:space="preserve"> </w:t>
      </w:r>
      <w:r>
        <w:t>DIGITAL,</w:t>
      </w:r>
      <w:r>
        <w:rPr>
          <w:spacing w:val="29"/>
        </w:rPr>
        <w:t xml:space="preserve"> </w:t>
      </w:r>
      <w:r>
        <w:t>NGen)</w:t>
      </w:r>
      <w:r>
        <w:rPr>
          <w:spacing w:val="26"/>
        </w:rPr>
        <w:t xml:space="preserve"> </w:t>
      </w:r>
      <w:r>
        <w:t>to</w:t>
      </w:r>
      <w:r>
        <w:rPr>
          <w:spacing w:val="28"/>
        </w:rPr>
        <w:t xml:space="preserve"> </w:t>
      </w:r>
      <w:r>
        <w:t>ensure credentials include the latest applied tools, datasets, and case studies.</w:t>
      </w:r>
    </w:p>
    <w:p w14:paraId="6AD9FD67" w14:textId="77777777" w:rsidR="00110AF5" w:rsidRDefault="005B70A3">
      <w:pPr>
        <w:pStyle w:val="Heading2"/>
        <w:numPr>
          <w:ilvl w:val="1"/>
          <w:numId w:val="12"/>
        </w:numPr>
        <w:tabs>
          <w:tab w:val="left" w:pos="636"/>
        </w:tabs>
        <w:spacing w:before="165"/>
        <w:ind w:left="636" w:hanging="355"/>
        <w:jc w:val="both"/>
      </w:pPr>
      <w:r>
        <w:t>“AI</w:t>
      </w:r>
      <w:r>
        <w:rPr>
          <w:spacing w:val="-5"/>
        </w:rPr>
        <w:t xml:space="preserve"> </w:t>
      </w:r>
      <w:r>
        <w:t>for</w:t>
      </w:r>
      <w:r>
        <w:rPr>
          <w:spacing w:val="-5"/>
        </w:rPr>
        <w:t xml:space="preserve"> </w:t>
      </w:r>
      <w:r>
        <w:t>Every</w:t>
      </w:r>
      <w:r>
        <w:rPr>
          <w:spacing w:val="-2"/>
        </w:rPr>
        <w:t xml:space="preserve"> </w:t>
      </w:r>
      <w:r>
        <w:t>Canadian”</w:t>
      </w:r>
      <w:r>
        <w:rPr>
          <w:spacing w:val="-5"/>
        </w:rPr>
        <w:t xml:space="preserve"> </w:t>
      </w:r>
      <w:r>
        <w:t>public</w:t>
      </w:r>
      <w:r>
        <w:rPr>
          <w:spacing w:val="-5"/>
        </w:rPr>
        <w:t xml:space="preserve"> </w:t>
      </w:r>
      <w:r>
        <w:t>awareness</w:t>
      </w:r>
      <w:r>
        <w:rPr>
          <w:spacing w:val="-4"/>
        </w:rPr>
        <w:t xml:space="preserve"> </w:t>
      </w:r>
      <w:r>
        <w:t>&amp;</w:t>
      </w:r>
      <w:r>
        <w:rPr>
          <w:spacing w:val="-2"/>
        </w:rPr>
        <w:t xml:space="preserve"> </w:t>
      </w:r>
      <w:r>
        <w:t>learning</w:t>
      </w:r>
      <w:r>
        <w:rPr>
          <w:spacing w:val="-2"/>
        </w:rPr>
        <w:t xml:space="preserve"> campaign</w:t>
      </w:r>
    </w:p>
    <w:p w14:paraId="47DB4510" w14:textId="77777777" w:rsidR="00110AF5" w:rsidRDefault="005B70A3">
      <w:pPr>
        <w:pStyle w:val="BodyText"/>
        <w:spacing w:before="98"/>
        <w:ind w:left="281" w:right="277" w:firstLine="0"/>
      </w:pPr>
      <w:r>
        <w:t>Public literacy and trust are essential foundations for responsible AI adoption. Low awareness among citizens has slowed technological uptake and led to uneven benefits across regions. Several countries, including</w:t>
      </w:r>
      <w:r>
        <w:rPr>
          <w:spacing w:val="-13"/>
        </w:rPr>
        <w:t xml:space="preserve"> </w:t>
      </w:r>
      <w:r>
        <w:t>Finland,</w:t>
      </w:r>
      <w:r>
        <w:rPr>
          <w:spacing w:val="-12"/>
        </w:rPr>
        <w:t xml:space="preserve"> </w:t>
      </w:r>
      <w:r>
        <w:t>Singapore,</w:t>
      </w:r>
      <w:r>
        <w:rPr>
          <w:spacing w:val="-13"/>
        </w:rPr>
        <w:t xml:space="preserve"> </w:t>
      </w:r>
      <w:r>
        <w:t>and</w:t>
      </w:r>
      <w:r>
        <w:rPr>
          <w:spacing w:val="-12"/>
        </w:rPr>
        <w:t xml:space="preserve"> </w:t>
      </w:r>
      <w:r>
        <w:t>the</w:t>
      </w:r>
      <w:r>
        <w:rPr>
          <w:spacing w:val="-13"/>
        </w:rPr>
        <w:t xml:space="preserve"> </w:t>
      </w:r>
      <w:r>
        <w:t>United</w:t>
      </w:r>
      <w:r>
        <w:rPr>
          <w:spacing w:val="-12"/>
        </w:rPr>
        <w:t xml:space="preserve"> </w:t>
      </w:r>
      <w:r>
        <w:t>Kingdom,</w:t>
      </w:r>
      <w:r>
        <w:rPr>
          <w:spacing w:val="-13"/>
        </w:rPr>
        <w:t xml:space="preserve"> </w:t>
      </w:r>
      <w:r>
        <w:t>have</w:t>
      </w:r>
      <w:r>
        <w:rPr>
          <w:spacing w:val="-12"/>
        </w:rPr>
        <w:t xml:space="preserve"> </w:t>
      </w:r>
      <w:r>
        <w:t>addressed</w:t>
      </w:r>
      <w:r>
        <w:rPr>
          <w:spacing w:val="-12"/>
        </w:rPr>
        <w:t xml:space="preserve"> </w:t>
      </w:r>
      <w:r>
        <w:t>this</w:t>
      </w:r>
      <w:r>
        <w:rPr>
          <w:spacing w:val="-13"/>
        </w:rPr>
        <w:t xml:space="preserve"> </w:t>
      </w:r>
      <w:r>
        <w:t>challenge</w:t>
      </w:r>
      <w:r>
        <w:rPr>
          <w:spacing w:val="-11"/>
        </w:rPr>
        <w:t xml:space="preserve"> </w:t>
      </w:r>
      <w:r>
        <w:t>through</w:t>
      </w:r>
      <w:r>
        <w:rPr>
          <w:spacing w:val="-12"/>
        </w:rPr>
        <w:t xml:space="preserve"> </w:t>
      </w:r>
      <w:r>
        <w:t>sustained</w:t>
      </w:r>
      <w:r>
        <w:rPr>
          <w:spacing w:val="-13"/>
        </w:rPr>
        <w:t xml:space="preserve"> </w:t>
      </w:r>
      <w:r>
        <w:t>and inclusive public outreach, resulting in measurable gains in both trust and adoption.</w:t>
      </w:r>
    </w:p>
    <w:p w14:paraId="41F55F56" w14:textId="77777777" w:rsidR="00110AF5" w:rsidRDefault="005B70A3">
      <w:pPr>
        <w:pStyle w:val="BodyText"/>
        <w:spacing w:before="162"/>
        <w:ind w:left="281" w:firstLine="0"/>
      </w:pPr>
      <w:r>
        <w:rPr>
          <w:u w:val="single"/>
        </w:rPr>
        <w:t>Deliver</w:t>
      </w:r>
      <w:r>
        <w:rPr>
          <w:spacing w:val="-8"/>
          <w:u w:val="single"/>
        </w:rPr>
        <w:t xml:space="preserve"> </w:t>
      </w:r>
      <w:r>
        <w:rPr>
          <w:u w:val="single"/>
        </w:rPr>
        <w:t>an</w:t>
      </w:r>
      <w:r>
        <w:rPr>
          <w:spacing w:val="-6"/>
          <w:u w:val="single"/>
        </w:rPr>
        <w:t xml:space="preserve"> </w:t>
      </w:r>
      <w:r>
        <w:rPr>
          <w:u w:val="single"/>
        </w:rPr>
        <w:t>inclusive,</w:t>
      </w:r>
      <w:r>
        <w:rPr>
          <w:spacing w:val="-7"/>
          <w:u w:val="single"/>
        </w:rPr>
        <w:t xml:space="preserve"> </w:t>
      </w:r>
      <w:r>
        <w:rPr>
          <w:u w:val="single"/>
        </w:rPr>
        <w:t>accessible</w:t>
      </w:r>
      <w:r>
        <w:rPr>
          <w:spacing w:val="-5"/>
          <w:u w:val="single"/>
        </w:rPr>
        <w:t xml:space="preserve"> </w:t>
      </w:r>
      <w:r>
        <w:rPr>
          <w:u w:val="single"/>
        </w:rPr>
        <w:t>national</w:t>
      </w:r>
      <w:r>
        <w:rPr>
          <w:spacing w:val="-6"/>
          <w:u w:val="single"/>
        </w:rPr>
        <w:t xml:space="preserve"> </w:t>
      </w:r>
      <w:r>
        <w:rPr>
          <w:u w:val="single"/>
        </w:rPr>
        <w:t>public</w:t>
      </w:r>
      <w:r>
        <w:rPr>
          <w:spacing w:val="-6"/>
          <w:u w:val="single"/>
        </w:rPr>
        <w:t xml:space="preserve"> </w:t>
      </w:r>
      <w:r>
        <w:rPr>
          <w:u w:val="single"/>
        </w:rPr>
        <w:t>awareness</w:t>
      </w:r>
      <w:r>
        <w:rPr>
          <w:spacing w:val="-3"/>
          <w:u w:val="single"/>
        </w:rPr>
        <w:t xml:space="preserve"> </w:t>
      </w:r>
      <w:r>
        <w:rPr>
          <w:spacing w:val="-2"/>
          <w:u w:val="single"/>
        </w:rPr>
        <w:t>campaign</w:t>
      </w:r>
    </w:p>
    <w:p w14:paraId="7D574EFD" w14:textId="77777777" w:rsidR="00110AF5" w:rsidRDefault="005B70A3">
      <w:pPr>
        <w:pStyle w:val="ListParagraph"/>
        <w:numPr>
          <w:ilvl w:val="2"/>
          <w:numId w:val="12"/>
        </w:numPr>
        <w:tabs>
          <w:tab w:val="left" w:pos="509"/>
        </w:tabs>
        <w:spacing w:before="99"/>
        <w:ind w:right="279"/>
        <w:rPr>
          <w:rFonts w:ascii="Symbol" w:hAnsi="Symbol"/>
          <w:sz w:val="20"/>
        </w:rPr>
      </w:pPr>
      <w:r>
        <w:t>Launch a</w:t>
      </w:r>
      <w:r>
        <w:rPr>
          <w:spacing w:val="-1"/>
        </w:rPr>
        <w:t xml:space="preserve"> </w:t>
      </w:r>
      <w:r>
        <w:t>bilingual, multi-platform campaign broadcast through television,</w:t>
      </w:r>
      <w:r>
        <w:rPr>
          <w:spacing w:val="-1"/>
        </w:rPr>
        <w:t xml:space="preserve"> </w:t>
      </w:r>
      <w:r>
        <w:t>digital</w:t>
      </w:r>
      <w:r>
        <w:rPr>
          <w:spacing w:val="-1"/>
        </w:rPr>
        <w:t xml:space="preserve"> </w:t>
      </w:r>
      <w:r>
        <w:t>platforms, transit, and community</w:t>
      </w:r>
      <w:r>
        <w:rPr>
          <w:spacing w:val="-8"/>
        </w:rPr>
        <w:t xml:space="preserve"> </w:t>
      </w:r>
      <w:r>
        <w:t>spaces,</w:t>
      </w:r>
      <w:r>
        <w:rPr>
          <w:spacing w:val="-6"/>
        </w:rPr>
        <w:t xml:space="preserve"> </w:t>
      </w:r>
      <w:r>
        <w:t>complemented</w:t>
      </w:r>
      <w:r>
        <w:rPr>
          <w:spacing w:val="-7"/>
        </w:rPr>
        <w:t xml:space="preserve"> </w:t>
      </w:r>
      <w:r>
        <w:t>by</w:t>
      </w:r>
      <w:r>
        <w:rPr>
          <w:spacing w:val="-6"/>
        </w:rPr>
        <w:t xml:space="preserve"> </w:t>
      </w:r>
      <w:r>
        <w:t>local</w:t>
      </w:r>
      <w:r>
        <w:rPr>
          <w:spacing w:val="-9"/>
        </w:rPr>
        <w:t xml:space="preserve"> </w:t>
      </w:r>
      <w:r>
        <w:t>learning</w:t>
      </w:r>
      <w:r>
        <w:rPr>
          <w:spacing w:val="-9"/>
        </w:rPr>
        <w:t xml:space="preserve"> </w:t>
      </w:r>
      <w:r>
        <w:t>activations</w:t>
      </w:r>
      <w:r>
        <w:rPr>
          <w:spacing w:val="-9"/>
        </w:rPr>
        <w:t xml:space="preserve"> </w:t>
      </w:r>
      <w:r>
        <w:t>in</w:t>
      </w:r>
      <w:r>
        <w:rPr>
          <w:spacing w:val="-8"/>
        </w:rPr>
        <w:t xml:space="preserve"> </w:t>
      </w:r>
      <w:r>
        <w:t>libraries,</w:t>
      </w:r>
      <w:r>
        <w:rPr>
          <w:spacing w:val="-8"/>
        </w:rPr>
        <w:t xml:space="preserve"> </w:t>
      </w:r>
      <w:r>
        <w:t>community</w:t>
      </w:r>
      <w:r>
        <w:rPr>
          <w:spacing w:val="-6"/>
        </w:rPr>
        <w:t xml:space="preserve"> </w:t>
      </w:r>
      <w:r>
        <w:t>hubs,</w:t>
      </w:r>
      <w:r>
        <w:rPr>
          <w:spacing w:val="-9"/>
        </w:rPr>
        <w:t xml:space="preserve"> </w:t>
      </w:r>
      <w:r>
        <w:t xml:space="preserve">Indigenous friendship </w:t>
      </w:r>
      <w:proofErr w:type="spellStart"/>
      <w:r>
        <w:t>centres</w:t>
      </w:r>
      <w:proofErr w:type="spellEnd"/>
      <w:r>
        <w:t>, and schools to reach citizens in rural, northern, and underserved areas.</w:t>
      </w:r>
    </w:p>
    <w:p w14:paraId="197E3D91" w14:textId="77777777" w:rsidR="00110AF5" w:rsidRDefault="005B70A3">
      <w:pPr>
        <w:pStyle w:val="ListParagraph"/>
        <w:numPr>
          <w:ilvl w:val="2"/>
          <w:numId w:val="12"/>
        </w:numPr>
        <w:tabs>
          <w:tab w:val="left" w:pos="509"/>
        </w:tabs>
        <w:ind w:right="280"/>
        <w:rPr>
          <w:rFonts w:ascii="Symbol" w:hAnsi="Symbol"/>
          <w:sz w:val="20"/>
        </w:rPr>
      </w:pPr>
      <w:r>
        <w:t>Use</w:t>
      </w:r>
      <w:r>
        <w:rPr>
          <w:spacing w:val="-3"/>
        </w:rPr>
        <w:t xml:space="preserve"> </w:t>
      </w:r>
      <w:r>
        <w:t>clear,</w:t>
      </w:r>
      <w:r>
        <w:rPr>
          <w:spacing w:val="-3"/>
        </w:rPr>
        <w:t xml:space="preserve"> </w:t>
      </w:r>
      <w:r>
        <w:t>relatable</w:t>
      </w:r>
      <w:r>
        <w:rPr>
          <w:spacing w:val="-3"/>
        </w:rPr>
        <w:t xml:space="preserve"> </w:t>
      </w:r>
      <w:r>
        <w:t>storytelling</w:t>
      </w:r>
      <w:r>
        <w:rPr>
          <w:spacing w:val="-4"/>
        </w:rPr>
        <w:t xml:space="preserve"> </w:t>
      </w:r>
      <w:r>
        <w:t>to</w:t>
      </w:r>
      <w:r>
        <w:rPr>
          <w:spacing w:val="-2"/>
        </w:rPr>
        <w:t xml:space="preserve"> </w:t>
      </w:r>
      <w:r>
        <w:t>show</w:t>
      </w:r>
      <w:r>
        <w:rPr>
          <w:spacing w:val="-2"/>
        </w:rPr>
        <w:t xml:space="preserve"> </w:t>
      </w:r>
      <w:r>
        <w:t>how</w:t>
      </w:r>
      <w:r>
        <w:rPr>
          <w:spacing w:val="-2"/>
        </w:rPr>
        <w:t xml:space="preserve"> </w:t>
      </w:r>
      <w:r>
        <w:t>AI</w:t>
      </w:r>
      <w:r>
        <w:rPr>
          <w:spacing w:val="-4"/>
        </w:rPr>
        <w:t xml:space="preserve"> </w:t>
      </w:r>
      <w:r>
        <w:t>can</w:t>
      </w:r>
      <w:r>
        <w:rPr>
          <w:spacing w:val="-4"/>
        </w:rPr>
        <w:t xml:space="preserve"> </w:t>
      </w:r>
      <w:r>
        <w:t>improve</w:t>
      </w:r>
      <w:r>
        <w:rPr>
          <w:spacing w:val="-3"/>
        </w:rPr>
        <w:t xml:space="preserve"> </w:t>
      </w:r>
      <w:r>
        <w:t>daily</w:t>
      </w:r>
      <w:r>
        <w:rPr>
          <w:spacing w:val="-3"/>
        </w:rPr>
        <w:t xml:space="preserve"> </w:t>
      </w:r>
      <w:r>
        <w:t>life from</w:t>
      </w:r>
      <w:r>
        <w:rPr>
          <w:spacing w:val="-2"/>
        </w:rPr>
        <w:t xml:space="preserve"> </w:t>
      </w:r>
      <w:r>
        <w:t>healthcare,</w:t>
      </w:r>
      <w:r>
        <w:rPr>
          <w:spacing w:val="-3"/>
        </w:rPr>
        <w:t xml:space="preserve"> </w:t>
      </w:r>
      <w:r>
        <w:t>and</w:t>
      </w:r>
      <w:r>
        <w:rPr>
          <w:spacing w:val="-4"/>
        </w:rPr>
        <w:t xml:space="preserve"> </w:t>
      </w:r>
      <w:r>
        <w:t>education</w:t>
      </w:r>
      <w:r>
        <w:rPr>
          <w:spacing w:val="-4"/>
        </w:rPr>
        <w:t xml:space="preserve"> </w:t>
      </w:r>
      <w:r>
        <w:t>to accessibility, and public services while promoting safe, ethical, and transparent use.</w:t>
      </w:r>
    </w:p>
    <w:p w14:paraId="1B0CAEAE" w14:textId="77777777" w:rsidR="00110AF5" w:rsidRDefault="005B70A3">
      <w:pPr>
        <w:pStyle w:val="ListParagraph"/>
        <w:numPr>
          <w:ilvl w:val="2"/>
          <w:numId w:val="12"/>
        </w:numPr>
        <w:tabs>
          <w:tab w:val="left" w:pos="509"/>
        </w:tabs>
        <w:spacing w:before="58"/>
        <w:ind w:right="279"/>
        <w:rPr>
          <w:rFonts w:ascii="Symbol" w:hAnsi="Symbol"/>
          <w:sz w:val="20"/>
        </w:rPr>
      </w:pPr>
      <w:r>
        <w:t>Co-design campaign content with equity-deserving and underrepresented communities and Indigenous partners, ensuring cultural relevance and representation across regions.</w:t>
      </w:r>
    </w:p>
    <w:p w14:paraId="50961C3B" w14:textId="77777777" w:rsidR="00110AF5" w:rsidRDefault="00110AF5">
      <w:pPr>
        <w:pStyle w:val="ListParagraph"/>
        <w:rPr>
          <w:rFonts w:ascii="Symbol" w:hAnsi="Symbol"/>
          <w:sz w:val="20"/>
        </w:rPr>
        <w:sectPr w:rsidR="00110AF5">
          <w:pgSz w:w="12240" w:h="15840"/>
          <w:pgMar w:top="1260" w:right="1080" w:bottom="280" w:left="1080" w:header="763" w:footer="0" w:gutter="0"/>
          <w:cols w:space="720"/>
        </w:sectPr>
      </w:pPr>
    </w:p>
    <w:p w14:paraId="29C5E72A" w14:textId="77777777" w:rsidR="00110AF5" w:rsidRDefault="005B70A3">
      <w:pPr>
        <w:pStyle w:val="BodyText"/>
        <w:spacing w:before="80"/>
        <w:ind w:left="281" w:firstLine="0"/>
      </w:pPr>
      <w:r>
        <w:rPr>
          <w:u w:val="single"/>
        </w:rPr>
        <w:lastRenderedPageBreak/>
        <w:t>Build</w:t>
      </w:r>
      <w:r>
        <w:rPr>
          <w:spacing w:val="-7"/>
          <w:u w:val="single"/>
        </w:rPr>
        <w:t xml:space="preserve"> </w:t>
      </w:r>
      <w:r>
        <w:rPr>
          <w:u w:val="single"/>
        </w:rPr>
        <w:t>a</w:t>
      </w:r>
      <w:r>
        <w:rPr>
          <w:spacing w:val="-4"/>
          <w:u w:val="single"/>
        </w:rPr>
        <w:t xml:space="preserve"> </w:t>
      </w:r>
      <w:r>
        <w:rPr>
          <w:u w:val="single"/>
        </w:rPr>
        <w:t>National</w:t>
      </w:r>
      <w:r>
        <w:rPr>
          <w:spacing w:val="-4"/>
          <w:u w:val="single"/>
        </w:rPr>
        <w:t xml:space="preserve"> </w:t>
      </w:r>
      <w:r>
        <w:rPr>
          <w:u w:val="single"/>
        </w:rPr>
        <w:t>AI</w:t>
      </w:r>
      <w:r>
        <w:rPr>
          <w:spacing w:val="-6"/>
          <w:u w:val="single"/>
        </w:rPr>
        <w:t xml:space="preserve"> </w:t>
      </w:r>
      <w:r>
        <w:rPr>
          <w:u w:val="single"/>
        </w:rPr>
        <w:t>Learning</w:t>
      </w:r>
      <w:r>
        <w:rPr>
          <w:spacing w:val="-5"/>
          <w:u w:val="single"/>
        </w:rPr>
        <w:t xml:space="preserve"> </w:t>
      </w:r>
      <w:r>
        <w:rPr>
          <w:u w:val="single"/>
        </w:rPr>
        <w:t>Hub</w:t>
      </w:r>
      <w:r>
        <w:rPr>
          <w:spacing w:val="-3"/>
          <w:u w:val="single"/>
        </w:rPr>
        <w:t xml:space="preserve"> </w:t>
      </w:r>
      <w:r>
        <w:rPr>
          <w:u w:val="single"/>
        </w:rPr>
        <w:t>leveraging</w:t>
      </w:r>
      <w:r>
        <w:rPr>
          <w:spacing w:val="-3"/>
          <w:u w:val="single"/>
        </w:rPr>
        <w:t xml:space="preserve"> </w:t>
      </w:r>
      <w:r>
        <w:rPr>
          <w:u w:val="single"/>
        </w:rPr>
        <w:t>public</w:t>
      </w:r>
      <w:r>
        <w:rPr>
          <w:spacing w:val="-4"/>
          <w:u w:val="single"/>
        </w:rPr>
        <w:t xml:space="preserve"> </w:t>
      </w:r>
      <w:r>
        <w:rPr>
          <w:u w:val="single"/>
        </w:rPr>
        <w:t>and</w:t>
      </w:r>
      <w:r>
        <w:rPr>
          <w:spacing w:val="-4"/>
          <w:u w:val="single"/>
        </w:rPr>
        <w:t xml:space="preserve"> </w:t>
      </w:r>
      <w:r>
        <w:rPr>
          <w:u w:val="single"/>
        </w:rPr>
        <w:t>industry</w:t>
      </w:r>
      <w:r>
        <w:rPr>
          <w:spacing w:val="-2"/>
          <w:u w:val="single"/>
        </w:rPr>
        <w:t xml:space="preserve"> resources</w:t>
      </w:r>
    </w:p>
    <w:p w14:paraId="28420708" w14:textId="77777777" w:rsidR="00110AF5" w:rsidRDefault="005B70A3">
      <w:pPr>
        <w:pStyle w:val="ListParagraph"/>
        <w:numPr>
          <w:ilvl w:val="2"/>
          <w:numId w:val="12"/>
        </w:numPr>
        <w:tabs>
          <w:tab w:val="left" w:pos="509"/>
        </w:tabs>
        <w:spacing w:before="102"/>
        <w:ind w:right="275"/>
        <w:rPr>
          <w:rFonts w:ascii="Symbol" w:hAnsi="Symbol"/>
          <w:sz w:val="20"/>
        </w:rPr>
      </w:pPr>
      <w:r>
        <w:t>Create an AI for Every Canadian Portal that consolidates open, high-quality learning materials from industry leaders (Microsoft, Google, IBM, Amazon, NVIDIA), AI institutes, and public partners.</w:t>
      </w:r>
    </w:p>
    <w:p w14:paraId="08149068" w14:textId="77777777" w:rsidR="00110AF5" w:rsidRDefault="005B70A3">
      <w:pPr>
        <w:pStyle w:val="ListParagraph"/>
        <w:numPr>
          <w:ilvl w:val="2"/>
          <w:numId w:val="12"/>
        </w:numPr>
        <w:tabs>
          <w:tab w:val="left" w:pos="509"/>
        </w:tabs>
        <w:spacing w:before="58"/>
        <w:ind w:right="274"/>
        <w:rPr>
          <w:rFonts w:ascii="Symbol" w:hAnsi="Symbol"/>
          <w:sz w:val="20"/>
        </w:rPr>
      </w:pPr>
      <w:r>
        <w:t>Curate</w:t>
      </w:r>
      <w:r>
        <w:rPr>
          <w:spacing w:val="-13"/>
        </w:rPr>
        <w:t xml:space="preserve"> </w:t>
      </w:r>
      <w:r>
        <w:t>short,</w:t>
      </w:r>
      <w:r>
        <w:rPr>
          <w:spacing w:val="-12"/>
        </w:rPr>
        <w:t xml:space="preserve"> </w:t>
      </w:r>
      <w:r>
        <w:t>accessible</w:t>
      </w:r>
      <w:r>
        <w:rPr>
          <w:spacing w:val="-13"/>
        </w:rPr>
        <w:t xml:space="preserve"> </w:t>
      </w:r>
      <w:r>
        <w:t>modules</w:t>
      </w:r>
      <w:r>
        <w:rPr>
          <w:spacing w:val="-9"/>
        </w:rPr>
        <w:t xml:space="preserve"> </w:t>
      </w:r>
      <w:r>
        <w:t>tailored</w:t>
      </w:r>
      <w:r>
        <w:rPr>
          <w:spacing w:val="-13"/>
        </w:rPr>
        <w:t xml:space="preserve"> </w:t>
      </w:r>
      <w:r>
        <w:t>to</w:t>
      </w:r>
      <w:r>
        <w:rPr>
          <w:spacing w:val="-8"/>
        </w:rPr>
        <w:t xml:space="preserve"> </w:t>
      </w:r>
      <w:r>
        <w:t>different</w:t>
      </w:r>
      <w:r>
        <w:rPr>
          <w:spacing w:val="-12"/>
        </w:rPr>
        <w:t xml:space="preserve"> </w:t>
      </w:r>
      <w:r>
        <w:t>audiences</w:t>
      </w:r>
      <w:r>
        <w:rPr>
          <w:spacing w:val="-6"/>
        </w:rPr>
        <w:t xml:space="preserve"> </w:t>
      </w:r>
      <w:r>
        <w:t>such</w:t>
      </w:r>
      <w:r>
        <w:rPr>
          <w:spacing w:val="-13"/>
        </w:rPr>
        <w:t xml:space="preserve"> </w:t>
      </w:r>
      <w:r>
        <w:t>as</w:t>
      </w:r>
      <w:r>
        <w:rPr>
          <w:spacing w:val="-11"/>
        </w:rPr>
        <w:t xml:space="preserve"> </w:t>
      </w:r>
      <w:r>
        <w:t>students,</w:t>
      </w:r>
      <w:r>
        <w:rPr>
          <w:spacing w:val="-12"/>
        </w:rPr>
        <w:t xml:space="preserve"> </w:t>
      </w:r>
      <w:r>
        <w:t>seniors,</w:t>
      </w:r>
      <w:r>
        <w:rPr>
          <w:spacing w:val="-12"/>
        </w:rPr>
        <w:t xml:space="preserve"> </w:t>
      </w:r>
      <w:r>
        <w:t>small-business owners,</w:t>
      </w:r>
      <w:r>
        <w:rPr>
          <w:spacing w:val="-13"/>
        </w:rPr>
        <w:t xml:space="preserve"> </w:t>
      </w:r>
      <w:r>
        <w:t>and</w:t>
      </w:r>
      <w:r>
        <w:rPr>
          <w:spacing w:val="-12"/>
        </w:rPr>
        <w:t xml:space="preserve"> </w:t>
      </w:r>
      <w:r>
        <w:t>public</w:t>
      </w:r>
      <w:r>
        <w:rPr>
          <w:spacing w:val="-13"/>
        </w:rPr>
        <w:t xml:space="preserve"> </w:t>
      </w:r>
      <w:r>
        <w:t>servants</w:t>
      </w:r>
      <w:r>
        <w:rPr>
          <w:spacing w:val="-12"/>
        </w:rPr>
        <w:t xml:space="preserve"> </w:t>
      </w:r>
      <w:r>
        <w:t>covering</w:t>
      </w:r>
      <w:r>
        <w:rPr>
          <w:spacing w:val="-13"/>
        </w:rPr>
        <w:t xml:space="preserve"> </w:t>
      </w:r>
      <w:r>
        <w:t>topics</w:t>
      </w:r>
      <w:r>
        <w:rPr>
          <w:spacing w:val="-12"/>
        </w:rPr>
        <w:t xml:space="preserve"> </w:t>
      </w:r>
      <w:r>
        <w:t>such</w:t>
      </w:r>
      <w:r>
        <w:rPr>
          <w:spacing w:val="-13"/>
        </w:rPr>
        <w:t xml:space="preserve"> </w:t>
      </w:r>
      <w:r>
        <w:t>as</w:t>
      </w:r>
      <w:r>
        <w:rPr>
          <w:spacing w:val="-12"/>
        </w:rPr>
        <w:t xml:space="preserve"> </w:t>
      </w:r>
      <w:r>
        <w:t>AI</w:t>
      </w:r>
      <w:r>
        <w:rPr>
          <w:spacing w:val="-12"/>
        </w:rPr>
        <w:t xml:space="preserve"> </w:t>
      </w:r>
      <w:r>
        <w:t>fundamentals,</w:t>
      </w:r>
      <w:r>
        <w:rPr>
          <w:spacing w:val="-13"/>
        </w:rPr>
        <w:t xml:space="preserve"> </w:t>
      </w:r>
      <w:r>
        <w:t>privacy,</w:t>
      </w:r>
      <w:r>
        <w:rPr>
          <w:spacing w:val="-12"/>
        </w:rPr>
        <w:t xml:space="preserve"> </w:t>
      </w:r>
      <w:r>
        <w:t>ethical</w:t>
      </w:r>
      <w:r>
        <w:rPr>
          <w:spacing w:val="-13"/>
        </w:rPr>
        <w:t xml:space="preserve"> </w:t>
      </w:r>
      <w:r>
        <w:t>use,</w:t>
      </w:r>
      <w:r>
        <w:rPr>
          <w:spacing w:val="-12"/>
        </w:rPr>
        <w:t xml:space="preserve"> </w:t>
      </w:r>
      <w:r>
        <w:t>bias</w:t>
      </w:r>
      <w:r>
        <w:rPr>
          <w:spacing w:val="-13"/>
        </w:rPr>
        <w:t xml:space="preserve"> </w:t>
      </w:r>
      <w:r>
        <w:t>awareness, and safe productivity applications.</w:t>
      </w:r>
    </w:p>
    <w:p w14:paraId="17F498BC" w14:textId="77777777" w:rsidR="00110AF5" w:rsidRDefault="005B70A3">
      <w:pPr>
        <w:pStyle w:val="ListParagraph"/>
        <w:numPr>
          <w:ilvl w:val="2"/>
          <w:numId w:val="12"/>
        </w:numPr>
        <w:tabs>
          <w:tab w:val="left" w:pos="509"/>
        </w:tabs>
        <w:spacing w:before="60"/>
        <w:ind w:right="278"/>
        <w:rPr>
          <w:rFonts w:ascii="Symbol" w:hAnsi="Symbol"/>
          <w:sz w:val="20"/>
        </w:rPr>
      </w:pPr>
      <w:r>
        <w:rPr>
          <w:rFonts w:ascii="Symbol" w:hAnsi="Symbol"/>
          <w:noProof/>
          <w:sz w:val="20"/>
        </w:rPr>
        <mc:AlternateContent>
          <mc:Choice Requires="wps">
            <w:drawing>
              <wp:anchor distT="0" distB="0" distL="0" distR="0" simplePos="0" relativeHeight="487589888" behindDoc="1" locked="0" layoutInCell="1" allowOverlap="1" wp14:anchorId="0E15EFD6" wp14:editId="7A9EAA46">
                <wp:simplePos x="0" y="0"/>
                <wp:positionH relativeFrom="page">
                  <wp:posOffset>867460</wp:posOffset>
                </wp:positionH>
                <wp:positionV relativeFrom="paragraph">
                  <wp:posOffset>421475</wp:posOffset>
                </wp:positionV>
                <wp:extent cx="6039485" cy="817244"/>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817244"/>
                        </a:xfrm>
                        <a:prstGeom prst="rect">
                          <a:avLst/>
                        </a:prstGeom>
                        <a:solidFill>
                          <a:srgbClr val="EDF1F8"/>
                        </a:solidFill>
                        <a:ln w="6096">
                          <a:solidFill>
                            <a:srgbClr val="1F487C"/>
                          </a:solidFill>
                          <a:prstDash val="solid"/>
                        </a:ln>
                      </wps:spPr>
                      <wps:txbx>
                        <w:txbxContent>
                          <w:p w14:paraId="592B68B6" w14:textId="77777777" w:rsidR="00110AF5" w:rsidRDefault="005B70A3">
                            <w:pPr>
                              <w:spacing w:before="61"/>
                              <w:ind w:left="52"/>
                              <w:rPr>
                                <w:color w:val="000000"/>
                                <w:sz w:val="20"/>
                              </w:rPr>
                            </w:pPr>
                            <w:r>
                              <w:rPr>
                                <w:color w:val="000000"/>
                                <w:spacing w:val="-2"/>
                                <w:sz w:val="20"/>
                              </w:rPr>
                              <w:t>KPIs:</w:t>
                            </w:r>
                          </w:p>
                          <w:p w14:paraId="715D02ED" w14:textId="77777777" w:rsidR="00110AF5" w:rsidRDefault="005B70A3">
                            <w:pPr>
                              <w:numPr>
                                <w:ilvl w:val="0"/>
                                <w:numId w:val="8"/>
                              </w:numPr>
                              <w:tabs>
                                <w:tab w:val="left" w:pos="279"/>
                              </w:tabs>
                              <w:spacing w:before="61"/>
                              <w:ind w:left="279" w:hanging="227"/>
                              <w:rPr>
                                <w:color w:val="000000"/>
                                <w:sz w:val="20"/>
                              </w:rPr>
                            </w:pPr>
                            <w:r>
                              <w:rPr>
                                <w:color w:val="000000"/>
                                <w:sz w:val="20"/>
                              </w:rPr>
                              <w:t>Percent</w:t>
                            </w:r>
                            <w:r>
                              <w:rPr>
                                <w:color w:val="000000"/>
                                <w:spacing w:val="-7"/>
                                <w:sz w:val="20"/>
                              </w:rPr>
                              <w:t xml:space="preserve"> </w:t>
                            </w:r>
                            <w:r>
                              <w:rPr>
                                <w:color w:val="000000"/>
                                <w:sz w:val="20"/>
                              </w:rPr>
                              <w:t>of</w:t>
                            </w:r>
                            <w:r>
                              <w:rPr>
                                <w:color w:val="000000"/>
                                <w:spacing w:val="-8"/>
                                <w:sz w:val="20"/>
                              </w:rPr>
                              <w:t xml:space="preserve"> </w:t>
                            </w:r>
                            <w:r>
                              <w:rPr>
                                <w:color w:val="000000"/>
                                <w:sz w:val="20"/>
                              </w:rPr>
                              <w:t>Canadians</w:t>
                            </w:r>
                            <w:r>
                              <w:rPr>
                                <w:color w:val="000000"/>
                                <w:spacing w:val="-6"/>
                                <w:sz w:val="20"/>
                              </w:rPr>
                              <w:t xml:space="preserve"> </w:t>
                            </w:r>
                            <w:r>
                              <w:rPr>
                                <w:color w:val="000000"/>
                                <w:sz w:val="20"/>
                              </w:rPr>
                              <w:t>reached</w:t>
                            </w:r>
                            <w:r>
                              <w:rPr>
                                <w:color w:val="000000"/>
                                <w:spacing w:val="-5"/>
                                <w:sz w:val="20"/>
                              </w:rPr>
                              <w:t xml:space="preserve"> </w:t>
                            </w:r>
                            <w:r>
                              <w:rPr>
                                <w:color w:val="000000"/>
                                <w:sz w:val="20"/>
                              </w:rPr>
                              <w:t>by</w:t>
                            </w:r>
                            <w:r>
                              <w:rPr>
                                <w:color w:val="000000"/>
                                <w:spacing w:val="-6"/>
                                <w:sz w:val="20"/>
                              </w:rPr>
                              <w:t xml:space="preserve"> </w:t>
                            </w:r>
                            <w:r>
                              <w:rPr>
                                <w:color w:val="000000"/>
                                <w:sz w:val="20"/>
                              </w:rPr>
                              <w:t>campaign</w:t>
                            </w:r>
                            <w:r>
                              <w:rPr>
                                <w:color w:val="000000"/>
                                <w:spacing w:val="-7"/>
                                <w:sz w:val="20"/>
                              </w:rPr>
                              <w:t xml:space="preserve"> </w:t>
                            </w:r>
                            <w:r>
                              <w:rPr>
                                <w:color w:val="000000"/>
                                <w:sz w:val="20"/>
                              </w:rPr>
                              <w:t>(target:</w:t>
                            </w:r>
                            <w:r>
                              <w:rPr>
                                <w:color w:val="000000"/>
                                <w:spacing w:val="-7"/>
                                <w:sz w:val="20"/>
                              </w:rPr>
                              <w:t xml:space="preserve"> </w:t>
                            </w:r>
                            <w:r>
                              <w:rPr>
                                <w:color w:val="000000"/>
                                <w:sz w:val="20"/>
                              </w:rPr>
                              <w:t>80%</w:t>
                            </w:r>
                            <w:r>
                              <w:rPr>
                                <w:color w:val="000000"/>
                                <w:spacing w:val="-7"/>
                                <w:sz w:val="20"/>
                              </w:rPr>
                              <w:t xml:space="preserve"> </w:t>
                            </w:r>
                            <w:r>
                              <w:rPr>
                                <w:color w:val="000000"/>
                                <w:sz w:val="20"/>
                              </w:rPr>
                              <w:t>awareness</w:t>
                            </w:r>
                            <w:r>
                              <w:rPr>
                                <w:color w:val="000000"/>
                                <w:spacing w:val="-7"/>
                                <w:sz w:val="20"/>
                              </w:rPr>
                              <w:t xml:space="preserve"> </w:t>
                            </w:r>
                            <w:r>
                              <w:rPr>
                                <w:color w:val="000000"/>
                                <w:sz w:val="20"/>
                              </w:rPr>
                              <w:t>within</w:t>
                            </w:r>
                            <w:r>
                              <w:rPr>
                                <w:color w:val="000000"/>
                                <w:spacing w:val="-6"/>
                                <w:sz w:val="20"/>
                              </w:rPr>
                              <w:t xml:space="preserve"> </w:t>
                            </w:r>
                            <w:r>
                              <w:rPr>
                                <w:color w:val="000000"/>
                                <w:sz w:val="20"/>
                              </w:rPr>
                              <w:t>24</w:t>
                            </w:r>
                            <w:r>
                              <w:rPr>
                                <w:color w:val="000000"/>
                                <w:spacing w:val="-7"/>
                                <w:sz w:val="20"/>
                              </w:rPr>
                              <w:t xml:space="preserve"> </w:t>
                            </w:r>
                            <w:r>
                              <w:rPr>
                                <w:color w:val="000000"/>
                                <w:spacing w:val="-2"/>
                                <w:sz w:val="20"/>
                              </w:rPr>
                              <w:t>months).</w:t>
                            </w:r>
                          </w:p>
                          <w:p w14:paraId="1846451F" w14:textId="77777777" w:rsidR="00110AF5" w:rsidRDefault="005B70A3">
                            <w:pPr>
                              <w:numPr>
                                <w:ilvl w:val="0"/>
                                <w:numId w:val="8"/>
                              </w:numPr>
                              <w:tabs>
                                <w:tab w:val="left" w:pos="279"/>
                              </w:tabs>
                              <w:spacing w:before="61"/>
                              <w:ind w:left="279" w:hanging="227"/>
                              <w:rPr>
                                <w:color w:val="000000"/>
                                <w:sz w:val="20"/>
                              </w:rPr>
                            </w:pPr>
                            <w:r>
                              <w:rPr>
                                <w:color w:val="000000"/>
                                <w:sz w:val="20"/>
                              </w:rPr>
                              <w:t>Percent</w:t>
                            </w:r>
                            <w:r>
                              <w:rPr>
                                <w:color w:val="000000"/>
                                <w:spacing w:val="-8"/>
                                <w:sz w:val="20"/>
                              </w:rPr>
                              <w:t xml:space="preserve"> </w:t>
                            </w:r>
                            <w:r>
                              <w:rPr>
                                <w:color w:val="000000"/>
                                <w:sz w:val="20"/>
                              </w:rPr>
                              <w:t>of</w:t>
                            </w:r>
                            <w:r>
                              <w:rPr>
                                <w:color w:val="000000"/>
                                <w:spacing w:val="-9"/>
                                <w:sz w:val="20"/>
                              </w:rPr>
                              <w:t xml:space="preserve"> </w:t>
                            </w:r>
                            <w:r>
                              <w:rPr>
                                <w:color w:val="000000"/>
                                <w:sz w:val="20"/>
                              </w:rPr>
                              <w:t>Canadians</w:t>
                            </w:r>
                            <w:r>
                              <w:rPr>
                                <w:color w:val="000000"/>
                                <w:spacing w:val="-8"/>
                                <w:sz w:val="20"/>
                              </w:rPr>
                              <w:t xml:space="preserve"> </w:t>
                            </w:r>
                            <w:r>
                              <w:rPr>
                                <w:color w:val="000000"/>
                                <w:sz w:val="20"/>
                              </w:rPr>
                              <w:t>reporting</w:t>
                            </w:r>
                            <w:r>
                              <w:rPr>
                                <w:color w:val="000000"/>
                                <w:spacing w:val="-8"/>
                                <w:sz w:val="20"/>
                              </w:rPr>
                              <w:t xml:space="preserve"> </w:t>
                            </w:r>
                            <w:r>
                              <w:rPr>
                                <w:color w:val="000000"/>
                                <w:sz w:val="20"/>
                              </w:rPr>
                              <w:t>improved</w:t>
                            </w:r>
                            <w:r>
                              <w:rPr>
                                <w:color w:val="000000"/>
                                <w:spacing w:val="-7"/>
                                <w:sz w:val="20"/>
                              </w:rPr>
                              <w:t xml:space="preserve"> </w:t>
                            </w:r>
                            <w:r>
                              <w:rPr>
                                <w:color w:val="000000"/>
                                <w:sz w:val="20"/>
                              </w:rPr>
                              <w:t>understanding</w:t>
                            </w:r>
                            <w:r>
                              <w:rPr>
                                <w:color w:val="000000"/>
                                <w:spacing w:val="-9"/>
                                <w:sz w:val="20"/>
                              </w:rPr>
                              <w:t xml:space="preserve"> </w:t>
                            </w:r>
                            <w:r>
                              <w:rPr>
                                <w:color w:val="000000"/>
                                <w:sz w:val="20"/>
                              </w:rPr>
                              <w:t>and</w:t>
                            </w:r>
                            <w:r>
                              <w:rPr>
                                <w:color w:val="000000"/>
                                <w:spacing w:val="-7"/>
                                <w:sz w:val="20"/>
                              </w:rPr>
                              <w:t xml:space="preserve"> </w:t>
                            </w:r>
                            <w:r>
                              <w:rPr>
                                <w:color w:val="000000"/>
                                <w:sz w:val="20"/>
                              </w:rPr>
                              <w:t>comfort</w:t>
                            </w:r>
                            <w:r>
                              <w:rPr>
                                <w:color w:val="000000"/>
                                <w:spacing w:val="-8"/>
                                <w:sz w:val="20"/>
                              </w:rPr>
                              <w:t xml:space="preserve"> </w:t>
                            </w:r>
                            <w:r>
                              <w:rPr>
                                <w:color w:val="000000"/>
                                <w:sz w:val="20"/>
                              </w:rPr>
                              <w:t>using</w:t>
                            </w:r>
                            <w:r>
                              <w:rPr>
                                <w:color w:val="000000"/>
                                <w:spacing w:val="-8"/>
                                <w:sz w:val="20"/>
                              </w:rPr>
                              <w:t xml:space="preserve"> </w:t>
                            </w:r>
                            <w:r>
                              <w:rPr>
                                <w:color w:val="000000"/>
                                <w:sz w:val="20"/>
                              </w:rPr>
                              <w:t>AI</w:t>
                            </w:r>
                            <w:r>
                              <w:rPr>
                                <w:color w:val="000000"/>
                                <w:spacing w:val="-8"/>
                                <w:sz w:val="20"/>
                              </w:rPr>
                              <w:t xml:space="preserve"> </w:t>
                            </w:r>
                            <w:r>
                              <w:rPr>
                                <w:color w:val="000000"/>
                                <w:spacing w:val="-2"/>
                                <w:sz w:val="20"/>
                              </w:rPr>
                              <w:t>responsibly.</w:t>
                            </w:r>
                          </w:p>
                          <w:p w14:paraId="5AD67606" w14:textId="77777777" w:rsidR="00110AF5" w:rsidRDefault="005B70A3">
                            <w:pPr>
                              <w:numPr>
                                <w:ilvl w:val="0"/>
                                <w:numId w:val="8"/>
                              </w:numPr>
                              <w:tabs>
                                <w:tab w:val="left" w:pos="279"/>
                              </w:tabs>
                              <w:spacing w:before="58"/>
                              <w:ind w:left="279" w:hanging="227"/>
                              <w:rPr>
                                <w:color w:val="000000"/>
                                <w:sz w:val="20"/>
                              </w:rPr>
                            </w:pPr>
                            <w:r>
                              <w:rPr>
                                <w:color w:val="000000"/>
                                <w:sz w:val="20"/>
                              </w:rPr>
                              <w:t>Measurable</w:t>
                            </w:r>
                            <w:r>
                              <w:rPr>
                                <w:color w:val="000000"/>
                                <w:spacing w:val="-11"/>
                                <w:sz w:val="20"/>
                              </w:rPr>
                              <w:t xml:space="preserve"> </w:t>
                            </w:r>
                            <w:r>
                              <w:rPr>
                                <w:color w:val="000000"/>
                                <w:sz w:val="20"/>
                              </w:rPr>
                              <w:t>improvement</w:t>
                            </w:r>
                            <w:r>
                              <w:rPr>
                                <w:color w:val="000000"/>
                                <w:spacing w:val="-9"/>
                                <w:sz w:val="20"/>
                              </w:rPr>
                              <w:t xml:space="preserve"> </w:t>
                            </w:r>
                            <w:r>
                              <w:rPr>
                                <w:color w:val="000000"/>
                                <w:sz w:val="20"/>
                              </w:rPr>
                              <w:t>in</w:t>
                            </w:r>
                            <w:r>
                              <w:rPr>
                                <w:color w:val="000000"/>
                                <w:spacing w:val="-8"/>
                                <w:sz w:val="20"/>
                              </w:rPr>
                              <w:t xml:space="preserve"> </w:t>
                            </w:r>
                            <w:r>
                              <w:rPr>
                                <w:color w:val="000000"/>
                                <w:sz w:val="20"/>
                              </w:rPr>
                              <w:t>Canada’s</w:t>
                            </w:r>
                            <w:r>
                              <w:rPr>
                                <w:color w:val="000000"/>
                                <w:spacing w:val="-9"/>
                                <w:sz w:val="20"/>
                              </w:rPr>
                              <w:t xml:space="preserve"> </w:t>
                            </w:r>
                            <w:r>
                              <w:rPr>
                                <w:color w:val="000000"/>
                                <w:sz w:val="20"/>
                              </w:rPr>
                              <w:t>international</w:t>
                            </w:r>
                            <w:r>
                              <w:rPr>
                                <w:color w:val="000000"/>
                                <w:spacing w:val="-9"/>
                                <w:sz w:val="20"/>
                              </w:rPr>
                              <w:t xml:space="preserve"> </w:t>
                            </w:r>
                            <w:r>
                              <w:rPr>
                                <w:color w:val="000000"/>
                                <w:sz w:val="20"/>
                              </w:rPr>
                              <w:t>AI</w:t>
                            </w:r>
                            <w:r>
                              <w:rPr>
                                <w:color w:val="000000"/>
                                <w:spacing w:val="-9"/>
                                <w:sz w:val="20"/>
                              </w:rPr>
                              <w:t xml:space="preserve"> </w:t>
                            </w:r>
                            <w:r>
                              <w:rPr>
                                <w:color w:val="000000"/>
                                <w:sz w:val="20"/>
                              </w:rPr>
                              <w:t>literacy</w:t>
                            </w:r>
                            <w:r>
                              <w:rPr>
                                <w:color w:val="000000"/>
                                <w:spacing w:val="-8"/>
                                <w:sz w:val="20"/>
                              </w:rPr>
                              <w:t xml:space="preserve"> </w:t>
                            </w:r>
                            <w:r>
                              <w:rPr>
                                <w:color w:val="000000"/>
                                <w:spacing w:val="-2"/>
                                <w:sz w:val="20"/>
                              </w:rPr>
                              <w:t>ranking</w:t>
                            </w:r>
                          </w:p>
                        </w:txbxContent>
                      </wps:txbx>
                      <wps:bodyPr wrap="square" lIns="0" tIns="0" rIns="0" bIns="0" rtlCol="0">
                        <a:noAutofit/>
                      </wps:bodyPr>
                    </wps:wsp>
                  </a:graphicData>
                </a:graphic>
              </wp:anchor>
            </w:drawing>
          </mc:Choice>
          <mc:Fallback>
            <w:pict>
              <v:shape w14:anchorId="0E15EFD6" id="Textbox 8" o:spid="_x0000_s1030" type="#_x0000_t202" style="position:absolute;left:0;text-align:left;margin-left:68.3pt;margin-top:33.2pt;width:475.55pt;height:64.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" fillcolor="#edf1f8" strokecolor="#1f487c" strokeweight=".48pt">
                <v:path arrowok="t"/>
                <v:textbox inset="0,0,0,0">
                  <w:txbxContent>
                    <w:p w14:paraId="592B68B6" w14:textId="77777777" w:rsidR="00110AF5" w:rsidRDefault="005B70A3">
                      <w:pPr>
                        <w:spacing w:before="61"/>
                        <w:ind w:left="52"/>
                        <w:rPr>
                          <w:color w:val="000000"/>
                          <w:sz w:val="20"/>
                        </w:rPr>
                      </w:pPr>
                      <w:r>
                        <w:rPr>
                          <w:color w:val="000000"/>
                          <w:spacing w:val="-2"/>
                          <w:sz w:val="20"/>
                        </w:rPr>
                        <w:t>KPIs:</w:t>
                      </w:r>
                    </w:p>
                    <w:p w14:paraId="715D02ED" w14:textId="77777777" w:rsidR="00110AF5" w:rsidRDefault="005B70A3">
                      <w:pPr>
                        <w:numPr>
                          <w:ilvl w:val="0"/>
                          <w:numId w:val="8"/>
                        </w:numPr>
                        <w:tabs>
                          <w:tab w:val="left" w:pos="279"/>
                        </w:tabs>
                        <w:spacing w:before="61"/>
                        <w:ind w:left="279" w:hanging="227"/>
                        <w:rPr>
                          <w:color w:val="000000"/>
                          <w:sz w:val="20"/>
                        </w:rPr>
                      </w:pPr>
                      <w:r>
                        <w:rPr>
                          <w:color w:val="000000"/>
                          <w:sz w:val="20"/>
                        </w:rPr>
                        <w:t>Percent</w:t>
                      </w:r>
                      <w:r>
                        <w:rPr>
                          <w:color w:val="000000"/>
                          <w:spacing w:val="-7"/>
                          <w:sz w:val="20"/>
                        </w:rPr>
                        <w:t xml:space="preserve"> </w:t>
                      </w:r>
                      <w:r>
                        <w:rPr>
                          <w:color w:val="000000"/>
                          <w:sz w:val="20"/>
                        </w:rPr>
                        <w:t>of</w:t>
                      </w:r>
                      <w:r>
                        <w:rPr>
                          <w:color w:val="000000"/>
                          <w:spacing w:val="-8"/>
                          <w:sz w:val="20"/>
                        </w:rPr>
                        <w:t xml:space="preserve"> </w:t>
                      </w:r>
                      <w:r>
                        <w:rPr>
                          <w:color w:val="000000"/>
                          <w:sz w:val="20"/>
                        </w:rPr>
                        <w:t>Canadians</w:t>
                      </w:r>
                      <w:r>
                        <w:rPr>
                          <w:color w:val="000000"/>
                          <w:spacing w:val="-6"/>
                          <w:sz w:val="20"/>
                        </w:rPr>
                        <w:t xml:space="preserve"> </w:t>
                      </w:r>
                      <w:r>
                        <w:rPr>
                          <w:color w:val="000000"/>
                          <w:sz w:val="20"/>
                        </w:rPr>
                        <w:t>reached</w:t>
                      </w:r>
                      <w:r>
                        <w:rPr>
                          <w:color w:val="000000"/>
                          <w:spacing w:val="-5"/>
                          <w:sz w:val="20"/>
                        </w:rPr>
                        <w:t xml:space="preserve"> </w:t>
                      </w:r>
                      <w:r>
                        <w:rPr>
                          <w:color w:val="000000"/>
                          <w:sz w:val="20"/>
                        </w:rPr>
                        <w:t>by</w:t>
                      </w:r>
                      <w:r>
                        <w:rPr>
                          <w:color w:val="000000"/>
                          <w:spacing w:val="-6"/>
                          <w:sz w:val="20"/>
                        </w:rPr>
                        <w:t xml:space="preserve"> </w:t>
                      </w:r>
                      <w:r>
                        <w:rPr>
                          <w:color w:val="000000"/>
                          <w:sz w:val="20"/>
                        </w:rPr>
                        <w:t>campaign</w:t>
                      </w:r>
                      <w:r>
                        <w:rPr>
                          <w:color w:val="000000"/>
                          <w:spacing w:val="-7"/>
                          <w:sz w:val="20"/>
                        </w:rPr>
                        <w:t xml:space="preserve"> </w:t>
                      </w:r>
                      <w:r>
                        <w:rPr>
                          <w:color w:val="000000"/>
                          <w:sz w:val="20"/>
                        </w:rPr>
                        <w:t>(target:</w:t>
                      </w:r>
                      <w:r>
                        <w:rPr>
                          <w:color w:val="000000"/>
                          <w:spacing w:val="-7"/>
                          <w:sz w:val="20"/>
                        </w:rPr>
                        <w:t xml:space="preserve"> </w:t>
                      </w:r>
                      <w:r>
                        <w:rPr>
                          <w:color w:val="000000"/>
                          <w:sz w:val="20"/>
                        </w:rPr>
                        <w:t>80%</w:t>
                      </w:r>
                      <w:r>
                        <w:rPr>
                          <w:color w:val="000000"/>
                          <w:spacing w:val="-7"/>
                          <w:sz w:val="20"/>
                        </w:rPr>
                        <w:t xml:space="preserve"> </w:t>
                      </w:r>
                      <w:r>
                        <w:rPr>
                          <w:color w:val="000000"/>
                          <w:sz w:val="20"/>
                        </w:rPr>
                        <w:t>awareness</w:t>
                      </w:r>
                      <w:r>
                        <w:rPr>
                          <w:color w:val="000000"/>
                          <w:spacing w:val="-7"/>
                          <w:sz w:val="20"/>
                        </w:rPr>
                        <w:t xml:space="preserve"> </w:t>
                      </w:r>
                      <w:r>
                        <w:rPr>
                          <w:color w:val="000000"/>
                          <w:sz w:val="20"/>
                        </w:rPr>
                        <w:t>within</w:t>
                      </w:r>
                      <w:r>
                        <w:rPr>
                          <w:color w:val="000000"/>
                          <w:spacing w:val="-6"/>
                          <w:sz w:val="20"/>
                        </w:rPr>
                        <w:t xml:space="preserve"> </w:t>
                      </w:r>
                      <w:r>
                        <w:rPr>
                          <w:color w:val="000000"/>
                          <w:sz w:val="20"/>
                        </w:rPr>
                        <w:t>24</w:t>
                      </w:r>
                      <w:r>
                        <w:rPr>
                          <w:color w:val="000000"/>
                          <w:spacing w:val="-7"/>
                          <w:sz w:val="20"/>
                        </w:rPr>
                        <w:t xml:space="preserve"> </w:t>
                      </w:r>
                      <w:r>
                        <w:rPr>
                          <w:color w:val="000000"/>
                          <w:spacing w:val="-2"/>
                          <w:sz w:val="20"/>
                        </w:rPr>
                        <w:t>months).</w:t>
                      </w:r>
                    </w:p>
                    <w:p w14:paraId="1846451F" w14:textId="77777777" w:rsidR="00110AF5" w:rsidRDefault="005B70A3">
                      <w:pPr>
                        <w:numPr>
                          <w:ilvl w:val="0"/>
                          <w:numId w:val="8"/>
                        </w:numPr>
                        <w:tabs>
                          <w:tab w:val="left" w:pos="279"/>
                        </w:tabs>
                        <w:spacing w:before="61"/>
                        <w:ind w:left="279" w:hanging="227"/>
                        <w:rPr>
                          <w:color w:val="000000"/>
                          <w:sz w:val="20"/>
                        </w:rPr>
                      </w:pPr>
                      <w:r>
                        <w:rPr>
                          <w:color w:val="000000"/>
                          <w:sz w:val="20"/>
                        </w:rPr>
                        <w:t>Percent</w:t>
                      </w:r>
                      <w:r>
                        <w:rPr>
                          <w:color w:val="000000"/>
                          <w:spacing w:val="-8"/>
                          <w:sz w:val="20"/>
                        </w:rPr>
                        <w:t xml:space="preserve"> </w:t>
                      </w:r>
                      <w:r>
                        <w:rPr>
                          <w:color w:val="000000"/>
                          <w:sz w:val="20"/>
                        </w:rPr>
                        <w:t>of</w:t>
                      </w:r>
                      <w:r>
                        <w:rPr>
                          <w:color w:val="000000"/>
                          <w:spacing w:val="-9"/>
                          <w:sz w:val="20"/>
                        </w:rPr>
                        <w:t xml:space="preserve"> </w:t>
                      </w:r>
                      <w:r>
                        <w:rPr>
                          <w:color w:val="000000"/>
                          <w:sz w:val="20"/>
                        </w:rPr>
                        <w:t>Canadians</w:t>
                      </w:r>
                      <w:r>
                        <w:rPr>
                          <w:color w:val="000000"/>
                          <w:spacing w:val="-8"/>
                          <w:sz w:val="20"/>
                        </w:rPr>
                        <w:t xml:space="preserve"> </w:t>
                      </w:r>
                      <w:r>
                        <w:rPr>
                          <w:color w:val="000000"/>
                          <w:sz w:val="20"/>
                        </w:rPr>
                        <w:t>reporting</w:t>
                      </w:r>
                      <w:r>
                        <w:rPr>
                          <w:color w:val="000000"/>
                          <w:spacing w:val="-8"/>
                          <w:sz w:val="20"/>
                        </w:rPr>
                        <w:t xml:space="preserve"> </w:t>
                      </w:r>
                      <w:r>
                        <w:rPr>
                          <w:color w:val="000000"/>
                          <w:sz w:val="20"/>
                        </w:rPr>
                        <w:t>improved</w:t>
                      </w:r>
                      <w:r>
                        <w:rPr>
                          <w:color w:val="000000"/>
                          <w:spacing w:val="-7"/>
                          <w:sz w:val="20"/>
                        </w:rPr>
                        <w:t xml:space="preserve"> </w:t>
                      </w:r>
                      <w:r>
                        <w:rPr>
                          <w:color w:val="000000"/>
                          <w:sz w:val="20"/>
                        </w:rPr>
                        <w:t>understanding</w:t>
                      </w:r>
                      <w:r>
                        <w:rPr>
                          <w:color w:val="000000"/>
                          <w:spacing w:val="-9"/>
                          <w:sz w:val="20"/>
                        </w:rPr>
                        <w:t xml:space="preserve"> </w:t>
                      </w:r>
                      <w:r>
                        <w:rPr>
                          <w:color w:val="000000"/>
                          <w:sz w:val="20"/>
                        </w:rPr>
                        <w:t>and</w:t>
                      </w:r>
                      <w:r>
                        <w:rPr>
                          <w:color w:val="000000"/>
                          <w:spacing w:val="-7"/>
                          <w:sz w:val="20"/>
                        </w:rPr>
                        <w:t xml:space="preserve"> </w:t>
                      </w:r>
                      <w:r>
                        <w:rPr>
                          <w:color w:val="000000"/>
                          <w:sz w:val="20"/>
                        </w:rPr>
                        <w:t>comfort</w:t>
                      </w:r>
                      <w:r>
                        <w:rPr>
                          <w:color w:val="000000"/>
                          <w:spacing w:val="-8"/>
                          <w:sz w:val="20"/>
                        </w:rPr>
                        <w:t xml:space="preserve"> </w:t>
                      </w:r>
                      <w:r>
                        <w:rPr>
                          <w:color w:val="000000"/>
                          <w:sz w:val="20"/>
                        </w:rPr>
                        <w:t>using</w:t>
                      </w:r>
                      <w:r>
                        <w:rPr>
                          <w:color w:val="000000"/>
                          <w:spacing w:val="-8"/>
                          <w:sz w:val="20"/>
                        </w:rPr>
                        <w:t xml:space="preserve"> </w:t>
                      </w:r>
                      <w:r>
                        <w:rPr>
                          <w:color w:val="000000"/>
                          <w:sz w:val="20"/>
                        </w:rPr>
                        <w:t>AI</w:t>
                      </w:r>
                      <w:r>
                        <w:rPr>
                          <w:color w:val="000000"/>
                          <w:spacing w:val="-8"/>
                          <w:sz w:val="20"/>
                        </w:rPr>
                        <w:t xml:space="preserve"> </w:t>
                      </w:r>
                      <w:r>
                        <w:rPr>
                          <w:color w:val="000000"/>
                          <w:spacing w:val="-2"/>
                          <w:sz w:val="20"/>
                        </w:rPr>
                        <w:t>responsibly.</w:t>
                      </w:r>
                    </w:p>
                    <w:p w14:paraId="5AD67606" w14:textId="77777777" w:rsidR="00110AF5" w:rsidRDefault="005B70A3">
                      <w:pPr>
                        <w:numPr>
                          <w:ilvl w:val="0"/>
                          <w:numId w:val="8"/>
                        </w:numPr>
                        <w:tabs>
                          <w:tab w:val="left" w:pos="279"/>
                        </w:tabs>
                        <w:spacing w:before="58"/>
                        <w:ind w:left="279" w:hanging="227"/>
                        <w:rPr>
                          <w:color w:val="000000"/>
                          <w:sz w:val="20"/>
                        </w:rPr>
                      </w:pPr>
                      <w:r>
                        <w:rPr>
                          <w:color w:val="000000"/>
                          <w:sz w:val="20"/>
                        </w:rPr>
                        <w:t>Measurable</w:t>
                      </w:r>
                      <w:r>
                        <w:rPr>
                          <w:color w:val="000000"/>
                          <w:spacing w:val="-11"/>
                          <w:sz w:val="20"/>
                        </w:rPr>
                        <w:t xml:space="preserve"> </w:t>
                      </w:r>
                      <w:r>
                        <w:rPr>
                          <w:color w:val="000000"/>
                          <w:sz w:val="20"/>
                        </w:rPr>
                        <w:t>improvement</w:t>
                      </w:r>
                      <w:r>
                        <w:rPr>
                          <w:color w:val="000000"/>
                          <w:spacing w:val="-9"/>
                          <w:sz w:val="20"/>
                        </w:rPr>
                        <w:t xml:space="preserve"> </w:t>
                      </w:r>
                      <w:r>
                        <w:rPr>
                          <w:color w:val="000000"/>
                          <w:sz w:val="20"/>
                        </w:rPr>
                        <w:t>in</w:t>
                      </w:r>
                      <w:r>
                        <w:rPr>
                          <w:color w:val="000000"/>
                          <w:spacing w:val="-8"/>
                          <w:sz w:val="20"/>
                        </w:rPr>
                        <w:t xml:space="preserve"> </w:t>
                      </w:r>
                      <w:r>
                        <w:rPr>
                          <w:color w:val="000000"/>
                          <w:sz w:val="20"/>
                        </w:rPr>
                        <w:t>Canada’s</w:t>
                      </w:r>
                      <w:r>
                        <w:rPr>
                          <w:color w:val="000000"/>
                          <w:spacing w:val="-9"/>
                          <w:sz w:val="20"/>
                        </w:rPr>
                        <w:t xml:space="preserve"> </w:t>
                      </w:r>
                      <w:r>
                        <w:rPr>
                          <w:color w:val="000000"/>
                          <w:sz w:val="20"/>
                        </w:rPr>
                        <w:t>international</w:t>
                      </w:r>
                      <w:r>
                        <w:rPr>
                          <w:color w:val="000000"/>
                          <w:spacing w:val="-9"/>
                          <w:sz w:val="20"/>
                        </w:rPr>
                        <w:t xml:space="preserve"> </w:t>
                      </w:r>
                      <w:r>
                        <w:rPr>
                          <w:color w:val="000000"/>
                          <w:sz w:val="20"/>
                        </w:rPr>
                        <w:t>AI</w:t>
                      </w:r>
                      <w:r>
                        <w:rPr>
                          <w:color w:val="000000"/>
                          <w:spacing w:val="-9"/>
                          <w:sz w:val="20"/>
                        </w:rPr>
                        <w:t xml:space="preserve"> </w:t>
                      </w:r>
                      <w:r>
                        <w:rPr>
                          <w:color w:val="000000"/>
                          <w:sz w:val="20"/>
                        </w:rPr>
                        <w:t>literacy</w:t>
                      </w:r>
                      <w:r>
                        <w:rPr>
                          <w:color w:val="000000"/>
                          <w:spacing w:val="-8"/>
                          <w:sz w:val="20"/>
                        </w:rPr>
                        <w:t xml:space="preserve"> </w:t>
                      </w:r>
                      <w:r>
                        <w:rPr>
                          <w:color w:val="000000"/>
                          <w:spacing w:val="-2"/>
                          <w:sz w:val="20"/>
                        </w:rPr>
                        <w:t>ranking</w:t>
                      </w:r>
                    </w:p>
                  </w:txbxContent>
                </v:textbox>
                <w10:wrap type="topAndBottom" anchorx="page"/>
              </v:shape>
            </w:pict>
          </mc:Fallback>
        </mc:AlternateContent>
      </w:r>
      <w:r>
        <w:t>Partner with global platforms like Elements of AI (Finland), AI Singapore, and the OECD AI Competence Framework to ensure content is internationally benchmarked and aligned with best practices.</w:t>
      </w:r>
    </w:p>
    <w:p w14:paraId="1D942B8E" w14:textId="77777777" w:rsidR="00110AF5" w:rsidRDefault="005B70A3">
      <w:pPr>
        <w:pStyle w:val="Heading1"/>
        <w:rPr>
          <w:u w:val="none"/>
        </w:rPr>
      </w:pPr>
      <w:r>
        <w:t>Pillar</w:t>
      </w:r>
      <w:r>
        <w:rPr>
          <w:spacing w:val="-4"/>
        </w:rPr>
        <w:t xml:space="preserve"> </w:t>
      </w:r>
      <w:r>
        <w:t>2:</w:t>
      </w:r>
      <w:r>
        <w:rPr>
          <w:spacing w:val="-3"/>
        </w:rPr>
        <w:t xml:space="preserve"> </w:t>
      </w:r>
      <w:r>
        <w:t>Pathways</w:t>
      </w:r>
      <w:r>
        <w:rPr>
          <w:spacing w:val="-2"/>
        </w:rPr>
        <w:t xml:space="preserve"> </w:t>
      </w:r>
      <w:r>
        <w:t>to Practice:</w:t>
      </w:r>
      <w:r>
        <w:rPr>
          <w:spacing w:val="-3"/>
        </w:rPr>
        <w:t xml:space="preserve"> </w:t>
      </w:r>
      <w:r>
        <w:t>AI</w:t>
      </w:r>
      <w:r>
        <w:rPr>
          <w:spacing w:val="-3"/>
        </w:rPr>
        <w:t xml:space="preserve"> </w:t>
      </w:r>
      <w:r>
        <w:t>WIL</w:t>
      </w:r>
      <w:r>
        <w:rPr>
          <w:spacing w:val="-1"/>
        </w:rPr>
        <w:t xml:space="preserve"> </w:t>
      </w:r>
      <w:r>
        <w:t>&amp;</w:t>
      </w:r>
      <w:r>
        <w:rPr>
          <w:spacing w:val="-5"/>
        </w:rPr>
        <w:t xml:space="preserve"> </w:t>
      </w:r>
      <w:r>
        <w:t>Industry</w:t>
      </w:r>
      <w:r>
        <w:rPr>
          <w:spacing w:val="-4"/>
        </w:rPr>
        <w:t xml:space="preserve"> </w:t>
      </w:r>
      <w:r>
        <w:rPr>
          <w:spacing w:val="-2"/>
        </w:rPr>
        <w:t>Readiness</w:t>
      </w:r>
    </w:p>
    <w:p w14:paraId="5857B675" w14:textId="77777777" w:rsidR="00110AF5" w:rsidRDefault="005B70A3">
      <w:pPr>
        <w:pStyle w:val="BodyText"/>
        <w:spacing w:before="101"/>
        <w:ind w:left="281" w:right="275" w:firstLine="0"/>
      </w:pPr>
      <w:r>
        <w:t xml:space="preserve">The second pillar focuses on building a national ecosystem of AI work-integrated learning and upskilling </w:t>
      </w:r>
      <w:r>
        <w:rPr>
          <w:spacing w:val="-2"/>
        </w:rPr>
        <w:t xml:space="preserve">programs that connect learners and workers with real-world adoption challenges across sectors, embedding </w:t>
      </w:r>
      <w:r>
        <w:t>applied talent within firms, governments, nonprofits, and Indigenous organizations. It establishes a continuous</w:t>
      </w:r>
      <w:r>
        <w:rPr>
          <w:spacing w:val="-5"/>
        </w:rPr>
        <w:t xml:space="preserve"> </w:t>
      </w:r>
      <w:r>
        <w:t>pathway</w:t>
      </w:r>
      <w:r>
        <w:rPr>
          <w:spacing w:val="-3"/>
        </w:rPr>
        <w:t xml:space="preserve"> </w:t>
      </w:r>
      <w:r>
        <w:t>from</w:t>
      </w:r>
      <w:r>
        <w:rPr>
          <w:spacing w:val="-3"/>
        </w:rPr>
        <w:t xml:space="preserve"> </w:t>
      </w:r>
      <w:r>
        <w:t>paid</w:t>
      </w:r>
      <w:r>
        <w:rPr>
          <w:spacing w:val="-4"/>
        </w:rPr>
        <w:t xml:space="preserve"> </w:t>
      </w:r>
      <w:r>
        <w:t>placements</w:t>
      </w:r>
      <w:r>
        <w:rPr>
          <w:spacing w:val="-4"/>
        </w:rPr>
        <w:t xml:space="preserve"> </w:t>
      </w:r>
      <w:r>
        <w:t>to</w:t>
      </w:r>
      <w:r>
        <w:rPr>
          <w:spacing w:val="-4"/>
        </w:rPr>
        <w:t xml:space="preserve"> </w:t>
      </w:r>
      <w:r>
        <w:t>enterprise</w:t>
      </w:r>
      <w:r>
        <w:rPr>
          <w:spacing w:val="-3"/>
        </w:rPr>
        <w:t xml:space="preserve"> </w:t>
      </w:r>
      <w:r>
        <w:t>upskilling</w:t>
      </w:r>
      <w:r>
        <w:rPr>
          <w:spacing w:val="-3"/>
        </w:rPr>
        <w:t xml:space="preserve"> </w:t>
      </w:r>
      <w:r>
        <w:t>and</w:t>
      </w:r>
      <w:r>
        <w:rPr>
          <w:spacing w:val="-6"/>
        </w:rPr>
        <w:t xml:space="preserve"> </w:t>
      </w:r>
      <w:r>
        <w:t>outcomes-based</w:t>
      </w:r>
      <w:r>
        <w:rPr>
          <w:spacing w:val="-3"/>
        </w:rPr>
        <w:t xml:space="preserve"> </w:t>
      </w:r>
      <w:r>
        <w:t>career</w:t>
      </w:r>
      <w:r>
        <w:rPr>
          <w:spacing w:val="-4"/>
        </w:rPr>
        <w:t xml:space="preserve"> </w:t>
      </w:r>
      <w:r>
        <w:t>transitions, ensuring that Canada’s research excellence is translated into practical, operational capability.</w:t>
      </w:r>
    </w:p>
    <w:p w14:paraId="37FF9878" w14:textId="77777777" w:rsidR="00110AF5" w:rsidRDefault="005B70A3">
      <w:pPr>
        <w:pStyle w:val="Heading2"/>
        <w:numPr>
          <w:ilvl w:val="1"/>
          <w:numId w:val="7"/>
        </w:numPr>
        <w:tabs>
          <w:tab w:val="left" w:pos="636"/>
        </w:tabs>
        <w:spacing w:before="159"/>
        <w:ind w:left="636" w:hanging="355"/>
        <w:jc w:val="both"/>
      </w:pPr>
      <w:r>
        <w:t>National</w:t>
      </w:r>
      <w:r>
        <w:rPr>
          <w:spacing w:val="-4"/>
        </w:rPr>
        <w:t xml:space="preserve"> </w:t>
      </w:r>
      <w:r>
        <w:t>AI</w:t>
      </w:r>
      <w:r>
        <w:rPr>
          <w:spacing w:val="-3"/>
        </w:rPr>
        <w:t xml:space="preserve"> </w:t>
      </w:r>
      <w:r>
        <w:t>internship,</w:t>
      </w:r>
      <w:r>
        <w:rPr>
          <w:spacing w:val="-3"/>
        </w:rPr>
        <w:t xml:space="preserve"> </w:t>
      </w:r>
      <w:r>
        <w:t>co</w:t>
      </w:r>
      <w:r>
        <w:rPr>
          <w:rFonts w:ascii="Cambria Math" w:hAnsi="Cambria Math"/>
        </w:rPr>
        <w:t>‑</w:t>
      </w:r>
      <w:r>
        <w:t>op</w:t>
      </w:r>
      <w:r>
        <w:rPr>
          <w:spacing w:val="-6"/>
        </w:rPr>
        <w:t xml:space="preserve"> </w:t>
      </w:r>
      <w:r>
        <w:t>&amp;</w:t>
      </w:r>
      <w:r>
        <w:rPr>
          <w:spacing w:val="-3"/>
        </w:rPr>
        <w:t xml:space="preserve"> </w:t>
      </w:r>
      <w:r>
        <w:t>apprenticeship</w:t>
      </w:r>
      <w:r>
        <w:rPr>
          <w:spacing w:val="-3"/>
        </w:rPr>
        <w:t xml:space="preserve"> </w:t>
      </w:r>
      <w:r>
        <w:rPr>
          <w:spacing w:val="-2"/>
        </w:rPr>
        <w:t>ecosystem</w:t>
      </w:r>
    </w:p>
    <w:p w14:paraId="638917FF" w14:textId="77777777" w:rsidR="00110AF5" w:rsidRDefault="005B70A3">
      <w:pPr>
        <w:pStyle w:val="ListParagraph"/>
        <w:numPr>
          <w:ilvl w:val="2"/>
          <w:numId w:val="7"/>
        </w:numPr>
        <w:tabs>
          <w:tab w:val="left" w:pos="509"/>
        </w:tabs>
        <w:spacing w:before="101"/>
        <w:ind w:right="275"/>
        <w:rPr>
          <w:rFonts w:ascii="Symbol" w:hAnsi="Symbol"/>
          <w:sz w:val="20"/>
        </w:rPr>
      </w:pPr>
      <w:r>
        <w:t xml:space="preserve">Launch a unified national platform that connects learners and workers to paid AI placements and coordinates funding streams. Led by ESDC (SWPP/I-WIL) and ISED and delivered through partners such as </w:t>
      </w:r>
      <w:proofErr w:type="spellStart"/>
      <w:r>
        <w:t>Mitacs</w:t>
      </w:r>
      <w:proofErr w:type="spellEnd"/>
      <w:r>
        <w:t xml:space="preserve">, Universities Canada, </w:t>
      </w:r>
      <w:proofErr w:type="spellStart"/>
      <w:r>
        <w:t>CICan</w:t>
      </w:r>
      <w:proofErr w:type="spellEnd"/>
      <w:r>
        <w:t>/CEWIL, and provincial and territorial governments, the platform would</w:t>
      </w:r>
      <w:r>
        <w:rPr>
          <w:spacing w:val="-13"/>
        </w:rPr>
        <w:t xml:space="preserve"> </w:t>
      </w:r>
      <w:r>
        <w:t>apply</w:t>
      </w:r>
      <w:r>
        <w:rPr>
          <w:spacing w:val="-12"/>
        </w:rPr>
        <w:t xml:space="preserve"> </w:t>
      </w:r>
      <w:r>
        <w:t>standardized</w:t>
      </w:r>
      <w:r>
        <w:rPr>
          <w:spacing w:val="-12"/>
        </w:rPr>
        <w:t xml:space="preserve"> </w:t>
      </w:r>
      <w:r>
        <w:t>wage</w:t>
      </w:r>
      <w:r>
        <w:rPr>
          <w:spacing w:val="-12"/>
        </w:rPr>
        <w:t xml:space="preserve"> </w:t>
      </w:r>
      <w:r>
        <w:t>subsidies</w:t>
      </w:r>
      <w:r>
        <w:rPr>
          <w:spacing w:val="-10"/>
        </w:rPr>
        <w:t xml:space="preserve"> </w:t>
      </w:r>
      <w:r>
        <w:t>and</w:t>
      </w:r>
      <w:r>
        <w:rPr>
          <w:spacing w:val="-13"/>
        </w:rPr>
        <w:t xml:space="preserve"> </w:t>
      </w:r>
      <w:r>
        <w:t>consistent</w:t>
      </w:r>
      <w:r>
        <w:rPr>
          <w:spacing w:val="-10"/>
        </w:rPr>
        <w:t xml:space="preserve"> </w:t>
      </w:r>
      <w:r>
        <w:t>quality</w:t>
      </w:r>
      <w:r>
        <w:rPr>
          <w:spacing w:val="-9"/>
        </w:rPr>
        <w:t xml:space="preserve"> </w:t>
      </w:r>
      <w:r>
        <w:t>requirements</w:t>
      </w:r>
      <w:r>
        <w:rPr>
          <w:spacing w:val="-12"/>
        </w:rPr>
        <w:t xml:space="preserve"> </w:t>
      </w:r>
      <w:r>
        <w:t>to</w:t>
      </w:r>
      <w:r>
        <w:rPr>
          <w:spacing w:val="-11"/>
        </w:rPr>
        <w:t xml:space="preserve"> </w:t>
      </w:r>
      <w:r>
        <w:t>ensure</w:t>
      </w:r>
      <w:r>
        <w:rPr>
          <w:spacing w:val="-12"/>
        </w:rPr>
        <w:t xml:space="preserve"> </w:t>
      </w:r>
      <w:r>
        <w:t>equitable</w:t>
      </w:r>
      <w:r>
        <w:rPr>
          <w:spacing w:val="-9"/>
        </w:rPr>
        <w:t xml:space="preserve"> </w:t>
      </w:r>
      <w:r>
        <w:t>access and high program standards.</w:t>
      </w:r>
    </w:p>
    <w:p w14:paraId="1D6A7AC3" w14:textId="77777777" w:rsidR="00110AF5" w:rsidRDefault="005B70A3">
      <w:pPr>
        <w:pStyle w:val="ListParagraph"/>
        <w:numPr>
          <w:ilvl w:val="2"/>
          <w:numId w:val="7"/>
        </w:numPr>
        <w:tabs>
          <w:tab w:val="left" w:pos="509"/>
        </w:tabs>
        <w:spacing w:before="59"/>
        <w:ind w:right="281"/>
        <w:rPr>
          <w:rFonts w:ascii="Symbol" w:hAnsi="Symbol"/>
          <w:sz w:val="20"/>
        </w:rPr>
      </w:pPr>
      <w:r>
        <w:t>Offer four</w:t>
      </w:r>
      <w:r>
        <w:rPr>
          <w:spacing w:val="-3"/>
        </w:rPr>
        <w:t xml:space="preserve"> </w:t>
      </w:r>
      <w:r>
        <w:t>program</w:t>
      </w:r>
      <w:r>
        <w:rPr>
          <w:spacing w:val="-2"/>
        </w:rPr>
        <w:t xml:space="preserve"> </w:t>
      </w:r>
      <w:r>
        <w:t>streams</w:t>
      </w:r>
      <w:r>
        <w:rPr>
          <w:spacing w:val="-1"/>
        </w:rPr>
        <w:t xml:space="preserve"> </w:t>
      </w:r>
      <w:r>
        <w:t>to</w:t>
      </w:r>
      <w:r>
        <w:rPr>
          <w:spacing w:val="-2"/>
        </w:rPr>
        <w:t xml:space="preserve"> </w:t>
      </w:r>
      <w:r>
        <w:t>meet</w:t>
      </w:r>
      <w:r>
        <w:rPr>
          <w:spacing w:val="-3"/>
        </w:rPr>
        <w:t xml:space="preserve"> </w:t>
      </w:r>
      <w:r>
        <w:t>different</w:t>
      </w:r>
      <w:r>
        <w:rPr>
          <w:spacing w:val="-3"/>
        </w:rPr>
        <w:t xml:space="preserve"> </w:t>
      </w:r>
      <w:r>
        <w:t>employer and</w:t>
      </w:r>
      <w:r>
        <w:rPr>
          <w:spacing w:val="-4"/>
        </w:rPr>
        <w:t xml:space="preserve"> </w:t>
      </w:r>
      <w:r>
        <w:t>learner</w:t>
      </w:r>
      <w:r>
        <w:rPr>
          <w:spacing w:val="-3"/>
        </w:rPr>
        <w:t xml:space="preserve"> </w:t>
      </w:r>
      <w:r>
        <w:t>needs,</w:t>
      </w:r>
      <w:r>
        <w:rPr>
          <w:spacing w:val="-1"/>
        </w:rPr>
        <w:t xml:space="preserve"> </w:t>
      </w:r>
      <w:r>
        <w:t>delivered</w:t>
      </w:r>
      <w:r>
        <w:rPr>
          <w:spacing w:val="-1"/>
        </w:rPr>
        <w:t xml:space="preserve"> </w:t>
      </w:r>
      <w:r>
        <w:t>by host</w:t>
      </w:r>
      <w:r>
        <w:rPr>
          <w:spacing w:val="-3"/>
        </w:rPr>
        <w:t xml:space="preserve"> </w:t>
      </w:r>
      <w:r>
        <w:t xml:space="preserve">employers with facilitation from </w:t>
      </w:r>
      <w:proofErr w:type="spellStart"/>
      <w:r>
        <w:t>Mitacs</w:t>
      </w:r>
      <w:proofErr w:type="spellEnd"/>
      <w:r>
        <w:t xml:space="preserve"> and sector councils:</w:t>
      </w:r>
    </w:p>
    <w:p w14:paraId="18F45E9D" w14:textId="77777777" w:rsidR="00110AF5" w:rsidRDefault="005B70A3">
      <w:pPr>
        <w:pStyle w:val="ListParagraph"/>
        <w:numPr>
          <w:ilvl w:val="3"/>
          <w:numId w:val="7"/>
        </w:numPr>
        <w:tabs>
          <w:tab w:val="left" w:pos="1074"/>
        </w:tabs>
        <w:ind w:left="1074" w:hanging="340"/>
        <w:jc w:val="left"/>
      </w:pPr>
      <w:r>
        <w:t>Co</w:t>
      </w:r>
      <w:r>
        <w:rPr>
          <w:rFonts w:ascii="Cambria Math" w:hAnsi="Cambria Math"/>
        </w:rPr>
        <w:t>‑</w:t>
      </w:r>
      <w:r>
        <w:t>ops</w:t>
      </w:r>
      <w:r>
        <w:rPr>
          <w:spacing w:val="-5"/>
        </w:rPr>
        <w:t xml:space="preserve"> </w:t>
      </w:r>
      <w:r>
        <w:t>(4-16</w:t>
      </w:r>
      <w:r>
        <w:rPr>
          <w:spacing w:val="-7"/>
        </w:rPr>
        <w:t xml:space="preserve"> </w:t>
      </w:r>
      <w:r>
        <w:t>months,</w:t>
      </w:r>
      <w:r>
        <w:rPr>
          <w:spacing w:val="-5"/>
        </w:rPr>
        <w:t xml:space="preserve"> </w:t>
      </w:r>
      <w:r>
        <w:t>credit</w:t>
      </w:r>
      <w:r>
        <w:rPr>
          <w:rFonts w:ascii="Cambria Math" w:hAnsi="Cambria Math"/>
        </w:rPr>
        <w:t>‑</w:t>
      </w:r>
      <w:r>
        <w:t>bearing)</w:t>
      </w:r>
      <w:r>
        <w:rPr>
          <w:spacing w:val="-4"/>
        </w:rPr>
        <w:t xml:space="preserve"> </w:t>
      </w:r>
      <w:r>
        <w:t>for</w:t>
      </w:r>
      <w:r>
        <w:rPr>
          <w:spacing w:val="-7"/>
        </w:rPr>
        <w:t xml:space="preserve"> </w:t>
      </w:r>
      <w:r>
        <w:t>college</w:t>
      </w:r>
      <w:r>
        <w:rPr>
          <w:spacing w:val="-5"/>
        </w:rPr>
        <w:t xml:space="preserve"> </w:t>
      </w:r>
      <w:r>
        <w:t>and</w:t>
      </w:r>
      <w:r>
        <w:rPr>
          <w:spacing w:val="-6"/>
        </w:rPr>
        <w:t xml:space="preserve"> </w:t>
      </w:r>
      <w:r>
        <w:t>undergraduate</w:t>
      </w:r>
      <w:r>
        <w:rPr>
          <w:spacing w:val="-2"/>
        </w:rPr>
        <w:t xml:space="preserve"> students;</w:t>
      </w:r>
    </w:p>
    <w:p w14:paraId="71DE635B" w14:textId="77777777" w:rsidR="00110AF5" w:rsidRDefault="005B70A3">
      <w:pPr>
        <w:pStyle w:val="ListParagraph"/>
        <w:numPr>
          <w:ilvl w:val="3"/>
          <w:numId w:val="7"/>
        </w:numPr>
        <w:tabs>
          <w:tab w:val="left" w:pos="1075"/>
        </w:tabs>
        <w:spacing w:before="59"/>
        <w:ind w:right="275" w:hanging="341"/>
        <w:jc w:val="left"/>
      </w:pPr>
      <w:r>
        <w:t>Apprenticeships</w:t>
      </w:r>
      <w:r>
        <w:rPr>
          <w:spacing w:val="-2"/>
        </w:rPr>
        <w:t xml:space="preserve"> </w:t>
      </w:r>
      <w:r>
        <w:t>(9-12</w:t>
      </w:r>
      <w:r>
        <w:rPr>
          <w:spacing w:val="-4"/>
        </w:rPr>
        <w:t xml:space="preserve"> </w:t>
      </w:r>
      <w:r>
        <w:t>months)</w:t>
      </w:r>
      <w:r>
        <w:rPr>
          <w:spacing w:val="-2"/>
        </w:rPr>
        <w:t xml:space="preserve"> </w:t>
      </w:r>
      <w:r>
        <w:t>for</w:t>
      </w:r>
      <w:r>
        <w:rPr>
          <w:spacing w:val="-2"/>
        </w:rPr>
        <w:t xml:space="preserve"> </w:t>
      </w:r>
      <w:r>
        <w:t>applied</w:t>
      </w:r>
      <w:r>
        <w:rPr>
          <w:spacing w:val="-2"/>
        </w:rPr>
        <w:t xml:space="preserve"> </w:t>
      </w:r>
      <w:r>
        <w:t>roles</w:t>
      </w:r>
      <w:r>
        <w:rPr>
          <w:spacing w:val="-1"/>
        </w:rPr>
        <w:t xml:space="preserve"> </w:t>
      </w:r>
      <w:r>
        <w:t>such</w:t>
      </w:r>
      <w:r>
        <w:rPr>
          <w:spacing w:val="-4"/>
        </w:rPr>
        <w:t xml:space="preserve"> </w:t>
      </w:r>
      <w:r>
        <w:t>as ML</w:t>
      </w:r>
      <w:r>
        <w:rPr>
          <w:spacing w:val="-2"/>
        </w:rPr>
        <w:t xml:space="preserve"> </w:t>
      </w:r>
      <w:r>
        <w:t>and</w:t>
      </w:r>
      <w:r>
        <w:rPr>
          <w:spacing w:val="-4"/>
        </w:rPr>
        <w:t xml:space="preserve"> </w:t>
      </w:r>
      <w:r>
        <w:t>data</w:t>
      </w:r>
      <w:r>
        <w:rPr>
          <w:spacing w:val="-2"/>
        </w:rPr>
        <w:t xml:space="preserve"> </w:t>
      </w:r>
      <w:r>
        <w:t>engineers,</w:t>
      </w:r>
      <w:r>
        <w:rPr>
          <w:spacing w:val="-4"/>
        </w:rPr>
        <w:t xml:space="preserve"> </w:t>
      </w:r>
      <w:r>
        <w:t>machine</w:t>
      </w:r>
      <w:r>
        <w:rPr>
          <w:spacing w:val="-2"/>
        </w:rPr>
        <w:t xml:space="preserve"> </w:t>
      </w:r>
      <w:r>
        <w:t>learning operations (</w:t>
      </w:r>
      <w:proofErr w:type="spellStart"/>
      <w:r>
        <w:t>MLOps</w:t>
      </w:r>
      <w:proofErr w:type="spellEnd"/>
      <w:r>
        <w:t>), and AI product with in</w:t>
      </w:r>
      <w:r>
        <w:rPr>
          <w:rFonts w:ascii="Cambria Math" w:hAnsi="Cambria Math"/>
        </w:rPr>
        <w:t>‑</w:t>
      </w:r>
      <w:r>
        <w:t>production deliverables;</w:t>
      </w:r>
    </w:p>
    <w:p w14:paraId="7B968E58" w14:textId="77777777" w:rsidR="00110AF5" w:rsidRDefault="005B70A3">
      <w:pPr>
        <w:pStyle w:val="ListParagraph"/>
        <w:numPr>
          <w:ilvl w:val="3"/>
          <w:numId w:val="7"/>
        </w:numPr>
        <w:tabs>
          <w:tab w:val="left" w:pos="1074"/>
        </w:tabs>
        <w:spacing w:before="60"/>
        <w:ind w:left="1074" w:hanging="340"/>
        <w:jc w:val="left"/>
      </w:pPr>
      <w:proofErr w:type="spellStart"/>
      <w:r>
        <w:t>Sprinternships</w:t>
      </w:r>
      <w:proofErr w:type="spellEnd"/>
      <w:r>
        <w:rPr>
          <w:spacing w:val="-7"/>
        </w:rPr>
        <w:t xml:space="preserve"> </w:t>
      </w:r>
      <w:r>
        <w:t>(4-6</w:t>
      </w:r>
      <w:r>
        <w:rPr>
          <w:spacing w:val="-5"/>
        </w:rPr>
        <w:t xml:space="preserve"> </w:t>
      </w:r>
      <w:r>
        <w:t>weeks)</w:t>
      </w:r>
      <w:r>
        <w:rPr>
          <w:spacing w:val="-7"/>
        </w:rPr>
        <w:t xml:space="preserve"> </w:t>
      </w:r>
      <w:r>
        <w:t>to</w:t>
      </w:r>
      <w:r>
        <w:rPr>
          <w:spacing w:val="-4"/>
        </w:rPr>
        <w:t xml:space="preserve"> </w:t>
      </w:r>
      <w:r>
        <w:t>provide</w:t>
      </w:r>
      <w:r>
        <w:rPr>
          <w:spacing w:val="-5"/>
        </w:rPr>
        <w:t xml:space="preserve"> </w:t>
      </w:r>
      <w:r>
        <w:t>first</w:t>
      </w:r>
      <w:r>
        <w:rPr>
          <w:spacing w:val="-6"/>
        </w:rPr>
        <w:t xml:space="preserve"> </w:t>
      </w:r>
      <w:r>
        <w:t>experience</w:t>
      </w:r>
      <w:r>
        <w:rPr>
          <w:spacing w:val="-9"/>
        </w:rPr>
        <w:t xml:space="preserve"> </w:t>
      </w:r>
      <w:r>
        <w:t>for</w:t>
      </w:r>
      <w:r>
        <w:rPr>
          <w:spacing w:val="-3"/>
        </w:rPr>
        <w:t xml:space="preserve"> </w:t>
      </w:r>
      <w:r>
        <w:t>underrepresented</w:t>
      </w:r>
      <w:r>
        <w:rPr>
          <w:spacing w:val="-4"/>
        </w:rPr>
        <w:t xml:space="preserve"> </w:t>
      </w:r>
      <w:r>
        <w:rPr>
          <w:spacing w:val="-2"/>
        </w:rPr>
        <w:t>participants;</w:t>
      </w:r>
    </w:p>
    <w:p w14:paraId="59DFC293" w14:textId="77777777" w:rsidR="00110AF5" w:rsidRDefault="005B70A3">
      <w:pPr>
        <w:pStyle w:val="ListParagraph"/>
        <w:numPr>
          <w:ilvl w:val="3"/>
          <w:numId w:val="7"/>
        </w:numPr>
        <w:tabs>
          <w:tab w:val="left" w:pos="1074"/>
        </w:tabs>
        <w:spacing w:before="59"/>
        <w:ind w:left="1074" w:hanging="340"/>
        <w:jc w:val="left"/>
      </w:pPr>
      <w:r>
        <w:t>Micro</w:t>
      </w:r>
      <w:r>
        <w:rPr>
          <w:rFonts w:ascii="Cambria Math" w:hAnsi="Cambria Math"/>
        </w:rPr>
        <w:t>‑</w:t>
      </w:r>
      <w:r>
        <w:t>internships</w:t>
      </w:r>
      <w:r>
        <w:rPr>
          <w:spacing w:val="-5"/>
        </w:rPr>
        <w:t xml:space="preserve"> </w:t>
      </w:r>
      <w:r>
        <w:t>(80–200</w:t>
      </w:r>
      <w:r>
        <w:rPr>
          <w:spacing w:val="-6"/>
        </w:rPr>
        <w:t xml:space="preserve"> </w:t>
      </w:r>
      <w:r>
        <w:t>hours)</w:t>
      </w:r>
      <w:r>
        <w:rPr>
          <w:spacing w:val="-5"/>
        </w:rPr>
        <w:t xml:space="preserve"> </w:t>
      </w:r>
      <w:r>
        <w:t>tailored</w:t>
      </w:r>
      <w:r>
        <w:rPr>
          <w:spacing w:val="-7"/>
        </w:rPr>
        <w:t xml:space="preserve"> </w:t>
      </w:r>
      <w:r>
        <w:t>to</w:t>
      </w:r>
      <w:r>
        <w:rPr>
          <w:spacing w:val="-5"/>
        </w:rPr>
        <w:t xml:space="preserve"> </w:t>
      </w:r>
      <w:r>
        <w:t>SMEs</w:t>
      </w:r>
      <w:r>
        <w:rPr>
          <w:spacing w:val="-4"/>
        </w:rPr>
        <w:t xml:space="preserve"> </w:t>
      </w:r>
      <w:r>
        <w:t>and</w:t>
      </w:r>
      <w:r>
        <w:rPr>
          <w:spacing w:val="-6"/>
        </w:rPr>
        <w:t xml:space="preserve"> </w:t>
      </w:r>
      <w:r>
        <w:t>rural</w:t>
      </w:r>
      <w:r>
        <w:rPr>
          <w:spacing w:val="-4"/>
        </w:rPr>
        <w:t xml:space="preserve"> </w:t>
      </w:r>
      <w:r>
        <w:t>or</w:t>
      </w:r>
      <w:r>
        <w:rPr>
          <w:spacing w:val="-4"/>
        </w:rPr>
        <w:t xml:space="preserve"> </w:t>
      </w:r>
      <w:r>
        <w:t>northern</w:t>
      </w:r>
      <w:r>
        <w:rPr>
          <w:spacing w:val="-8"/>
        </w:rPr>
        <w:t xml:space="preserve"> </w:t>
      </w:r>
      <w:r>
        <w:rPr>
          <w:spacing w:val="-2"/>
        </w:rPr>
        <w:t>employers.</w:t>
      </w:r>
    </w:p>
    <w:p w14:paraId="78385DF0" w14:textId="77777777" w:rsidR="00110AF5" w:rsidRDefault="005B70A3">
      <w:pPr>
        <w:pStyle w:val="ListParagraph"/>
        <w:numPr>
          <w:ilvl w:val="2"/>
          <w:numId w:val="7"/>
        </w:numPr>
        <w:tabs>
          <w:tab w:val="left" w:pos="509"/>
        </w:tabs>
        <w:spacing w:before="59"/>
        <w:ind w:right="279"/>
        <w:rPr>
          <w:rFonts w:ascii="Symbol" w:hAnsi="Symbol"/>
          <w:sz w:val="20"/>
        </w:rPr>
      </w:pPr>
      <w:r>
        <w:t>Embed quality and portability through national role competency frameworks and</w:t>
      </w:r>
      <w:r>
        <w:rPr>
          <w:spacing w:val="-1"/>
        </w:rPr>
        <w:t xml:space="preserve"> </w:t>
      </w:r>
      <w:r>
        <w:t>standardized learning outcomes. Map each placement to stackable Micro</w:t>
      </w:r>
      <w:r>
        <w:rPr>
          <w:rFonts w:ascii="Cambria Math" w:hAnsi="Cambria Math"/>
        </w:rPr>
        <w:t>‑</w:t>
      </w:r>
      <w:r>
        <w:t>Credentials.</w:t>
      </w:r>
    </w:p>
    <w:p w14:paraId="2578A68B" w14:textId="77777777" w:rsidR="00110AF5" w:rsidRDefault="005B70A3">
      <w:pPr>
        <w:pStyle w:val="ListParagraph"/>
        <w:numPr>
          <w:ilvl w:val="2"/>
          <w:numId w:val="7"/>
        </w:numPr>
        <w:tabs>
          <w:tab w:val="left" w:pos="509"/>
        </w:tabs>
        <w:ind w:right="274"/>
        <w:rPr>
          <w:rFonts w:ascii="Symbol" w:hAnsi="Symbol"/>
          <w:sz w:val="20"/>
        </w:rPr>
      </w:pPr>
      <w:r>
        <w:rPr>
          <w:rFonts w:ascii="Symbol" w:hAnsi="Symbol"/>
          <w:noProof/>
          <w:sz w:val="20"/>
        </w:rPr>
        <mc:AlternateContent>
          <mc:Choice Requires="wps">
            <w:drawing>
              <wp:anchor distT="0" distB="0" distL="0" distR="0" simplePos="0" relativeHeight="487590400" behindDoc="1" locked="0" layoutInCell="1" allowOverlap="1" wp14:anchorId="33F72ED9" wp14:editId="2CCD1892">
                <wp:simplePos x="0" y="0"/>
                <wp:positionH relativeFrom="page">
                  <wp:posOffset>867460</wp:posOffset>
                </wp:positionH>
                <wp:positionV relativeFrom="paragraph">
                  <wp:posOffset>578500</wp:posOffset>
                </wp:positionV>
                <wp:extent cx="6039485" cy="81851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818515"/>
                        </a:xfrm>
                        <a:prstGeom prst="rect">
                          <a:avLst/>
                        </a:prstGeom>
                        <a:solidFill>
                          <a:srgbClr val="EDF1F8"/>
                        </a:solidFill>
                        <a:ln w="6096">
                          <a:solidFill>
                            <a:srgbClr val="1F487C"/>
                          </a:solidFill>
                          <a:prstDash val="solid"/>
                        </a:ln>
                      </wps:spPr>
                      <wps:txbx>
                        <w:txbxContent>
                          <w:p w14:paraId="2E5CF157" w14:textId="77777777" w:rsidR="00110AF5" w:rsidRDefault="005B70A3">
                            <w:pPr>
                              <w:spacing w:before="61"/>
                              <w:ind w:left="52"/>
                              <w:rPr>
                                <w:color w:val="000000"/>
                                <w:sz w:val="20"/>
                              </w:rPr>
                            </w:pPr>
                            <w:r>
                              <w:rPr>
                                <w:color w:val="000000"/>
                                <w:spacing w:val="-2"/>
                                <w:sz w:val="20"/>
                              </w:rPr>
                              <w:t>KPIs:</w:t>
                            </w:r>
                          </w:p>
                          <w:p w14:paraId="3EA3559F" w14:textId="77777777" w:rsidR="00110AF5" w:rsidRDefault="005B70A3">
                            <w:pPr>
                              <w:numPr>
                                <w:ilvl w:val="0"/>
                                <w:numId w:val="6"/>
                              </w:numPr>
                              <w:tabs>
                                <w:tab w:val="left" w:pos="279"/>
                              </w:tabs>
                              <w:spacing w:before="61"/>
                              <w:ind w:left="279" w:hanging="227"/>
                              <w:rPr>
                                <w:color w:val="000000"/>
                                <w:sz w:val="20"/>
                              </w:rPr>
                            </w:pPr>
                            <w:r>
                              <w:rPr>
                                <w:color w:val="000000"/>
                                <w:sz w:val="20"/>
                              </w:rPr>
                              <w:t>Scale:</w:t>
                            </w:r>
                            <w:r>
                              <w:rPr>
                                <w:color w:val="000000"/>
                                <w:spacing w:val="-8"/>
                                <w:sz w:val="20"/>
                              </w:rPr>
                              <w:t xml:space="preserve"> </w:t>
                            </w:r>
                            <w:r>
                              <w:rPr>
                                <w:color w:val="000000"/>
                                <w:sz w:val="20"/>
                              </w:rPr>
                              <w:t>number</w:t>
                            </w:r>
                            <w:r>
                              <w:rPr>
                                <w:color w:val="000000"/>
                                <w:spacing w:val="-6"/>
                                <w:sz w:val="20"/>
                              </w:rPr>
                              <w:t xml:space="preserve"> </w:t>
                            </w:r>
                            <w:r>
                              <w:rPr>
                                <w:color w:val="000000"/>
                                <w:sz w:val="20"/>
                              </w:rPr>
                              <w:t>of</w:t>
                            </w:r>
                            <w:r>
                              <w:rPr>
                                <w:color w:val="000000"/>
                                <w:spacing w:val="-8"/>
                                <w:sz w:val="20"/>
                              </w:rPr>
                              <w:t xml:space="preserve"> </w:t>
                            </w:r>
                            <w:r>
                              <w:rPr>
                                <w:color w:val="000000"/>
                                <w:sz w:val="20"/>
                              </w:rPr>
                              <w:t>placements</w:t>
                            </w:r>
                            <w:r>
                              <w:rPr>
                                <w:color w:val="000000"/>
                                <w:spacing w:val="-5"/>
                                <w:sz w:val="20"/>
                              </w:rPr>
                              <w:t xml:space="preserve"> </w:t>
                            </w:r>
                            <w:r>
                              <w:rPr>
                                <w:color w:val="000000"/>
                                <w:sz w:val="20"/>
                              </w:rPr>
                              <w:t>per</w:t>
                            </w:r>
                            <w:r>
                              <w:rPr>
                                <w:color w:val="000000"/>
                                <w:spacing w:val="-7"/>
                                <w:sz w:val="20"/>
                              </w:rPr>
                              <w:t xml:space="preserve"> </w:t>
                            </w:r>
                            <w:r>
                              <w:rPr>
                                <w:color w:val="000000"/>
                                <w:sz w:val="20"/>
                              </w:rPr>
                              <w:t>year</w:t>
                            </w:r>
                            <w:r>
                              <w:rPr>
                                <w:color w:val="000000"/>
                                <w:spacing w:val="-6"/>
                                <w:sz w:val="20"/>
                              </w:rPr>
                              <w:t xml:space="preserve"> </w:t>
                            </w:r>
                            <w:r>
                              <w:rPr>
                                <w:color w:val="000000"/>
                                <w:sz w:val="20"/>
                              </w:rPr>
                              <w:t>by</w:t>
                            </w:r>
                            <w:r>
                              <w:rPr>
                                <w:color w:val="000000"/>
                                <w:spacing w:val="-6"/>
                                <w:sz w:val="20"/>
                              </w:rPr>
                              <w:t xml:space="preserve"> </w:t>
                            </w:r>
                            <w:r>
                              <w:rPr>
                                <w:color w:val="000000"/>
                                <w:sz w:val="20"/>
                              </w:rPr>
                              <w:t>province/territory</w:t>
                            </w:r>
                            <w:r>
                              <w:rPr>
                                <w:color w:val="000000"/>
                                <w:spacing w:val="-6"/>
                                <w:sz w:val="20"/>
                              </w:rPr>
                              <w:t xml:space="preserve"> </w:t>
                            </w:r>
                            <w:r>
                              <w:rPr>
                                <w:color w:val="000000"/>
                                <w:sz w:val="20"/>
                              </w:rPr>
                              <w:t>and</w:t>
                            </w:r>
                            <w:r>
                              <w:rPr>
                                <w:color w:val="000000"/>
                                <w:spacing w:val="-7"/>
                                <w:sz w:val="20"/>
                              </w:rPr>
                              <w:t xml:space="preserve"> </w:t>
                            </w:r>
                            <w:r>
                              <w:rPr>
                                <w:color w:val="000000"/>
                                <w:spacing w:val="-2"/>
                                <w:sz w:val="20"/>
                              </w:rPr>
                              <w:t>sector</w:t>
                            </w:r>
                          </w:p>
                          <w:p w14:paraId="1B188563" w14:textId="77777777" w:rsidR="00110AF5" w:rsidRDefault="005B70A3">
                            <w:pPr>
                              <w:numPr>
                                <w:ilvl w:val="0"/>
                                <w:numId w:val="6"/>
                              </w:numPr>
                              <w:tabs>
                                <w:tab w:val="left" w:pos="279"/>
                              </w:tabs>
                              <w:spacing w:before="61"/>
                              <w:ind w:left="279" w:hanging="227"/>
                              <w:rPr>
                                <w:color w:val="000000"/>
                                <w:sz w:val="20"/>
                              </w:rPr>
                            </w:pPr>
                            <w:r>
                              <w:rPr>
                                <w:color w:val="000000"/>
                                <w:sz w:val="20"/>
                              </w:rPr>
                              <w:t>Conversion</w:t>
                            </w:r>
                            <w:r>
                              <w:rPr>
                                <w:color w:val="000000"/>
                                <w:spacing w:val="-7"/>
                                <w:sz w:val="20"/>
                              </w:rPr>
                              <w:t xml:space="preserve"> </w:t>
                            </w:r>
                            <w:r>
                              <w:rPr>
                                <w:color w:val="000000"/>
                                <w:sz w:val="20"/>
                              </w:rPr>
                              <w:t>and</w:t>
                            </w:r>
                            <w:r>
                              <w:rPr>
                                <w:color w:val="000000"/>
                                <w:spacing w:val="-6"/>
                                <w:sz w:val="20"/>
                              </w:rPr>
                              <w:t xml:space="preserve"> </w:t>
                            </w:r>
                            <w:r>
                              <w:rPr>
                                <w:color w:val="000000"/>
                                <w:sz w:val="20"/>
                              </w:rPr>
                              <w:t>quality:</w:t>
                            </w:r>
                            <w:r>
                              <w:rPr>
                                <w:color w:val="000000"/>
                                <w:spacing w:val="-7"/>
                                <w:sz w:val="20"/>
                              </w:rPr>
                              <w:t xml:space="preserve"> </w:t>
                            </w:r>
                            <w:r>
                              <w:rPr>
                                <w:color w:val="000000"/>
                                <w:sz w:val="20"/>
                              </w:rPr>
                              <w:t>percent</w:t>
                            </w:r>
                            <w:r>
                              <w:rPr>
                                <w:color w:val="000000"/>
                                <w:spacing w:val="-6"/>
                                <w:sz w:val="20"/>
                              </w:rPr>
                              <w:t xml:space="preserve"> </w:t>
                            </w:r>
                            <w:r>
                              <w:rPr>
                                <w:color w:val="000000"/>
                                <w:sz w:val="20"/>
                              </w:rPr>
                              <w:t>hired</w:t>
                            </w:r>
                            <w:r>
                              <w:rPr>
                                <w:color w:val="000000"/>
                                <w:spacing w:val="-6"/>
                                <w:sz w:val="20"/>
                              </w:rPr>
                              <w:t xml:space="preserve"> </w:t>
                            </w:r>
                            <w:r>
                              <w:rPr>
                                <w:color w:val="000000"/>
                                <w:sz w:val="20"/>
                              </w:rPr>
                              <w:t>within</w:t>
                            </w:r>
                            <w:r>
                              <w:rPr>
                                <w:color w:val="000000"/>
                                <w:spacing w:val="-6"/>
                                <w:sz w:val="20"/>
                              </w:rPr>
                              <w:t xml:space="preserve"> </w:t>
                            </w:r>
                            <w:r>
                              <w:rPr>
                                <w:color w:val="000000"/>
                                <w:sz w:val="20"/>
                              </w:rPr>
                              <w:t>6</w:t>
                            </w:r>
                            <w:r>
                              <w:rPr>
                                <w:color w:val="000000"/>
                                <w:spacing w:val="-6"/>
                                <w:sz w:val="20"/>
                              </w:rPr>
                              <w:t xml:space="preserve"> </w:t>
                            </w:r>
                            <w:r>
                              <w:rPr>
                                <w:color w:val="000000"/>
                                <w:sz w:val="20"/>
                              </w:rPr>
                              <w:t>months,</w:t>
                            </w:r>
                            <w:r>
                              <w:rPr>
                                <w:color w:val="000000"/>
                                <w:spacing w:val="-6"/>
                                <w:sz w:val="20"/>
                              </w:rPr>
                              <w:t xml:space="preserve"> </w:t>
                            </w:r>
                            <w:r>
                              <w:rPr>
                                <w:color w:val="000000"/>
                                <w:sz w:val="20"/>
                              </w:rPr>
                              <w:t>12</w:t>
                            </w:r>
                            <w:r>
                              <w:rPr>
                                <w:rFonts w:ascii="Cambria Math" w:hAnsi="Cambria Math"/>
                                <w:color w:val="000000"/>
                                <w:sz w:val="20"/>
                              </w:rPr>
                              <w:t>‑</w:t>
                            </w:r>
                            <w:r>
                              <w:rPr>
                                <w:color w:val="000000"/>
                                <w:sz w:val="20"/>
                              </w:rPr>
                              <w:t>month</w:t>
                            </w:r>
                            <w:r>
                              <w:rPr>
                                <w:color w:val="000000"/>
                                <w:spacing w:val="-6"/>
                                <w:sz w:val="20"/>
                              </w:rPr>
                              <w:t xml:space="preserve"> </w:t>
                            </w:r>
                            <w:r>
                              <w:rPr>
                                <w:color w:val="000000"/>
                                <w:spacing w:val="-2"/>
                                <w:sz w:val="20"/>
                              </w:rPr>
                              <w:t>retention</w:t>
                            </w:r>
                          </w:p>
                          <w:p w14:paraId="16C1EB87" w14:textId="77777777" w:rsidR="00110AF5" w:rsidRDefault="005B70A3">
                            <w:pPr>
                              <w:numPr>
                                <w:ilvl w:val="0"/>
                                <w:numId w:val="6"/>
                              </w:numPr>
                              <w:tabs>
                                <w:tab w:val="left" w:pos="279"/>
                              </w:tabs>
                              <w:spacing w:before="60"/>
                              <w:ind w:left="279" w:hanging="227"/>
                              <w:rPr>
                                <w:color w:val="000000"/>
                                <w:sz w:val="20"/>
                              </w:rPr>
                            </w:pPr>
                            <w:r>
                              <w:rPr>
                                <w:color w:val="000000"/>
                                <w:sz w:val="20"/>
                              </w:rPr>
                              <w:t>Adoption</w:t>
                            </w:r>
                            <w:r>
                              <w:rPr>
                                <w:color w:val="000000"/>
                                <w:spacing w:val="-9"/>
                                <w:sz w:val="20"/>
                              </w:rPr>
                              <w:t xml:space="preserve"> </w:t>
                            </w:r>
                            <w:r>
                              <w:rPr>
                                <w:color w:val="000000"/>
                                <w:sz w:val="20"/>
                              </w:rPr>
                              <w:t>impact:</w:t>
                            </w:r>
                            <w:r>
                              <w:rPr>
                                <w:color w:val="000000"/>
                                <w:spacing w:val="-9"/>
                                <w:sz w:val="20"/>
                              </w:rPr>
                              <w:t xml:space="preserve"> </w:t>
                            </w:r>
                            <w:r>
                              <w:rPr>
                                <w:color w:val="000000"/>
                                <w:sz w:val="20"/>
                              </w:rPr>
                              <w:t>number</w:t>
                            </w:r>
                            <w:r>
                              <w:rPr>
                                <w:color w:val="000000"/>
                                <w:spacing w:val="-9"/>
                                <w:sz w:val="20"/>
                              </w:rPr>
                              <w:t xml:space="preserve"> </w:t>
                            </w:r>
                            <w:r>
                              <w:rPr>
                                <w:color w:val="000000"/>
                                <w:sz w:val="20"/>
                              </w:rPr>
                              <w:t>of</w:t>
                            </w:r>
                            <w:r>
                              <w:rPr>
                                <w:color w:val="000000"/>
                                <w:spacing w:val="-8"/>
                                <w:sz w:val="20"/>
                              </w:rPr>
                              <w:t xml:space="preserve"> </w:t>
                            </w:r>
                            <w:r>
                              <w:rPr>
                                <w:color w:val="000000"/>
                                <w:sz w:val="20"/>
                              </w:rPr>
                              <w:t>production</w:t>
                            </w:r>
                            <w:r>
                              <w:rPr>
                                <w:color w:val="000000"/>
                                <w:spacing w:val="-8"/>
                                <w:sz w:val="20"/>
                              </w:rPr>
                              <w:t xml:space="preserve"> </w:t>
                            </w:r>
                            <w:r>
                              <w:rPr>
                                <w:color w:val="000000"/>
                                <w:sz w:val="20"/>
                              </w:rPr>
                              <w:t>deployments</w:t>
                            </w:r>
                            <w:r>
                              <w:rPr>
                                <w:color w:val="000000"/>
                                <w:spacing w:val="-8"/>
                                <w:sz w:val="20"/>
                              </w:rPr>
                              <w:t xml:space="preserve"> </w:t>
                            </w:r>
                            <w:r>
                              <w:rPr>
                                <w:color w:val="000000"/>
                                <w:sz w:val="20"/>
                              </w:rPr>
                              <w:t>attributed</w:t>
                            </w:r>
                            <w:r>
                              <w:rPr>
                                <w:color w:val="000000"/>
                                <w:spacing w:val="-8"/>
                                <w:sz w:val="20"/>
                              </w:rPr>
                              <w:t xml:space="preserve"> </w:t>
                            </w:r>
                            <w:r>
                              <w:rPr>
                                <w:color w:val="000000"/>
                                <w:sz w:val="20"/>
                              </w:rPr>
                              <w:t>to</w:t>
                            </w:r>
                            <w:r>
                              <w:rPr>
                                <w:color w:val="000000"/>
                                <w:spacing w:val="-9"/>
                                <w:sz w:val="20"/>
                              </w:rPr>
                              <w:t xml:space="preserve"> </w:t>
                            </w:r>
                            <w:r>
                              <w:rPr>
                                <w:color w:val="000000"/>
                                <w:spacing w:val="-2"/>
                                <w:sz w:val="20"/>
                              </w:rPr>
                              <w:t>placements</w:t>
                            </w:r>
                          </w:p>
                        </w:txbxContent>
                      </wps:txbx>
                      <wps:bodyPr wrap="square" lIns="0" tIns="0" rIns="0" bIns="0" rtlCol="0">
                        <a:noAutofit/>
                      </wps:bodyPr>
                    </wps:wsp>
                  </a:graphicData>
                </a:graphic>
              </wp:anchor>
            </w:drawing>
          </mc:Choice>
          <mc:Fallback>
            <w:pict>
              <v:shape w14:anchorId="33F72ED9" id="Textbox 9" o:spid="_x0000_s1031" type="#_x0000_t202" style="position:absolute;left:0;text-align:left;margin-left:68.3pt;margin-top:45.55pt;width:475.55pt;height:64.4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" fillcolor="#edf1f8" strokecolor="#1f487c" strokeweight=".48pt">
                <v:path arrowok="t"/>
                <v:textbox inset="0,0,0,0">
                  <w:txbxContent>
                    <w:p w14:paraId="2E5CF157" w14:textId="77777777" w:rsidR="00110AF5" w:rsidRDefault="005B70A3">
                      <w:pPr>
                        <w:spacing w:before="61"/>
                        <w:ind w:left="52"/>
                        <w:rPr>
                          <w:color w:val="000000"/>
                          <w:sz w:val="20"/>
                        </w:rPr>
                      </w:pPr>
                      <w:r>
                        <w:rPr>
                          <w:color w:val="000000"/>
                          <w:spacing w:val="-2"/>
                          <w:sz w:val="20"/>
                        </w:rPr>
                        <w:t>KPIs:</w:t>
                      </w:r>
                    </w:p>
                    <w:p w14:paraId="3EA3559F" w14:textId="77777777" w:rsidR="00110AF5" w:rsidRDefault="005B70A3">
                      <w:pPr>
                        <w:numPr>
                          <w:ilvl w:val="0"/>
                          <w:numId w:val="6"/>
                        </w:numPr>
                        <w:tabs>
                          <w:tab w:val="left" w:pos="279"/>
                        </w:tabs>
                        <w:spacing w:before="61"/>
                        <w:ind w:left="279" w:hanging="227"/>
                        <w:rPr>
                          <w:color w:val="000000"/>
                          <w:sz w:val="20"/>
                        </w:rPr>
                      </w:pPr>
                      <w:r>
                        <w:rPr>
                          <w:color w:val="000000"/>
                          <w:sz w:val="20"/>
                        </w:rPr>
                        <w:t>Scale:</w:t>
                      </w:r>
                      <w:r>
                        <w:rPr>
                          <w:color w:val="000000"/>
                          <w:spacing w:val="-8"/>
                          <w:sz w:val="20"/>
                        </w:rPr>
                        <w:t xml:space="preserve"> </w:t>
                      </w:r>
                      <w:r>
                        <w:rPr>
                          <w:color w:val="000000"/>
                          <w:sz w:val="20"/>
                        </w:rPr>
                        <w:t>number</w:t>
                      </w:r>
                      <w:r>
                        <w:rPr>
                          <w:color w:val="000000"/>
                          <w:spacing w:val="-6"/>
                          <w:sz w:val="20"/>
                        </w:rPr>
                        <w:t xml:space="preserve"> </w:t>
                      </w:r>
                      <w:r>
                        <w:rPr>
                          <w:color w:val="000000"/>
                          <w:sz w:val="20"/>
                        </w:rPr>
                        <w:t>of</w:t>
                      </w:r>
                      <w:r>
                        <w:rPr>
                          <w:color w:val="000000"/>
                          <w:spacing w:val="-8"/>
                          <w:sz w:val="20"/>
                        </w:rPr>
                        <w:t xml:space="preserve"> </w:t>
                      </w:r>
                      <w:r>
                        <w:rPr>
                          <w:color w:val="000000"/>
                          <w:sz w:val="20"/>
                        </w:rPr>
                        <w:t>placements</w:t>
                      </w:r>
                      <w:r>
                        <w:rPr>
                          <w:color w:val="000000"/>
                          <w:spacing w:val="-5"/>
                          <w:sz w:val="20"/>
                        </w:rPr>
                        <w:t xml:space="preserve"> </w:t>
                      </w:r>
                      <w:r>
                        <w:rPr>
                          <w:color w:val="000000"/>
                          <w:sz w:val="20"/>
                        </w:rPr>
                        <w:t>per</w:t>
                      </w:r>
                      <w:r>
                        <w:rPr>
                          <w:color w:val="000000"/>
                          <w:spacing w:val="-7"/>
                          <w:sz w:val="20"/>
                        </w:rPr>
                        <w:t xml:space="preserve"> </w:t>
                      </w:r>
                      <w:r>
                        <w:rPr>
                          <w:color w:val="000000"/>
                          <w:sz w:val="20"/>
                        </w:rPr>
                        <w:t>year</w:t>
                      </w:r>
                      <w:r>
                        <w:rPr>
                          <w:color w:val="000000"/>
                          <w:spacing w:val="-6"/>
                          <w:sz w:val="20"/>
                        </w:rPr>
                        <w:t xml:space="preserve"> </w:t>
                      </w:r>
                      <w:r>
                        <w:rPr>
                          <w:color w:val="000000"/>
                          <w:sz w:val="20"/>
                        </w:rPr>
                        <w:t>by</w:t>
                      </w:r>
                      <w:r>
                        <w:rPr>
                          <w:color w:val="000000"/>
                          <w:spacing w:val="-6"/>
                          <w:sz w:val="20"/>
                        </w:rPr>
                        <w:t xml:space="preserve"> </w:t>
                      </w:r>
                      <w:r>
                        <w:rPr>
                          <w:color w:val="000000"/>
                          <w:sz w:val="20"/>
                        </w:rPr>
                        <w:t>province/territory</w:t>
                      </w:r>
                      <w:r>
                        <w:rPr>
                          <w:color w:val="000000"/>
                          <w:spacing w:val="-6"/>
                          <w:sz w:val="20"/>
                        </w:rPr>
                        <w:t xml:space="preserve"> </w:t>
                      </w:r>
                      <w:r>
                        <w:rPr>
                          <w:color w:val="000000"/>
                          <w:sz w:val="20"/>
                        </w:rPr>
                        <w:t>and</w:t>
                      </w:r>
                      <w:r>
                        <w:rPr>
                          <w:color w:val="000000"/>
                          <w:spacing w:val="-7"/>
                          <w:sz w:val="20"/>
                        </w:rPr>
                        <w:t xml:space="preserve"> </w:t>
                      </w:r>
                      <w:r>
                        <w:rPr>
                          <w:color w:val="000000"/>
                          <w:spacing w:val="-2"/>
                          <w:sz w:val="20"/>
                        </w:rPr>
                        <w:t>sector</w:t>
                      </w:r>
                    </w:p>
                    <w:p w14:paraId="1B188563" w14:textId="77777777" w:rsidR="00110AF5" w:rsidRDefault="005B70A3">
                      <w:pPr>
                        <w:numPr>
                          <w:ilvl w:val="0"/>
                          <w:numId w:val="6"/>
                        </w:numPr>
                        <w:tabs>
                          <w:tab w:val="left" w:pos="279"/>
                        </w:tabs>
                        <w:spacing w:before="61"/>
                        <w:ind w:left="279" w:hanging="227"/>
                        <w:rPr>
                          <w:color w:val="000000"/>
                          <w:sz w:val="20"/>
                        </w:rPr>
                      </w:pPr>
                      <w:r>
                        <w:rPr>
                          <w:color w:val="000000"/>
                          <w:sz w:val="20"/>
                        </w:rPr>
                        <w:t>Conversion</w:t>
                      </w:r>
                      <w:r>
                        <w:rPr>
                          <w:color w:val="000000"/>
                          <w:spacing w:val="-7"/>
                          <w:sz w:val="20"/>
                        </w:rPr>
                        <w:t xml:space="preserve"> </w:t>
                      </w:r>
                      <w:r>
                        <w:rPr>
                          <w:color w:val="000000"/>
                          <w:sz w:val="20"/>
                        </w:rPr>
                        <w:t>and</w:t>
                      </w:r>
                      <w:r>
                        <w:rPr>
                          <w:color w:val="000000"/>
                          <w:spacing w:val="-6"/>
                          <w:sz w:val="20"/>
                        </w:rPr>
                        <w:t xml:space="preserve"> </w:t>
                      </w:r>
                      <w:r>
                        <w:rPr>
                          <w:color w:val="000000"/>
                          <w:sz w:val="20"/>
                        </w:rPr>
                        <w:t>quality:</w:t>
                      </w:r>
                      <w:r>
                        <w:rPr>
                          <w:color w:val="000000"/>
                          <w:spacing w:val="-7"/>
                          <w:sz w:val="20"/>
                        </w:rPr>
                        <w:t xml:space="preserve"> </w:t>
                      </w:r>
                      <w:r>
                        <w:rPr>
                          <w:color w:val="000000"/>
                          <w:sz w:val="20"/>
                        </w:rPr>
                        <w:t>percent</w:t>
                      </w:r>
                      <w:r>
                        <w:rPr>
                          <w:color w:val="000000"/>
                          <w:spacing w:val="-6"/>
                          <w:sz w:val="20"/>
                        </w:rPr>
                        <w:t xml:space="preserve"> </w:t>
                      </w:r>
                      <w:r>
                        <w:rPr>
                          <w:color w:val="000000"/>
                          <w:sz w:val="20"/>
                        </w:rPr>
                        <w:t>hired</w:t>
                      </w:r>
                      <w:r>
                        <w:rPr>
                          <w:color w:val="000000"/>
                          <w:spacing w:val="-6"/>
                          <w:sz w:val="20"/>
                        </w:rPr>
                        <w:t xml:space="preserve"> </w:t>
                      </w:r>
                      <w:r>
                        <w:rPr>
                          <w:color w:val="000000"/>
                          <w:sz w:val="20"/>
                        </w:rPr>
                        <w:t>within</w:t>
                      </w:r>
                      <w:r>
                        <w:rPr>
                          <w:color w:val="000000"/>
                          <w:spacing w:val="-6"/>
                          <w:sz w:val="20"/>
                        </w:rPr>
                        <w:t xml:space="preserve"> </w:t>
                      </w:r>
                      <w:r>
                        <w:rPr>
                          <w:color w:val="000000"/>
                          <w:sz w:val="20"/>
                        </w:rPr>
                        <w:t>6</w:t>
                      </w:r>
                      <w:r>
                        <w:rPr>
                          <w:color w:val="000000"/>
                          <w:spacing w:val="-6"/>
                          <w:sz w:val="20"/>
                        </w:rPr>
                        <w:t xml:space="preserve"> </w:t>
                      </w:r>
                      <w:r>
                        <w:rPr>
                          <w:color w:val="000000"/>
                          <w:sz w:val="20"/>
                        </w:rPr>
                        <w:t>months,</w:t>
                      </w:r>
                      <w:r>
                        <w:rPr>
                          <w:color w:val="000000"/>
                          <w:spacing w:val="-6"/>
                          <w:sz w:val="20"/>
                        </w:rPr>
                        <w:t xml:space="preserve"> </w:t>
                      </w:r>
                      <w:r>
                        <w:rPr>
                          <w:color w:val="000000"/>
                          <w:sz w:val="20"/>
                        </w:rPr>
                        <w:t>12</w:t>
                      </w:r>
                      <w:r>
                        <w:rPr>
                          <w:rFonts w:ascii="Cambria Math" w:hAnsi="Cambria Math"/>
                          <w:color w:val="000000"/>
                          <w:sz w:val="20"/>
                        </w:rPr>
                        <w:t>‑</w:t>
                      </w:r>
                      <w:r>
                        <w:rPr>
                          <w:color w:val="000000"/>
                          <w:sz w:val="20"/>
                        </w:rPr>
                        <w:t>month</w:t>
                      </w:r>
                      <w:r>
                        <w:rPr>
                          <w:color w:val="000000"/>
                          <w:spacing w:val="-6"/>
                          <w:sz w:val="20"/>
                        </w:rPr>
                        <w:t xml:space="preserve"> </w:t>
                      </w:r>
                      <w:r>
                        <w:rPr>
                          <w:color w:val="000000"/>
                          <w:spacing w:val="-2"/>
                          <w:sz w:val="20"/>
                        </w:rPr>
                        <w:t>retention</w:t>
                      </w:r>
                    </w:p>
                    <w:p w14:paraId="16C1EB87" w14:textId="77777777" w:rsidR="00110AF5" w:rsidRDefault="005B70A3">
                      <w:pPr>
                        <w:numPr>
                          <w:ilvl w:val="0"/>
                          <w:numId w:val="6"/>
                        </w:numPr>
                        <w:tabs>
                          <w:tab w:val="left" w:pos="279"/>
                        </w:tabs>
                        <w:spacing w:before="60"/>
                        <w:ind w:left="279" w:hanging="227"/>
                        <w:rPr>
                          <w:color w:val="000000"/>
                          <w:sz w:val="20"/>
                        </w:rPr>
                      </w:pPr>
                      <w:r>
                        <w:rPr>
                          <w:color w:val="000000"/>
                          <w:sz w:val="20"/>
                        </w:rPr>
                        <w:t>Adoption</w:t>
                      </w:r>
                      <w:r>
                        <w:rPr>
                          <w:color w:val="000000"/>
                          <w:spacing w:val="-9"/>
                          <w:sz w:val="20"/>
                        </w:rPr>
                        <w:t xml:space="preserve"> </w:t>
                      </w:r>
                      <w:r>
                        <w:rPr>
                          <w:color w:val="000000"/>
                          <w:sz w:val="20"/>
                        </w:rPr>
                        <w:t>impact:</w:t>
                      </w:r>
                      <w:r>
                        <w:rPr>
                          <w:color w:val="000000"/>
                          <w:spacing w:val="-9"/>
                          <w:sz w:val="20"/>
                        </w:rPr>
                        <w:t xml:space="preserve"> </w:t>
                      </w:r>
                      <w:r>
                        <w:rPr>
                          <w:color w:val="000000"/>
                          <w:sz w:val="20"/>
                        </w:rPr>
                        <w:t>number</w:t>
                      </w:r>
                      <w:r>
                        <w:rPr>
                          <w:color w:val="000000"/>
                          <w:spacing w:val="-9"/>
                          <w:sz w:val="20"/>
                        </w:rPr>
                        <w:t xml:space="preserve"> </w:t>
                      </w:r>
                      <w:r>
                        <w:rPr>
                          <w:color w:val="000000"/>
                          <w:sz w:val="20"/>
                        </w:rPr>
                        <w:t>of</w:t>
                      </w:r>
                      <w:r>
                        <w:rPr>
                          <w:color w:val="000000"/>
                          <w:spacing w:val="-8"/>
                          <w:sz w:val="20"/>
                        </w:rPr>
                        <w:t xml:space="preserve"> </w:t>
                      </w:r>
                      <w:r>
                        <w:rPr>
                          <w:color w:val="000000"/>
                          <w:sz w:val="20"/>
                        </w:rPr>
                        <w:t>production</w:t>
                      </w:r>
                      <w:r>
                        <w:rPr>
                          <w:color w:val="000000"/>
                          <w:spacing w:val="-8"/>
                          <w:sz w:val="20"/>
                        </w:rPr>
                        <w:t xml:space="preserve"> </w:t>
                      </w:r>
                      <w:r>
                        <w:rPr>
                          <w:color w:val="000000"/>
                          <w:sz w:val="20"/>
                        </w:rPr>
                        <w:t>deployments</w:t>
                      </w:r>
                      <w:r>
                        <w:rPr>
                          <w:color w:val="000000"/>
                          <w:spacing w:val="-8"/>
                          <w:sz w:val="20"/>
                        </w:rPr>
                        <w:t xml:space="preserve"> </w:t>
                      </w:r>
                      <w:r>
                        <w:rPr>
                          <w:color w:val="000000"/>
                          <w:sz w:val="20"/>
                        </w:rPr>
                        <w:t>attributed</w:t>
                      </w:r>
                      <w:r>
                        <w:rPr>
                          <w:color w:val="000000"/>
                          <w:spacing w:val="-8"/>
                          <w:sz w:val="20"/>
                        </w:rPr>
                        <w:t xml:space="preserve"> </w:t>
                      </w:r>
                      <w:r>
                        <w:rPr>
                          <w:color w:val="000000"/>
                          <w:sz w:val="20"/>
                        </w:rPr>
                        <w:t>to</w:t>
                      </w:r>
                      <w:r>
                        <w:rPr>
                          <w:color w:val="000000"/>
                          <w:spacing w:val="-9"/>
                          <w:sz w:val="20"/>
                        </w:rPr>
                        <w:t xml:space="preserve"> </w:t>
                      </w:r>
                      <w:r>
                        <w:rPr>
                          <w:color w:val="000000"/>
                          <w:spacing w:val="-2"/>
                          <w:sz w:val="20"/>
                        </w:rPr>
                        <w:t>placements</w:t>
                      </w:r>
                    </w:p>
                  </w:txbxContent>
                </v:textbox>
                <w10:wrap type="topAndBottom" anchorx="page"/>
              </v:shape>
            </w:pict>
          </mc:Fallback>
        </mc:AlternateContent>
      </w:r>
      <w:r>
        <w:t>Coordinate</w:t>
      </w:r>
      <w:r>
        <w:rPr>
          <w:spacing w:val="-13"/>
        </w:rPr>
        <w:t xml:space="preserve"> </w:t>
      </w:r>
      <w:r>
        <w:t>regional</w:t>
      </w:r>
      <w:r>
        <w:rPr>
          <w:spacing w:val="-12"/>
        </w:rPr>
        <w:t xml:space="preserve"> </w:t>
      </w:r>
      <w:r>
        <w:t>employer</w:t>
      </w:r>
      <w:r>
        <w:rPr>
          <w:spacing w:val="-13"/>
        </w:rPr>
        <w:t xml:space="preserve"> </w:t>
      </w:r>
      <w:r>
        <w:t>outreach</w:t>
      </w:r>
      <w:r>
        <w:rPr>
          <w:spacing w:val="-12"/>
        </w:rPr>
        <w:t xml:space="preserve"> </w:t>
      </w:r>
      <w:r>
        <w:t>with</w:t>
      </w:r>
      <w:r>
        <w:rPr>
          <w:spacing w:val="-13"/>
        </w:rPr>
        <w:t xml:space="preserve"> </w:t>
      </w:r>
      <w:r>
        <w:t>provinces</w:t>
      </w:r>
      <w:r>
        <w:rPr>
          <w:spacing w:val="-12"/>
        </w:rPr>
        <w:t xml:space="preserve"> </w:t>
      </w:r>
      <w:r>
        <w:t>and</w:t>
      </w:r>
      <w:r>
        <w:rPr>
          <w:spacing w:val="-13"/>
        </w:rPr>
        <w:t xml:space="preserve"> </w:t>
      </w:r>
      <w:r>
        <w:t>territories,</w:t>
      </w:r>
      <w:r>
        <w:rPr>
          <w:spacing w:val="-12"/>
        </w:rPr>
        <w:t xml:space="preserve"> </w:t>
      </w:r>
      <w:r>
        <w:t>chambers</w:t>
      </w:r>
      <w:r>
        <w:rPr>
          <w:spacing w:val="-12"/>
        </w:rPr>
        <w:t xml:space="preserve"> </w:t>
      </w:r>
      <w:r>
        <w:t>of</w:t>
      </w:r>
      <w:r>
        <w:rPr>
          <w:spacing w:val="-13"/>
        </w:rPr>
        <w:t xml:space="preserve"> </w:t>
      </w:r>
      <w:r>
        <w:t>commerce</w:t>
      </w:r>
      <w:r>
        <w:rPr>
          <w:spacing w:val="-12"/>
        </w:rPr>
        <w:t xml:space="preserve"> </w:t>
      </w:r>
      <w:r>
        <w:t>and</w:t>
      </w:r>
      <w:r>
        <w:rPr>
          <w:spacing w:val="-13"/>
        </w:rPr>
        <w:t xml:space="preserve"> </w:t>
      </w:r>
      <w:r>
        <w:t>sector councils, Global Innovation Clusters, and Indigenous and northern economic development partners to drive participation beyond major metros and across priority sectors.</w:t>
      </w:r>
    </w:p>
    <w:p w14:paraId="2099DAC5" w14:textId="77777777" w:rsidR="00110AF5" w:rsidRDefault="00110AF5">
      <w:pPr>
        <w:pStyle w:val="ListParagraph"/>
        <w:rPr>
          <w:rFonts w:ascii="Symbol" w:hAnsi="Symbol"/>
          <w:sz w:val="20"/>
        </w:rPr>
        <w:sectPr w:rsidR="00110AF5">
          <w:pgSz w:w="12240" w:h="15840"/>
          <w:pgMar w:top="1260" w:right="1080" w:bottom="280" w:left="1080" w:header="763" w:footer="0" w:gutter="0"/>
          <w:cols w:space="720"/>
        </w:sectPr>
      </w:pPr>
    </w:p>
    <w:p w14:paraId="496A7ADA" w14:textId="77777777" w:rsidR="00110AF5" w:rsidRDefault="005B70A3">
      <w:pPr>
        <w:pStyle w:val="Heading2"/>
        <w:numPr>
          <w:ilvl w:val="1"/>
          <w:numId w:val="7"/>
        </w:numPr>
        <w:tabs>
          <w:tab w:val="left" w:pos="636"/>
        </w:tabs>
        <w:ind w:left="636" w:hanging="355"/>
        <w:jc w:val="both"/>
      </w:pPr>
      <w:r>
        <w:lastRenderedPageBreak/>
        <w:t>Private</w:t>
      </w:r>
      <w:r>
        <w:rPr>
          <w:spacing w:val="-7"/>
        </w:rPr>
        <w:t xml:space="preserve"> </w:t>
      </w:r>
      <w:r>
        <w:t>Sector</w:t>
      </w:r>
      <w:r>
        <w:rPr>
          <w:spacing w:val="-4"/>
        </w:rPr>
        <w:t xml:space="preserve"> </w:t>
      </w:r>
      <w:r>
        <w:t>AI</w:t>
      </w:r>
      <w:r>
        <w:rPr>
          <w:spacing w:val="-2"/>
        </w:rPr>
        <w:t xml:space="preserve"> </w:t>
      </w:r>
      <w:r>
        <w:t>Upskilling</w:t>
      </w:r>
      <w:r>
        <w:rPr>
          <w:spacing w:val="-2"/>
        </w:rPr>
        <w:t xml:space="preserve"> </w:t>
      </w:r>
      <w:r>
        <w:t>&amp;</w:t>
      </w:r>
      <w:r>
        <w:rPr>
          <w:spacing w:val="-3"/>
        </w:rPr>
        <w:t xml:space="preserve"> </w:t>
      </w:r>
      <w:r>
        <w:t>Public</w:t>
      </w:r>
      <w:r>
        <w:rPr>
          <w:spacing w:val="-6"/>
        </w:rPr>
        <w:t xml:space="preserve"> </w:t>
      </w:r>
      <w:r>
        <w:t>Service</w:t>
      </w:r>
      <w:r>
        <w:rPr>
          <w:spacing w:val="-4"/>
        </w:rPr>
        <w:t xml:space="preserve"> </w:t>
      </w:r>
      <w:r>
        <w:t>AI</w:t>
      </w:r>
      <w:r>
        <w:rPr>
          <w:spacing w:val="-2"/>
        </w:rPr>
        <w:t xml:space="preserve"> </w:t>
      </w:r>
      <w:r>
        <w:t>Learning</w:t>
      </w:r>
      <w:r>
        <w:rPr>
          <w:spacing w:val="-4"/>
        </w:rPr>
        <w:t xml:space="preserve"> </w:t>
      </w:r>
      <w:r>
        <w:rPr>
          <w:spacing w:val="-2"/>
        </w:rPr>
        <w:t>Compact</w:t>
      </w:r>
    </w:p>
    <w:p w14:paraId="14F7DB62" w14:textId="77777777" w:rsidR="00110AF5" w:rsidRDefault="005B70A3">
      <w:pPr>
        <w:pStyle w:val="BodyText"/>
        <w:spacing w:before="100"/>
        <w:ind w:left="281" w:right="275" w:firstLine="0"/>
      </w:pPr>
      <w:r>
        <w:t>Canada will not realize meaningful productivity and competitiveness gains without large-scale employee upskilling that reaches every region and sector. A national pledge, paired with a public-service learning compact, creates predictable demand for training, diffuses know-how from large firms to SMEs, and normalizes responsible, accessible AI use across the economy and government.</w:t>
      </w:r>
    </w:p>
    <w:p w14:paraId="03A7FE72" w14:textId="77777777" w:rsidR="00110AF5" w:rsidRDefault="005B70A3">
      <w:pPr>
        <w:pStyle w:val="ListParagraph"/>
        <w:numPr>
          <w:ilvl w:val="2"/>
          <w:numId w:val="7"/>
        </w:numPr>
        <w:tabs>
          <w:tab w:val="left" w:pos="509"/>
        </w:tabs>
        <w:spacing w:before="100"/>
        <w:ind w:right="272"/>
        <w:rPr>
          <w:rFonts w:ascii="Symbol" w:hAnsi="Symbol"/>
          <w:sz w:val="20"/>
        </w:rPr>
      </w:pPr>
      <w:r>
        <w:t>Establish a National AI</w:t>
      </w:r>
      <w:r>
        <w:rPr>
          <w:spacing w:val="-1"/>
        </w:rPr>
        <w:t xml:space="preserve"> </w:t>
      </w:r>
      <w:r>
        <w:t>Upskilling Pledge where employers commit to train a portion of their workforces in AI-assisted workflows, responsible and ethical AI, accessibility-by-design, cybersecurity, data stewardship, and change management.</w:t>
      </w:r>
    </w:p>
    <w:p w14:paraId="5ED90599" w14:textId="77777777" w:rsidR="00110AF5" w:rsidRDefault="005B70A3">
      <w:pPr>
        <w:pStyle w:val="ListParagraph"/>
        <w:numPr>
          <w:ilvl w:val="2"/>
          <w:numId w:val="7"/>
        </w:numPr>
        <w:tabs>
          <w:tab w:val="left" w:pos="508"/>
        </w:tabs>
        <w:spacing w:before="60"/>
        <w:ind w:left="508" w:hanging="227"/>
        <w:rPr>
          <w:rFonts w:ascii="Symbol" w:hAnsi="Symbol"/>
          <w:sz w:val="20"/>
        </w:rPr>
      </w:pPr>
      <w:r>
        <w:t>Enable</w:t>
      </w:r>
      <w:r>
        <w:rPr>
          <w:spacing w:val="-7"/>
        </w:rPr>
        <w:t xml:space="preserve"> </w:t>
      </w:r>
      <w:r>
        <w:t>large-firm</w:t>
      </w:r>
      <w:r>
        <w:rPr>
          <w:spacing w:val="-3"/>
        </w:rPr>
        <w:t xml:space="preserve"> </w:t>
      </w:r>
      <w:r>
        <w:t>and</w:t>
      </w:r>
      <w:r>
        <w:rPr>
          <w:spacing w:val="-5"/>
        </w:rPr>
        <w:t xml:space="preserve"> </w:t>
      </w:r>
      <w:r>
        <w:t>big-tech</w:t>
      </w:r>
      <w:r>
        <w:rPr>
          <w:spacing w:val="-6"/>
        </w:rPr>
        <w:t xml:space="preserve"> </w:t>
      </w:r>
      <w:r>
        <w:t>mentorship</w:t>
      </w:r>
      <w:r>
        <w:rPr>
          <w:spacing w:val="-7"/>
        </w:rPr>
        <w:t xml:space="preserve"> </w:t>
      </w:r>
      <w:r>
        <w:t>of</w:t>
      </w:r>
      <w:r>
        <w:rPr>
          <w:spacing w:val="-7"/>
        </w:rPr>
        <w:t xml:space="preserve"> </w:t>
      </w:r>
      <w:r>
        <w:t>SME</w:t>
      </w:r>
      <w:r>
        <w:rPr>
          <w:spacing w:val="-7"/>
        </w:rPr>
        <w:t xml:space="preserve"> </w:t>
      </w:r>
      <w:r>
        <w:t>cohorts,</w:t>
      </w:r>
      <w:r>
        <w:rPr>
          <w:spacing w:val="-4"/>
        </w:rPr>
        <w:t xml:space="preserve"> </w:t>
      </w:r>
      <w:r>
        <w:t>including</w:t>
      </w:r>
      <w:r>
        <w:rPr>
          <w:spacing w:val="-5"/>
        </w:rPr>
        <w:t xml:space="preserve"> </w:t>
      </w:r>
      <w:r>
        <w:t>shared</w:t>
      </w:r>
      <w:r>
        <w:rPr>
          <w:spacing w:val="-8"/>
        </w:rPr>
        <w:t xml:space="preserve"> </w:t>
      </w:r>
      <w:r>
        <w:t>playbooks</w:t>
      </w:r>
      <w:r>
        <w:rPr>
          <w:spacing w:val="-4"/>
        </w:rPr>
        <w:t xml:space="preserve"> </w:t>
      </w:r>
      <w:r>
        <w:t>and</w:t>
      </w:r>
      <w:r>
        <w:rPr>
          <w:spacing w:val="-5"/>
        </w:rPr>
        <w:t xml:space="preserve"> </w:t>
      </w:r>
      <w:r>
        <w:t>joint</w:t>
      </w:r>
      <w:r>
        <w:rPr>
          <w:spacing w:val="-6"/>
        </w:rPr>
        <w:t xml:space="preserve"> </w:t>
      </w:r>
      <w:r>
        <w:rPr>
          <w:spacing w:val="-2"/>
        </w:rPr>
        <w:t>clinics.</w:t>
      </w:r>
    </w:p>
    <w:p w14:paraId="46B8A289" w14:textId="77777777" w:rsidR="00110AF5" w:rsidRDefault="005B70A3">
      <w:pPr>
        <w:pStyle w:val="ListParagraph"/>
        <w:numPr>
          <w:ilvl w:val="2"/>
          <w:numId w:val="7"/>
        </w:numPr>
        <w:tabs>
          <w:tab w:val="left" w:pos="509"/>
        </w:tabs>
        <w:spacing w:before="58"/>
        <w:ind w:right="277"/>
        <w:rPr>
          <w:rFonts w:ascii="Symbol" w:hAnsi="Symbol"/>
          <w:sz w:val="20"/>
        </w:rPr>
      </w:pPr>
      <w:r>
        <w:t>Co-develop role-based curricula and reusable toolkits for frontline, technical, and leadership roles with Amii, Mila, Vector, and accessibility partners. Publish open templates for procurement, governance, privacy, and model evaluation that organizations can adopt quickly.</w:t>
      </w:r>
    </w:p>
    <w:p w14:paraId="34404773" w14:textId="77777777" w:rsidR="00110AF5" w:rsidRDefault="005B70A3">
      <w:pPr>
        <w:pStyle w:val="ListParagraph"/>
        <w:numPr>
          <w:ilvl w:val="2"/>
          <w:numId w:val="7"/>
        </w:numPr>
        <w:tabs>
          <w:tab w:val="left" w:pos="509"/>
        </w:tabs>
        <w:spacing w:before="62"/>
        <w:ind w:right="274"/>
        <w:rPr>
          <w:rFonts w:ascii="Symbol" w:hAnsi="Symbol"/>
        </w:rPr>
      </w:pPr>
      <w:r>
        <w:rPr>
          <w:rFonts w:ascii="Symbol" w:hAnsi="Symbol"/>
          <w:noProof/>
        </w:rPr>
        <mc:AlternateContent>
          <mc:Choice Requires="wps">
            <w:drawing>
              <wp:anchor distT="0" distB="0" distL="0" distR="0" simplePos="0" relativeHeight="487590912" behindDoc="1" locked="0" layoutInCell="1" allowOverlap="1" wp14:anchorId="5334556E" wp14:editId="19BE463D">
                <wp:simplePos x="0" y="0"/>
                <wp:positionH relativeFrom="page">
                  <wp:posOffset>867460</wp:posOffset>
                </wp:positionH>
                <wp:positionV relativeFrom="paragraph">
                  <wp:posOffset>429899</wp:posOffset>
                </wp:positionV>
                <wp:extent cx="6039485" cy="11277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1127760"/>
                        </a:xfrm>
                        <a:prstGeom prst="rect">
                          <a:avLst/>
                        </a:prstGeom>
                        <a:solidFill>
                          <a:srgbClr val="EDF1F8"/>
                        </a:solidFill>
                        <a:ln w="6096">
                          <a:solidFill>
                            <a:srgbClr val="1F487C"/>
                          </a:solidFill>
                          <a:prstDash val="solid"/>
                        </a:ln>
                      </wps:spPr>
                      <wps:txbx>
                        <w:txbxContent>
                          <w:p w14:paraId="3853CBAB" w14:textId="77777777" w:rsidR="00110AF5" w:rsidRDefault="005B70A3">
                            <w:pPr>
                              <w:spacing w:before="61"/>
                              <w:ind w:left="52"/>
                              <w:rPr>
                                <w:color w:val="000000"/>
                                <w:sz w:val="20"/>
                              </w:rPr>
                            </w:pPr>
                            <w:r>
                              <w:rPr>
                                <w:color w:val="000000"/>
                                <w:spacing w:val="-2"/>
                                <w:sz w:val="20"/>
                              </w:rPr>
                              <w:t>KPIs:</w:t>
                            </w:r>
                          </w:p>
                          <w:p w14:paraId="01B9360B" w14:textId="77777777" w:rsidR="00110AF5" w:rsidRDefault="005B70A3">
                            <w:pPr>
                              <w:numPr>
                                <w:ilvl w:val="0"/>
                                <w:numId w:val="5"/>
                              </w:numPr>
                              <w:tabs>
                                <w:tab w:val="left" w:pos="280"/>
                              </w:tabs>
                              <w:spacing w:before="61"/>
                              <w:ind w:right="62"/>
                              <w:rPr>
                                <w:color w:val="000000"/>
                                <w:sz w:val="20"/>
                              </w:rPr>
                            </w:pPr>
                            <w:r>
                              <w:rPr>
                                <w:color w:val="000000"/>
                                <w:sz w:val="20"/>
                              </w:rPr>
                              <w:t>Training</w:t>
                            </w:r>
                            <w:r>
                              <w:rPr>
                                <w:color w:val="000000"/>
                                <w:spacing w:val="24"/>
                                <w:sz w:val="20"/>
                              </w:rPr>
                              <w:t xml:space="preserve"> </w:t>
                            </w:r>
                            <w:r>
                              <w:rPr>
                                <w:color w:val="000000"/>
                                <w:sz w:val="20"/>
                              </w:rPr>
                              <w:t>at</w:t>
                            </w:r>
                            <w:r>
                              <w:rPr>
                                <w:color w:val="000000"/>
                                <w:spacing w:val="25"/>
                                <w:sz w:val="20"/>
                              </w:rPr>
                              <w:t xml:space="preserve"> </w:t>
                            </w:r>
                            <w:r>
                              <w:rPr>
                                <w:color w:val="000000"/>
                                <w:sz w:val="20"/>
                              </w:rPr>
                              <w:t>scale:</w:t>
                            </w:r>
                            <w:r>
                              <w:rPr>
                                <w:color w:val="000000"/>
                                <w:spacing w:val="26"/>
                                <w:sz w:val="20"/>
                              </w:rPr>
                              <w:t xml:space="preserve"> </w:t>
                            </w:r>
                            <w:r>
                              <w:rPr>
                                <w:color w:val="000000"/>
                                <w:sz w:val="20"/>
                              </w:rPr>
                              <w:t>number</w:t>
                            </w:r>
                            <w:r>
                              <w:rPr>
                                <w:color w:val="000000"/>
                                <w:spacing w:val="24"/>
                                <w:sz w:val="20"/>
                              </w:rPr>
                              <w:t xml:space="preserve"> </w:t>
                            </w:r>
                            <w:r>
                              <w:rPr>
                                <w:color w:val="000000"/>
                                <w:sz w:val="20"/>
                              </w:rPr>
                              <w:t>of</w:t>
                            </w:r>
                            <w:r>
                              <w:rPr>
                                <w:color w:val="000000"/>
                                <w:spacing w:val="22"/>
                                <w:sz w:val="20"/>
                              </w:rPr>
                              <w:t xml:space="preserve"> </w:t>
                            </w:r>
                            <w:r>
                              <w:rPr>
                                <w:color w:val="000000"/>
                                <w:sz w:val="20"/>
                              </w:rPr>
                              <w:t>workers</w:t>
                            </w:r>
                            <w:r>
                              <w:rPr>
                                <w:color w:val="000000"/>
                                <w:spacing w:val="25"/>
                                <w:sz w:val="20"/>
                              </w:rPr>
                              <w:t xml:space="preserve"> </w:t>
                            </w:r>
                            <w:r>
                              <w:rPr>
                                <w:color w:val="000000"/>
                                <w:sz w:val="20"/>
                              </w:rPr>
                              <w:t>trained</w:t>
                            </w:r>
                            <w:r>
                              <w:rPr>
                                <w:color w:val="000000"/>
                                <w:spacing w:val="25"/>
                                <w:sz w:val="20"/>
                              </w:rPr>
                              <w:t xml:space="preserve"> </w:t>
                            </w:r>
                            <w:r>
                              <w:rPr>
                                <w:color w:val="000000"/>
                                <w:sz w:val="20"/>
                              </w:rPr>
                              <w:t>in</w:t>
                            </w:r>
                            <w:r>
                              <w:rPr>
                                <w:color w:val="000000"/>
                                <w:spacing w:val="22"/>
                                <w:sz w:val="20"/>
                              </w:rPr>
                              <w:t xml:space="preserve"> </w:t>
                            </w:r>
                            <w:r>
                              <w:rPr>
                                <w:color w:val="000000"/>
                                <w:sz w:val="20"/>
                              </w:rPr>
                              <w:t>private</w:t>
                            </w:r>
                            <w:r>
                              <w:rPr>
                                <w:color w:val="000000"/>
                                <w:spacing w:val="23"/>
                                <w:sz w:val="20"/>
                              </w:rPr>
                              <w:t xml:space="preserve"> </w:t>
                            </w:r>
                            <w:r>
                              <w:rPr>
                                <w:color w:val="000000"/>
                                <w:sz w:val="20"/>
                              </w:rPr>
                              <w:t>and</w:t>
                            </w:r>
                            <w:r>
                              <w:rPr>
                                <w:color w:val="000000"/>
                                <w:spacing w:val="25"/>
                                <w:sz w:val="20"/>
                              </w:rPr>
                              <w:t xml:space="preserve"> </w:t>
                            </w:r>
                            <w:r>
                              <w:rPr>
                                <w:color w:val="000000"/>
                                <w:sz w:val="20"/>
                              </w:rPr>
                              <w:t>public</w:t>
                            </w:r>
                            <w:r>
                              <w:rPr>
                                <w:color w:val="000000"/>
                                <w:spacing w:val="24"/>
                                <w:sz w:val="20"/>
                              </w:rPr>
                              <w:t xml:space="preserve"> </w:t>
                            </w:r>
                            <w:r>
                              <w:rPr>
                                <w:color w:val="000000"/>
                                <w:sz w:val="20"/>
                              </w:rPr>
                              <w:t>sectors;</w:t>
                            </w:r>
                            <w:r>
                              <w:rPr>
                                <w:color w:val="000000"/>
                                <w:spacing w:val="22"/>
                                <w:sz w:val="20"/>
                              </w:rPr>
                              <w:t xml:space="preserve"> </w:t>
                            </w:r>
                            <w:r>
                              <w:rPr>
                                <w:color w:val="000000"/>
                                <w:sz w:val="20"/>
                              </w:rPr>
                              <w:t>percentage</w:t>
                            </w:r>
                            <w:r>
                              <w:rPr>
                                <w:color w:val="000000"/>
                                <w:spacing w:val="23"/>
                                <w:sz w:val="20"/>
                              </w:rPr>
                              <w:t xml:space="preserve"> </w:t>
                            </w:r>
                            <w:r>
                              <w:rPr>
                                <w:color w:val="000000"/>
                                <w:sz w:val="20"/>
                              </w:rPr>
                              <w:t>of</w:t>
                            </w:r>
                            <w:r>
                              <w:rPr>
                                <w:color w:val="000000"/>
                                <w:spacing w:val="23"/>
                                <w:sz w:val="20"/>
                              </w:rPr>
                              <w:t xml:space="preserve"> </w:t>
                            </w:r>
                            <w:r>
                              <w:rPr>
                                <w:color w:val="000000"/>
                                <w:sz w:val="20"/>
                              </w:rPr>
                              <w:t>national</w:t>
                            </w:r>
                            <w:r>
                              <w:rPr>
                                <w:color w:val="000000"/>
                                <w:spacing w:val="22"/>
                                <w:sz w:val="20"/>
                              </w:rPr>
                              <w:t xml:space="preserve"> </w:t>
                            </w:r>
                            <w:r>
                              <w:rPr>
                                <w:color w:val="000000"/>
                                <w:sz w:val="20"/>
                              </w:rPr>
                              <w:t>workforce covered by pledge.</w:t>
                            </w:r>
                          </w:p>
                          <w:p w14:paraId="395AEC15" w14:textId="77777777" w:rsidR="00110AF5" w:rsidRDefault="005B70A3">
                            <w:pPr>
                              <w:numPr>
                                <w:ilvl w:val="0"/>
                                <w:numId w:val="5"/>
                              </w:numPr>
                              <w:tabs>
                                <w:tab w:val="left" w:pos="280"/>
                              </w:tabs>
                              <w:spacing w:before="59"/>
                              <w:ind w:right="60"/>
                              <w:rPr>
                                <w:color w:val="000000"/>
                                <w:sz w:val="20"/>
                              </w:rPr>
                            </w:pPr>
                            <w:r>
                              <w:rPr>
                                <w:color w:val="000000"/>
                                <w:sz w:val="20"/>
                              </w:rPr>
                              <w:t>Productivity and quality: measured improvements reported by participating organizations such as time saved, error reduction, cycle-time reductions, or service-quality gains.</w:t>
                            </w:r>
                          </w:p>
                          <w:p w14:paraId="701FC249" w14:textId="77777777" w:rsidR="00110AF5" w:rsidRDefault="005B70A3">
                            <w:pPr>
                              <w:numPr>
                                <w:ilvl w:val="0"/>
                                <w:numId w:val="5"/>
                              </w:numPr>
                              <w:tabs>
                                <w:tab w:val="left" w:pos="279"/>
                              </w:tabs>
                              <w:spacing w:before="61"/>
                              <w:ind w:left="279" w:hanging="227"/>
                              <w:rPr>
                                <w:color w:val="000000"/>
                                <w:sz w:val="20"/>
                              </w:rPr>
                            </w:pPr>
                            <w:r>
                              <w:rPr>
                                <w:color w:val="000000"/>
                                <w:sz w:val="20"/>
                              </w:rPr>
                              <w:t>Diffusion:</w:t>
                            </w:r>
                            <w:r>
                              <w:rPr>
                                <w:color w:val="000000"/>
                                <w:spacing w:val="-7"/>
                                <w:sz w:val="20"/>
                              </w:rPr>
                              <w:t xml:space="preserve"> </w:t>
                            </w:r>
                            <w:r>
                              <w:rPr>
                                <w:color w:val="000000"/>
                                <w:sz w:val="20"/>
                              </w:rPr>
                              <w:t>number</w:t>
                            </w:r>
                            <w:r>
                              <w:rPr>
                                <w:color w:val="000000"/>
                                <w:spacing w:val="-7"/>
                                <w:sz w:val="20"/>
                              </w:rPr>
                              <w:t xml:space="preserve"> </w:t>
                            </w:r>
                            <w:r>
                              <w:rPr>
                                <w:color w:val="000000"/>
                                <w:sz w:val="20"/>
                              </w:rPr>
                              <w:t>of</w:t>
                            </w:r>
                            <w:r>
                              <w:rPr>
                                <w:color w:val="000000"/>
                                <w:spacing w:val="-8"/>
                                <w:sz w:val="20"/>
                              </w:rPr>
                              <w:t xml:space="preserve"> </w:t>
                            </w:r>
                            <w:r>
                              <w:rPr>
                                <w:color w:val="000000"/>
                                <w:sz w:val="20"/>
                              </w:rPr>
                              <w:t>SMEs</w:t>
                            </w:r>
                            <w:r>
                              <w:rPr>
                                <w:color w:val="000000"/>
                                <w:spacing w:val="-7"/>
                                <w:sz w:val="20"/>
                              </w:rPr>
                              <w:t xml:space="preserve"> </w:t>
                            </w:r>
                            <w:r>
                              <w:rPr>
                                <w:color w:val="000000"/>
                                <w:sz w:val="20"/>
                              </w:rPr>
                              <w:t>mentored;</w:t>
                            </w:r>
                            <w:r>
                              <w:rPr>
                                <w:color w:val="000000"/>
                                <w:spacing w:val="-7"/>
                                <w:sz w:val="20"/>
                              </w:rPr>
                              <w:t xml:space="preserve"> </w:t>
                            </w:r>
                            <w:r>
                              <w:rPr>
                                <w:color w:val="000000"/>
                                <w:sz w:val="20"/>
                              </w:rPr>
                              <w:t>number</w:t>
                            </w:r>
                            <w:r>
                              <w:rPr>
                                <w:color w:val="000000"/>
                                <w:spacing w:val="-7"/>
                                <w:sz w:val="20"/>
                              </w:rPr>
                              <w:t xml:space="preserve"> </w:t>
                            </w:r>
                            <w:r>
                              <w:rPr>
                                <w:color w:val="000000"/>
                                <w:sz w:val="20"/>
                              </w:rPr>
                              <w:t>of</w:t>
                            </w:r>
                            <w:r>
                              <w:rPr>
                                <w:color w:val="000000"/>
                                <w:spacing w:val="-8"/>
                                <w:sz w:val="20"/>
                              </w:rPr>
                              <w:t xml:space="preserve"> </w:t>
                            </w:r>
                            <w:r>
                              <w:rPr>
                                <w:color w:val="000000"/>
                                <w:sz w:val="20"/>
                              </w:rPr>
                              <w:t>reusable</w:t>
                            </w:r>
                            <w:r>
                              <w:rPr>
                                <w:color w:val="000000"/>
                                <w:spacing w:val="-8"/>
                                <w:sz w:val="20"/>
                              </w:rPr>
                              <w:t xml:space="preserve"> </w:t>
                            </w:r>
                            <w:r>
                              <w:rPr>
                                <w:color w:val="000000"/>
                                <w:sz w:val="20"/>
                              </w:rPr>
                              <w:t>playbooks</w:t>
                            </w:r>
                            <w:r>
                              <w:rPr>
                                <w:color w:val="000000"/>
                                <w:spacing w:val="-8"/>
                                <w:sz w:val="20"/>
                              </w:rPr>
                              <w:t xml:space="preserve"> </w:t>
                            </w:r>
                            <w:r>
                              <w:rPr>
                                <w:color w:val="000000"/>
                                <w:sz w:val="20"/>
                              </w:rPr>
                              <w:t>and</w:t>
                            </w:r>
                            <w:r>
                              <w:rPr>
                                <w:color w:val="000000"/>
                                <w:spacing w:val="-6"/>
                                <w:sz w:val="20"/>
                              </w:rPr>
                              <w:t xml:space="preserve"> </w:t>
                            </w:r>
                            <w:r>
                              <w:rPr>
                                <w:color w:val="000000"/>
                                <w:sz w:val="20"/>
                              </w:rPr>
                              <w:t>toolkits</w:t>
                            </w:r>
                            <w:r>
                              <w:rPr>
                                <w:color w:val="000000"/>
                                <w:spacing w:val="-7"/>
                                <w:sz w:val="20"/>
                              </w:rPr>
                              <w:t xml:space="preserve"> </w:t>
                            </w:r>
                            <w:r>
                              <w:rPr>
                                <w:color w:val="000000"/>
                                <w:spacing w:val="-2"/>
                                <w:sz w:val="20"/>
                              </w:rPr>
                              <w:t>adopted.</w:t>
                            </w:r>
                          </w:p>
                        </w:txbxContent>
                      </wps:txbx>
                      <wps:bodyPr wrap="square" lIns="0" tIns="0" rIns="0" bIns="0" rtlCol="0">
                        <a:noAutofit/>
                      </wps:bodyPr>
                    </wps:wsp>
                  </a:graphicData>
                </a:graphic>
              </wp:anchor>
            </w:drawing>
          </mc:Choice>
          <mc:Fallback>
            <w:pict>
              <v:shape w14:anchorId="5334556E" id="Textbox 10" o:spid="_x0000_s1032" type="#_x0000_t202" style="position:absolute;left:0;text-align:left;margin-left:68.3pt;margin-top:33.85pt;width:475.55pt;height:88.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" fillcolor="#edf1f8" strokecolor="#1f487c" strokeweight=".48pt">
                <v:path arrowok="t"/>
                <v:textbox inset="0,0,0,0">
                  <w:txbxContent>
                    <w:p w14:paraId="3853CBAB" w14:textId="77777777" w:rsidR="00110AF5" w:rsidRDefault="005B70A3">
                      <w:pPr>
                        <w:spacing w:before="61"/>
                        <w:ind w:left="52"/>
                        <w:rPr>
                          <w:color w:val="000000"/>
                          <w:sz w:val="20"/>
                        </w:rPr>
                      </w:pPr>
                      <w:r>
                        <w:rPr>
                          <w:color w:val="000000"/>
                          <w:spacing w:val="-2"/>
                          <w:sz w:val="20"/>
                        </w:rPr>
                        <w:t>KPIs:</w:t>
                      </w:r>
                    </w:p>
                    <w:p w14:paraId="01B9360B" w14:textId="77777777" w:rsidR="00110AF5" w:rsidRDefault="005B70A3">
                      <w:pPr>
                        <w:numPr>
                          <w:ilvl w:val="0"/>
                          <w:numId w:val="5"/>
                        </w:numPr>
                        <w:tabs>
                          <w:tab w:val="left" w:pos="280"/>
                        </w:tabs>
                        <w:spacing w:before="61"/>
                        <w:ind w:right="62"/>
                        <w:rPr>
                          <w:color w:val="000000"/>
                          <w:sz w:val="20"/>
                        </w:rPr>
                      </w:pPr>
                      <w:r>
                        <w:rPr>
                          <w:color w:val="000000"/>
                          <w:sz w:val="20"/>
                        </w:rPr>
                        <w:t>Training</w:t>
                      </w:r>
                      <w:r>
                        <w:rPr>
                          <w:color w:val="000000"/>
                          <w:spacing w:val="24"/>
                          <w:sz w:val="20"/>
                        </w:rPr>
                        <w:t xml:space="preserve"> </w:t>
                      </w:r>
                      <w:r>
                        <w:rPr>
                          <w:color w:val="000000"/>
                          <w:sz w:val="20"/>
                        </w:rPr>
                        <w:t>at</w:t>
                      </w:r>
                      <w:r>
                        <w:rPr>
                          <w:color w:val="000000"/>
                          <w:spacing w:val="25"/>
                          <w:sz w:val="20"/>
                        </w:rPr>
                        <w:t xml:space="preserve"> </w:t>
                      </w:r>
                      <w:r>
                        <w:rPr>
                          <w:color w:val="000000"/>
                          <w:sz w:val="20"/>
                        </w:rPr>
                        <w:t>scale:</w:t>
                      </w:r>
                      <w:r>
                        <w:rPr>
                          <w:color w:val="000000"/>
                          <w:spacing w:val="26"/>
                          <w:sz w:val="20"/>
                        </w:rPr>
                        <w:t xml:space="preserve"> </w:t>
                      </w:r>
                      <w:r>
                        <w:rPr>
                          <w:color w:val="000000"/>
                          <w:sz w:val="20"/>
                        </w:rPr>
                        <w:t>number</w:t>
                      </w:r>
                      <w:r>
                        <w:rPr>
                          <w:color w:val="000000"/>
                          <w:spacing w:val="24"/>
                          <w:sz w:val="20"/>
                        </w:rPr>
                        <w:t xml:space="preserve"> </w:t>
                      </w:r>
                      <w:r>
                        <w:rPr>
                          <w:color w:val="000000"/>
                          <w:sz w:val="20"/>
                        </w:rPr>
                        <w:t>of</w:t>
                      </w:r>
                      <w:r>
                        <w:rPr>
                          <w:color w:val="000000"/>
                          <w:spacing w:val="22"/>
                          <w:sz w:val="20"/>
                        </w:rPr>
                        <w:t xml:space="preserve"> </w:t>
                      </w:r>
                      <w:r>
                        <w:rPr>
                          <w:color w:val="000000"/>
                          <w:sz w:val="20"/>
                        </w:rPr>
                        <w:t>workers</w:t>
                      </w:r>
                      <w:r>
                        <w:rPr>
                          <w:color w:val="000000"/>
                          <w:spacing w:val="25"/>
                          <w:sz w:val="20"/>
                        </w:rPr>
                        <w:t xml:space="preserve"> </w:t>
                      </w:r>
                      <w:r>
                        <w:rPr>
                          <w:color w:val="000000"/>
                          <w:sz w:val="20"/>
                        </w:rPr>
                        <w:t>trained</w:t>
                      </w:r>
                      <w:r>
                        <w:rPr>
                          <w:color w:val="000000"/>
                          <w:spacing w:val="25"/>
                          <w:sz w:val="20"/>
                        </w:rPr>
                        <w:t xml:space="preserve"> </w:t>
                      </w:r>
                      <w:r>
                        <w:rPr>
                          <w:color w:val="000000"/>
                          <w:sz w:val="20"/>
                        </w:rPr>
                        <w:t>in</w:t>
                      </w:r>
                      <w:r>
                        <w:rPr>
                          <w:color w:val="000000"/>
                          <w:spacing w:val="22"/>
                          <w:sz w:val="20"/>
                        </w:rPr>
                        <w:t xml:space="preserve"> </w:t>
                      </w:r>
                      <w:r>
                        <w:rPr>
                          <w:color w:val="000000"/>
                          <w:sz w:val="20"/>
                        </w:rPr>
                        <w:t>private</w:t>
                      </w:r>
                      <w:r>
                        <w:rPr>
                          <w:color w:val="000000"/>
                          <w:spacing w:val="23"/>
                          <w:sz w:val="20"/>
                        </w:rPr>
                        <w:t xml:space="preserve"> </w:t>
                      </w:r>
                      <w:r>
                        <w:rPr>
                          <w:color w:val="000000"/>
                          <w:sz w:val="20"/>
                        </w:rPr>
                        <w:t>and</w:t>
                      </w:r>
                      <w:r>
                        <w:rPr>
                          <w:color w:val="000000"/>
                          <w:spacing w:val="25"/>
                          <w:sz w:val="20"/>
                        </w:rPr>
                        <w:t xml:space="preserve"> </w:t>
                      </w:r>
                      <w:r>
                        <w:rPr>
                          <w:color w:val="000000"/>
                          <w:sz w:val="20"/>
                        </w:rPr>
                        <w:t>public</w:t>
                      </w:r>
                      <w:r>
                        <w:rPr>
                          <w:color w:val="000000"/>
                          <w:spacing w:val="24"/>
                          <w:sz w:val="20"/>
                        </w:rPr>
                        <w:t xml:space="preserve"> </w:t>
                      </w:r>
                      <w:r>
                        <w:rPr>
                          <w:color w:val="000000"/>
                          <w:sz w:val="20"/>
                        </w:rPr>
                        <w:t>sectors;</w:t>
                      </w:r>
                      <w:r>
                        <w:rPr>
                          <w:color w:val="000000"/>
                          <w:spacing w:val="22"/>
                          <w:sz w:val="20"/>
                        </w:rPr>
                        <w:t xml:space="preserve"> </w:t>
                      </w:r>
                      <w:r>
                        <w:rPr>
                          <w:color w:val="000000"/>
                          <w:sz w:val="20"/>
                        </w:rPr>
                        <w:t>percentage</w:t>
                      </w:r>
                      <w:r>
                        <w:rPr>
                          <w:color w:val="000000"/>
                          <w:spacing w:val="23"/>
                          <w:sz w:val="20"/>
                        </w:rPr>
                        <w:t xml:space="preserve"> </w:t>
                      </w:r>
                      <w:r>
                        <w:rPr>
                          <w:color w:val="000000"/>
                          <w:sz w:val="20"/>
                        </w:rPr>
                        <w:t>of</w:t>
                      </w:r>
                      <w:r>
                        <w:rPr>
                          <w:color w:val="000000"/>
                          <w:spacing w:val="23"/>
                          <w:sz w:val="20"/>
                        </w:rPr>
                        <w:t xml:space="preserve"> </w:t>
                      </w:r>
                      <w:r>
                        <w:rPr>
                          <w:color w:val="000000"/>
                          <w:sz w:val="20"/>
                        </w:rPr>
                        <w:t>national</w:t>
                      </w:r>
                      <w:r>
                        <w:rPr>
                          <w:color w:val="000000"/>
                          <w:spacing w:val="22"/>
                          <w:sz w:val="20"/>
                        </w:rPr>
                        <w:t xml:space="preserve"> </w:t>
                      </w:r>
                      <w:r>
                        <w:rPr>
                          <w:color w:val="000000"/>
                          <w:sz w:val="20"/>
                        </w:rPr>
                        <w:t>workforce covered by pledge.</w:t>
                      </w:r>
                    </w:p>
                    <w:p w14:paraId="395AEC15" w14:textId="77777777" w:rsidR="00110AF5" w:rsidRDefault="005B70A3">
                      <w:pPr>
                        <w:numPr>
                          <w:ilvl w:val="0"/>
                          <w:numId w:val="5"/>
                        </w:numPr>
                        <w:tabs>
                          <w:tab w:val="left" w:pos="280"/>
                        </w:tabs>
                        <w:spacing w:before="59"/>
                        <w:ind w:right="60"/>
                        <w:rPr>
                          <w:color w:val="000000"/>
                          <w:sz w:val="20"/>
                        </w:rPr>
                      </w:pPr>
                      <w:r>
                        <w:rPr>
                          <w:color w:val="000000"/>
                          <w:sz w:val="20"/>
                        </w:rPr>
                        <w:t>Productivity and quality: measured improvements reported by participating organizations such as time saved, error reduction, cycle-time reductions, or service-quality gains.</w:t>
                      </w:r>
                    </w:p>
                    <w:p w14:paraId="701FC249" w14:textId="77777777" w:rsidR="00110AF5" w:rsidRDefault="005B70A3">
                      <w:pPr>
                        <w:numPr>
                          <w:ilvl w:val="0"/>
                          <w:numId w:val="5"/>
                        </w:numPr>
                        <w:tabs>
                          <w:tab w:val="left" w:pos="279"/>
                        </w:tabs>
                        <w:spacing w:before="61"/>
                        <w:ind w:left="279" w:hanging="227"/>
                        <w:rPr>
                          <w:color w:val="000000"/>
                          <w:sz w:val="20"/>
                        </w:rPr>
                      </w:pPr>
                      <w:r>
                        <w:rPr>
                          <w:color w:val="000000"/>
                          <w:sz w:val="20"/>
                        </w:rPr>
                        <w:t>Diffusion:</w:t>
                      </w:r>
                      <w:r>
                        <w:rPr>
                          <w:color w:val="000000"/>
                          <w:spacing w:val="-7"/>
                          <w:sz w:val="20"/>
                        </w:rPr>
                        <w:t xml:space="preserve"> </w:t>
                      </w:r>
                      <w:r>
                        <w:rPr>
                          <w:color w:val="000000"/>
                          <w:sz w:val="20"/>
                        </w:rPr>
                        <w:t>number</w:t>
                      </w:r>
                      <w:r>
                        <w:rPr>
                          <w:color w:val="000000"/>
                          <w:spacing w:val="-7"/>
                          <w:sz w:val="20"/>
                        </w:rPr>
                        <w:t xml:space="preserve"> </w:t>
                      </w:r>
                      <w:r>
                        <w:rPr>
                          <w:color w:val="000000"/>
                          <w:sz w:val="20"/>
                        </w:rPr>
                        <w:t>of</w:t>
                      </w:r>
                      <w:r>
                        <w:rPr>
                          <w:color w:val="000000"/>
                          <w:spacing w:val="-8"/>
                          <w:sz w:val="20"/>
                        </w:rPr>
                        <w:t xml:space="preserve"> </w:t>
                      </w:r>
                      <w:r>
                        <w:rPr>
                          <w:color w:val="000000"/>
                          <w:sz w:val="20"/>
                        </w:rPr>
                        <w:t>SMEs</w:t>
                      </w:r>
                      <w:r>
                        <w:rPr>
                          <w:color w:val="000000"/>
                          <w:spacing w:val="-7"/>
                          <w:sz w:val="20"/>
                        </w:rPr>
                        <w:t xml:space="preserve"> </w:t>
                      </w:r>
                      <w:r>
                        <w:rPr>
                          <w:color w:val="000000"/>
                          <w:sz w:val="20"/>
                        </w:rPr>
                        <w:t>mentored;</w:t>
                      </w:r>
                      <w:r>
                        <w:rPr>
                          <w:color w:val="000000"/>
                          <w:spacing w:val="-7"/>
                          <w:sz w:val="20"/>
                        </w:rPr>
                        <w:t xml:space="preserve"> </w:t>
                      </w:r>
                      <w:r>
                        <w:rPr>
                          <w:color w:val="000000"/>
                          <w:sz w:val="20"/>
                        </w:rPr>
                        <w:t>number</w:t>
                      </w:r>
                      <w:r>
                        <w:rPr>
                          <w:color w:val="000000"/>
                          <w:spacing w:val="-7"/>
                          <w:sz w:val="20"/>
                        </w:rPr>
                        <w:t xml:space="preserve"> </w:t>
                      </w:r>
                      <w:r>
                        <w:rPr>
                          <w:color w:val="000000"/>
                          <w:sz w:val="20"/>
                        </w:rPr>
                        <w:t>of</w:t>
                      </w:r>
                      <w:r>
                        <w:rPr>
                          <w:color w:val="000000"/>
                          <w:spacing w:val="-8"/>
                          <w:sz w:val="20"/>
                        </w:rPr>
                        <w:t xml:space="preserve"> </w:t>
                      </w:r>
                      <w:r>
                        <w:rPr>
                          <w:color w:val="000000"/>
                          <w:sz w:val="20"/>
                        </w:rPr>
                        <w:t>reusable</w:t>
                      </w:r>
                      <w:r>
                        <w:rPr>
                          <w:color w:val="000000"/>
                          <w:spacing w:val="-8"/>
                          <w:sz w:val="20"/>
                        </w:rPr>
                        <w:t xml:space="preserve"> </w:t>
                      </w:r>
                      <w:r>
                        <w:rPr>
                          <w:color w:val="000000"/>
                          <w:sz w:val="20"/>
                        </w:rPr>
                        <w:t>playbooks</w:t>
                      </w:r>
                      <w:r>
                        <w:rPr>
                          <w:color w:val="000000"/>
                          <w:spacing w:val="-8"/>
                          <w:sz w:val="20"/>
                        </w:rPr>
                        <w:t xml:space="preserve"> </w:t>
                      </w:r>
                      <w:r>
                        <w:rPr>
                          <w:color w:val="000000"/>
                          <w:sz w:val="20"/>
                        </w:rPr>
                        <w:t>and</w:t>
                      </w:r>
                      <w:r>
                        <w:rPr>
                          <w:color w:val="000000"/>
                          <w:spacing w:val="-6"/>
                          <w:sz w:val="20"/>
                        </w:rPr>
                        <w:t xml:space="preserve"> </w:t>
                      </w:r>
                      <w:r>
                        <w:rPr>
                          <w:color w:val="000000"/>
                          <w:sz w:val="20"/>
                        </w:rPr>
                        <w:t>toolkits</w:t>
                      </w:r>
                      <w:r>
                        <w:rPr>
                          <w:color w:val="000000"/>
                          <w:spacing w:val="-7"/>
                          <w:sz w:val="20"/>
                        </w:rPr>
                        <w:t xml:space="preserve"> </w:t>
                      </w:r>
                      <w:r>
                        <w:rPr>
                          <w:color w:val="000000"/>
                          <w:spacing w:val="-2"/>
                          <w:sz w:val="20"/>
                        </w:rPr>
                        <w:t>adopted.</w:t>
                      </w:r>
                    </w:p>
                  </w:txbxContent>
                </v:textbox>
                <w10:wrap type="topAndBottom" anchorx="page"/>
              </v:shape>
            </w:pict>
          </mc:Fallback>
        </mc:AlternateContent>
      </w:r>
      <w:r>
        <w:t>Create a Public Service AI Learning Compact requiring role-specific AI training across federal, provincial, and territorial governments, covering policy, program delivery, procurement, audit, and oversight.</w:t>
      </w:r>
    </w:p>
    <w:p w14:paraId="2101CCEA" w14:textId="77777777" w:rsidR="00110AF5" w:rsidRDefault="005B70A3">
      <w:pPr>
        <w:pStyle w:val="Heading2"/>
        <w:numPr>
          <w:ilvl w:val="1"/>
          <w:numId w:val="7"/>
        </w:numPr>
        <w:tabs>
          <w:tab w:val="left" w:pos="636"/>
        </w:tabs>
        <w:spacing w:before="165"/>
        <w:ind w:left="636" w:hanging="355"/>
      </w:pPr>
      <w:r>
        <w:t>AI</w:t>
      </w:r>
      <w:r>
        <w:rPr>
          <w:spacing w:val="-4"/>
        </w:rPr>
        <w:t xml:space="preserve"> </w:t>
      </w:r>
      <w:r>
        <w:t>Transition</w:t>
      </w:r>
      <w:r>
        <w:rPr>
          <w:spacing w:val="-4"/>
        </w:rPr>
        <w:t xml:space="preserve"> </w:t>
      </w:r>
      <w:r>
        <w:t>Fund</w:t>
      </w:r>
      <w:r>
        <w:rPr>
          <w:spacing w:val="-4"/>
        </w:rPr>
        <w:t xml:space="preserve"> </w:t>
      </w:r>
      <w:r>
        <w:t>(Outcomes-Based</w:t>
      </w:r>
      <w:r>
        <w:rPr>
          <w:spacing w:val="-4"/>
        </w:rPr>
        <w:t xml:space="preserve"> </w:t>
      </w:r>
      <w:r>
        <w:t>Reskilling</w:t>
      </w:r>
      <w:r>
        <w:rPr>
          <w:spacing w:val="-4"/>
        </w:rPr>
        <w:t xml:space="preserve"> </w:t>
      </w:r>
      <w:r>
        <w:t>and</w:t>
      </w:r>
      <w:r>
        <w:rPr>
          <w:spacing w:val="-5"/>
        </w:rPr>
        <w:t xml:space="preserve"> </w:t>
      </w:r>
      <w:r>
        <w:rPr>
          <w:spacing w:val="-2"/>
        </w:rPr>
        <w:t>Placement)</w:t>
      </w:r>
    </w:p>
    <w:p w14:paraId="5D1EE115" w14:textId="77777777" w:rsidR="00110AF5" w:rsidRDefault="005B70A3">
      <w:pPr>
        <w:pStyle w:val="BodyText"/>
        <w:spacing w:before="98"/>
        <w:ind w:left="281" w:right="47" w:firstLine="0"/>
        <w:jc w:val="left"/>
      </w:pPr>
      <w:r>
        <w:t>AI is reshaping the labor market, creating the need to transition displaced workers into new or modified roles. An outcomes-based transition fund ensures public supports achieve measurable impact.</w:t>
      </w:r>
    </w:p>
    <w:p w14:paraId="04ADC5B0" w14:textId="77777777" w:rsidR="00110AF5" w:rsidRDefault="005B70A3">
      <w:pPr>
        <w:pStyle w:val="ListParagraph"/>
        <w:numPr>
          <w:ilvl w:val="2"/>
          <w:numId w:val="7"/>
        </w:numPr>
        <w:tabs>
          <w:tab w:val="left" w:pos="509"/>
        </w:tabs>
        <w:spacing w:before="100"/>
        <w:ind w:right="275"/>
        <w:jc w:val="left"/>
        <w:rPr>
          <w:rFonts w:ascii="Symbol" w:hAnsi="Symbol"/>
        </w:rPr>
      </w:pPr>
      <w:r>
        <w:t>Create</w:t>
      </w:r>
      <w:r>
        <w:rPr>
          <w:spacing w:val="40"/>
        </w:rPr>
        <w:t xml:space="preserve"> </w:t>
      </w:r>
      <w:r>
        <w:t>an</w:t>
      </w:r>
      <w:r>
        <w:rPr>
          <w:spacing w:val="40"/>
        </w:rPr>
        <w:t xml:space="preserve"> </w:t>
      </w:r>
      <w:r>
        <w:t>Outcomes-Based</w:t>
      </w:r>
      <w:r>
        <w:rPr>
          <w:spacing w:val="40"/>
        </w:rPr>
        <w:t xml:space="preserve"> </w:t>
      </w:r>
      <w:r>
        <w:t>AI</w:t>
      </w:r>
      <w:r>
        <w:rPr>
          <w:spacing w:val="40"/>
        </w:rPr>
        <w:t xml:space="preserve"> </w:t>
      </w:r>
      <w:r>
        <w:t>Transition</w:t>
      </w:r>
      <w:r>
        <w:rPr>
          <w:spacing w:val="40"/>
        </w:rPr>
        <w:t xml:space="preserve"> </w:t>
      </w:r>
      <w:r>
        <w:t>Fund</w:t>
      </w:r>
      <w:r>
        <w:rPr>
          <w:spacing w:val="40"/>
        </w:rPr>
        <w:t xml:space="preserve"> </w:t>
      </w:r>
      <w:r>
        <w:t>to</w:t>
      </w:r>
      <w:r>
        <w:rPr>
          <w:spacing w:val="40"/>
        </w:rPr>
        <w:t xml:space="preserve"> </w:t>
      </w:r>
      <w:r>
        <w:t>reskill</w:t>
      </w:r>
      <w:r>
        <w:rPr>
          <w:spacing w:val="40"/>
        </w:rPr>
        <w:t xml:space="preserve"> </w:t>
      </w:r>
      <w:r>
        <w:t>and</w:t>
      </w:r>
      <w:r>
        <w:rPr>
          <w:spacing w:val="40"/>
        </w:rPr>
        <w:t xml:space="preserve"> </w:t>
      </w:r>
      <w:r>
        <w:t>place</w:t>
      </w:r>
      <w:r>
        <w:rPr>
          <w:spacing w:val="40"/>
        </w:rPr>
        <w:t xml:space="preserve"> </w:t>
      </w:r>
      <w:r>
        <w:t>workers</w:t>
      </w:r>
      <w:r>
        <w:rPr>
          <w:spacing w:val="40"/>
        </w:rPr>
        <w:t xml:space="preserve"> </w:t>
      </w:r>
      <w:r>
        <w:t>into</w:t>
      </w:r>
      <w:r>
        <w:rPr>
          <w:spacing w:val="40"/>
        </w:rPr>
        <w:t xml:space="preserve"> </w:t>
      </w:r>
      <w:r>
        <w:t>AI-enabled</w:t>
      </w:r>
      <w:r>
        <w:rPr>
          <w:spacing w:val="40"/>
        </w:rPr>
        <w:t xml:space="preserve"> </w:t>
      </w:r>
      <w:r>
        <w:t>roles, prioritizing occupations with high automation exposure and regions undergoing economic transition.</w:t>
      </w:r>
    </w:p>
    <w:p w14:paraId="1985A95C" w14:textId="77777777" w:rsidR="00110AF5" w:rsidRDefault="005B70A3">
      <w:pPr>
        <w:pStyle w:val="ListParagraph"/>
        <w:numPr>
          <w:ilvl w:val="2"/>
          <w:numId w:val="7"/>
        </w:numPr>
        <w:tabs>
          <w:tab w:val="left" w:pos="509"/>
        </w:tabs>
        <w:spacing w:before="60"/>
        <w:ind w:right="274"/>
        <w:jc w:val="left"/>
        <w:rPr>
          <w:rFonts w:ascii="Symbol" w:hAnsi="Symbol"/>
        </w:rPr>
      </w:pPr>
      <w:r>
        <w:t>Modernize the Canada Training Credit and the Canada Student Financial Assistance Program to cover</w:t>
      </w:r>
      <w:r>
        <w:rPr>
          <w:spacing w:val="40"/>
        </w:rPr>
        <w:t xml:space="preserve"> </w:t>
      </w:r>
      <w:r>
        <w:t>short</w:t>
      </w:r>
      <w:r>
        <w:rPr>
          <w:rFonts w:ascii="Cambria Math" w:hAnsi="Cambria Math"/>
        </w:rPr>
        <w:t>‑</w:t>
      </w:r>
      <w:r>
        <w:t>form, modular learning.</w:t>
      </w:r>
    </w:p>
    <w:p w14:paraId="37BEFFA5" w14:textId="77777777" w:rsidR="00110AF5" w:rsidRDefault="005B70A3">
      <w:pPr>
        <w:pStyle w:val="ListParagraph"/>
        <w:numPr>
          <w:ilvl w:val="2"/>
          <w:numId w:val="7"/>
        </w:numPr>
        <w:tabs>
          <w:tab w:val="left" w:pos="509"/>
        </w:tabs>
        <w:ind w:right="280"/>
        <w:jc w:val="left"/>
        <w:rPr>
          <w:rFonts w:ascii="Symbol" w:hAnsi="Symbol"/>
        </w:rPr>
      </w:pPr>
      <w:r>
        <w:t>Offer targeted bursaries or</w:t>
      </w:r>
      <w:r>
        <w:rPr>
          <w:spacing w:val="-1"/>
        </w:rPr>
        <w:t xml:space="preserve"> </w:t>
      </w:r>
      <w:r>
        <w:t>tax credits for displaced or</w:t>
      </w:r>
      <w:r>
        <w:rPr>
          <w:spacing w:val="-1"/>
        </w:rPr>
        <w:t xml:space="preserve"> </w:t>
      </w:r>
      <w:r>
        <w:t>transitioning workers in sectors</w:t>
      </w:r>
      <w:r>
        <w:rPr>
          <w:spacing w:val="-1"/>
        </w:rPr>
        <w:t xml:space="preserve"> </w:t>
      </w:r>
      <w:r>
        <w:t>most affected by automation, with objective pre-defined access metrics.</w:t>
      </w:r>
    </w:p>
    <w:p w14:paraId="356232E3" w14:textId="77777777" w:rsidR="00110AF5" w:rsidRDefault="005B70A3">
      <w:pPr>
        <w:pStyle w:val="ListParagraph"/>
        <w:numPr>
          <w:ilvl w:val="2"/>
          <w:numId w:val="7"/>
        </w:numPr>
        <w:tabs>
          <w:tab w:val="left" w:pos="508"/>
        </w:tabs>
        <w:spacing w:before="58"/>
        <w:ind w:left="508" w:hanging="227"/>
        <w:jc w:val="left"/>
        <w:rPr>
          <w:rFonts w:ascii="Symbol" w:hAnsi="Symbol"/>
          <w:sz w:val="20"/>
        </w:rPr>
      </w:pPr>
      <w:r>
        <w:rPr>
          <w:rFonts w:ascii="Symbol" w:hAnsi="Symbol"/>
          <w:noProof/>
          <w:sz w:val="20"/>
        </w:rPr>
        <mc:AlternateContent>
          <mc:Choice Requires="wps">
            <w:drawing>
              <wp:anchor distT="0" distB="0" distL="0" distR="0" simplePos="0" relativeHeight="487591424" behindDoc="1" locked="0" layoutInCell="1" allowOverlap="1" wp14:anchorId="33994D81" wp14:editId="1B3F224F">
                <wp:simplePos x="0" y="0"/>
                <wp:positionH relativeFrom="page">
                  <wp:posOffset>867460</wp:posOffset>
                </wp:positionH>
                <wp:positionV relativeFrom="paragraph">
                  <wp:posOffset>249474</wp:posOffset>
                </wp:positionV>
                <wp:extent cx="6039485" cy="7810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781050"/>
                        </a:xfrm>
                        <a:prstGeom prst="rect">
                          <a:avLst/>
                        </a:prstGeom>
                        <a:solidFill>
                          <a:srgbClr val="EDF1F8"/>
                        </a:solidFill>
                        <a:ln w="6096">
                          <a:solidFill>
                            <a:srgbClr val="1F487C"/>
                          </a:solidFill>
                          <a:prstDash val="solid"/>
                        </a:ln>
                      </wps:spPr>
                      <wps:txbx>
                        <w:txbxContent>
                          <w:p w14:paraId="39287271" w14:textId="77777777" w:rsidR="00110AF5" w:rsidRDefault="005B70A3">
                            <w:pPr>
                              <w:spacing w:before="64"/>
                              <w:ind w:left="52"/>
                              <w:rPr>
                                <w:color w:val="000000"/>
                                <w:sz w:val="20"/>
                              </w:rPr>
                            </w:pPr>
                            <w:r>
                              <w:rPr>
                                <w:color w:val="000000"/>
                                <w:spacing w:val="-2"/>
                                <w:sz w:val="20"/>
                              </w:rPr>
                              <w:t>KPIs:</w:t>
                            </w:r>
                          </w:p>
                          <w:p w14:paraId="5FBB23D4" w14:textId="77777777" w:rsidR="00110AF5" w:rsidRDefault="005B70A3">
                            <w:pPr>
                              <w:numPr>
                                <w:ilvl w:val="0"/>
                                <w:numId w:val="4"/>
                              </w:numPr>
                              <w:tabs>
                                <w:tab w:val="left" w:pos="279"/>
                              </w:tabs>
                              <w:spacing w:before="58"/>
                              <w:ind w:left="279" w:hanging="227"/>
                              <w:rPr>
                                <w:color w:val="000000"/>
                                <w:sz w:val="20"/>
                              </w:rPr>
                            </w:pPr>
                            <w:r>
                              <w:rPr>
                                <w:color w:val="000000"/>
                                <w:sz w:val="20"/>
                              </w:rPr>
                              <w:t>Employment</w:t>
                            </w:r>
                            <w:r>
                              <w:rPr>
                                <w:color w:val="000000"/>
                                <w:spacing w:val="-8"/>
                                <w:sz w:val="20"/>
                              </w:rPr>
                              <w:t xml:space="preserve"> </w:t>
                            </w:r>
                            <w:r>
                              <w:rPr>
                                <w:color w:val="000000"/>
                                <w:sz w:val="20"/>
                              </w:rPr>
                              <w:t>outcomes:</w:t>
                            </w:r>
                            <w:r>
                              <w:rPr>
                                <w:color w:val="000000"/>
                                <w:spacing w:val="-9"/>
                                <w:sz w:val="20"/>
                              </w:rPr>
                              <w:t xml:space="preserve"> </w:t>
                            </w:r>
                            <w:r>
                              <w:rPr>
                                <w:color w:val="000000"/>
                                <w:sz w:val="20"/>
                              </w:rPr>
                              <w:t>percentage</w:t>
                            </w:r>
                            <w:r>
                              <w:rPr>
                                <w:color w:val="000000"/>
                                <w:spacing w:val="-10"/>
                                <w:sz w:val="20"/>
                              </w:rPr>
                              <w:t xml:space="preserve"> </w:t>
                            </w:r>
                            <w:r>
                              <w:rPr>
                                <w:color w:val="000000"/>
                                <w:sz w:val="20"/>
                              </w:rPr>
                              <w:t>placed</w:t>
                            </w:r>
                            <w:r>
                              <w:rPr>
                                <w:color w:val="000000"/>
                                <w:spacing w:val="-7"/>
                                <w:sz w:val="20"/>
                              </w:rPr>
                              <w:t xml:space="preserve"> </w:t>
                            </w:r>
                            <w:r>
                              <w:rPr>
                                <w:color w:val="000000"/>
                                <w:sz w:val="20"/>
                              </w:rPr>
                              <w:t>within</w:t>
                            </w:r>
                            <w:r>
                              <w:rPr>
                                <w:color w:val="000000"/>
                                <w:spacing w:val="-8"/>
                                <w:sz w:val="20"/>
                              </w:rPr>
                              <w:t xml:space="preserve"> </w:t>
                            </w:r>
                            <w:r>
                              <w:rPr>
                                <w:color w:val="000000"/>
                                <w:sz w:val="20"/>
                              </w:rPr>
                              <w:t>six</w:t>
                            </w:r>
                            <w:r>
                              <w:rPr>
                                <w:color w:val="000000"/>
                                <w:spacing w:val="-9"/>
                                <w:sz w:val="20"/>
                              </w:rPr>
                              <w:t xml:space="preserve"> </w:t>
                            </w:r>
                            <w:r>
                              <w:rPr>
                                <w:color w:val="000000"/>
                                <w:sz w:val="20"/>
                              </w:rPr>
                              <w:t>months;</w:t>
                            </w:r>
                            <w:r>
                              <w:rPr>
                                <w:color w:val="000000"/>
                                <w:spacing w:val="-9"/>
                                <w:sz w:val="20"/>
                              </w:rPr>
                              <w:t xml:space="preserve"> </w:t>
                            </w:r>
                            <w:r>
                              <w:rPr>
                                <w:color w:val="000000"/>
                                <w:sz w:val="20"/>
                              </w:rPr>
                              <w:t>12</w:t>
                            </w:r>
                            <w:r>
                              <w:rPr>
                                <w:color w:val="000000"/>
                                <w:spacing w:val="-8"/>
                                <w:sz w:val="20"/>
                              </w:rPr>
                              <w:t xml:space="preserve"> </w:t>
                            </w:r>
                            <w:r>
                              <w:rPr>
                                <w:color w:val="000000"/>
                                <w:sz w:val="20"/>
                              </w:rPr>
                              <w:t>month</w:t>
                            </w:r>
                            <w:r>
                              <w:rPr>
                                <w:color w:val="000000"/>
                                <w:spacing w:val="-8"/>
                                <w:sz w:val="20"/>
                              </w:rPr>
                              <w:t xml:space="preserve"> </w:t>
                            </w:r>
                            <w:r>
                              <w:rPr>
                                <w:color w:val="000000"/>
                                <w:sz w:val="20"/>
                              </w:rPr>
                              <w:t>retention</w:t>
                            </w:r>
                            <w:r>
                              <w:rPr>
                                <w:color w:val="000000"/>
                                <w:spacing w:val="-8"/>
                                <w:sz w:val="20"/>
                              </w:rPr>
                              <w:t xml:space="preserve"> </w:t>
                            </w:r>
                            <w:r>
                              <w:rPr>
                                <w:color w:val="000000"/>
                                <w:spacing w:val="-2"/>
                                <w:sz w:val="20"/>
                              </w:rPr>
                              <w:t>rate.</w:t>
                            </w:r>
                          </w:p>
                          <w:p w14:paraId="295A607F" w14:textId="77777777" w:rsidR="00110AF5" w:rsidRDefault="005B70A3">
                            <w:pPr>
                              <w:numPr>
                                <w:ilvl w:val="0"/>
                                <w:numId w:val="4"/>
                              </w:numPr>
                              <w:tabs>
                                <w:tab w:val="left" w:pos="280"/>
                              </w:tabs>
                              <w:spacing w:before="61"/>
                              <w:ind w:right="63"/>
                              <w:rPr>
                                <w:color w:val="000000"/>
                                <w:sz w:val="20"/>
                              </w:rPr>
                            </w:pPr>
                            <w:r>
                              <w:rPr>
                                <w:color w:val="000000"/>
                                <w:sz w:val="20"/>
                              </w:rPr>
                              <w:t>Employer impact: number of employers hiring from programs; percentage reporting measurable performance gains within 12 months.</w:t>
                            </w:r>
                          </w:p>
                        </w:txbxContent>
                      </wps:txbx>
                      <wps:bodyPr wrap="square" lIns="0" tIns="0" rIns="0" bIns="0" rtlCol="0">
                        <a:noAutofit/>
                      </wps:bodyPr>
                    </wps:wsp>
                  </a:graphicData>
                </a:graphic>
              </wp:anchor>
            </w:drawing>
          </mc:Choice>
          <mc:Fallback>
            <w:pict>
              <v:shape w14:anchorId="33994D81" id="Textbox 11" o:spid="_x0000_s1033" type="#_x0000_t202" style="position:absolute;left:0;text-align:left;margin-left:68.3pt;margin-top:19.65pt;width:475.55pt;height:61.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" fillcolor="#edf1f8" strokecolor="#1f487c" strokeweight=".48pt">
                <v:path arrowok="t"/>
                <v:textbox inset="0,0,0,0">
                  <w:txbxContent>
                    <w:p w14:paraId="39287271" w14:textId="77777777" w:rsidR="00110AF5" w:rsidRDefault="005B70A3">
                      <w:pPr>
                        <w:spacing w:before="64"/>
                        <w:ind w:left="52"/>
                        <w:rPr>
                          <w:color w:val="000000"/>
                          <w:sz w:val="20"/>
                        </w:rPr>
                      </w:pPr>
                      <w:r>
                        <w:rPr>
                          <w:color w:val="000000"/>
                          <w:spacing w:val="-2"/>
                          <w:sz w:val="20"/>
                        </w:rPr>
                        <w:t>KPIs:</w:t>
                      </w:r>
                    </w:p>
                    <w:p w14:paraId="5FBB23D4" w14:textId="77777777" w:rsidR="00110AF5" w:rsidRDefault="005B70A3">
                      <w:pPr>
                        <w:numPr>
                          <w:ilvl w:val="0"/>
                          <w:numId w:val="4"/>
                        </w:numPr>
                        <w:tabs>
                          <w:tab w:val="left" w:pos="279"/>
                        </w:tabs>
                        <w:spacing w:before="58"/>
                        <w:ind w:left="279" w:hanging="227"/>
                        <w:rPr>
                          <w:color w:val="000000"/>
                          <w:sz w:val="20"/>
                        </w:rPr>
                      </w:pPr>
                      <w:r>
                        <w:rPr>
                          <w:color w:val="000000"/>
                          <w:sz w:val="20"/>
                        </w:rPr>
                        <w:t>Employment</w:t>
                      </w:r>
                      <w:r>
                        <w:rPr>
                          <w:color w:val="000000"/>
                          <w:spacing w:val="-8"/>
                          <w:sz w:val="20"/>
                        </w:rPr>
                        <w:t xml:space="preserve"> </w:t>
                      </w:r>
                      <w:r>
                        <w:rPr>
                          <w:color w:val="000000"/>
                          <w:sz w:val="20"/>
                        </w:rPr>
                        <w:t>outcomes:</w:t>
                      </w:r>
                      <w:r>
                        <w:rPr>
                          <w:color w:val="000000"/>
                          <w:spacing w:val="-9"/>
                          <w:sz w:val="20"/>
                        </w:rPr>
                        <w:t xml:space="preserve"> </w:t>
                      </w:r>
                      <w:r>
                        <w:rPr>
                          <w:color w:val="000000"/>
                          <w:sz w:val="20"/>
                        </w:rPr>
                        <w:t>percentage</w:t>
                      </w:r>
                      <w:r>
                        <w:rPr>
                          <w:color w:val="000000"/>
                          <w:spacing w:val="-10"/>
                          <w:sz w:val="20"/>
                        </w:rPr>
                        <w:t xml:space="preserve"> </w:t>
                      </w:r>
                      <w:r>
                        <w:rPr>
                          <w:color w:val="000000"/>
                          <w:sz w:val="20"/>
                        </w:rPr>
                        <w:t>placed</w:t>
                      </w:r>
                      <w:r>
                        <w:rPr>
                          <w:color w:val="000000"/>
                          <w:spacing w:val="-7"/>
                          <w:sz w:val="20"/>
                        </w:rPr>
                        <w:t xml:space="preserve"> </w:t>
                      </w:r>
                      <w:r>
                        <w:rPr>
                          <w:color w:val="000000"/>
                          <w:sz w:val="20"/>
                        </w:rPr>
                        <w:t>within</w:t>
                      </w:r>
                      <w:r>
                        <w:rPr>
                          <w:color w:val="000000"/>
                          <w:spacing w:val="-8"/>
                          <w:sz w:val="20"/>
                        </w:rPr>
                        <w:t xml:space="preserve"> </w:t>
                      </w:r>
                      <w:r>
                        <w:rPr>
                          <w:color w:val="000000"/>
                          <w:sz w:val="20"/>
                        </w:rPr>
                        <w:t>six</w:t>
                      </w:r>
                      <w:r>
                        <w:rPr>
                          <w:color w:val="000000"/>
                          <w:spacing w:val="-9"/>
                          <w:sz w:val="20"/>
                        </w:rPr>
                        <w:t xml:space="preserve"> </w:t>
                      </w:r>
                      <w:r>
                        <w:rPr>
                          <w:color w:val="000000"/>
                          <w:sz w:val="20"/>
                        </w:rPr>
                        <w:t>months;</w:t>
                      </w:r>
                      <w:r>
                        <w:rPr>
                          <w:color w:val="000000"/>
                          <w:spacing w:val="-9"/>
                          <w:sz w:val="20"/>
                        </w:rPr>
                        <w:t xml:space="preserve"> </w:t>
                      </w:r>
                      <w:r>
                        <w:rPr>
                          <w:color w:val="000000"/>
                          <w:sz w:val="20"/>
                        </w:rPr>
                        <w:t>12</w:t>
                      </w:r>
                      <w:r>
                        <w:rPr>
                          <w:color w:val="000000"/>
                          <w:spacing w:val="-8"/>
                          <w:sz w:val="20"/>
                        </w:rPr>
                        <w:t xml:space="preserve"> </w:t>
                      </w:r>
                      <w:r>
                        <w:rPr>
                          <w:color w:val="000000"/>
                          <w:sz w:val="20"/>
                        </w:rPr>
                        <w:t>month</w:t>
                      </w:r>
                      <w:r>
                        <w:rPr>
                          <w:color w:val="000000"/>
                          <w:spacing w:val="-8"/>
                          <w:sz w:val="20"/>
                        </w:rPr>
                        <w:t xml:space="preserve"> </w:t>
                      </w:r>
                      <w:r>
                        <w:rPr>
                          <w:color w:val="000000"/>
                          <w:sz w:val="20"/>
                        </w:rPr>
                        <w:t>retention</w:t>
                      </w:r>
                      <w:r>
                        <w:rPr>
                          <w:color w:val="000000"/>
                          <w:spacing w:val="-8"/>
                          <w:sz w:val="20"/>
                        </w:rPr>
                        <w:t xml:space="preserve"> </w:t>
                      </w:r>
                      <w:r>
                        <w:rPr>
                          <w:color w:val="000000"/>
                          <w:spacing w:val="-2"/>
                          <w:sz w:val="20"/>
                        </w:rPr>
                        <w:t>rate.</w:t>
                      </w:r>
                    </w:p>
                    <w:p w14:paraId="295A607F" w14:textId="77777777" w:rsidR="00110AF5" w:rsidRDefault="005B70A3">
                      <w:pPr>
                        <w:numPr>
                          <w:ilvl w:val="0"/>
                          <w:numId w:val="4"/>
                        </w:numPr>
                        <w:tabs>
                          <w:tab w:val="left" w:pos="280"/>
                        </w:tabs>
                        <w:spacing w:before="61"/>
                        <w:ind w:right="63"/>
                        <w:rPr>
                          <w:color w:val="000000"/>
                          <w:sz w:val="20"/>
                        </w:rPr>
                      </w:pPr>
                      <w:r>
                        <w:rPr>
                          <w:color w:val="000000"/>
                          <w:sz w:val="20"/>
                        </w:rPr>
                        <w:t>Employer impact: number of employers hiring from programs; percentage reporting measurable performance gains within 12 months.</w:t>
                      </w:r>
                    </w:p>
                  </w:txbxContent>
                </v:textbox>
                <w10:wrap type="topAndBottom" anchorx="page"/>
              </v:shape>
            </w:pict>
          </mc:Fallback>
        </mc:AlternateContent>
      </w:r>
      <w:r>
        <w:t>Award</w:t>
      </w:r>
      <w:r>
        <w:rPr>
          <w:spacing w:val="-9"/>
        </w:rPr>
        <w:t xml:space="preserve"> </w:t>
      </w:r>
      <w:r>
        <w:t>stackable</w:t>
      </w:r>
      <w:r>
        <w:rPr>
          <w:spacing w:val="-5"/>
        </w:rPr>
        <w:t xml:space="preserve"> </w:t>
      </w:r>
      <w:r>
        <w:t>Micro</w:t>
      </w:r>
      <w:r>
        <w:rPr>
          <w:rFonts w:ascii="Cambria Math" w:hAnsi="Cambria Math"/>
        </w:rPr>
        <w:t>‑</w:t>
      </w:r>
      <w:r>
        <w:t>Credentials</w:t>
      </w:r>
      <w:r>
        <w:rPr>
          <w:spacing w:val="-4"/>
        </w:rPr>
        <w:t xml:space="preserve"> </w:t>
      </w:r>
      <w:r>
        <w:t>that</w:t>
      </w:r>
      <w:r>
        <w:rPr>
          <w:spacing w:val="-6"/>
        </w:rPr>
        <w:t xml:space="preserve"> </w:t>
      </w:r>
      <w:r>
        <w:t>can</w:t>
      </w:r>
      <w:r>
        <w:rPr>
          <w:spacing w:val="-4"/>
        </w:rPr>
        <w:t xml:space="preserve"> </w:t>
      </w:r>
      <w:r>
        <w:t>ladder</w:t>
      </w:r>
      <w:r>
        <w:rPr>
          <w:spacing w:val="-5"/>
        </w:rPr>
        <w:t xml:space="preserve"> </w:t>
      </w:r>
      <w:r>
        <w:t>into</w:t>
      </w:r>
      <w:r>
        <w:rPr>
          <w:spacing w:val="-3"/>
        </w:rPr>
        <w:t xml:space="preserve"> </w:t>
      </w:r>
      <w:r>
        <w:t>diplomas</w:t>
      </w:r>
      <w:r>
        <w:rPr>
          <w:spacing w:val="-6"/>
        </w:rPr>
        <w:t xml:space="preserve"> </w:t>
      </w:r>
      <w:r>
        <w:t>or</w:t>
      </w:r>
      <w:r>
        <w:rPr>
          <w:spacing w:val="-4"/>
        </w:rPr>
        <w:t xml:space="preserve"> </w:t>
      </w:r>
      <w:r>
        <w:rPr>
          <w:spacing w:val="-2"/>
        </w:rPr>
        <w:t>degrees.</w:t>
      </w:r>
    </w:p>
    <w:p w14:paraId="1346EF0E" w14:textId="77777777" w:rsidR="00110AF5" w:rsidRDefault="005B70A3">
      <w:pPr>
        <w:pStyle w:val="Heading1"/>
        <w:rPr>
          <w:u w:val="none"/>
        </w:rPr>
      </w:pPr>
      <w:r>
        <w:t>Pillar</w:t>
      </w:r>
      <w:r>
        <w:rPr>
          <w:spacing w:val="-4"/>
        </w:rPr>
        <w:t xml:space="preserve"> </w:t>
      </w:r>
      <w:r>
        <w:t>3:</w:t>
      </w:r>
      <w:r>
        <w:rPr>
          <w:spacing w:val="-2"/>
        </w:rPr>
        <w:t xml:space="preserve"> </w:t>
      </w:r>
      <w:r>
        <w:t>AI</w:t>
      </w:r>
      <w:r>
        <w:rPr>
          <w:spacing w:val="-3"/>
        </w:rPr>
        <w:t xml:space="preserve"> </w:t>
      </w:r>
      <w:r>
        <w:t>at</w:t>
      </w:r>
      <w:r>
        <w:rPr>
          <w:spacing w:val="-2"/>
        </w:rPr>
        <w:t xml:space="preserve"> </w:t>
      </w:r>
      <w:r>
        <w:t>Scale:</w:t>
      </w:r>
      <w:r>
        <w:rPr>
          <w:spacing w:val="-3"/>
        </w:rPr>
        <w:t xml:space="preserve"> </w:t>
      </w:r>
      <w:r>
        <w:t>Turning</w:t>
      </w:r>
      <w:r>
        <w:rPr>
          <w:spacing w:val="-4"/>
        </w:rPr>
        <w:t xml:space="preserve"> </w:t>
      </w:r>
      <w:r>
        <w:t>Knowledge</w:t>
      </w:r>
      <w:r>
        <w:rPr>
          <w:spacing w:val="-3"/>
        </w:rPr>
        <w:t xml:space="preserve"> </w:t>
      </w:r>
      <w:r>
        <w:t>and</w:t>
      </w:r>
      <w:r>
        <w:rPr>
          <w:spacing w:val="-2"/>
        </w:rPr>
        <w:t xml:space="preserve"> </w:t>
      </w:r>
      <w:r>
        <w:t>Access</w:t>
      </w:r>
      <w:r>
        <w:rPr>
          <w:spacing w:val="-2"/>
        </w:rPr>
        <w:t xml:space="preserve"> </w:t>
      </w:r>
      <w:r>
        <w:t>into</w:t>
      </w:r>
      <w:r>
        <w:rPr>
          <w:spacing w:val="-2"/>
        </w:rPr>
        <w:t xml:space="preserve"> </w:t>
      </w:r>
      <w:r>
        <w:t>Productivity</w:t>
      </w:r>
      <w:r>
        <w:rPr>
          <w:spacing w:val="-2"/>
        </w:rPr>
        <w:t xml:space="preserve"> Growth</w:t>
      </w:r>
    </w:p>
    <w:p w14:paraId="234DB598" w14:textId="77777777" w:rsidR="00110AF5" w:rsidRDefault="005B70A3">
      <w:pPr>
        <w:pStyle w:val="BodyText"/>
        <w:spacing w:before="101"/>
        <w:ind w:left="281" w:right="273" w:firstLine="0"/>
      </w:pPr>
      <w:r>
        <w:t>The third pillar focuses on accelerating AI adoption and productivity by aligning knowledge, hands-on support,</w:t>
      </w:r>
      <w:r>
        <w:rPr>
          <w:spacing w:val="-13"/>
        </w:rPr>
        <w:t xml:space="preserve"> </w:t>
      </w:r>
      <w:r>
        <w:t>and</w:t>
      </w:r>
      <w:r>
        <w:rPr>
          <w:spacing w:val="-12"/>
        </w:rPr>
        <w:t xml:space="preserve"> </w:t>
      </w:r>
      <w:r>
        <w:t>equitable</w:t>
      </w:r>
      <w:r>
        <w:rPr>
          <w:spacing w:val="-13"/>
        </w:rPr>
        <w:t xml:space="preserve"> </w:t>
      </w:r>
      <w:r>
        <w:t>access</w:t>
      </w:r>
      <w:r>
        <w:rPr>
          <w:spacing w:val="-12"/>
        </w:rPr>
        <w:t xml:space="preserve"> </w:t>
      </w:r>
      <w:r>
        <w:t>to</w:t>
      </w:r>
      <w:r>
        <w:rPr>
          <w:spacing w:val="-13"/>
        </w:rPr>
        <w:t xml:space="preserve"> </w:t>
      </w:r>
      <w:r>
        <w:t>compute.</w:t>
      </w:r>
      <w:r>
        <w:rPr>
          <w:spacing w:val="-12"/>
        </w:rPr>
        <w:t xml:space="preserve"> </w:t>
      </w:r>
      <w:r>
        <w:t>The</w:t>
      </w:r>
      <w:r>
        <w:rPr>
          <w:spacing w:val="-13"/>
        </w:rPr>
        <w:t xml:space="preserve"> </w:t>
      </w:r>
      <w:r>
        <w:rPr>
          <w:u w:val="single"/>
        </w:rPr>
        <w:t>AI</w:t>
      </w:r>
      <w:r>
        <w:rPr>
          <w:spacing w:val="-12"/>
          <w:u w:val="single"/>
        </w:rPr>
        <w:t xml:space="preserve"> </w:t>
      </w:r>
      <w:r>
        <w:rPr>
          <w:u w:val="single"/>
        </w:rPr>
        <w:t>Adoption</w:t>
      </w:r>
      <w:r>
        <w:rPr>
          <w:spacing w:val="-12"/>
          <w:u w:val="single"/>
        </w:rPr>
        <w:t xml:space="preserve"> </w:t>
      </w:r>
      <w:r>
        <w:rPr>
          <w:u w:val="single"/>
        </w:rPr>
        <w:t>Playbook</w:t>
      </w:r>
      <w:r>
        <w:rPr>
          <w:spacing w:val="-13"/>
          <w:u w:val="single"/>
        </w:rPr>
        <w:t xml:space="preserve"> </w:t>
      </w:r>
      <w:r>
        <w:rPr>
          <w:u w:val="single"/>
        </w:rPr>
        <w:t>&amp;</w:t>
      </w:r>
      <w:r>
        <w:rPr>
          <w:spacing w:val="-12"/>
          <w:u w:val="single"/>
        </w:rPr>
        <w:t xml:space="preserve"> </w:t>
      </w:r>
      <w:r>
        <w:rPr>
          <w:u w:val="single"/>
        </w:rPr>
        <w:t>Learning</w:t>
      </w:r>
      <w:r>
        <w:rPr>
          <w:spacing w:val="-13"/>
          <w:u w:val="single"/>
        </w:rPr>
        <w:t xml:space="preserve"> </w:t>
      </w:r>
      <w:r>
        <w:rPr>
          <w:u w:val="single"/>
        </w:rPr>
        <w:t>Network</w:t>
      </w:r>
      <w:r>
        <w:rPr>
          <w:spacing w:val="-12"/>
        </w:rPr>
        <w:t xml:space="preserve"> </w:t>
      </w:r>
      <w:r>
        <w:t>lowers</w:t>
      </w:r>
      <w:r>
        <w:rPr>
          <w:spacing w:val="-13"/>
        </w:rPr>
        <w:t xml:space="preserve"> </w:t>
      </w:r>
      <w:r>
        <w:t>the</w:t>
      </w:r>
      <w:r>
        <w:rPr>
          <w:spacing w:val="-12"/>
        </w:rPr>
        <w:t xml:space="preserve"> </w:t>
      </w:r>
      <w:r>
        <w:t xml:space="preserve">friction to start, </w:t>
      </w:r>
      <w:r>
        <w:rPr>
          <w:u w:val="single"/>
        </w:rPr>
        <w:t>AI Clinics</w:t>
      </w:r>
      <w:r>
        <w:t xml:space="preserve"> offer hands-on support that lowers the friction to implement, and access to Sovereign Compute lowers the friction to scale. Together, these levers translate skills and knowledge into action, turning</w:t>
      </w:r>
      <w:r>
        <w:rPr>
          <w:spacing w:val="-3"/>
        </w:rPr>
        <w:t xml:space="preserve"> </w:t>
      </w:r>
      <w:r>
        <w:t>pilots</w:t>
      </w:r>
      <w:r>
        <w:rPr>
          <w:spacing w:val="-1"/>
        </w:rPr>
        <w:t xml:space="preserve"> </w:t>
      </w:r>
      <w:r>
        <w:t>into</w:t>
      </w:r>
      <w:r>
        <w:rPr>
          <w:spacing w:val="-1"/>
        </w:rPr>
        <w:t xml:space="preserve"> </w:t>
      </w:r>
      <w:r>
        <w:t>production-ready</w:t>
      </w:r>
      <w:r>
        <w:rPr>
          <w:spacing w:val="-2"/>
        </w:rPr>
        <w:t xml:space="preserve"> </w:t>
      </w:r>
      <w:r>
        <w:t>solutions,</w:t>
      </w:r>
      <w:r>
        <w:rPr>
          <w:spacing w:val="-2"/>
        </w:rPr>
        <w:t xml:space="preserve"> </w:t>
      </w:r>
      <w:r>
        <w:t>so</w:t>
      </w:r>
      <w:r>
        <w:rPr>
          <w:spacing w:val="-1"/>
        </w:rPr>
        <w:t xml:space="preserve"> </w:t>
      </w:r>
      <w:r>
        <w:t>organizations</w:t>
      </w:r>
      <w:r>
        <w:rPr>
          <w:spacing w:val="-2"/>
        </w:rPr>
        <w:t xml:space="preserve"> </w:t>
      </w:r>
      <w:r>
        <w:t>of</w:t>
      </w:r>
      <w:r>
        <w:rPr>
          <w:spacing w:val="-2"/>
        </w:rPr>
        <w:t xml:space="preserve"> </w:t>
      </w:r>
      <w:r>
        <w:t>all</w:t>
      </w:r>
      <w:r>
        <w:rPr>
          <w:spacing w:val="-2"/>
        </w:rPr>
        <w:t xml:space="preserve"> </w:t>
      </w:r>
      <w:r>
        <w:t>sizes</w:t>
      </w:r>
      <w:r>
        <w:rPr>
          <w:spacing w:val="-1"/>
        </w:rPr>
        <w:t xml:space="preserve"> </w:t>
      </w:r>
      <w:r>
        <w:t>can</w:t>
      </w:r>
      <w:r>
        <w:rPr>
          <w:spacing w:val="-3"/>
        </w:rPr>
        <w:t xml:space="preserve"> </w:t>
      </w:r>
      <w:r>
        <w:t>achieve</w:t>
      </w:r>
      <w:r>
        <w:rPr>
          <w:spacing w:val="-4"/>
        </w:rPr>
        <w:t xml:space="preserve"> </w:t>
      </w:r>
      <w:r>
        <w:t>measurable</w:t>
      </w:r>
      <w:r>
        <w:rPr>
          <w:spacing w:val="-2"/>
        </w:rPr>
        <w:t xml:space="preserve"> </w:t>
      </w:r>
      <w:r>
        <w:t>gains</w:t>
      </w:r>
      <w:r>
        <w:rPr>
          <w:spacing w:val="-2"/>
        </w:rPr>
        <w:t xml:space="preserve"> </w:t>
      </w:r>
      <w:r>
        <w:t>in productivity, efficiency, and service quality.</w:t>
      </w:r>
    </w:p>
    <w:p w14:paraId="773C42F6" w14:textId="77777777" w:rsidR="00110AF5" w:rsidRDefault="00110AF5">
      <w:pPr>
        <w:pStyle w:val="BodyText"/>
        <w:sectPr w:rsidR="00110AF5">
          <w:pgSz w:w="12240" w:h="15840"/>
          <w:pgMar w:top="1260" w:right="1080" w:bottom="280" w:left="1080" w:header="763" w:footer="0" w:gutter="0"/>
          <w:cols w:space="720"/>
        </w:sectPr>
      </w:pPr>
    </w:p>
    <w:p w14:paraId="5DE1C0CA" w14:textId="77777777" w:rsidR="00110AF5" w:rsidRDefault="005B70A3">
      <w:pPr>
        <w:pStyle w:val="Heading2"/>
        <w:numPr>
          <w:ilvl w:val="1"/>
          <w:numId w:val="13"/>
        </w:numPr>
        <w:tabs>
          <w:tab w:val="left" w:pos="636"/>
        </w:tabs>
        <w:ind w:left="636" w:hanging="355"/>
        <w:jc w:val="both"/>
      </w:pPr>
      <w:r>
        <w:lastRenderedPageBreak/>
        <w:t>Start:</w:t>
      </w:r>
      <w:r>
        <w:rPr>
          <w:spacing w:val="-2"/>
        </w:rPr>
        <w:t xml:space="preserve"> </w:t>
      </w:r>
      <w:r>
        <w:t>AI</w:t>
      </w:r>
      <w:r>
        <w:rPr>
          <w:spacing w:val="-2"/>
        </w:rPr>
        <w:t xml:space="preserve"> </w:t>
      </w:r>
      <w:r>
        <w:t>Adoption</w:t>
      </w:r>
      <w:r>
        <w:rPr>
          <w:spacing w:val="-4"/>
        </w:rPr>
        <w:t xml:space="preserve"> </w:t>
      </w:r>
      <w:r>
        <w:t>Playbook</w:t>
      </w:r>
      <w:r>
        <w:rPr>
          <w:spacing w:val="-2"/>
        </w:rPr>
        <w:t xml:space="preserve"> </w:t>
      </w:r>
      <w:r>
        <w:t>&amp;</w:t>
      </w:r>
      <w:r>
        <w:rPr>
          <w:spacing w:val="-3"/>
        </w:rPr>
        <w:t xml:space="preserve"> </w:t>
      </w:r>
      <w:r>
        <w:t>learning</w:t>
      </w:r>
      <w:r>
        <w:rPr>
          <w:spacing w:val="-4"/>
        </w:rPr>
        <w:t xml:space="preserve"> </w:t>
      </w:r>
      <w:r>
        <w:t>network</w:t>
      </w:r>
      <w:r>
        <w:rPr>
          <w:spacing w:val="-4"/>
        </w:rPr>
        <w:t xml:space="preserve"> </w:t>
      </w:r>
      <w:r>
        <w:rPr>
          <w:spacing w:val="-2"/>
        </w:rPr>
        <w:t>(EN/FR)</w:t>
      </w:r>
    </w:p>
    <w:p w14:paraId="38ADF51A" w14:textId="77777777" w:rsidR="00110AF5" w:rsidRDefault="005B70A3">
      <w:pPr>
        <w:pStyle w:val="BodyText"/>
        <w:spacing w:before="100"/>
        <w:ind w:left="281" w:right="274" w:firstLine="0"/>
      </w:pPr>
      <w:r>
        <w:t>Canada</w:t>
      </w:r>
      <w:r>
        <w:rPr>
          <w:spacing w:val="-2"/>
        </w:rPr>
        <w:t xml:space="preserve"> </w:t>
      </w:r>
      <w:r>
        <w:t>remains</w:t>
      </w:r>
      <w:r>
        <w:rPr>
          <w:spacing w:val="-2"/>
        </w:rPr>
        <w:t xml:space="preserve"> </w:t>
      </w:r>
      <w:r>
        <w:t>an</w:t>
      </w:r>
      <w:r>
        <w:rPr>
          <w:spacing w:val="-5"/>
        </w:rPr>
        <w:t xml:space="preserve"> </w:t>
      </w:r>
      <w:r>
        <w:t>AI</w:t>
      </w:r>
      <w:r>
        <w:rPr>
          <w:spacing w:val="-2"/>
        </w:rPr>
        <w:t xml:space="preserve"> </w:t>
      </w:r>
      <w:r>
        <w:t>research</w:t>
      </w:r>
      <w:r>
        <w:rPr>
          <w:spacing w:val="-3"/>
        </w:rPr>
        <w:t xml:space="preserve"> </w:t>
      </w:r>
      <w:r>
        <w:t>leader,</w:t>
      </w:r>
      <w:r>
        <w:rPr>
          <w:spacing w:val="-5"/>
        </w:rPr>
        <w:t xml:space="preserve"> </w:t>
      </w:r>
      <w:r>
        <w:t>but</w:t>
      </w:r>
      <w:r>
        <w:rPr>
          <w:spacing w:val="-2"/>
        </w:rPr>
        <w:t xml:space="preserve"> </w:t>
      </w:r>
      <w:r>
        <w:t>applied</w:t>
      </w:r>
      <w:r>
        <w:rPr>
          <w:spacing w:val="-5"/>
        </w:rPr>
        <w:t xml:space="preserve"> </w:t>
      </w:r>
      <w:r>
        <w:t>and</w:t>
      </w:r>
      <w:r>
        <w:rPr>
          <w:spacing w:val="-3"/>
        </w:rPr>
        <w:t xml:space="preserve"> </w:t>
      </w:r>
      <w:r>
        <w:t>commercial</w:t>
      </w:r>
      <w:r>
        <w:rPr>
          <w:spacing w:val="-5"/>
        </w:rPr>
        <w:t xml:space="preserve"> </w:t>
      </w:r>
      <w:r>
        <w:t>adoption</w:t>
      </w:r>
      <w:r>
        <w:rPr>
          <w:spacing w:val="-3"/>
        </w:rPr>
        <w:t xml:space="preserve"> </w:t>
      </w:r>
      <w:r>
        <w:t>lags</w:t>
      </w:r>
      <w:r>
        <w:rPr>
          <w:spacing w:val="-2"/>
        </w:rPr>
        <w:t xml:space="preserve"> </w:t>
      </w:r>
      <w:r>
        <w:t>among</w:t>
      </w:r>
      <w:r>
        <w:rPr>
          <w:spacing w:val="-3"/>
        </w:rPr>
        <w:t xml:space="preserve"> </w:t>
      </w:r>
      <w:r>
        <w:t>SMEs,</w:t>
      </w:r>
      <w:r>
        <w:rPr>
          <w:spacing w:val="-4"/>
        </w:rPr>
        <w:t xml:space="preserve"> </w:t>
      </w:r>
      <w:r>
        <w:t>nonprofits, and municipalities. The main constraint is the specialized expertise required to navigate a complex ecosystem spanning data governance, privacy, security, accessibility, procurement and vendor selection, model</w:t>
      </w:r>
      <w:r>
        <w:rPr>
          <w:spacing w:val="-13"/>
        </w:rPr>
        <w:t xml:space="preserve"> </w:t>
      </w:r>
      <w:r>
        <w:t>evaluation,</w:t>
      </w:r>
      <w:r>
        <w:rPr>
          <w:spacing w:val="-12"/>
        </w:rPr>
        <w:t xml:space="preserve"> </w:t>
      </w:r>
      <w:r>
        <w:t>and</w:t>
      </w:r>
      <w:r>
        <w:rPr>
          <w:spacing w:val="-13"/>
        </w:rPr>
        <w:t xml:space="preserve"> </w:t>
      </w:r>
      <w:r>
        <w:t>monitoring.</w:t>
      </w:r>
      <w:r>
        <w:rPr>
          <w:spacing w:val="-12"/>
        </w:rPr>
        <w:t xml:space="preserve"> </w:t>
      </w:r>
      <w:r>
        <w:t>This</w:t>
      </w:r>
      <w:r>
        <w:rPr>
          <w:spacing w:val="-13"/>
        </w:rPr>
        <w:t xml:space="preserve"> </w:t>
      </w:r>
      <w:r>
        <w:t>recommendation</w:t>
      </w:r>
      <w:r>
        <w:rPr>
          <w:spacing w:val="-12"/>
        </w:rPr>
        <w:t xml:space="preserve"> </w:t>
      </w:r>
      <w:r>
        <w:t>streamlines</w:t>
      </w:r>
      <w:r>
        <w:rPr>
          <w:spacing w:val="-13"/>
        </w:rPr>
        <w:t xml:space="preserve"> </w:t>
      </w:r>
      <w:r>
        <w:t>adoption</w:t>
      </w:r>
      <w:r>
        <w:rPr>
          <w:spacing w:val="-12"/>
        </w:rPr>
        <w:t xml:space="preserve"> </w:t>
      </w:r>
      <w:r>
        <w:t>through</w:t>
      </w:r>
      <w:r>
        <w:rPr>
          <w:spacing w:val="-12"/>
        </w:rPr>
        <w:t xml:space="preserve"> </w:t>
      </w:r>
      <w:r>
        <w:t>a</w:t>
      </w:r>
      <w:r>
        <w:rPr>
          <w:spacing w:val="-13"/>
        </w:rPr>
        <w:t xml:space="preserve"> </w:t>
      </w:r>
      <w:r>
        <w:t>national</w:t>
      </w:r>
      <w:r>
        <w:rPr>
          <w:spacing w:val="-12"/>
        </w:rPr>
        <w:t xml:space="preserve"> </w:t>
      </w:r>
      <w:r>
        <w:t>playbook and a coordinated learning and support network.</w:t>
      </w:r>
    </w:p>
    <w:p w14:paraId="04A0B99F" w14:textId="77777777" w:rsidR="00110AF5" w:rsidRDefault="005B70A3">
      <w:pPr>
        <w:pStyle w:val="ListParagraph"/>
        <w:numPr>
          <w:ilvl w:val="2"/>
          <w:numId w:val="13"/>
        </w:numPr>
        <w:tabs>
          <w:tab w:val="left" w:pos="509"/>
        </w:tabs>
        <w:spacing w:before="100"/>
        <w:ind w:right="273"/>
      </w:pPr>
      <w:r>
        <w:t>Develop</w:t>
      </w:r>
      <w:r>
        <w:rPr>
          <w:spacing w:val="-1"/>
        </w:rPr>
        <w:t xml:space="preserve"> </w:t>
      </w:r>
      <w:r>
        <w:t>a</w:t>
      </w:r>
      <w:r>
        <w:rPr>
          <w:spacing w:val="-2"/>
        </w:rPr>
        <w:t xml:space="preserve"> </w:t>
      </w:r>
      <w:r>
        <w:t>National</w:t>
      </w:r>
      <w:r>
        <w:rPr>
          <w:spacing w:val="-1"/>
        </w:rPr>
        <w:t xml:space="preserve"> </w:t>
      </w:r>
      <w:r>
        <w:t>AI</w:t>
      </w:r>
      <w:r>
        <w:rPr>
          <w:spacing w:val="-4"/>
        </w:rPr>
        <w:t xml:space="preserve"> </w:t>
      </w:r>
      <w:r>
        <w:t>Adoption</w:t>
      </w:r>
      <w:r>
        <w:rPr>
          <w:spacing w:val="-4"/>
        </w:rPr>
        <w:t xml:space="preserve"> </w:t>
      </w:r>
      <w:r>
        <w:t>Playbook</w:t>
      </w:r>
      <w:r>
        <w:rPr>
          <w:spacing w:val="-3"/>
        </w:rPr>
        <w:t xml:space="preserve"> </w:t>
      </w:r>
      <w:r>
        <w:t>(EN/FR)</w:t>
      </w:r>
      <w:r>
        <w:rPr>
          <w:spacing w:val="-3"/>
        </w:rPr>
        <w:t xml:space="preserve"> </w:t>
      </w:r>
      <w:r>
        <w:t>that goes</w:t>
      </w:r>
      <w:r>
        <w:rPr>
          <w:spacing w:val="-3"/>
        </w:rPr>
        <w:t xml:space="preserve"> </w:t>
      </w:r>
      <w:r>
        <w:t>end-to-end:</w:t>
      </w:r>
      <w:r>
        <w:rPr>
          <w:spacing w:val="-2"/>
        </w:rPr>
        <w:t xml:space="preserve"> </w:t>
      </w:r>
      <w:r>
        <w:t>opportunity identification,</w:t>
      </w:r>
      <w:r>
        <w:rPr>
          <w:spacing w:val="-1"/>
        </w:rPr>
        <w:t xml:space="preserve"> </w:t>
      </w:r>
      <w:r>
        <w:t xml:space="preserve">data readiness, change management, vendor selection, procurement clauses, model evaluation and monitoring, privacy and security, accessibility, </w:t>
      </w:r>
      <w:proofErr w:type="spellStart"/>
      <w:r>
        <w:t>MLOps</w:t>
      </w:r>
      <w:proofErr w:type="spellEnd"/>
      <w:r>
        <w:t>, and funding pathways.</w:t>
      </w:r>
    </w:p>
    <w:p w14:paraId="24FDADB4" w14:textId="77777777" w:rsidR="00110AF5" w:rsidRDefault="005B70A3">
      <w:pPr>
        <w:pStyle w:val="ListParagraph"/>
        <w:numPr>
          <w:ilvl w:val="2"/>
          <w:numId w:val="13"/>
        </w:numPr>
        <w:tabs>
          <w:tab w:val="left" w:pos="509"/>
        </w:tabs>
        <w:spacing w:before="58"/>
        <w:ind w:right="278"/>
      </w:pPr>
      <w:r>
        <w:t>Include a Quick-Start wizard and template pack (policies, role guides, risk register, data inventory, prompt/pipeline patterns, model cards, standard contract language).</w:t>
      </w:r>
    </w:p>
    <w:p w14:paraId="32FD9AEC" w14:textId="77777777" w:rsidR="00110AF5" w:rsidRDefault="005B70A3">
      <w:pPr>
        <w:pStyle w:val="ListParagraph"/>
        <w:numPr>
          <w:ilvl w:val="2"/>
          <w:numId w:val="13"/>
        </w:numPr>
        <w:tabs>
          <w:tab w:val="left" w:pos="509"/>
        </w:tabs>
        <w:ind w:right="274"/>
      </w:pPr>
      <w:r>
        <w:rPr>
          <w:noProof/>
        </w:rPr>
        <mc:AlternateContent>
          <mc:Choice Requires="wps">
            <w:drawing>
              <wp:anchor distT="0" distB="0" distL="0" distR="0" simplePos="0" relativeHeight="487591936" behindDoc="1" locked="0" layoutInCell="1" allowOverlap="1" wp14:anchorId="6013FF5F" wp14:editId="7A38D512">
                <wp:simplePos x="0" y="0"/>
                <wp:positionH relativeFrom="page">
                  <wp:posOffset>867460</wp:posOffset>
                </wp:positionH>
                <wp:positionV relativeFrom="paragraph">
                  <wp:posOffset>422123</wp:posOffset>
                </wp:positionV>
                <wp:extent cx="6039485" cy="62484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624840"/>
                        </a:xfrm>
                        <a:prstGeom prst="rect">
                          <a:avLst/>
                        </a:prstGeom>
                        <a:solidFill>
                          <a:srgbClr val="EDF1F8"/>
                        </a:solidFill>
                        <a:ln w="6096">
                          <a:solidFill>
                            <a:srgbClr val="1F487C"/>
                          </a:solidFill>
                          <a:prstDash val="solid"/>
                        </a:ln>
                      </wps:spPr>
                      <wps:txbx>
                        <w:txbxContent>
                          <w:p w14:paraId="7F98614B" w14:textId="77777777" w:rsidR="00110AF5" w:rsidRDefault="005B70A3">
                            <w:pPr>
                              <w:spacing w:before="61"/>
                              <w:ind w:left="52"/>
                              <w:rPr>
                                <w:color w:val="000000"/>
                                <w:sz w:val="20"/>
                              </w:rPr>
                            </w:pPr>
                            <w:r>
                              <w:rPr>
                                <w:color w:val="000000"/>
                                <w:spacing w:val="-2"/>
                                <w:sz w:val="20"/>
                              </w:rPr>
                              <w:t>KPIs:</w:t>
                            </w:r>
                          </w:p>
                          <w:p w14:paraId="13D97DAC" w14:textId="77777777" w:rsidR="00110AF5" w:rsidRDefault="005B70A3">
                            <w:pPr>
                              <w:numPr>
                                <w:ilvl w:val="0"/>
                                <w:numId w:val="3"/>
                              </w:numPr>
                              <w:tabs>
                                <w:tab w:val="left" w:pos="279"/>
                              </w:tabs>
                              <w:spacing w:before="61"/>
                              <w:ind w:left="279" w:hanging="227"/>
                              <w:rPr>
                                <w:color w:val="000000"/>
                                <w:sz w:val="20"/>
                              </w:rPr>
                            </w:pPr>
                            <w:r>
                              <w:rPr>
                                <w:color w:val="000000"/>
                                <w:sz w:val="20"/>
                              </w:rPr>
                              <w:t>Adoption:</w:t>
                            </w:r>
                            <w:r>
                              <w:rPr>
                                <w:color w:val="000000"/>
                                <w:spacing w:val="-6"/>
                                <w:sz w:val="20"/>
                              </w:rPr>
                              <w:t xml:space="preserve"> </w:t>
                            </w:r>
                            <w:r>
                              <w:rPr>
                                <w:color w:val="000000"/>
                                <w:sz w:val="20"/>
                              </w:rPr>
                              <w:t>number</w:t>
                            </w:r>
                            <w:r>
                              <w:rPr>
                                <w:color w:val="000000"/>
                                <w:spacing w:val="-6"/>
                                <w:sz w:val="20"/>
                              </w:rPr>
                              <w:t xml:space="preserve"> </w:t>
                            </w:r>
                            <w:r>
                              <w:rPr>
                                <w:color w:val="000000"/>
                                <w:sz w:val="20"/>
                              </w:rPr>
                              <w:t>of</w:t>
                            </w:r>
                            <w:r>
                              <w:rPr>
                                <w:color w:val="000000"/>
                                <w:spacing w:val="-6"/>
                                <w:sz w:val="20"/>
                              </w:rPr>
                              <w:t xml:space="preserve"> </w:t>
                            </w:r>
                            <w:r>
                              <w:rPr>
                                <w:color w:val="000000"/>
                                <w:sz w:val="20"/>
                              </w:rPr>
                              <w:t>orgs</w:t>
                            </w:r>
                            <w:r>
                              <w:rPr>
                                <w:color w:val="000000"/>
                                <w:spacing w:val="-5"/>
                                <w:sz w:val="20"/>
                              </w:rPr>
                              <w:t xml:space="preserve"> </w:t>
                            </w:r>
                            <w:r>
                              <w:rPr>
                                <w:color w:val="000000"/>
                                <w:sz w:val="20"/>
                              </w:rPr>
                              <w:t>who</w:t>
                            </w:r>
                            <w:r>
                              <w:rPr>
                                <w:color w:val="000000"/>
                                <w:spacing w:val="-6"/>
                                <w:sz w:val="20"/>
                              </w:rPr>
                              <w:t xml:space="preserve"> </w:t>
                            </w:r>
                            <w:r>
                              <w:rPr>
                                <w:color w:val="000000"/>
                                <w:sz w:val="20"/>
                              </w:rPr>
                              <w:t>complete</w:t>
                            </w:r>
                            <w:r>
                              <w:rPr>
                                <w:color w:val="000000"/>
                                <w:spacing w:val="-6"/>
                                <w:sz w:val="20"/>
                              </w:rPr>
                              <w:t xml:space="preserve"> </w:t>
                            </w:r>
                            <w:r>
                              <w:rPr>
                                <w:color w:val="000000"/>
                                <w:sz w:val="20"/>
                              </w:rPr>
                              <w:t>quick-start</w:t>
                            </w:r>
                            <w:r>
                              <w:rPr>
                                <w:color w:val="000000"/>
                                <w:spacing w:val="-6"/>
                                <w:sz w:val="20"/>
                              </w:rPr>
                              <w:t xml:space="preserve"> </w:t>
                            </w:r>
                            <w:r>
                              <w:rPr>
                                <w:color w:val="000000"/>
                                <w:sz w:val="20"/>
                              </w:rPr>
                              <w:t>and</w:t>
                            </w:r>
                            <w:r>
                              <w:rPr>
                                <w:color w:val="000000"/>
                                <w:spacing w:val="-6"/>
                                <w:sz w:val="20"/>
                              </w:rPr>
                              <w:t xml:space="preserve"> </w:t>
                            </w:r>
                            <w:r>
                              <w:rPr>
                                <w:color w:val="000000"/>
                                <w:sz w:val="20"/>
                              </w:rPr>
                              <w:t>implement</w:t>
                            </w:r>
                            <w:r>
                              <w:rPr>
                                <w:color w:val="000000"/>
                                <w:spacing w:val="-4"/>
                                <w:sz w:val="20"/>
                              </w:rPr>
                              <w:t xml:space="preserve"> </w:t>
                            </w:r>
                            <w:r>
                              <w:rPr>
                                <w:color w:val="000000"/>
                                <w:sz w:val="20"/>
                              </w:rPr>
                              <w:t>an</w:t>
                            </w:r>
                            <w:r>
                              <w:rPr>
                                <w:color w:val="000000"/>
                                <w:spacing w:val="-5"/>
                                <w:sz w:val="20"/>
                              </w:rPr>
                              <w:t xml:space="preserve"> </w:t>
                            </w:r>
                            <w:r>
                              <w:rPr>
                                <w:color w:val="000000"/>
                                <w:sz w:val="20"/>
                              </w:rPr>
                              <w:t>AI</w:t>
                            </w:r>
                            <w:r>
                              <w:rPr>
                                <w:color w:val="000000"/>
                                <w:spacing w:val="-6"/>
                                <w:sz w:val="20"/>
                              </w:rPr>
                              <w:t xml:space="preserve"> </w:t>
                            </w:r>
                            <w:r>
                              <w:rPr>
                                <w:color w:val="000000"/>
                                <w:sz w:val="20"/>
                              </w:rPr>
                              <w:t>use-case</w:t>
                            </w:r>
                            <w:r>
                              <w:rPr>
                                <w:color w:val="000000"/>
                                <w:spacing w:val="-5"/>
                                <w:sz w:val="20"/>
                              </w:rPr>
                              <w:t xml:space="preserve"> </w:t>
                            </w:r>
                            <w:r>
                              <w:rPr>
                                <w:color w:val="000000"/>
                                <w:sz w:val="20"/>
                              </w:rPr>
                              <w:t>within</w:t>
                            </w:r>
                            <w:r>
                              <w:rPr>
                                <w:color w:val="000000"/>
                                <w:spacing w:val="-6"/>
                                <w:sz w:val="20"/>
                              </w:rPr>
                              <w:t xml:space="preserve"> </w:t>
                            </w:r>
                            <w:r>
                              <w:rPr>
                                <w:color w:val="000000"/>
                                <w:sz w:val="20"/>
                              </w:rPr>
                              <w:t>12</w:t>
                            </w:r>
                            <w:r>
                              <w:rPr>
                                <w:color w:val="000000"/>
                                <w:spacing w:val="-6"/>
                                <w:sz w:val="20"/>
                              </w:rPr>
                              <w:t xml:space="preserve"> </w:t>
                            </w:r>
                            <w:r>
                              <w:rPr>
                                <w:color w:val="000000"/>
                                <w:spacing w:val="-2"/>
                                <w:sz w:val="20"/>
                              </w:rPr>
                              <w:t>months.</w:t>
                            </w:r>
                          </w:p>
                          <w:p w14:paraId="19B6FA0A" w14:textId="77777777" w:rsidR="00110AF5" w:rsidRDefault="005B70A3">
                            <w:pPr>
                              <w:numPr>
                                <w:ilvl w:val="0"/>
                                <w:numId w:val="3"/>
                              </w:numPr>
                              <w:tabs>
                                <w:tab w:val="left" w:pos="279"/>
                              </w:tabs>
                              <w:spacing w:before="61"/>
                              <w:ind w:left="279" w:hanging="227"/>
                              <w:rPr>
                                <w:color w:val="000000"/>
                                <w:sz w:val="20"/>
                              </w:rPr>
                            </w:pPr>
                            <w:r>
                              <w:rPr>
                                <w:color w:val="000000"/>
                                <w:sz w:val="20"/>
                              </w:rPr>
                              <w:t>Productivity</w:t>
                            </w:r>
                            <w:r>
                              <w:rPr>
                                <w:color w:val="000000"/>
                                <w:spacing w:val="-9"/>
                                <w:sz w:val="20"/>
                              </w:rPr>
                              <w:t xml:space="preserve"> </w:t>
                            </w:r>
                            <w:r>
                              <w:rPr>
                                <w:color w:val="000000"/>
                                <w:sz w:val="20"/>
                              </w:rPr>
                              <w:t>impact:</w:t>
                            </w:r>
                            <w:r>
                              <w:rPr>
                                <w:color w:val="000000"/>
                                <w:spacing w:val="-8"/>
                                <w:sz w:val="20"/>
                              </w:rPr>
                              <w:t xml:space="preserve"> </w:t>
                            </w:r>
                            <w:r>
                              <w:rPr>
                                <w:color w:val="000000"/>
                                <w:sz w:val="20"/>
                              </w:rPr>
                              <w:t>percent</w:t>
                            </w:r>
                            <w:r>
                              <w:rPr>
                                <w:color w:val="000000"/>
                                <w:spacing w:val="-8"/>
                                <w:sz w:val="20"/>
                              </w:rPr>
                              <w:t xml:space="preserve"> </w:t>
                            </w:r>
                            <w:r>
                              <w:rPr>
                                <w:color w:val="000000"/>
                                <w:sz w:val="20"/>
                              </w:rPr>
                              <w:t>of</w:t>
                            </w:r>
                            <w:r>
                              <w:rPr>
                                <w:color w:val="000000"/>
                                <w:spacing w:val="-8"/>
                                <w:sz w:val="20"/>
                              </w:rPr>
                              <w:t xml:space="preserve"> </w:t>
                            </w:r>
                            <w:r>
                              <w:rPr>
                                <w:color w:val="000000"/>
                                <w:sz w:val="20"/>
                              </w:rPr>
                              <w:t>organizations</w:t>
                            </w:r>
                            <w:r>
                              <w:rPr>
                                <w:color w:val="000000"/>
                                <w:spacing w:val="-6"/>
                                <w:sz w:val="20"/>
                              </w:rPr>
                              <w:t xml:space="preserve"> </w:t>
                            </w:r>
                            <w:r>
                              <w:rPr>
                                <w:color w:val="000000"/>
                                <w:sz w:val="20"/>
                              </w:rPr>
                              <w:t>reporting</w:t>
                            </w:r>
                            <w:r>
                              <w:rPr>
                                <w:color w:val="000000"/>
                                <w:spacing w:val="-10"/>
                                <w:sz w:val="20"/>
                              </w:rPr>
                              <w:t xml:space="preserve"> </w:t>
                            </w:r>
                            <w:r>
                              <w:rPr>
                                <w:color w:val="000000"/>
                                <w:sz w:val="20"/>
                              </w:rPr>
                              <w:t>measurable</w:t>
                            </w:r>
                            <w:r>
                              <w:rPr>
                                <w:color w:val="000000"/>
                                <w:spacing w:val="-6"/>
                                <w:sz w:val="20"/>
                              </w:rPr>
                              <w:t xml:space="preserve"> </w:t>
                            </w:r>
                            <w:r>
                              <w:rPr>
                                <w:color w:val="000000"/>
                                <w:spacing w:val="-2"/>
                                <w:sz w:val="20"/>
                              </w:rPr>
                              <w:t>gains.</w:t>
                            </w:r>
                          </w:p>
                        </w:txbxContent>
                      </wps:txbx>
                      <wps:bodyPr wrap="square" lIns="0" tIns="0" rIns="0" bIns="0" rtlCol="0">
                        <a:noAutofit/>
                      </wps:bodyPr>
                    </wps:wsp>
                  </a:graphicData>
                </a:graphic>
              </wp:anchor>
            </w:drawing>
          </mc:Choice>
          <mc:Fallback>
            <w:pict>
              <v:shape w14:anchorId="6013FF5F" id="Textbox 12" o:spid="_x0000_s1034" type="#_x0000_t202" style="position:absolute;left:0;text-align:left;margin-left:68.3pt;margin-top:33.25pt;width:475.55pt;height:49.2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" fillcolor="#edf1f8" strokecolor="#1f487c" strokeweight=".48pt">
                <v:path arrowok="t"/>
                <v:textbox inset="0,0,0,0">
                  <w:txbxContent>
                    <w:p w14:paraId="7F98614B" w14:textId="77777777" w:rsidR="00110AF5" w:rsidRDefault="005B70A3">
                      <w:pPr>
                        <w:spacing w:before="61"/>
                        <w:ind w:left="52"/>
                        <w:rPr>
                          <w:color w:val="000000"/>
                          <w:sz w:val="20"/>
                        </w:rPr>
                      </w:pPr>
                      <w:r>
                        <w:rPr>
                          <w:color w:val="000000"/>
                          <w:spacing w:val="-2"/>
                          <w:sz w:val="20"/>
                        </w:rPr>
                        <w:t>KPIs:</w:t>
                      </w:r>
                    </w:p>
                    <w:p w14:paraId="13D97DAC" w14:textId="77777777" w:rsidR="00110AF5" w:rsidRDefault="005B70A3">
                      <w:pPr>
                        <w:numPr>
                          <w:ilvl w:val="0"/>
                          <w:numId w:val="3"/>
                        </w:numPr>
                        <w:tabs>
                          <w:tab w:val="left" w:pos="279"/>
                        </w:tabs>
                        <w:spacing w:before="61"/>
                        <w:ind w:left="279" w:hanging="227"/>
                        <w:rPr>
                          <w:color w:val="000000"/>
                          <w:sz w:val="20"/>
                        </w:rPr>
                      </w:pPr>
                      <w:r>
                        <w:rPr>
                          <w:color w:val="000000"/>
                          <w:sz w:val="20"/>
                        </w:rPr>
                        <w:t>Adoption:</w:t>
                      </w:r>
                      <w:r>
                        <w:rPr>
                          <w:color w:val="000000"/>
                          <w:spacing w:val="-6"/>
                          <w:sz w:val="20"/>
                        </w:rPr>
                        <w:t xml:space="preserve"> </w:t>
                      </w:r>
                      <w:r>
                        <w:rPr>
                          <w:color w:val="000000"/>
                          <w:sz w:val="20"/>
                        </w:rPr>
                        <w:t>number</w:t>
                      </w:r>
                      <w:r>
                        <w:rPr>
                          <w:color w:val="000000"/>
                          <w:spacing w:val="-6"/>
                          <w:sz w:val="20"/>
                        </w:rPr>
                        <w:t xml:space="preserve"> </w:t>
                      </w:r>
                      <w:r>
                        <w:rPr>
                          <w:color w:val="000000"/>
                          <w:sz w:val="20"/>
                        </w:rPr>
                        <w:t>of</w:t>
                      </w:r>
                      <w:r>
                        <w:rPr>
                          <w:color w:val="000000"/>
                          <w:spacing w:val="-6"/>
                          <w:sz w:val="20"/>
                        </w:rPr>
                        <w:t xml:space="preserve"> </w:t>
                      </w:r>
                      <w:r>
                        <w:rPr>
                          <w:color w:val="000000"/>
                          <w:sz w:val="20"/>
                        </w:rPr>
                        <w:t>orgs</w:t>
                      </w:r>
                      <w:r>
                        <w:rPr>
                          <w:color w:val="000000"/>
                          <w:spacing w:val="-5"/>
                          <w:sz w:val="20"/>
                        </w:rPr>
                        <w:t xml:space="preserve"> </w:t>
                      </w:r>
                      <w:r>
                        <w:rPr>
                          <w:color w:val="000000"/>
                          <w:sz w:val="20"/>
                        </w:rPr>
                        <w:t>who</w:t>
                      </w:r>
                      <w:r>
                        <w:rPr>
                          <w:color w:val="000000"/>
                          <w:spacing w:val="-6"/>
                          <w:sz w:val="20"/>
                        </w:rPr>
                        <w:t xml:space="preserve"> </w:t>
                      </w:r>
                      <w:r>
                        <w:rPr>
                          <w:color w:val="000000"/>
                          <w:sz w:val="20"/>
                        </w:rPr>
                        <w:t>complete</w:t>
                      </w:r>
                      <w:r>
                        <w:rPr>
                          <w:color w:val="000000"/>
                          <w:spacing w:val="-6"/>
                          <w:sz w:val="20"/>
                        </w:rPr>
                        <w:t xml:space="preserve"> </w:t>
                      </w:r>
                      <w:r>
                        <w:rPr>
                          <w:color w:val="000000"/>
                          <w:sz w:val="20"/>
                        </w:rPr>
                        <w:t>quick-start</w:t>
                      </w:r>
                      <w:r>
                        <w:rPr>
                          <w:color w:val="000000"/>
                          <w:spacing w:val="-6"/>
                          <w:sz w:val="20"/>
                        </w:rPr>
                        <w:t xml:space="preserve"> </w:t>
                      </w:r>
                      <w:r>
                        <w:rPr>
                          <w:color w:val="000000"/>
                          <w:sz w:val="20"/>
                        </w:rPr>
                        <w:t>and</w:t>
                      </w:r>
                      <w:r>
                        <w:rPr>
                          <w:color w:val="000000"/>
                          <w:spacing w:val="-6"/>
                          <w:sz w:val="20"/>
                        </w:rPr>
                        <w:t xml:space="preserve"> </w:t>
                      </w:r>
                      <w:r>
                        <w:rPr>
                          <w:color w:val="000000"/>
                          <w:sz w:val="20"/>
                        </w:rPr>
                        <w:t>implement</w:t>
                      </w:r>
                      <w:r>
                        <w:rPr>
                          <w:color w:val="000000"/>
                          <w:spacing w:val="-4"/>
                          <w:sz w:val="20"/>
                        </w:rPr>
                        <w:t xml:space="preserve"> </w:t>
                      </w:r>
                      <w:r>
                        <w:rPr>
                          <w:color w:val="000000"/>
                          <w:sz w:val="20"/>
                        </w:rPr>
                        <w:t>an</w:t>
                      </w:r>
                      <w:r>
                        <w:rPr>
                          <w:color w:val="000000"/>
                          <w:spacing w:val="-5"/>
                          <w:sz w:val="20"/>
                        </w:rPr>
                        <w:t xml:space="preserve"> </w:t>
                      </w:r>
                      <w:r>
                        <w:rPr>
                          <w:color w:val="000000"/>
                          <w:sz w:val="20"/>
                        </w:rPr>
                        <w:t>AI</w:t>
                      </w:r>
                      <w:r>
                        <w:rPr>
                          <w:color w:val="000000"/>
                          <w:spacing w:val="-6"/>
                          <w:sz w:val="20"/>
                        </w:rPr>
                        <w:t xml:space="preserve"> </w:t>
                      </w:r>
                      <w:r>
                        <w:rPr>
                          <w:color w:val="000000"/>
                          <w:sz w:val="20"/>
                        </w:rPr>
                        <w:t>use-case</w:t>
                      </w:r>
                      <w:r>
                        <w:rPr>
                          <w:color w:val="000000"/>
                          <w:spacing w:val="-5"/>
                          <w:sz w:val="20"/>
                        </w:rPr>
                        <w:t xml:space="preserve"> </w:t>
                      </w:r>
                      <w:r>
                        <w:rPr>
                          <w:color w:val="000000"/>
                          <w:sz w:val="20"/>
                        </w:rPr>
                        <w:t>within</w:t>
                      </w:r>
                      <w:r>
                        <w:rPr>
                          <w:color w:val="000000"/>
                          <w:spacing w:val="-6"/>
                          <w:sz w:val="20"/>
                        </w:rPr>
                        <w:t xml:space="preserve"> </w:t>
                      </w:r>
                      <w:r>
                        <w:rPr>
                          <w:color w:val="000000"/>
                          <w:sz w:val="20"/>
                        </w:rPr>
                        <w:t>12</w:t>
                      </w:r>
                      <w:r>
                        <w:rPr>
                          <w:color w:val="000000"/>
                          <w:spacing w:val="-6"/>
                          <w:sz w:val="20"/>
                        </w:rPr>
                        <w:t xml:space="preserve"> </w:t>
                      </w:r>
                      <w:r>
                        <w:rPr>
                          <w:color w:val="000000"/>
                          <w:spacing w:val="-2"/>
                          <w:sz w:val="20"/>
                        </w:rPr>
                        <w:t>months.</w:t>
                      </w:r>
                    </w:p>
                    <w:p w14:paraId="19B6FA0A" w14:textId="77777777" w:rsidR="00110AF5" w:rsidRDefault="005B70A3">
                      <w:pPr>
                        <w:numPr>
                          <w:ilvl w:val="0"/>
                          <w:numId w:val="3"/>
                        </w:numPr>
                        <w:tabs>
                          <w:tab w:val="left" w:pos="279"/>
                        </w:tabs>
                        <w:spacing w:before="61"/>
                        <w:ind w:left="279" w:hanging="227"/>
                        <w:rPr>
                          <w:color w:val="000000"/>
                          <w:sz w:val="20"/>
                        </w:rPr>
                      </w:pPr>
                      <w:r>
                        <w:rPr>
                          <w:color w:val="000000"/>
                          <w:sz w:val="20"/>
                        </w:rPr>
                        <w:t>Productivity</w:t>
                      </w:r>
                      <w:r>
                        <w:rPr>
                          <w:color w:val="000000"/>
                          <w:spacing w:val="-9"/>
                          <w:sz w:val="20"/>
                        </w:rPr>
                        <w:t xml:space="preserve"> </w:t>
                      </w:r>
                      <w:r>
                        <w:rPr>
                          <w:color w:val="000000"/>
                          <w:sz w:val="20"/>
                        </w:rPr>
                        <w:t>impact:</w:t>
                      </w:r>
                      <w:r>
                        <w:rPr>
                          <w:color w:val="000000"/>
                          <w:spacing w:val="-8"/>
                          <w:sz w:val="20"/>
                        </w:rPr>
                        <w:t xml:space="preserve"> </w:t>
                      </w:r>
                      <w:r>
                        <w:rPr>
                          <w:color w:val="000000"/>
                          <w:sz w:val="20"/>
                        </w:rPr>
                        <w:t>percent</w:t>
                      </w:r>
                      <w:r>
                        <w:rPr>
                          <w:color w:val="000000"/>
                          <w:spacing w:val="-8"/>
                          <w:sz w:val="20"/>
                        </w:rPr>
                        <w:t xml:space="preserve"> </w:t>
                      </w:r>
                      <w:r>
                        <w:rPr>
                          <w:color w:val="000000"/>
                          <w:sz w:val="20"/>
                        </w:rPr>
                        <w:t>of</w:t>
                      </w:r>
                      <w:r>
                        <w:rPr>
                          <w:color w:val="000000"/>
                          <w:spacing w:val="-8"/>
                          <w:sz w:val="20"/>
                        </w:rPr>
                        <w:t xml:space="preserve"> </w:t>
                      </w:r>
                      <w:r>
                        <w:rPr>
                          <w:color w:val="000000"/>
                          <w:sz w:val="20"/>
                        </w:rPr>
                        <w:t>organizations</w:t>
                      </w:r>
                      <w:r>
                        <w:rPr>
                          <w:color w:val="000000"/>
                          <w:spacing w:val="-6"/>
                          <w:sz w:val="20"/>
                        </w:rPr>
                        <w:t xml:space="preserve"> </w:t>
                      </w:r>
                      <w:r>
                        <w:rPr>
                          <w:color w:val="000000"/>
                          <w:sz w:val="20"/>
                        </w:rPr>
                        <w:t>reporting</w:t>
                      </w:r>
                      <w:r>
                        <w:rPr>
                          <w:color w:val="000000"/>
                          <w:spacing w:val="-10"/>
                          <w:sz w:val="20"/>
                        </w:rPr>
                        <w:t xml:space="preserve"> </w:t>
                      </w:r>
                      <w:r>
                        <w:rPr>
                          <w:color w:val="000000"/>
                          <w:sz w:val="20"/>
                        </w:rPr>
                        <w:t>measurable</w:t>
                      </w:r>
                      <w:r>
                        <w:rPr>
                          <w:color w:val="000000"/>
                          <w:spacing w:val="-6"/>
                          <w:sz w:val="20"/>
                        </w:rPr>
                        <w:t xml:space="preserve"> </w:t>
                      </w:r>
                      <w:r>
                        <w:rPr>
                          <w:color w:val="000000"/>
                          <w:spacing w:val="-2"/>
                          <w:sz w:val="20"/>
                        </w:rPr>
                        <w:t>gains.</w:t>
                      </w:r>
                    </w:p>
                  </w:txbxContent>
                </v:textbox>
                <w10:wrap type="topAndBottom" anchorx="page"/>
              </v:shape>
            </w:pict>
          </mc:Fallback>
        </mc:AlternateContent>
      </w:r>
      <w:r>
        <w:t>Stand up a Learning &amp; Sharing Network (SMEs, nonprofits, municipalities) that provides access to peer case studies, office hours, clinics, and sector working groups with the Global Innovation Clusters.</w:t>
      </w:r>
    </w:p>
    <w:p w14:paraId="462D22FB" w14:textId="77777777" w:rsidR="00110AF5" w:rsidRPr="005B70A3" w:rsidRDefault="005B70A3">
      <w:pPr>
        <w:pStyle w:val="Heading2"/>
        <w:numPr>
          <w:ilvl w:val="1"/>
          <w:numId w:val="13"/>
        </w:numPr>
        <w:tabs>
          <w:tab w:val="left" w:pos="636"/>
        </w:tabs>
        <w:spacing w:before="165"/>
        <w:ind w:left="636" w:hanging="355"/>
        <w:jc w:val="both"/>
        <w:rPr>
          <w:lang w:val="fr-CA"/>
        </w:rPr>
      </w:pPr>
      <w:proofErr w:type="spellStart"/>
      <w:r w:rsidRPr="005B70A3">
        <w:rPr>
          <w:lang w:val="fr-CA"/>
        </w:rPr>
        <w:t>Implement</w:t>
      </w:r>
      <w:proofErr w:type="spellEnd"/>
      <w:r w:rsidRPr="005B70A3">
        <w:rPr>
          <w:lang w:val="fr-CA"/>
        </w:rPr>
        <w:t>:</w:t>
      </w:r>
      <w:r w:rsidRPr="005B70A3">
        <w:rPr>
          <w:spacing w:val="-2"/>
          <w:lang w:val="fr-CA"/>
        </w:rPr>
        <w:t xml:space="preserve"> </w:t>
      </w:r>
      <w:r w:rsidRPr="005B70A3">
        <w:rPr>
          <w:lang w:val="fr-CA"/>
        </w:rPr>
        <w:t>AI</w:t>
      </w:r>
      <w:r w:rsidRPr="005B70A3">
        <w:rPr>
          <w:spacing w:val="-3"/>
          <w:lang w:val="fr-CA"/>
        </w:rPr>
        <w:t xml:space="preserve"> </w:t>
      </w:r>
      <w:proofErr w:type="spellStart"/>
      <w:r w:rsidRPr="005B70A3">
        <w:rPr>
          <w:lang w:val="fr-CA"/>
        </w:rPr>
        <w:t>Clinics</w:t>
      </w:r>
      <w:proofErr w:type="spellEnd"/>
      <w:r w:rsidRPr="005B70A3">
        <w:rPr>
          <w:spacing w:val="-7"/>
          <w:lang w:val="fr-CA"/>
        </w:rPr>
        <w:t xml:space="preserve"> </w:t>
      </w:r>
      <w:r w:rsidRPr="005B70A3">
        <w:rPr>
          <w:lang w:val="fr-CA"/>
        </w:rPr>
        <w:t>&amp;</w:t>
      </w:r>
      <w:r w:rsidRPr="005B70A3">
        <w:rPr>
          <w:spacing w:val="-3"/>
          <w:lang w:val="fr-CA"/>
        </w:rPr>
        <w:t xml:space="preserve"> </w:t>
      </w:r>
      <w:r w:rsidRPr="005B70A3">
        <w:rPr>
          <w:lang w:val="fr-CA"/>
        </w:rPr>
        <w:t>hands-on</w:t>
      </w:r>
      <w:r w:rsidRPr="005B70A3">
        <w:rPr>
          <w:spacing w:val="-5"/>
          <w:lang w:val="fr-CA"/>
        </w:rPr>
        <w:t xml:space="preserve"> </w:t>
      </w:r>
      <w:proofErr w:type="spellStart"/>
      <w:r w:rsidRPr="005B70A3">
        <w:rPr>
          <w:lang w:val="fr-CA"/>
        </w:rPr>
        <w:t>implementation</w:t>
      </w:r>
      <w:proofErr w:type="spellEnd"/>
      <w:r w:rsidRPr="005B70A3">
        <w:rPr>
          <w:spacing w:val="-3"/>
          <w:lang w:val="fr-CA"/>
        </w:rPr>
        <w:t xml:space="preserve"> </w:t>
      </w:r>
      <w:r w:rsidRPr="005B70A3">
        <w:rPr>
          <w:spacing w:val="-2"/>
          <w:lang w:val="fr-CA"/>
        </w:rPr>
        <w:t>support</w:t>
      </w:r>
    </w:p>
    <w:p w14:paraId="4CA3C974" w14:textId="77777777" w:rsidR="00110AF5" w:rsidRDefault="005B70A3">
      <w:pPr>
        <w:pStyle w:val="BodyText"/>
        <w:spacing w:before="98"/>
        <w:ind w:left="281" w:right="272" w:firstLine="0"/>
      </w:pPr>
      <w:r>
        <w:t>Employers need production</w:t>
      </w:r>
      <w:r>
        <w:rPr>
          <w:rFonts w:ascii="Cambria Math" w:hAnsi="Cambria Math"/>
        </w:rPr>
        <w:t>‑</w:t>
      </w:r>
      <w:r>
        <w:t xml:space="preserve">grade AI skills on the ground, especially SMEs without </w:t>
      </w:r>
      <w:proofErr w:type="spellStart"/>
      <w:r>
        <w:t>MLOps</w:t>
      </w:r>
      <w:proofErr w:type="spellEnd"/>
      <w:r>
        <w:t xml:space="preserve"> capacity, compute, or clear execution paths. Regional AI Clinics provide the missing “translation layer,” turning abstract</w:t>
      </w:r>
      <w:r>
        <w:rPr>
          <w:spacing w:val="-7"/>
        </w:rPr>
        <w:t xml:space="preserve"> </w:t>
      </w:r>
      <w:r>
        <w:t>know</w:t>
      </w:r>
      <w:r>
        <w:rPr>
          <w:rFonts w:ascii="Cambria Math" w:hAnsi="Cambria Math"/>
        </w:rPr>
        <w:t>‑</w:t>
      </w:r>
      <w:r>
        <w:t>how</w:t>
      </w:r>
      <w:r>
        <w:rPr>
          <w:spacing w:val="-7"/>
        </w:rPr>
        <w:t xml:space="preserve"> </w:t>
      </w:r>
      <w:r>
        <w:t>into</w:t>
      </w:r>
      <w:r>
        <w:rPr>
          <w:spacing w:val="-6"/>
        </w:rPr>
        <w:t xml:space="preserve"> </w:t>
      </w:r>
      <w:r>
        <w:t>hands</w:t>
      </w:r>
      <w:r>
        <w:rPr>
          <w:rFonts w:ascii="Cambria Math" w:hAnsi="Cambria Math"/>
        </w:rPr>
        <w:t>‑</w:t>
      </w:r>
      <w:r>
        <w:t>on</w:t>
      </w:r>
      <w:r>
        <w:rPr>
          <w:spacing w:val="-8"/>
        </w:rPr>
        <w:t xml:space="preserve"> </w:t>
      </w:r>
      <w:r>
        <w:t>practice</w:t>
      </w:r>
      <w:r>
        <w:rPr>
          <w:spacing w:val="-7"/>
        </w:rPr>
        <w:t xml:space="preserve"> </w:t>
      </w:r>
      <w:r>
        <w:t>through</w:t>
      </w:r>
      <w:r>
        <w:rPr>
          <w:spacing w:val="-8"/>
        </w:rPr>
        <w:t xml:space="preserve"> </w:t>
      </w:r>
      <w:r>
        <w:t>use</w:t>
      </w:r>
      <w:r>
        <w:rPr>
          <w:rFonts w:ascii="Cambria Math" w:hAnsi="Cambria Math"/>
        </w:rPr>
        <w:t>‑</w:t>
      </w:r>
      <w:r>
        <w:t>case</w:t>
      </w:r>
      <w:r>
        <w:rPr>
          <w:spacing w:val="-7"/>
        </w:rPr>
        <w:t xml:space="preserve"> </w:t>
      </w:r>
      <w:r>
        <w:t>diagnostics,</w:t>
      </w:r>
      <w:r>
        <w:rPr>
          <w:spacing w:val="-7"/>
        </w:rPr>
        <w:t xml:space="preserve"> </w:t>
      </w:r>
      <w:r>
        <w:t>sprint</w:t>
      </w:r>
      <w:r>
        <w:rPr>
          <w:spacing w:val="-7"/>
        </w:rPr>
        <w:t xml:space="preserve"> </w:t>
      </w:r>
      <w:r>
        <w:t>execution,</w:t>
      </w:r>
      <w:r>
        <w:rPr>
          <w:spacing w:val="-7"/>
        </w:rPr>
        <w:t xml:space="preserve"> </w:t>
      </w:r>
      <w:r>
        <w:t>and</w:t>
      </w:r>
      <w:r>
        <w:rPr>
          <w:spacing w:val="-8"/>
        </w:rPr>
        <w:t xml:space="preserve"> </w:t>
      </w:r>
      <w:r>
        <w:t>side</w:t>
      </w:r>
      <w:r>
        <w:rPr>
          <w:rFonts w:ascii="Cambria Math" w:hAnsi="Cambria Math"/>
        </w:rPr>
        <w:t>‑</w:t>
      </w:r>
      <w:r>
        <w:t>by</w:t>
      </w:r>
      <w:r>
        <w:rPr>
          <w:rFonts w:ascii="Cambria Math" w:hAnsi="Cambria Math"/>
        </w:rPr>
        <w:t>‑</w:t>
      </w:r>
      <w:r>
        <w:t>side coaching that builds in</w:t>
      </w:r>
      <w:r>
        <w:rPr>
          <w:rFonts w:ascii="Cambria Math" w:hAnsi="Cambria Math"/>
        </w:rPr>
        <w:t>‑</w:t>
      </w:r>
      <w:r>
        <w:t>house capability, not consultant dependency.</w:t>
      </w:r>
    </w:p>
    <w:p w14:paraId="427451EA" w14:textId="77777777" w:rsidR="00110AF5" w:rsidRDefault="005B70A3">
      <w:pPr>
        <w:pStyle w:val="ListParagraph"/>
        <w:numPr>
          <w:ilvl w:val="2"/>
          <w:numId w:val="13"/>
        </w:numPr>
        <w:tabs>
          <w:tab w:val="left" w:pos="509"/>
        </w:tabs>
        <w:spacing w:before="99"/>
        <w:ind w:right="272"/>
        <w:jc w:val="left"/>
      </w:pPr>
      <w:r>
        <w:t>Expand</w:t>
      </w:r>
      <w:r>
        <w:rPr>
          <w:spacing w:val="80"/>
        </w:rPr>
        <w:t xml:space="preserve"> </w:t>
      </w:r>
      <w:r>
        <w:t>regional</w:t>
      </w:r>
      <w:r>
        <w:rPr>
          <w:spacing w:val="80"/>
        </w:rPr>
        <w:t xml:space="preserve"> </w:t>
      </w:r>
      <w:r>
        <w:t>Clinics</w:t>
      </w:r>
      <w:r>
        <w:rPr>
          <w:spacing w:val="80"/>
        </w:rPr>
        <w:t xml:space="preserve"> </w:t>
      </w:r>
      <w:r>
        <w:t>(NRC-IRAP</w:t>
      </w:r>
      <w:r>
        <w:rPr>
          <w:spacing w:val="80"/>
        </w:rPr>
        <w:t xml:space="preserve"> </w:t>
      </w:r>
      <w:r>
        <w:t>ITA</w:t>
      </w:r>
      <w:r>
        <w:rPr>
          <w:spacing w:val="80"/>
        </w:rPr>
        <w:t xml:space="preserve"> </w:t>
      </w:r>
      <w:r>
        <w:t>network,</w:t>
      </w:r>
      <w:r>
        <w:rPr>
          <w:spacing w:val="80"/>
        </w:rPr>
        <w:t xml:space="preserve"> </w:t>
      </w:r>
      <w:r>
        <w:t>Tech-Access</w:t>
      </w:r>
      <w:r>
        <w:rPr>
          <w:spacing w:val="80"/>
        </w:rPr>
        <w:t xml:space="preserve"> </w:t>
      </w:r>
      <w:r>
        <w:t>Canada</w:t>
      </w:r>
      <w:r>
        <w:rPr>
          <w:spacing w:val="80"/>
        </w:rPr>
        <w:t xml:space="preserve"> </w:t>
      </w:r>
      <w:r>
        <w:t>TACs,</w:t>
      </w:r>
      <w:r>
        <w:rPr>
          <w:spacing w:val="80"/>
        </w:rPr>
        <w:t xml:space="preserve"> </w:t>
      </w:r>
      <w:proofErr w:type="spellStart"/>
      <w:r>
        <w:t>CICan</w:t>
      </w:r>
      <w:proofErr w:type="spellEnd"/>
      <w:r>
        <w:t>/polytechnics, universities) offering hands-on support, from initial use-case diagnostics to launch support.</w:t>
      </w:r>
    </w:p>
    <w:p w14:paraId="037751A2" w14:textId="77777777" w:rsidR="00110AF5" w:rsidRDefault="005B70A3">
      <w:pPr>
        <w:pStyle w:val="ListParagraph"/>
        <w:numPr>
          <w:ilvl w:val="2"/>
          <w:numId w:val="13"/>
        </w:numPr>
        <w:tabs>
          <w:tab w:val="left" w:pos="509"/>
        </w:tabs>
        <w:ind w:right="276"/>
        <w:jc w:val="left"/>
      </w:pPr>
      <w:r>
        <w:t>Embed</w:t>
      </w:r>
      <w:r>
        <w:rPr>
          <w:spacing w:val="-7"/>
        </w:rPr>
        <w:t xml:space="preserve"> </w:t>
      </w:r>
      <w:r>
        <w:t>talent</w:t>
      </w:r>
      <w:r>
        <w:rPr>
          <w:spacing w:val="-7"/>
        </w:rPr>
        <w:t xml:space="preserve"> </w:t>
      </w:r>
      <w:r>
        <w:t>pipelines</w:t>
      </w:r>
      <w:r>
        <w:rPr>
          <w:spacing w:val="-6"/>
        </w:rPr>
        <w:t xml:space="preserve"> </w:t>
      </w:r>
      <w:r>
        <w:t>by</w:t>
      </w:r>
      <w:r>
        <w:rPr>
          <w:spacing w:val="-8"/>
        </w:rPr>
        <w:t xml:space="preserve"> </w:t>
      </w:r>
      <w:r>
        <w:t>placing</w:t>
      </w:r>
      <w:r>
        <w:rPr>
          <w:spacing w:val="-7"/>
        </w:rPr>
        <w:t xml:space="preserve"> </w:t>
      </w:r>
      <w:proofErr w:type="spellStart"/>
      <w:r>
        <w:t>Mitacs</w:t>
      </w:r>
      <w:proofErr w:type="spellEnd"/>
      <w:r>
        <w:rPr>
          <w:spacing w:val="-7"/>
        </w:rPr>
        <w:t xml:space="preserve"> </w:t>
      </w:r>
      <w:r>
        <w:t>interns,</w:t>
      </w:r>
      <w:r>
        <w:rPr>
          <w:spacing w:val="-6"/>
        </w:rPr>
        <w:t xml:space="preserve"> </w:t>
      </w:r>
      <w:r>
        <w:t>co</w:t>
      </w:r>
      <w:r>
        <w:rPr>
          <w:rFonts w:ascii="Cambria Math" w:hAnsi="Cambria Math"/>
        </w:rPr>
        <w:t>‑</w:t>
      </w:r>
      <w:r>
        <w:t>ops,</w:t>
      </w:r>
      <w:r>
        <w:rPr>
          <w:spacing w:val="-6"/>
        </w:rPr>
        <w:t xml:space="preserve"> </w:t>
      </w:r>
      <w:r>
        <w:t>and</w:t>
      </w:r>
      <w:r>
        <w:rPr>
          <w:spacing w:val="-7"/>
        </w:rPr>
        <w:t xml:space="preserve"> </w:t>
      </w:r>
      <w:r>
        <w:t>reskilled</w:t>
      </w:r>
      <w:r>
        <w:rPr>
          <w:spacing w:val="-7"/>
        </w:rPr>
        <w:t xml:space="preserve"> </w:t>
      </w:r>
      <w:r>
        <w:t>workers</w:t>
      </w:r>
      <w:r>
        <w:rPr>
          <w:spacing w:val="-7"/>
        </w:rPr>
        <w:t xml:space="preserve"> </w:t>
      </w:r>
      <w:r>
        <w:t>directly</w:t>
      </w:r>
      <w:r>
        <w:rPr>
          <w:spacing w:val="-9"/>
        </w:rPr>
        <w:t xml:space="preserve"> </w:t>
      </w:r>
      <w:r>
        <w:t>on</w:t>
      </w:r>
      <w:r>
        <w:rPr>
          <w:spacing w:val="-7"/>
        </w:rPr>
        <w:t xml:space="preserve"> </w:t>
      </w:r>
      <w:r>
        <w:t>Clinic</w:t>
      </w:r>
      <w:r>
        <w:rPr>
          <w:spacing w:val="-7"/>
        </w:rPr>
        <w:t xml:space="preserve"> </w:t>
      </w:r>
      <w:r>
        <w:t>projects aligned to sprint timelines, with standard role profiles.</w:t>
      </w:r>
    </w:p>
    <w:p w14:paraId="13835C3E" w14:textId="77777777" w:rsidR="00110AF5" w:rsidRDefault="005B70A3">
      <w:pPr>
        <w:pStyle w:val="ListParagraph"/>
        <w:numPr>
          <w:ilvl w:val="2"/>
          <w:numId w:val="13"/>
        </w:numPr>
        <w:tabs>
          <w:tab w:val="left" w:pos="509"/>
        </w:tabs>
        <w:ind w:right="276"/>
        <w:jc w:val="left"/>
      </w:pPr>
      <w:r>
        <w:t>Every</w:t>
      </w:r>
      <w:r>
        <w:rPr>
          <w:spacing w:val="-10"/>
        </w:rPr>
        <w:t xml:space="preserve"> </w:t>
      </w:r>
      <w:r>
        <w:t>project</w:t>
      </w:r>
      <w:r>
        <w:rPr>
          <w:spacing w:val="-11"/>
        </w:rPr>
        <w:t xml:space="preserve"> </w:t>
      </w:r>
      <w:r>
        <w:t>should</w:t>
      </w:r>
      <w:r>
        <w:rPr>
          <w:spacing w:val="-11"/>
        </w:rPr>
        <w:t xml:space="preserve"> </w:t>
      </w:r>
      <w:r>
        <w:t>include</w:t>
      </w:r>
      <w:r>
        <w:rPr>
          <w:spacing w:val="-9"/>
        </w:rPr>
        <w:t xml:space="preserve"> </w:t>
      </w:r>
      <w:r>
        <w:t>a</w:t>
      </w:r>
      <w:r>
        <w:rPr>
          <w:spacing w:val="-13"/>
        </w:rPr>
        <w:t xml:space="preserve"> </w:t>
      </w:r>
      <w:r>
        <w:t>knowledge</w:t>
      </w:r>
      <w:r>
        <w:rPr>
          <w:rFonts w:ascii="Cambria Math" w:hAnsi="Cambria Math"/>
        </w:rPr>
        <w:t>‑</w:t>
      </w:r>
      <w:r>
        <w:t>transfer</w:t>
      </w:r>
      <w:r>
        <w:rPr>
          <w:spacing w:val="-12"/>
        </w:rPr>
        <w:t xml:space="preserve"> </w:t>
      </w:r>
      <w:r>
        <w:t>plan</w:t>
      </w:r>
      <w:r>
        <w:rPr>
          <w:spacing w:val="-11"/>
        </w:rPr>
        <w:t xml:space="preserve"> </w:t>
      </w:r>
      <w:r>
        <w:t>and</w:t>
      </w:r>
      <w:r>
        <w:rPr>
          <w:spacing w:val="-11"/>
        </w:rPr>
        <w:t xml:space="preserve"> </w:t>
      </w:r>
      <w:r>
        <w:t>handover</w:t>
      </w:r>
      <w:r>
        <w:rPr>
          <w:spacing w:val="-11"/>
        </w:rPr>
        <w:t xml:space="preserve"> </w:t>
      </w:r>
      <w:r>
        <w:t>package</w:t>
      </w:r>
      <w:r>
        <w:rPr>
          <w:spacing w:val="-10"/>
        </w:rPr>
        <w:t xml:space="preserve"> </w:t>
      </w:r>
      <w:r>
        <w:t>(code</w:t>
      </w:r>
      <w:r>
        <w:rPr>
          <w:spacing w:val="-10"/>
        </w:rPr>
        <w:t xml:space="preserve"> </w:t>
      </w:r>
      <w:r>
        <w:t>repo,</w:t>
      </w:r>
      <w:r>
        <w:rPr>
          <w:spacing w:val="-12"/>
        </w:rPr>
        <w:t xml:space="preserve"> </w:t>
      </w:r>
      <w:r>
        <w:t>configuration, runbook), conversion</w:t>
      </w:r>
      <w:r>
        <w:rPr>
          <w:rFonts w:ascii="Cambria Math" w:hAnsi="Cambria Math"/>
        </w:rPr>
        <w:t>‑</w:t>
      </w:r>
      <w:r>
        <w:t>to</w:t>
      </w:r>
      <w:r>
        <w:rPr>
          <w:rFonts w:ascii="Cambria Math" w:hAnsi="Cambria Math"/>
        </w:rPr>
        <w:t>‑</w:t>
      </w:r>
      <w:r>
        <w:t>hire incentives, and Micro</w:t>
      </w:r>
      <w:r>
        <w:rPr>
          <w:rFonts w:ascii="Cambria Math" w:hAnsi="Cambria Math"/>
        </w:rPr>
        <w:t>‑</w:t>
      </w:r>
      <w:r>
        <w:t>Credentials tied to delivered work.</w:t>
      </w:r>
    </w:p>
    <w:p w14:paraId="31766654" w14:textId="77777777" w:rsidR="00110AF5" w:rsidRDefault="005B70A3">
      <w:pPr>
        <w:pStyle w:val="ListParagraph"/>
        <w:numPr>
          <w:ilvl w:val="2"/>
          <w:numId w:val="13"/>
        </w:numPr>
        <w:tabs>
          <w:tab w:val="left" w:pos="509"/>
        </w:tabs>
        <w:spacing w:before="60"/>
        <w:ind w:right="272"/>
        <w:jc w:val="left"/>
      </w:pPr>
      <w:r>
        <w:rPr>
          <w:noProof/>
        </w:rPr>
        <mc:AlternateContent>
          <mc:Choice Requires="wps">
            <w:drawing>
              <wp:anchor distT="0" distB="0" distL="0" distR="0" simplePos="0" relativeHeight="487592448" behindDoc="1" locked="0" layoutInCell="1" allowOverlap="1" wp14:anchorId="71531384" wp14:editId="1B209216">
                <wp:simplePos x="0" y="0"/>
                <wp:positionH relativeFrom="page">
                  <wp:posOffset>867460</wp:posOffset>
                </wp:positionH>
                <wp:positionV relativeFrom="paragraph">
                  <wp:posOffset>419919</wp:posOffset>
                </wp:positionV>
                <wp:extent cx="6039485" cy="13601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1360170"/>
                        </a:xfrm>
                        <a:prstGeom prst="rect">
                          <a:avLst/>
                        </a:prstGeom>
                        <a:solidFill>
                          <a:srgbClr val="EDF1F8"/>
                        </a:solidFill>
                        <a:ln w="6096">
                          <a:solidFill>
                            <a:srgbClr val="1F487C"/>
                          </a:solidFill>
                          <a:prstDash val="solid"/>
                        </a:ln>
                      </wps:spPr>
                      <wps:txbx>
                        <w:txbxContent>
                          <w:p w14:paraId="5C3DC458" w14:textId="77777777" w:rsidR="00110AF5" w:rsidRDefault="005B70A3">
                            <w:pPr>
                              <w:spacing w:before="64"/>
                              <w:ind w:left="52"/>
                              <w:rPr>
                                <w:color w:val="000000"/>
                                <w:sz w:val="20"/>
                              </w:rPr>
                            </w:pPr>
                            <w:r>
                              <w:rPr>
                                <w:color w:val="000000"/>
                                <w:spacing w:val="-2"/>
                                <w:sz w:val="20"/>
                              </w:rPr>
                              <w:t>KPIs:</w:t>
                            </w:r>
                          </w:p>
                          <w:p w14:paraId="48A258DB" w14:textId="77777777" w:rsidR="00110AF5" w:rsidRDefault="005B70A3">
                            <w:pPr>
                              <w:numPr>
                                <w:ilvl w:val="0"/>
                                <w:numId w:val="2"/>
                              </w:numPr>
                              <w:tabs>
                                <w:tab w:val="left" w:pos="280"/>
                              </w:tabs>
                              <w:spacing w:before="58"/>
                              <w:ind w:right="61"/>
                              <w:rPr>
                                <w:color w:val="000000"/>
                                <w:sz w:val="20"/>
                              </w:rPr>
                            </w:pPr>
                            <w:r>
                              <w:rPr>
                                <w:color w:val="000000"/>
                                <w:sz w:val="20"/>
                              </w:rPr>
                              <w:t>Throughput</w:t>
                            </w:r>
                            <w:r>
                              <w:rPr>
                                <w:color w:val="000000"/>
                                <w:spacing w:val="-4"/>
                                <w:sz w:val="20"/>
                              </w:rPr>
                              <w:t xml:space="preserve"> </w:t>
                            </w:r>
                            <w:r>
                              <w:rPr>
                                <w:color w:val="000000"/>
                                <w:sz w:val="20"/>
                              </w:rPr>
                              <w:t>and</w:t>
                            </w:r>
                            <w:r>
                              <w:rPr>
                                <w:color w:val="000000"/>
                                <w:spacing w:val="-4"/>
                                <w:sz w:val="20"/>
                              </w:rPr>
                              <w:t xml:space="preserve"> </w:t>
                            </w:r>
                            <w:r>
                              <w:rPr>
                                <w:color w:val="000000"/>
                                <w:sz w:val="20"/>
                              </w:rPr>
                              <w:t>conversion:</w:t>
                            </w:r>
                            <w:r>
                              <w:rPr>
                                <w:color w:val="000000"/>
                                <w:spacing w:val="-5"/>
                                <w:sz w:val="20"/>
                              </w:rPr>
                              <w:t xml:space="preserve"> </w:t>
                            </w:r>
                            <w:r>
                              <w:rPr>
                                <w:color w:val="000000"/>
                                <w:sz w:val="20"/>
                              </w:rPr>
                              <w:t>percent</w:t>
                            </w:r>
                            <w:r>
                              <w:rPr>
                                <w:color w:val="000000"/>
                                <w:spacing w:val="-4"/>
                                <w:sz w:val="20"/>
                              </w:rPr>
                              <w:t xml:space="preserve"> </w:t>
                            </w:r>
                            <w:r>
                              <w:rPr>
                                <w:color w:val="000000"/>
                                <w:sz w:val="20"/>
                              </w:rPr>
                              <w:t>of</w:t>
                            </w:r>
                            <w:r>
                              <w:rPr>
                                <w:color w:val="000000"/>
                                <w:spacing w:val="-6"/>
                                <w:sz w:val="20"/>
                              </w:rPr>
                              <w:t xml:space="preserve"> </w:t>
                            </w:r>
                            <w:r>
                              <w:rPr>
                                <w:color w:val="000000"/>
                                <w:sz w:val="20"/>
                              </w:rPr>
                              <w:t>engagements</w:t>
                            </w:r>
                            <w:r>
                              <w:rPr>
                                <w:color w:val="000000"/>
                                <w:spacing w:val="-3"/>
                                <w:sz w:val="20"/>
                              </w:rPr>
                              <w:t xml:space="preserve"> </w:t>
                            </w:r>
                            <w:r>
                              <w:rPr>
                                <w:color w:val="000000"/>
                                <w:sz w:val="20"/>
                              </w:rPr>
                              <w:t>reaching</w:t>
                            </w:r>
                            <w:r>
                              <w:rPr>
                                <w:color w:val="000000"/>
                                <w:spacing w:val="-5"/>
                                <w:sz w:val="20"/>
                              </w:rPr>
                              <w:t xml:space="preserve"> </w:t>
                            </w:r>
                            <w:r>
                              <w:rPr>
                                <w:color w:val="000000"/>
                                <w:sz w:val="20"/>
                              </w:rPr>
                              <w:t>a</w:t>
                            </w:r>
                            <w:r>
                              <w:rPr>
                                <w:color w:val="000000"/>
                                <w:spacing w:val="-4"/>
                                <w:sz w:val="20"/>
                              </w:rPr>
                              <w:t xml:space="preserve"> </w:t>
                            </w:r>
                            <w:r>
                              <w:rPr>
                                <w:color w:val="000000"/>
                                <w:sz w:val="20"/>
                              </w:rPr>
                              <w:t>working</w:t>
                            </w:r>
                            <w:r>
                              <w:rPr>
                                <w:color w:val="000000"/>
                                <w:spacing w:val="-5"/>
                                <w:sz w:val="20"/>
                              </w:rPr>
                              <w:t xml:space="preserve"> </w:t>
                            </w:r>
                            <w:r>
                              <w:rPr>
                                <w:color w:val="000000"/>
                                <w:sz w:val="20"/>
                              </w:rPr>
                              <w:t>implementation</w:t>
                            </w:r>
                            <w:r>
                              <w:rPr>
                                <w:color w:val="000000"/>
                                <w:spacing w:val="-4"/>
                                <w:sz w:val="20"/>
                              </w:rPr>
                              <w:t xml:space="preserve"> </w:t>
                            </w:r>
                            <w:r>
                              <w:rPr>
                                <w:color w:val="000000"/>
                                <w:sz w:val="20"/>
                              </w:rPr>
                              <w:t>within</w:t>
                            </w:r>
                            <w:r>
                              <w:rPr>
                                <w:color w:val="000000"/>
                                <w:spacing w:val="-4"/>
                                <w:sz w:val="20"/>
                              </w:rPr>
                              <w:t xml:space="preserve"> </w:t>
                            </w:r>
                            <w:r>
                              <w:rPr>
                                <w:color w:val="000000"/>
                                <w:sz w:val="20"/>
                              </w:rPr>
                              <w:t>90</w:t>
                            </w:r>
                            <w:r>
                              <w:rPr>
                                <w:color w:val="000000"/>
                                <w:spacing w:val="-4"/>
                                <w:sz w:val="20"/>
                              </w:rPr>
                              <w:t xml:space="preserve"> </w:t>
                            </w:r>
                            <w:r>
                              <w:rPr>
                                <w:color w:val="000000"/>
                                <w:sz w:val="20"/>
                              </w:rPr>
                              <w:t>days;</w:t>
                            </w:r>
                            <w:r>
                              <w:rPr>
                                <w:color w:val="000000"/>
                                <w:spacing w:val="-5"/>
                                <w:sz w:val="20"/>
                              </w:rPr>
                              <w:t xml:space="preserve"> </w:t>
                            </w:r>
                            <w:r>
                              <w:rPr>
                                <w:color w:val="000000"/>
                                <w:sz w:val="20"/>
                              </w:rPr>
                              <w:t>pilot</w:t>
                            </w:r>
                            <w:r>
                              <w:rPr>
                                <w:color w:val="000000"/>
                                <w:spacing w:val="-4"/>
                                <w:sz w:val="20"/>
                              </w:rPr>
                              <w:t xml:space="preserve"> </w:t>
                            </w:r>
                            <w:r>
                              <w:rPr>
                                <w:color w:val="000000"/>
                                <w:sz w:val="20"/>
                              </w:rPr>
                              <w:t>to production conversion within 6 months.</w:t>
                            </w:r>
                          </w:p>
                          <w:p w14:paraId="1737B130" w14:textId="77777777" w:rsidR="00110AF5" w:rsidRDefault="005B70A3">
                            <w:pPr>
                              <w:numPr>
                                <w:ilvl w:val="0"/>
                                <w:numId w:val="2"/>
                              </w:numPr>
                              <w:tabs>
                                <w:tab w:val="left" w:pos="279"/>
                              </w:tabs>
                              <w:spacing w:before="61"/>
                              <w:ind w:left="279" w:hanging="227"/>
                              <w:rPr>
                                <w:color w:val="000000"/>
                                <w:sz w:val="20"/>
                              </w:rPr>
                            </w:pPr>
                            <w:r>
                              <w:rPr>
                                <w:color w:val="000000"/>
                                <w:sz w:val="20"/>
                              </w:rPr>
                              <w:t>Impact</w:t>
                            </w:r>
                            <w:r>
                              <w:rPr>
                                <w:color w:val="000000"/>
                                <w:spacing w:val="-6"/>
                                <w:sz w:val="20"/>
                              </w:rPr>
                              <w:t xml:space="preserve"> </w:t>
                            </w:r>
                            <w:r>
                              <w:rPr>
                                <w:color w:val="000000"/>
                                <w:sz w:val="20"/>
                              </w:rPr>
                              <w:t>&amp;</w:t>
                            </w:r>
                            <w:r>
                              <w:rPr>
                                <w:color w:val="000000"/>
                                <w:spacing w:val="-6"/>
                                <w:sz w:val="20"/>
                              </w:rPr>
                              <w:t xml:space="preserve"> </w:t>
                            </w:r>
                            <w:r>
                              <w:rPr>
                                <w:color w:val="000000"/>
                                <w:sz w:val="20"/>
                              </w:rPr>
                              <w:t>ROI:</w:t>
                            </w:r>
                            <w:r>
                              <w:rPr>
                                <w:color w:val="000000"/>
                                <w:spacing w:val="-7"/>
                                <w:sz w:val="20"/>
                              </w:rPr>
                              <w:t xml:space="preserve"> </w:t>
                            </w:r>
                            <w:r>
                              <w:rPr>
                                <w:color w:val="000000"/>
                                <w:sz w:val="20"/>
                              </w:rPr>
                              <w:t>verified</w:t>
                            </w:r>
                            <w:r>
                              <w:rPr>
                                <w:color w:val="000000"/>
                                <w:spacing w:val="-5"/>
                                <w:sz w:val="20"/>
                              </w:rPr>
                              <w:t xml:space="preserve"> </w:t>
                            </w:r>
                            <w:r>
                              <w:rPr>
                                <w:color w:val="000000"/>
                                <w:sz w:val="20"/>
                              </w:rPr>
                              <w:t>productivity/time</w:t>
                            </w:r>
                            <w:r>
                              <w:rPr>
                                <w:color w:val="000000"/>
                                <w:spacing w:val="-7"/>
                                <w:sz w:val="20"/>
                              </w:rPr>
                              <w:t xml:space="preserve"> </w:t>
                            </w:r>
                            <w:r>
                              <w:rPr>
                                <w:color w:val="000000"/>
                                <w:sz w:val="20"/>
                              </w:rPr>
                              <w:t>savings;</w:t>
                            </w:r>
                            <w:r>
                              <w:rPr>
                                <w:color w:val="000000"/>
                                <w:spacing w:val="-7"/>
                                <w:sz w:val="20"/>
                              </w:rPr>
                              <w:t xml:space="preserve"> </w:t>
                            </w:r>
                            <w:r>
                              <w:rPr>
                                <w:color w:val="000000"/>
                                <w:sz w:val="20"/>
                              </w:rPr>
                              <w:t>estimated</w:t>
                            </w:r>
                            <w:r>
                              <w:rPr>
                                <w:color w:val="000000"/>
                                <w:spacing w:val="-5"/>
                                <w:sz w:val="20"/>
                              </w:rPr>
                              <w:t xml:space="preserve"> </w:t>
                            </w:r>
                            <w:r>
                              <w:rPr>
                                <w:color w:val="000000"/>
                                <w:sz w:val="20"/>
                              </w:rPr>
                              <w:t>ROI</w:t>
                            </w:r>
                            <w:r>
                              <w:rPr>
                                <w:color w:val="000000"/>
                                <w:spacing w:val="-6"/>
                                <w:sz w:val="20"/>
                              </w:rPr>
                              <w:t xml:space="preserve"> </w:t>
                            </w:r>
                            <w:r>
                              <w:rPr>
                                <w:color w:val="000000"/>
                                <w:sz w:val="20"/>
                              </w:rPr>
                              <w:t>per</w:t>
                            </w:r>
                            <w:r>
                              <w:rPr>
                                <w:color w:val="000000"/>
                                <w:spacing w:val="-6"/>
                                <w:sz w:val="20"/>
                              </w:rPr>
                              <w:t xml:space="preserve"> </w:t>
                            </w:r>
                            <w:r>
                              <w:rPr>
                                <w:color w:val="000000"/>
                                <w:sz w:val="20"/>
                              </w:rPr>
                              <w:t>dollar</w:t>
                            </w:r>
                            <w:r>
                              <w:rPr>
                                <w:color w:val="000000"/>
                                <w:spacing w:val="-6"/>
                                <w:sz w:val="20"/>
                              </w:rPr>
                              <w:t xml:space="preserve"> </w:t>
                            </w:r>
                            <w:r>
                              <w:rPr>
                                <w:color w:val="000000"/>
                                <w:sz w:val="20"/>
                              </w:rPr>
                              <w:t>of</w:t>
                            </w:r>
                            <w:r>
                              <w:rPr>
                                <w:color w:val="000000"/>
                                <w:spacing w:val="-7"/>
                                <w:sz w:val="20"/>
                              </w:rPr>
                              <w:t xml:space="preserve"> </w:t>
                            </w:r>
                            <w:r>
                              <w:rPr>
                                <w:color w:val="000000"/>
                                <w:sz w:val="20"/>
                              </w:rPr>
                              <w:t>public</w:t>
                            </w:r>
                            <w:r>
                              <w:rPr>
                                <w:color w:val="000000"/>
                                <w:spacing w:val="-7"/>
                                <w:sz w:val="20"/>
                              </w:rPr>
                              <w:t xml:space="preserve"> </w:t>
                            </w:r>
                            <w:r>
                              <w:rPr>
                                <w:color w:val="000000"/>
                                <w:spacing w:val="-2"/>
                                <w:sz w:val="20"/>
                              </w:rPr>
                              <w:t>spend.</w:t>
                            </w:r>
                          </w:p>
                          <w:p w14:paraId="4E9539EE" w14:textId="77777777" w:rsidR="00110AF5" w:rsidRDefault="005B70A3">
                            <w:pPr>
                              <w:numPr>
                                <w:ilvl w:val="0"/>
                                <w:numId w:val="2"/>
                              </w:numPr>
                              <w:tabs>
                                <w:tab w:val="left" w:pos="279"/>
                              </w:tabs>
                              <w:spacing w:before="62"/>
                              <w:ind w:left="279" w:hanging="227"/>
                              <w:rPr>
                                <w:color w:val="000000"/>
                                <w:sz w:val="20"/>
                              </w:rPr>
                            </w:pPr>
                            <w:r>
                              <w:rPr>
                                <w:color w:val="000000"/>
                                <w:sz w:val="20"/>
                              </w:rPr>
                              <w:t>Satisfaction</w:t>
                            </w:r>
                            <w:r>
                              <w:rPr>
                                <w:color w:val="000000"/>
                                <w:spacing w:val="-6"/>
                                <w:sz w:val="20"/>
                              </w:rPr>
                              <w:t xml:space="preserve"> </w:t>
                            </w:r>
                            <w:r>
                              <w:rPr>
                                <w:color w:val="000000"/>
                                <w:sz w:val="20"/>
                              </w:rPr>
                              <w:t>and</w:t>
                            </w:r>
                            <w:r>
                              <w:rPr>
                                <w:color w:val="000000"/>
                                <w:spacing w:val="-5"/>
                                <w:sz w:val="20"/>
                              </w:rPr>
                              <w:t xml:space="preserve"> </w:t>
                            </w:r>
                            <w:r>
                              <w:rPr>
                                <w:color w:val="000000"/>
                                <w:sz w:val="20"/>
                              </w:rPr>
                              <w:t>durability:</w:t>
                            </w:r>
                            <w:r>
                              <w:rPr>
                                <w:color w:val="000000"/>
                                <w:spacing w:val="-7"/>
                                <w:sz w:val="20"/>
                              </w:rPr>
                              <w:t xml:space="preserve"> </w:t>
                            </w:r>
                            <w:r>
                              <w:rPr>
                                <w:color w:val="000000"/>
                                <w:sz w:val="20"/>
                              </w:rPr>
                              <w:t>CSAT/NPS;</w:t>
                            </w:r>
                            <w:r>
                              <w:rPr>
                                <w:color w:val="000000"/>
                                <w:spacing w:val="-6"/>
                                <w:sz w:val="20"/>
                              </w:rPr>
                              <w:t xml:space="preserve"> </w:t>
                            </w:r>
                            <w:r>
                              <w:rPr>
                                <w:color w:val="000000"/>
                                <w:sz w:val="20"/>
                              </w:rPr>
                              <w:t>percent</w:t>
                            </w:r>
                            <w:r>
                              <w:rPr>
                                <w:color w:val="000000"/>
                                <w:spacing w:val="-5"/>
                                <w:sz w:val="20"/>
                              </w:rPr>
                              <w:t xml:space="preserve"> </w:t>
                            </w:r>
                            <w:r>
                              <w:rPr>
                                <w:color w:val="000000"/>
                                <w:sz w:val="20"/>
                              </w:rPr>
                              <w:t>of</w:t>
                            </w:r>
                            <w:r>
                              <w:rPr>
                                <w:color w:val="000000"/>
                                <w:spacing w:val="-7"/>
                                <w:sz w:val="20"/>
                              </w:rPr>
                              <w:t xml:space="preserve"> </w:t>
                            </w:r>
                            <w:r>
                              <w:rPr>
                                <w:color w:val="000000"/>
                                <w:sz w:val="20"/>
                              </w:rPr>
                              <w:t>solutions</w:t>
                            </w:r>
                            <w:r>
                              <w:rPr>
                                <w:color w:val="000000"/>
                                <w:spacing w:val="-6"/>
                                <w:sz w:val="20"/>
                              </w:rPr>
                              <w:t xml:space="preserve"> </w:t>
                            </w:r>
                            <w:r>
                              <w:rPr>
                                <w:color w:val="000000"/>
                                <w:sz w:val="20"/>
                              </w:rPr>
                              <w:t>still</w:t>
                            </w:r>
                            <w:r>
                              <w:rPr>
                                <w:color w:val="000000"/>
                                <w:spacing w:val="-6"/>
                                <w:sz w:val="20"/>
                              </w:rPr>
                              <w:t xml:space="preserve"> </w:t>
                            </w:r>
                            <w:r>
                              <w:rPr>
                                <w:color w:val="000000"/>
                                <w:sz w:val="20"/>
                              </w:rPr>
                              <w:t>in</w:t>
                            </w:r>
                            <w:r>
                              <w:rPr>
                                <w:color w:val="000000"/>
                                <w:spacing w:val="-6"/>
                                <w:sz w:val="20"/>
                              </w:rPr>
                              <w:t xml:space="preserve"> </w:t>
                            </w:r>
                            <w:r>
                              <w:rPr>
                                <w:color w:val="000000"/>
                                <w:sz w:val="20"/>
                              </w:rPr>
                              <w:t>use</w:t>
                            </w:r>
                            <w:r>
                              <w:rPr>
                                <w:color w:val="000000"/>
                                <w:spacing w:val="-6"/>
                                <w:sz w:val="20"/>
                              </w:rPr>
                              <w:t xml:space="preserve"> </w:t>
                            </w:r>
                            <w:r>
                              <w:rPr>
                                <w:color w:val="000000"/>
                                <w:sz w:val="20"/>
                              </w:rPr>
                              <w:t>after</w:t>
                            </w:r>
                            <w:r>
                              <w:rPr>
                                <w:color w:val="000000"/>
                                <w:spacing w:val="-6"/>
                                <w:sz w:val="20"/>
                              </w:rPr>
                              <w:t xml:space="preserve"> </w:t>
                            </w:r>
                            <w:r>
                              <w:rPr>
                                <w:color w:val="000000"/>
                                <w:sz w:val="20"/>
                              </w:rPr>
                              <w:t>12</w:t>
                            </w:r>
                            <w:r>
                              <w:rPr>
                                <w:color w:val="000000"/>
                                <w:spacing w:val="-6"/>
                                <w:sz w:val="20"/>
                              </w:rPr>
                              <w:t xml:space="preserve"> </w:t>
                            </w:r>
                            <w:r>
                              <w:rPr>
                                <w:color w:val="000000"/>
                                <w:spacing w:val="-2"/>
                                <w:sz w:val="20"/>
                              </w:rPr>
                              <w:t>months.</w:t>
                            </w:r>
                          </w:p>
                          <w:p w14:paraId="4DDC41D7" w14:textId="77777777" w:rsidR="00110AF5" w:rsidRDefault="005B70A3">
                            <w:pPr>
                              <w:numPr>
                                <w:ilvl w:val="0"/>
                                <w:numId w:val="2"/>
                              </w:numPr>
                              <w:tabs>
                                <w:tab w:val="left" w:pos="279"/>
                              </w:tabs>
                              <w:spacing w:before="58"/>
                              <w:ind w:left="279" w:hanging="227"/>
                              <w:rPr>
                                <w:color w:val="000000"/>
                                <w:sz w:val="20"/>
                              </w:rPr>
                            </w:pPr>
                            <w:r>
                              <w:rPr>
                                <w:color w:val="000000"/>
                                <w:sz w:val="20"/>
                              </w:rPr>
                              <w:t>Scale</w:t>
                            </w:r>
                            <w:r>
                              <w:rPr>
                                <w:color w:val="000000"/>
                                <w:spacing w:val="-8"/>
                                <w:sz w:val="20"/>
                              </w:rPr>
                              <w:t xml:space="preserve"> </w:t>
                            </w:r>
                            <w:r>
                              <w:rPr>
                                <w:color w:val="000000"/>
                                <w:sz w:val="20"/>
                              </w:rPr>
                              <w:t>effects:</w:t>
                            </w:r>
                            <w:r>
                              <w:rPr>
                                <w:color w:val="000000"/>
                                <w:spacing w:val="-7"/>
                                <w:sz w:val="20"/>
                              </w:rPr>
                              <w:t xml:space="preserve"> </w:t>
                            </w:r>
                            <w:r>
                              <w:rPr>
                                <w:color w:val="000000"/>
                                <w:sz w:val="20"/>
                              </w:rPr>
                              <w:t>number</w:t>
                            </w:r>
                            <w:r>
                              <w:rPr>
                                <w:color w:val="000000"/>
                                <w:spacing w:val="-6"/>
                                <w:sz w:val="20"/>
                              </w:rPr>
                              <w:t xml:space="preserve"> </w:t>
                            </w:r>
                            <w:r>
                              <w:rPr>
                                <w:color w:val="000000"/>
                                <w:sz w:val="20"/>
                              </w:rPr>
                              <w:t>of</w:t>
                            </w:r>
                            <w:r>
                              <w:rPr>
                                <w:color w:val="000000"/>
                                <w:spacing w:val="-7"/>
                                <w:sz w:val="20"/>
                              </w:rPr>
                              <w:t xml:space="preserve"> </w:t>
                            </w:r>
                            <w:r>
                              <w:rPr>
                                <w:color w:val="000000"/>
                                <w:sz w:val="20"/>
                              </w:rPr>
                              <w:t>reusable</w:t>
                            </w:r>
                            <w:r>
                              <w:rPr>
                                <w:color w:val="000000"/>
                                <w:spacing w:val="-8"/>
                                <w:sz w:val="20"/>
                              </w:rPr>
                              <w:t xml:space="preserve"> </w:t>
                            </w:r>
                            <w:r>
                              <w:rPr>
                                <w:color w:val="000000"/>
                                <w:sz w:val="20"/>
                              </w:rPr>
                              <w:t>artifacts</w:t>
                            </w:r>
                            <w:r>
                              <w:rPr>
                                <w:color w:val="000000"/>
                                <w:spacing w:val="-5"/>
                                <w:sz w:val="20"/>
                              </w:rPr>
                              <w:t xml:space="preserve"> </w:t>
                            </w:r>
                            <w:r>
                              <w:rPr>
                                <w:color w:val="000000"/>
                                <w:sz w:val="20"/>
                              </w:rPr>
                              <w:t>published;</w:t>
                            </w:r>
                            <w:r>
                              <w:rPr>
                                <w:color w:val="000000"/>
                                <w:spacing w:val="-7"/>
                                <w:sz w:val="20"/>
                              </w:rPr>
                              <w:t xml:space="preserve"> </w:t>
                            </w:r>
                            <w:r>
                              <w:rPr>
                                <w:color w:val="000000"/>
                                <w:sz w:val="20"/>
                              </w:rPr>
                              <w:t>reuse</w:t>
                            </w:r>
                            <w:r>
                              <w:rPr>
                                <w:color w:val="000000"/>
                                <w:spacing w:val="-7"/>
                                <w:sz w:val="20"/>
                              </w:rPr>
                              <w:t xml:space="preserve"> </w:t>
                            </w:r>
                            <w:r>
                              <w:rPr>
                                <w:color w:val="000000"/>
                                <w:sz w:val="20"/>
                              </w:rPr>
                              <w:t>rate</w:t>
                            </w:r>
                            <w:r>
                              <w:rPr>
                                <w:color w:val="000000"/>
                                <w:spacing w:val="-6"/>
                                <w:sz w:val="20"/>
                              </w:rPr>
                              <w:t xml:space="preserve"> </w:t>
                            </w:r>
                            <w:r>
                              <w:rPr>
                                <w:color w:val="000000"/>
                                <w:sz w:val="20"/>
                              </w:rPr>
                              <w:t>of</w:t>
                            </w:r>
                            <w:r>
                              <w:rPr>
                                <w:color w:val="000000"/>
                                <w:spacing w:val="-8"/>
                                <w:sz w:val="20"/>
                              </w:rPr>
                              <w:t xml:space="preserve"> </w:t>
                            </w:r>
                            <w:r>
                              <w:rPr>
                                <w:color w:val="000000"/>
                                <w:sz w:val="20"/>
                              </w:rPr>
                              <w:t>validated</w:t>
                            </w:r>
                            <w:r>
                              <w:rPr>
                                <w:color w:val="000000"/>
                                <w:spacing w:val="-6"/>
                                <w:sz w:val="20"/>
                              </w:rPr>
                              <w:t xml:space="preserve"> </w:t>
                            </w:r>
                            <w:r>
                              <w:rPr>
                                <w:color w:val="000000"/>
                                <w:sz w:val="20"/>
                              </w:rPr>
                              <w:t>use</w:t>
                            </w:r>
                            <w:r>
                              <w:rPr>
                                <w:color w:val="000000"/>
                                <w:spacing w:val="-7"/>
                                <w:sz w:val="20"/>
                              </w:rPr>
                              <w:t xml:space="preserve"> </w:t>
                            </w:r>
                            <w:r>
                              <w:rPr>
                                <w:color w:val="000000"/>
                                <w:spacing w:val="-2"/>
                                <w:sz w:val="20"/>
                              </w:rPr>
                              <w:t>cases.</w:t>
                            </w:r>
                          </w:p>
                          <w:p w14:paraId="15D6C1E7" w14:textId="77777777" w:rsidR="00110AF5" w:rsidRDefault="005B70A3">
                            <w:pPr>
                              <w:numPr>
                                <w:ilvl w:val="0"/>
                                <w:numId w:val="2"/>
                              </w:numPr>
                              <w:tabs>
                                <w:tab w:val="left" w:pos="279"/>
                              </w:tabs>
                              <w:spacing w:before="60"/>
                              <w:ind w:left="279" w:hanging="227"/>
                              <w:rPr>
                                <w:color w:val="000000"/>
                                <w:sz w:val="20"/>
                              </w:rPr>
                            </w:pPr>
                            <w:r>
                              <w:rPr>
                                <w:color w:val="000000"/>
                                <w:sz w:val="20"/>
                              </w:rPr>
                              <w:t>Workforce:</w:t>
                            </w:r>
                            <w:r>
                              <w:rPr>
                                <w:color w:val="000000"/>
                                <w:spacing w:val="-7"/>
                                <w:sz w:val="20"/>
                              </w:rPr>
                              <w:t xml:space="preserve"> </w:t>
                            </w:r>
                            <w:r>
                              <w:rPr>
                                <w:color w:val="000000"/>
                                <w:sz w:val="20"/>
                              </w:rPr>
                              <w:t>percent</w:t>
                            </w:r>
                            <w:r>
                              <w:rPr>
                                <w:color w:val="000000"/>
                                <w:spacing w:val="-6"/>
                                <w:sz w:val="20"/>
                              </w:rPr>
                              <w:t xml:space="preserve"> </w:t>
                            </w:r>
                            <w:r>
                              <w:rPr>
                                <w:color w:val="000000"/>
                                <w:sz w:val="20"/>
                              </w:rPr>
                              <w:t>of</w:t>
                            </w:r>
                            <w:r>
                              <w:rPr>
                                <w:color w:val="000000"/>
                                <w:spacing w:val="-7"/>
                                <w:sz w:val="20"/>
                              </w:rPr>
                              <w:t xml:space="preserve"> </w:t>
                            </w:r>
                            <w:r>
                              <w:rPr>
                                <w:color w:val="000000"/>
                                <w:sz w:val="20"/>
                              </w:rPr>
                              <w:t>trainees</w:t>
                            </w:r>
                            <w:r>
                              <w:rPr>
                                <w:color w:val="000000"/>
                                <w:spacing w:val="-6"/>
                                <w:sz w:val="20"/>
                              </w:rPr>
                              <w:t xml:space="preserve"> </w:t>
                            </w:r>
                            <w:r>
                              <w:rPr>
                                <w:color w:val="000000"/>
                                <w:sz w:val="20"/>
                              </w:rPr>
                              <w:t>retained</w:t>
                            </w:r>
                            <w:r>
                              <w:rPr>
                                <w:color w:val="000000"/>
                                <w:spacing w:val="-5"/>
                                <w:sz w:val="20"/>
                              </w:rPr>
                              <w:t xml:space="preserve"> </w:t>
                            </w:r>
                            <w:r>
                              <w:rPr>
                                <w:color w:val="000000"/>
                                <w:sz w:val="20"/>
                              </w:rPr>
                              <w:t>by</w:t>
                            </w:r>
                            <w:r>
                              <w:rPr>
                                <w:color w:val="000000"/>
                                <w:spacing w:val="-6"/>
                                <w:sz w:val="20"/>
                              </w:rPr>
                              <w:t xml:space="preserve"> </w:t>
                            </w:r>
                            <w:r>
                              <w:rPr>
                                <w:color w:val="000000"/>
                                <w:sz w:val="20"/>
                              </w:rPr>
                              <w:t>host</w:t>
                            </w:r>
                            <w:r>
                              <w:rPr>
                                <w:color w:val="000000"/>
                                <w:spacing w:val="-6"/>
                                <w:sz w:val="20"/>
                              </w:rPr>
                              <w:t xml:space="preserve"> </w:t>
                            </w:r>
                            <w:r>
                              <w:rPr>
                                <w:color w:val="000000"/>
                                <w:spacing w:val="-2"/>
                                <w:sz w:val="20"/>
                              </w:rPr>
                              <w:t>organizations.</w:t>
                            </w:r>
                          </w:p>
                        </w:txbxContent>
                      </wps:txbx>
                      <wps:bodyPr wrap="square" lIns="0" tIns="0" rIns="0" bIns="0" rtlCol="0">
                        <a:noAutofit/>
                      </wps:bodyPr>
                    </wps:wsp>
                  </a:graphicData>
                </a:graphic>
              </wp:anchor>
            </w:drawing>
          </mc:Choice>
          <mc:Fallback>
            <w:pict>
              <v:shape w14:anchorId="71531384" id="Textbox 13" o:spid="_x0000_s1035" type="#_x0000_t202" style="position:absolute;left:0;text-align:left;margin-left:68.3pt;margin-top:33.05pt;width:475.55pt;height:107.1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" fillcolor="#edf1f8" strokecolor="#1f487c" strokeweight=".48pt">
                <v:path arrowok="t"/>
                <v:textbox inset="0,0,0,0">
                  <w:txbxContent>
                    <w:p w14:paraId="5C3DC458" w14:textId="77777777" w:rsidR="00110AF5" w:rsidRDefault="005B70A3">
                      <w:pPr>
                        <w:spacing w:before="64"/>
                        <w:ind w:left="52"/>
                        <w:rPr>
                          <w:color w:val="000000"/>
                          <w:sz w:val="20"/>
                        </w:rPr>
                      </w:pPr>
                      <w:r>
                        <w:rPr>
                          <w:color w:val="000000"/>
                          <w:spacing w:val="-2"/>
                          <w:sz w:val="20"/>
                        </w:rPr>
                        <w:t>KPIs:</w:t>
                      </w:r>
                    </w:p>
                    <w:p w14:paraId="48A258DB" w14:textId="77777777" w:rsidR="00110AF5" w:rsidRDefault="005B70A3">
                      <w:pPr>
                        <w:numPr>
                          <w:ilvl w:val="0"/>
                          <w:numId w:val="2"/>
                        </w:numPr>
                        <w:tabs>
                          <w:tab w:val="left" w:pos="280"/>
                        </w:tabs>
                        <w:spacing w:before="58"/>
                        <w:ind w:right="61"/>
                        <w:rPr>
                          <w:color w:val="000000"/>
                          <w:sz w:val="20"/>
                        </w:rPr>
                      </w:pPr>
                      <w:r>
                        <w:rPr>
                          <w:color w:val="000000"/>
                          <w:sz w:val="20"/>
                        </w:rPr>
                        <w:t>Throughput</w:t>
                      </w:r>
                      <w:r>
                        <w:rPr>
                          <w:color w:val="000000"/>
                          <w:spacing w:val="-4"/>
                          <w:sz w:val="20"/>
                        </w:rPr>
                        <w:t xml:space="preserve"> </w:t>
                      </w:r>
                      <w:r>
                        <w:rPr>
                          <w:color w:val="000000"/>
                          <w:sz w:val="20"/>
                        </w:rPr>
                        <w:t>and</w:t>
                      </w:r>
                      <w:r>
                        <w:rPr>
                          <w:color w:val="000000"/>
                          <w:spacing w:val="-4"/>
                          <w:sz w:val="20"/>
                        </w:rPr>
                        <w:t xml:space="preserve"> </w:t>
                      </w:r>
                      <w:r>
                        <w:rPr>
                          <w:color w:val="000000"/>
                          <w:sz w:val="20"/>
                        </w:rPr>
                        <w:t>conversion:</w:t>
                      </w:r>
                      <w:r>
                        <w:rPr>
                          <w:color w:val="000000"/>
                          <w:spacing w:val="-5"/>
                          <w:sz w:val="20"/>
                        </w:rPr>
                        <w:t xml:space="preserve"> </w:t>
                      </w:r>
                      <w:r>
                        <w:rPr>
                          <w:color w:val="000000"/>
                          <w:sz w:val="20"/>
                        </w:rPr>
                        <w:t>percent</w:t>
                      </w:r>
                      <w:r>
                        <w:rPr>
                          <w:color w:val="000000"/>
                          <w:spacing w:val="-4"/>
                          <w:sz w:val="20"/>
                        </w:rPr>
                        <w:t xml:space="preserve"> </w:t>
                      </w:r>
                      <w:r>
                        <w:rPr>
                          <w:color w:val="000000"/>
                          <w:sz w:val="20"/>
                        </w:rPr>
                        <w:t>of</w:t>
                      </w:r>
                      <w:r>
                        <w:rPr>
                          <w:color w:val="000000"/>
                          <w:spacing w:val="-6"/>
                          <w:sz w:val="20"/>
                        </w:rPr>
                        <w:t xml:space="preserve"> </w:t>
                      </w:r>
                      <w:r>
                        <w:rPr>
                          <w:color w:val="000000"/>
                          <w:sz w:val="20"/>
                        </w:rPr>
                        <w:t>engagements</w:t>
                      </w:r>
                      <w:r>
                        <w:rPr>
                          <w:color w:val="000000"/>
                          <w:spacing w:val="-3"/>
                          <w:sz w:val="20"/>
                        </w:rPr>
                        <w:t xml:space="preserve"> </w:t>
                      </w:r>
                      <w:r>
                        <w:rPr>
                          <w:color w:val="000000"/>
                          <w:sz w:val="20"/>
                        </w:rPr>
                        <w:t>reaching</w:t>
                      </w:r>
                      <w:r>
                        <w:rPr>
                          <w:color w:val="000000"/>
                          <w:spacing w:val="-5"/>
                          <w:sz w:val="20"/>
                        </w:rPr>
                        <w:t xml:space="preserve"> </w:t>
                      </w:r>
                      <w:r>
                        <w:rPr>
                          <w:color w:val="000000"/>
                          <w:sz w:val="20"/>
                        </w:rPr>
                        <w:t>a</w:t>
                      </w:r>
                      <w:r>
                        <w:rPr>
                          <w:color w:val="000000"/>
                          <w:spacing w:val="-4"/>
                          <w:sz w:val="20"/>
                        </w:rPr>
                        <w:t xml:space="preserve"> </w:t>
                      </w:r>
                      <w:r>
                        <w:rPr>
                          <w:color w:val="000000"/>
                          <w:sz w:val="20"/>
                        </w:rPr>
                        <w:t>working</w:t>
                      </w:r>
                      <w:r>
                        <w:rPr>
                          <w:color w:val="000000"/>
                          <w:spacing w:val="-5"/>
                          <w:sz w:val="20"/>
                        </w:rPr>
                        <w:t xml:space="preserve"> </w:t>
                      </w:r>
                      <w:r>
                        <w:rPr>
                          <w:color w:val="000000"/>
                          <w:sz w:val="20"/>
                        </w:rPr>
                        <w:t>implementation</w:t>
                      </w:r>
                      <w:r>
                        <w:rPr>
                          <w:color w:val="000000"/>
                          <w:spacing w:val="-4"/>
                          <w:sz w:val="20"/>
                        </w:rPr>
                        <w:t xml:space="preserve"> </w:t>
                      </w:r>
                      <w:r>
                        <w:rPr>
                          <w:color w:val="000000"/>
                          <w:sz w:val="20"/>
                        </w:rPr>
                        <w:t>within</w:t>
                      </w:r>
                      <w:r>
                        <w:rPr>
                          <w:color w:val="000000"/>
                          <w:spacing w:val="-4"/>
                          <w:sz w:val="20"/>
                        </w:rPr>
                        <w:t xml:space="preserve"> </w:t>
                      </w:r>
                      <w:r>
                        <w:rPr>
                          <w:color w:val="000000"/>
                          <w:sz w:val="20"/>
                        </w:rPr>
                        <w:t>90</w:t>
                      </w:r>
                      <w:r>
                        <w:rPr>
                          <w:color w:val="000000"/>
                          <w:spacing w:val="-4"/>
                          <w:sz w:val="20"/>
                        </w:rPr>
                        <w:t xml:space="preserve"> </w:t>
                      </w:r>
                      <w:r>
                        <w:rPr>
                          <w:color w:val="000000"/>
                          <w:sz w:val="20"/>
                        </w:rPr>
                        <w:t>days;</w:t>
                      </w:r>
                      <w:r>
                        <w:rPr>
                          <w:color w:val="000000"/>
                          <w:spacing w:val="-5"/>
                          <w:sz w:val="20"/>
                        </w:rPr>
                        <w:t xml:space="preserve"> </w:t>
                      </w:r>
                      <w:r>
                        <w:rPr>
                          <w:color w:val="000000"/>
                          <w:sz w:val="20"/>
                        </w:rPr>
                        <w:t>pilot</w:t>
                      </w:r>
                      <w:r>
                        <w:rPr>
                          <w:color w:val="000000"/>
                          <w:spacing w:val="-4"/>
                          <w:sz w:val="20"/>
                        </w:rPr>
                        <w:t xml:space="preserve"> </w:t>
                      </w:r>
                      <w:r>
                        <w:rPr>
                          <w:color w:val="000000"/>
                          <w:sz w:val="20"/>
                        </w:rPr>
                        <w:t>to production conversion within 6 months.</w:t>
                      </w:r>
                    </w:p>
                    <w:p w14:paraId="1737B130" w14:textId="77777777" w:rsidR="00110AF5" w:rsidRDefault="005B70A3">
                      <w:pPr>
                        <w:numPr>
                          <w:ilvl w:val="0"/>
                          <w:numId w:val="2"/>
                        </w:numPr>
                        <w:tabs>
                          <w:tab w:val="left" w:pos="279"/>
                        </w:tabs>
                        <w:spacing w:before="61"/>
                        <w:ind w:left="279" w:hanging="227"/>
                        <w:rPr>
                          <w:color w:val="000000"/>
                          <w:sz w:val="20"/>
                        </w:rPr>
                      </w:pPr>
                      <w:r>
                        <w:rPr>
                          <w:color w:val="000000"/>
                          <w:sz w:val="20"/>
                        </w:rPr>
                        <w:t>Impact</w:t>
                      </w:r>
                      <w:r>
                        <w:rPr>
                          <w:color w:val="000000"/>
                          <w:spacing w:val="-6"/>
                          <w:sz w:val="20"/>
                        </w:rPr>
                        <w:t xml:space="preserve"> </w:t>
                      </w:r>
                      <w:r>
                        <w:rPr>
                          <w:color w:val="000000"/>
                          <w:sz w:val="20"/>
                        </w:rPr>
                        <w:t>&amp;</w:t>
                      </w:r>
                      <w:r>
                        <w:rPr>
                          <w:color w:val="000000"/>
                          <w:spacing w:val="-6"/>
                          <w:sz w:val="20"/>
                        </w:rPr>
                        <w:t xml:space="preserve"> </w:t>
                      </w:r>
                      <w:r>
                        <w:rPr>
                          <w:color w:val="000000"/>
                          <w:sz w:val="20"/>
                        </w:rPr>
                        <w:t>ROI:</w:t>
                      </w:r>
                      <w:r>
                        <w:rPr>
                          <w:color w:val="000000"/>
                          <w:spacing w:val="-7"/>
                          <w:sz w:val="20"/>
                        </w:rPr>
                        <w:t xml:space="preserve"> </w:t>
                      </w:r>
                      <w:r>
                        <w:rPr>
                          <w:color w:val="000000"/>
                          <w:sz w:val="20"/>
                        </w:rPr>
                        <w:t>verified</w:t>
                      </w:r>
                      <w:r>
                        <w:rPr>
                          <w:color w:val="000000"/>
                          <w:spacing w:val="-5"/>
                          <w:sz w:val="20"/>
                        </w:rPr>
                        <w:t xml:space="preserve"> </w:t>
                      </w:r>
                      <w:r>
                        <w:rPr>
                          <w:color w:val="000000"/>
                          <w:sz w:val="20"/>
                        </w:rPr>
                        <w:t>productivity/time</w:t>
                      </w:r>
                      <w:r>
                        <w:rPr>
                          <w:color w:val="000000"/>
                          <w:spacing w:val="-7"/>
                          <w:sz w:val="20"/>
                        </w:rPr>
                        <w:t xml:space="preserve"> </w:t>
                      </w:r>
                      <w:r>
                        <w:rPr>
                          <w:color w:val="000000"/>
                          <w:sz w:val="20"/>
                        </w:rPr>
                        <w:t>savings;</w:t>
                      </w:r>
                      <w:r>
                        <w:rPr>
                          <w:color w:val="000000"/>
                          <w:spacing w:val="-7"/>
                          <w:sz w:val="20"/>
                        </w:rPr>
                        <w:t xml:space="preserve"> </w:t>
                      </w:r>
                      <w:r>
                        <w:rPr>
                          <w:color w:val="000000"/>
                          <w:sz w:val="20"/>
                        </w:rPr>
                        <w:t>estimated</w:t>
                      </w:r>
                      <w:r>
                        <w:rPr>
                          <w:color w:val="000000"/>
                          <w:spacing w:val="-5"/>
                          <w:sz w:val="20"/>
                        </w:rPr>
                        <w:t xml:space="preserve"> </w:t>
                      </w:r>
                      <w:r>
                        <w:rPr>
                          <w:color w:val="000000"/>
                          <w:sz w:val="20"/>
                        </w:rPr>
                        <w:t>ROI</w:t>
                      </w:r>
                      <w:r>
                        <w:rPr>
                          <w:color w:val="000000"/>
                          <w:spacing w:val="-6"/>
                          <w:sz w:val="20"/>
                        </w:rPr>
                        <w:t xml:space="preserve"> </w:t>
                      </w:r>
                      <w:r>
                        <w:rPr>
                          <w:color w:val="000000"/>
                          <w:sz w:val="20"/>
                        </w:rPr>
                        <w:t>per</w:t>
                      </w:r>
                      <w:r>
                        <w:rPr>
                          <w:color w:val="000000"/>
                          <w:spacing w:val="-6"/>
                          <w:sz w:val="20"/>
                        </w:rPr>
                        <w:t xml:space="preserve"> </w:t>
                      </w:r>
                      <w:r>
                        <w:rPr>
                          <w:color w:val="000000"/>
                          <w:sz w:val="20"/>
                        </w:rPr>
                        <w:t>dollar</w:t>
                      </w:r>
                      <w:r>
                        <w:rPr>
                          <w:color w:val="000000"/>
                          <w:spacing w:val="-6"/>
                          <w:sz w:val="20"/>
                        </w:rPr>
                        <w:t xml:space="preserve"> </w:t>
                      </w:r>
                      <w:r>
                        <w:rPr>
                          <w:color w:val="000000"/>
                          <w:sz w:val="20"/>
                        </w:rPr>
                        <w:t>of</w:t>
                      </w:r>
                      <w:r>
                        <w:rPr>
                          <w:color w:val="000000"/>
                          <w:spacing w:val="-7"/>
                          <w:sz w:val="20"/>
                        </w:rPr>
                        <w:t xml:space="preserve"> </w:t>
                      </w:r>
                      <w:r>
                        <w:rPr>
                          <w:color w:val="000000"/>
                          <w:sz w:val="20"/>
                        </w:rPr>
                        <w:t>public</w:t>
                      </w:r>
                      <w:r>
                        <w:rPr>
                          <w:color w:val="000000"/>
                          <w:spacing w:val="-7"/>
                          <w:sz w:val="20"/>
                        </w:rPr>
                        <w:t xml:space="preserve"> </w:t>
                      </w:r>
                      <w:r>
                        <w:rPr>
                          <w:color w:val="000000"/>
                          <w:spacing w:val="-2"/>
                          <w:sz w:val="20"/>
                        </w:rPr>
                        <w:t>spend.</w:t>
                      </w:r>
                    </w:p>
                    <w:p w14:paraId="4E9539EE" w14:textId="77777777" w:rsidR="00110AF5" w:rsidRDefault="005B70A3">
                      <w:pPr>
                        <w:numPr>
                          <w:ilvl w:val="0"/>
                          <w:numId w:val="2"/>
                        </w:numPr>
                        <w:tabs>
                          <w:tab w:val="left" w:pos="279"/>
                        </w:tabs>
                        <w:spacing w:before="62"/>
                        <w:ind w:left="279" w:hanging="227"/>
                        <w:rPr>
                          <w:color w:val="000000"/>
                          <w:sz w:val="20"/>
                        </w:rPr>
                      </w:pPr>
                      <w:r>
                        <w:rPr>
                          <w:color w:val="000000"/>
                          <w:sz w:val="20"/>
                        </w:rPr>
                        <w:t>Satisfaction</w:t>
                      </w:r>
                      <w:r>
                        <w:rPr>
                          <w:color w:val="000000"/>
                          <w:spacing w:val="-6"/>
                          <w:sz w:val="20"/>
                        </w:rPr>
                        <w:t xml:space="preserve"> </w:t>
                      </w:r>
                      <w:r>
                        <w:rPr>
                          <w:color w:val="000000"/>
                          <w:sz w:val="20"/>
                        </w:rPr>
                        <w:t>and</w:t>
                      </w:r>
                      <w:r>
                        <w:rPr>
                          <w:color w:val="000000"/>
                          <w:spacing w:val="-5"/>
                          <w:sz w:val="20"/>
                        </w:rPr>
                        <w:t xml:space="preserve"> </w:t>
                      </w:r>
                      <w:r>
                        <w:rPr>
                          <w:color w:val="000000"/>
                          <w:sz w:val="20"/>
                        </w:rPr>
                        <w:t>durability:</w:t>
                      </w:r>
                      <w:r>
                        <w:rPr>
                          <w:color w:val="000000"/>
                          <w:spacing w:val="-7"/>
                          <w:sz w:val="20"/>
                        </w:rPr>
                        <w:t xml:space="preserve"> </w:t>
                      </w:r>
                      <w:r>
                        <w:rPr>
                          <w:color w:val="000000"/>
                          <w:sz w:val="20"/>
                        </w:rPr>
                        <w:t>CSAT/NPS;</w:t>
                      </w:r>
                      <w:r>
                        <w:rPr>
                          <w:color w:val="000000"/>
                          <w:spacing w:val="-6"/>
                          <w:sz w:val="20"/>
                        </w:rPr>
                        <w:t xml:space="preserve"> </w:t>
                      </w:r>
                      <w:r>
                        <w:rPr>
                          <w:color w:val="000000"/>
                          <w:sz w:val="20"/>
                        </w:rPr>
                        <w:t>percent</w:t>
                      </w:r>
                      <w:r>
                        <w:rPr>
                          <w:color w:val="000000"/>
                          <w:spacing w:val="-5"/>
                          <w:sz w:val="20"/>
                        </w:rPr>
                        <w:t xml:space="preserve"> </w:t>
                      </w:r>
                      <w:r>
                        <w:rPr>
                          <w:color w:val="000000"/>
                          <w:sz w:val="20"/>
                        </w:rPr>
                        <w:t>of</w:t>
                      </w:r>
                      <w:r>
                        <w:rPr>
                          <w:color w:val="000000"/>
                          <w:spacing w:val="-7"/>
                          <w:sz w:val="20"/>
                        </w:rPr>
                        <w:t xml:space="preserve"> </w:t>
                      </w:r>
                      <w:r>
                        <w:rPr>
                          <w:color w:val="000000"/>
                          <w:sz w:val="20"/>
                        </w:rPr>
                        <w:t>solutions</w:t>
                      </w:r>
                      <w:r>
                        <w:rPr>
                          <w:color w:val="000000"/>
                          <w:spacing w:val="-6"/>
                          <w:sz w:val="20"/>
                        </w:rPr>
                        <w:t xml:space="preserve"> </w:t>
                      </w:r>
                      <w:r>
                        <w:rPr>
                          <w:color w:val="000000"/>
                          <w:sz w:val="20"/>
                        </w:rPr>
                        <w:t>still</w:t>
                      </w:r>
                      <w:r>
                        <w:rPr>
                          <w:color w:val="000000"/>
                          <w:spacing w:val="-6"/>
                          <w:sz w:val="20"/>
                        </w:rPr>
                        <w:t xml:space="preserve"> </w:t>
                      </w:r>
                      <w:r>
                        <w:rPr>
                          <w:color w:val="000000"/>
                          <w:sz w:val="20"/>
                        </w:rPr>
                        <w:t>in</w:t>
                      </w:r>
                      <w:r>
                        <w:rPr>
                          <w:color w:val="000000"/>
                          <w:spacing w:val="-6"/>
                          <w:sz w:val="20"/>
                        </w:rPr>
                        <w:t xml:space="preserve"> </w:t>
                      </w:r>
                      <w:r>
                        <w:rPr>
                          <w:color w:val="000000"/>
                          <w:sz w:val="20"/>
                        </w:rPr>
                        <w:t>use</w:t>
                      </w:r>
                      <w:r>
                        <w:rPr>
                          <w:color w:val="000000"/>
                          <w:spacing w:val="-6"/>
                          <w:sz w:val="20"/>
                        </w:rPr>
                        <w:t xml:space="preserve"> </w:t>
                      </w:r>
                      <w:r>
                        <w:rPr>
                          <w:color w:val="000000"/>
                          <w:sz w:val="20"/>
                        </w:rPr>
                        <w:t>after</w:t>
                      </w:r>
                      <w:r>
                        <w:rPr>
                          <w:color w:val="000000"/>
                          <w:spacing w:val="-6"/>
                          <w:sz w:val="20"/>
                        </w:rPr>
                        <w:t xml:space="preserve"> </w:t>
                      </w:r>
                      <w:r>
                        <w:rPr>
                          <w:color w:val="000000"/>
                          <w:sz w:val="20"/>
                        </w:rPr>
                        <w:t>12</w:t>
                      </w:r>
                      <w:r>
                        <w:rPr>
                          <w:color w:val="000000"/>
                          <w:spacing w:val="-6"/>
                          <w:sz w:val="20"/>
                        </w:rPr>
                        <w:t xml:space="preserve"> </w:t>
                      </w:r>
                      <w:r>
                        <w:rPr>
                          <w:color w:val="000000"/>
                          <w:spacing w:val="-2"/>
                          <w:sz w:val="20"/>
                        </w:rPr>
                        <w:t>months.</w:t>
                      </w:r>
                    </w:p>
                    <w:p w14:paraId="4DDC41D7" w14:textId="77777777" w:rsidR="00110AF5" w:rsidRDefault="005B70A3">
                      <w:pPr>
                        <w:numPr>
                          <w:ilvl w:val="0"/>
                          <w:numId w:val="2"/>
                        </w:numPr>
                        <w:tabs>
                          <w:tab w:val="left" w:pos="279"/>
                        </w:tabs>
                        <w:spacing w:before="58"/>
                        <w:ind w:left="279" w:hanging="227"/>
                        <w:rPr>
                          <w:color w:val="000000"/>
                          <w:sz w:val="20"/>
                        </w:rPr>
                      </w:pPr>
                      <w:r>
                        <w:rPr>
                          <w:color w:val="000000"/>
                          <w:sz w:val="20"/>
                        </w:rPr>
                        <w:t>Scale</w:t>
                      </w:r>
                      <w:r>
                        <w:rPr>
                          <w:color w:val="000000"/>
                          <w:spacing w:val="-8"/>
                          <w:sz w:val="20"/>
                        </w:rPr>
                        <w:t xml:space="preserve"> </w:t>
                      </w:r>
                      <w:r>
                        <w:rPr>
                          <w:color w:val="000000"/>
                          <w:sz w:val="20"/>
                        </w:rPr>
                        <w:t>effects:</w:t>
                      </w:r>
                      <w:r>
                        <w:rPr>
                          <w:color w:val="000000"/>
                          <w:spacing w:val="-7"/>
                          <w:sz w:val="20"/>
                        </w:rPr>
                        <w:t xml:space="preserve"> </w:t>
                      </w:r>
                      <w:r>
                        <w:rPr>
                          <w:color w:val="000000"/>
                          <w:sz w:val="20"/>
                        </w:rPr>
                        <w:t>number</w:t>
                      </w:r>
                      <w:r>
                        <w:rPr>
                          <w:color w:val="000000"/>
                          <w:spacing w:val="-6"/>
                          <w:sz w:val="20"/>
                        </w:rPr>
                        <w:t xml:space="preserve"> </w:t>
                      </w:r>
                      <w:r>
                        <w:rPr>
                          <w:color w:val="000000"/>
                          <w:sz w:val="20"/>
                        </w:rPr>
                        <w:t>of</w:t>
                      </w:r>
                      <w:r>
                        <w:rPr>
                          <w:color w:val="000000"/>
                          <w:spacing w:val="-7"/>
                          <w:sz w:val="20"/>
                        </w:rPr>
                        <w:t xml:space="preserve"> </w:t>
                      </w:r>
                      <w:r>
                        <w:rPr>
                          <w:color w:val="000000"/>
                          <w:sz w:val="20"/>
                        </w:rPr>
                        <w:t>reusable</w:t>
                      </w:r>
                      <w:r>
                        <w:rPr>
                          <w:color w:val="000000"/>
                          <w:spacing w:val="-8"/>
                          <w:sz w:val="20"/>
                        </w:rPr>
                        <w:t xml:space="preserve"> </w:t>
                      </w:r>
                      <w:r>
                        <w:rPr>
                          <w:color w:val="000000"/>
                          <w:sz w:val="20"/>
                        </w:rPr>
                        <w:t>artifacts</w:t>
                      </w:r>
                      <w:r>
                        <w:rPr>
                          <w:color w:val="000000"/>
                          <w:spacing w:val="-5"/>
                          <w:sz w:val="20"/>
                        </w:rPr>
                        <w:t xml:space="preserve"> </w:t>
                      </w:r>
                      <w:r>
                        <w:rPr>
                          <w:color w:val="000000"/>
                          <w:sz w:val="20"/>
                        </w:rPr>
                        <w:t>published;</w:t>
                      </w:r>
                      <w:r>
                        <w:rPr>
                          <w:color w:val="000000"/>
                          <w:spacing w:val="-7"/>
                          <w:sz w:val="20"/>
                        </w:rPr>
                        <w:t xml:space="preserve"> </w:t>
                      </w:r>
                      <w:r>
                        <w:rPr>
                          <w:color w:val="000000"/>
                          <w:sz w:val="20"/>
                        </w:rPr>
                        <w:t>reuse</w:t>
                      </w:r>
                      <w:r>
                        <w:rPr>
                          <w:color w:val="000000"/>
                          <w:spacing w:val="-7"/>
                          <w:sz w:val="20"/>
                        </w:rPr>
                        <w:t xml:space="preserve"> </w:t>
                      </w:r>
                      <w:r>
                        <w:rPr>
                          <w:color w:val="000000"/>
                          <w:sz w:val="20"/>
                        </w:rPr>
                        <w:t>rate</w:t>
                      </w:r>
                      <w:r>
                        <w:rPr>
                          <w:color w:val="000000"/>
                          <w:spacing w:val="-6"/>
                          <w:sz w:val="20"/>
                        </w:rPr>
                        <w:t xml:space="preserve"> </w:t>
                      </w:r>
                      <w:r>
                        <w:rPr>
                          <w:color w:val="000000"/>
                          <w:sz w:val="20"/>
                        </w:rPr>
                        <w:t>of</w:t>
                      </w:r>
                      <w:r>
                        <w:rPr>
                          <w:color w:val="000000"/>
                          <w:spacing w:val="-8"/>
                          <w:sz w:val="20"/>
                        </w:rPr>
                        <w:t xml:space="preserve"> </w:t>
                      </w:r>
                      <w:r>
                        <w:rPr>
                          <w:color w:val="000000"/>
                          <w:sz w:val="20"/>
                        </w:rPr>
                        <w:t>validated</w:t>
                      </w:r>
                      <w:r>
                        <w:rPr>
                          <w:color w:val="000000"/>
                          <w:spacing w:val="-6"/>
                          <w:sz w:val="20"/>
                        </w:rPr>
                        <w:t xml:space="preserve"> </w:t>
                      </w:r>
                      <w:r>
                        <w:rPr>
                          <w:color w:val="000000"/>
                          <w:sz w:val="20"/>
                        </w:rPr>
                        <w:t>use</w:t>
                      </w:r>
                      <w:r>
                        <w:rPr>
                          <w:color w:val="000000"/>
                          <w:spacing w:val="-7"/>
                          <w:sz w:val="20"/>
                        </w:rPr>
                        <w:t xml:space="preserve"> </w:t>
                      </w:r>
                      <w:r>
                        <w:rPr>
                          <w:color w:val="000000"/>
                          <w:spacing w:val="-2"/>
                          <w:sz w:val="20"/>
                        </w:rPr>
                        <w:t>cases.</w:t>
                      </w:r>
                    </w:p>
                    <w:p w14:paraId="15D6C1E7" w14:textId="77777777" w:rsidR="00110AF5" w:rsidRDefault="005B70A3">
                      <w:pPr>
                        <w:numPr>
                          <w:ilvl w:val="0"/>
                          <w:numId w:val="2"/>
                        </w:numPr>
                        <w:tabs>
                          <w:tab w:val="left" w:pos="279"/>
                        </w:tabs>
                        <w:spacing w:before="60"/>
                        <w:ind w:left="279" w:hanging="227"/>
                        <w:rPr>
                          <w:color w:val="000000"/>
                          <w:sz w:val="20"/>
                        </w:rPr>
                      </w:pPr>
                      <w:r>
                        <w:rPr>
                          <w:color w:val="000000"/>
                          <w:sz w:val="20"/>
                        </w:rPr>
                        <w:t>Workforce:</w:t>
                      </w:r>
                      <w:r>
                        <w:rPr>
                          <w:color w:val="000000"/>
                          <w:spacing w:val="-7"/>
                          <w:sz w:val="20"/>
                        </w:rPr>
                        <w:t xml:space="preserve"> </w:t>
                      </w:r>
                      <w:r>
                        <w:rPr>
                          <w:color w:val="000000"/>
                          <w:sz w:val="20"/>
                        </w:rPr>
                        <w:t>percent</w:t>
                      </w:r>
                      <w:r>
                        <w:rPr>
                          <w:color w:val="000000"/>
                          <w:spacing w:val="-6"/>
                          <w:sz w:val="20"/>
                        </w:rPr>
                        <w:t xml:space="preserve"> </w:t>
                      </w:r>
                      <w:r>
                        <w:rPr>
                          <w:color w:val="000000"/>
                          <w:sz w:val="20"/>
                        </w:rPr>
                        <w:t>of</w:t>
                      </w:r>
                      <w:r>
                        <w:rPr>
                          <w:color w:val="000000"/>
                          <w:spacing w:val="-7"/>
                          <w:sz w:val="20"/>
                        </w:rPr>
                        <w:t xml:space="preserve"> </w:t>
                      </w:r>
                      <w:r>
                        <w:rPr>
                          <w:color w:val="000000"/>
                          <w:sz w:val="20"/>
                        </w:rPr>
                        <w:t>trainees</w:t>
                      </w:r>
                      <w:r>
                        <w:rPr>
                          <w:color w:val="000000"/>
                          <w:spacing w:val="-6"/>
                          <w:sz w:val="20"/>
                        </w:rPr>
                        <w:t xml:space="preserve"> </w:t>
                      </w:r>
                      <w:r>
                        <w:rPr>
                          <w:color w:val="000000"/>
                          <w:sz w:val="20"/>
                        </w:rPr>
                        <w:t>retained</w:t>
                      </w:r>
                      <w:r>
                        <w:rPr>
                          <w:color w:val="000000"/>
                          <w:spacing w:val="-5"/>
                          <w:sz w:val="20"/>
                        </w:rPr>
                        <w:t xml:space="preserve"> </w:t>
                      </w:r>
                      <w:r>
                        <w:rPr>
                          <w:color w:val="000000"/>
                          <w:sz w:val="20"/>
                        </w:rPr>
                        <w:t>by</w:t>
                      </w:r>
                      <w:r>
                        <w:rPr>
                          <w:color w:val="000000"/>
                          <w:spacing w:val="-6"/>
                          <w:sz w:val="20"/>
                        </w:rPr>
                        <w:t xml:space="preserve"> </w:t>
                      </w:r>
                      <w:r>
                        <w:rPr>
                          <w:color w:val="000000"/>
                          <w:sz w:val="20"/>
                        </w:rPr>
                        <w:t>host</w:t>
                      </w:r>
                      <w:r>
                        <w:rPr>
                          <w:color w:val="000000"/>
                          <w:spacing w:val="-6"/>
                          <w:sz w:val="20"/>
                        </w:rPr>
                        <w:t xml:space="preserve"> </w:t>
                      </w:r>
                      <w:r>
                        <w:rPr>
                          <w:color w:val="000000"/>
                          <w:spacing w:val="-2"/>
                          <w:sz w:val="20"/>
                        </w:rPr>
                        <w:t>organizations.</w:t>
                      </w:r>
                    </w:p>
                  </w:txbxContent>
                </v:textbox>
                <w10:wrap type="topAndBottom" anchorx="page"/>
              </v:shape>
            </w:pict>
          </mc:Fallback>
        </mc:AlternateContent>
      </w:r>
      <w:r>
        <w:t>Maintain a public Project Registry of repeatable use</w:t>
      </w:r>
      <w:r>
        <w:rPr>
          <w:rFonts w:ascii="Cambria Math" w:hAnsi="Cambria Math"/>
        </w:rPr>
        <w:t>‑</w:t>
      </w:r>
      <w:r>
        <w:t>cases including replication packs (code repos, data schemas, model cards), maturity labels (prototype, pilot, production), and compliance artifacts.</w:t>
      </w:r>
    </w:p>
    <w:p w14:paraId="26407A03" w14:textId="77777777" w:rsidR="00110AF5" w:rsidRDefault="005B70A3">
      <w:pPr>
        <w:pStyle w:val="Heading2"/>
        <w:numPr>
          <w:ilvl w:val="1"/>
          <w:numId w:val="13"/>
        </w:numPr>
        <w:tabs>
          <w:tab w:val="left" w:pos="636"/>
        </w:tabs>
        <w:spacing w:before="165"/>
        <w:ind w:left="636" w:hanging="355"/>
        <w:jc w:val="both"/>
      </w:pPr>
      <w:r>
        <w:t>Scale:</w:t>
      </w:r>
      <w:r>
        <w:rPr>
          <w:spacing w:val="-2"/>
        </w:rPr>
        <w:t xml:space="preserve"> </w:t>
      </w:r>
      <w:r>
        <w:t>Sovereign</w:t>
      </w:r>
      <w:r>
        <w:rPr>
          <w:spacing w:val="-5"/>
        </w:rPr>
        <w:t xml:space="preserve"> </w:t>
      </w:r>
      <w:r>
        <w:t>Compute</w:t>
      </w:r>
      <w:r>
        <w:rPr>
          <w:spacing w:val="-5"/>
        </w:rPr>
        <w:t xml:space="preserve"> </w:t>
      </w:r>
      <w:r>
        <w:t>&amp;</w:t>
      </w:r>
      <w:r>
        <w:rPr>
          <w:spacing w:val="-3"/>
        </w:rPr>
        <w:t xml:space="preserve"> </w:t>
      </w:r>
      <w:r>
        <w:t>Equitable</w:t>
      </w:r>
      <w:r>
        <w:rPr>
          <w:spacing w:val="-4"/>
        </w:rPr>
        <w:t xml:space="preserve"> </w:t>
      </w:r>
      <w:r>
        <w:rPr>
          <w:spacing w:val="-2"/>
        </w:rPr>
        <w:t>Access</w:t>
      </w:r>
    </w:p>
    <w:p w14:paraId="1295823C" w14:textId="77777777" w:rsidR="00110AF5" w:rsidRDefault="005B70A3">
      <w:pPr>
        <w:pStyle w:val="BodyText"/>
        <w:spacing w:before="98"/>
        <w:ind w:left="281" w:right="277" w:firstLine="0"/>
      </w:pPr>
      <w:r>
        <w:t>Rapid implementation of the AI Sovereign Compute Infrastructure Program (SCIP) is critical to maintain Canada’s</w:t>
      </w:r>
      <w:r>
        <w:rPr>
          <w:spacing w:val="-9"/>
        </w:rPr>
        <w:t xml:space="preserve"> </w:t>
      </w:r>
      <w:r>
        <w:t>competitiveness</w:t>
      </w:r>
      <w:r>
        <w:rPr>
          <w:spacing w:val="-11"/>
        </w:rPr>
        <w:t xml:space="preserve"> </w:t>
      </w:r>
      <w:r>
        <w:t>and</w:t>
      </w:r>
      <w:r>
        <w:rPr>
          <w:spacing w:val="-9"/>
        </w:rPr>
        <w:t xml:space="preserve"> </w:t>
      </w:r>
      <w:r>
        <w:t>sovereignty</w:t>
      </w:r>
      <w:r>
        <w:rPr>
          <w:spacing w:val="-8"/>
        </w:rPr>
        <w:t xml:space="preserve"> </w:t>
      </w:r>
      <w:r>
        <w:t>by</w:t>
      </w:r>
      <w:r>
        <w:rPr>
          <w:spacing w:val="-8"/>
        </w:rPr>
        <w:t xml:space="preserve"> </w:t>
      </w:r>
      <w:r>
        <w:t>providing</w:t>
      </w:r>
      <w:r>
        <w:rPr>
          <w:spacing w:val="-9"/>
        </w:rPr>
        <w:t xml:space="preserve"> </w:t>
      </w:r>
      <w:r>
        <w:t>affordable,</w:t>
      </w:r>
      <w:r>
        <w:rPr>
          <w:spacing w:val="-11"/>
        </w:rPr>
        <w:t xml:space="preserve"> </w:t>
      </w:r>
      <w:r>
        <w:t>secure,</w:t>
      </w:r>
      <w:r>
        <w:rPr>
          <w:spacing w:val="-10"/>
        </w:rPr>
        <w:t xml:space="preserve"> </w:t>
      </w:r>
      <w:r>
        <w:t>and</w:t>
      </w:r>
      <w:r>
        <w:rPr>
          <w:spacing w:val="-9"/>
        </w:rPr>
        <w:t xml:space="preserve"> </w:t>
      </w:r>
      <w:r>
        <w:t>scalable</w:t>
      </w:r>
      <w:r>
        <w:rPr>
          <w:spacing w:val="-8"/>
        </w:rPr>
        <w:t xml:space="preserve"> </w:t>
      </w:r>
      <w:r>
        <w:t>public</w:t>
      </w:r>
      <w:r>
        <w:rPr>
          <w:spacing w:val="-8"/>
        </w:rPr>
        <w:t xml:space="preserve"> </w:t>
      </w:r>
      <w:r>
        <w:t>compute</w:t>
      </w:r>
      <w:r>
        <w:rPr>
          <w:spacing w:val="-10"/>
        </w:rPr>
        <w:t xml:space="preserve"> </w:t>
      </w:r>
      <w:r>
        <w:t>for researchers</w:t>
      </w:r>
      <w:r>
        <w:rPr>
          <w:spacing w:val="-7"/>
        </w:rPr>
        <w:t xml:space="preserve"> </w:t>
      </w:r>
      <w:r>
        <w:t>and</w:t>
      </w:r>
      <w:r>
        <w:rPr>
          <w:spacing w:val="-8"/>
        </w:rPr>
        <w:t xml:space="preserve"> </w:t>
      </w:r>
      <w:r>
        <w:t>innovators.</w:t>
      </w:r>
      <w:r>
        <w:rPr>
          <w:spacing w:val="-6"/>
        </w:rPr>
        <w:t xml:space="preserve"> </w:t>
      </w:r>
      <w:r>
        <w:t>The</w:t>
      </w:r>
      <w:r>
        <w:rPr>
          <w:spacing w:val="-7"/>
        </w:rPr>
        <w:t xml:space="preserve"> </w:t>
      </w:r>
      <w:r>
        <w:t>rollout</w:t>
      </w:r>
      <w:r>
        <w:rPr>
          <w:spacing w:val="-7"/>
        </w:rPr>
        <w:t xml:space="preserve"> </w:t>
      </w:r>
      <w:r>
        <w:t>should</w:t>
      </w:r>
      <w:r>
        <w:rPr>
          <w:spacing w:val="-9"/>
        </w:rPr>
        <w:t xml:space="preserve"> </w:t>
      </w:r>
      <w:r>
        <w:t>be</w:t>
      </w:r>
      <w:r>
        <w:rPr>
          <w:spacing w:val="-7"/>
        </w:rPr>
        <w:t xml:space="preserve"> </w:t>
      </w:r>
      <w:r>
        <w:t>closely</w:t>
      </w:r>
      <w:r>
        <w:rPr>
          <w:spacing w:val="-7"/>
        </w:rPr>
        <w:t xml:space="preserve"> </w:t>
      </w:r>
      <w:r>
        <w:t>integrated</w:t>
      </w:r>
      <w:r>
        <w:rPr>
          <w:spacing w:val="-8"/>
        </w:rPr>
        <w:t xml:space="preserve"> </w:t>
      </w:r>
      <w:r>
        <w:t>with</w:t>
      </w:r>
      <w:r>
        <w:rPr>
          <w:spacing w:val="-8"/>
        </w:rPr>
        <w:t xml:space="preserve"> </w:t>
      </w:r>
      <w:r>
        <w:t>Canada’s</w:t>
      </w:r>
      <w:r>
        <w:rPr>
          <w:spacing w:val="-8"/>
        </w:rPr>
        <w:t xml:space="preserve"> </w:t>
      </w:r>
      <w:r>
        <w:t>broader</w:t>
      </w:r>
      <w:r>
        <w:rPr>
          <w:spacing w:val="-7"/>
        </w:rPr>
        <w:t xml:space="preserve"> </w:t>
      </w:r>
      <w:r>
        <w:t>digital</w:t>
      </w:r>
      <w:r>
        <w:rPr>
          <w:spacing w:val="-8"/>
        </w:rPr>
        <w:t xml:space="preserve"> </w:t>
      </w:r>
      <w:r>
        <w:t>research ecosystem, engaging higher-education institutions, research institutes, and innovation networks as core partners in its design, deployment, and governance.</w:t>
      </w:r>
    </w:p>
    <w:p w14:paraId="0CB1F3AB" w14:textId="77777777" w:rsidR="00110AF5" w:rsidRDefault="00110AF5">
      <w:pPr>
        <w:pStyle w:val="BodyText"/>
        <w:sectPr w:rsidR="00110AF5">
          <w:pgSz w:w="12240" w:h="15840"/>
          <w:pgMar w:top="1260" w:right="1080" w:bottom="280" w:left="1080" w:header="763" w:footer="0" w:gutter="0"/>
          <w:cols w:space="720"/>
        </w:sectPr>
      </w:pPr>
    </w:p>
    <w:p w14:paraId="21DD9F9F" w14:textId="77777777" w:rsidR="00110AF5" w:rsidRDefault="005B70A3">
      <w:pPr>
        <w:pStyle w:val="ListParagraph"/>
        <w:numPr>
          <w:ilvl w:val="2"/>
          <w:numId w:val="13"/>
        </w:numPr>
        <w:tabs>
          <w:tab w:val="left" w:pos="509"/>
        </w:tabs>
        <w:spacing w:before="80"/>
        <w:ind w:right="274"/>
      </w:pPr>
      <w:r>
        <w:lastRenderedPageBreak/>
        <w:t>Accelerate SCIP rollout</w:t>
      </w:r>
      <w:r>
        <w:rPr>
          <w:spacing w:val="-2"/>
        </w:rPr>
        <w:t xml:space="preserve"> </w:t>
      </w:r>
      <w:r>
        <w:t>with regional nodes and community access points. Unify onboarding with DRAC, and publish transparent eligibility, pricing, and queue-management policies.</w:t>
      </w:r>
    </w:p>
    <w:p w14:paraId="4E414897" w14:textId="77777777" w:rsidR="00110AF5" w:rsidRDefault="005B70A3">
      <w:pPr>
        <w:pStyle w:val="ListParagraph"/>
        <w:numPr>
          <w:ilvl w:val="2"/>
          <w:numId w:val="13"/>
        </w:numPr>
        <w:tabs>
          <w:tab w:val="left" w:pos="508"/>
        </w:tabs>
        <w:ind w:left="508" w:hanging="227"/>
      </w:pPr>
      <w:r>
        <w:t>Reserve</w:t>
      </w:r>
      <w:r>
        <w:rPr>
          <w:spacing w:val="-10"/>
        </w:rPr>
        <w:t xml:space="preserve"> </w:t>
      </w:r>
      <w:r>
        <w:t>subsidized</w:t>
      </w:r>
      <w:r>
        <w:rPr>
          <w:spacing w:val="-6"/>
        </w:rPr>
        <w:t xml:space="preserve"> </w:t>
      </w:r>
      <w:r>
        <w:t>compute</w:t>
      </w:r>
      <w:r>
        <w:rPr>
          <w:spacing w:val="-5"/>
        </w:rPr>
        <w:t xml:space="preserve"> </w:t>
      </w:r>
      <w:r>
        <w:t>credits</w:t>
      </w:r>
      <w:r>
        <w:rPr>
          <w:spacing w:val="-6"/>
        </w:rPr>
        <w:t xml:space="preserve"> </w:t>
      </w:r>
      <w:r>
        <w:t>for</w:t>
      </w:r>
      <w:r>
        <w:rPr>
          <w:spacing w:val="-6"/>
        </w:rPr>
        <w:t xml:space="preserve"> </w:t>
      </w:r>
      <w:r>
        <w:t>SMEs,</w:t>
      </w:r>
      <w:r>
        <w:rPr>
          <w:spacing w:val="-5"/>
        </w:rPr>
        <w:t xml:space="preserve"> </w:t>
      </w:r>
      <w:r>
        <w:t>nonprofits,</w:t>
      </w:r>
      <w:r>
        <w:rPr>
          <w:spacing w:val="-6"/>
        </w:rPr>
        <w:t xml:space="preserve"> </w:t>
      </w:r>
      <w:r>
        <w:t>rural/remote,</w:t>
      </w:r>
      <w:r>
        <w:rPr>
          <w:spacing w:val="-6"/>
        </w:rPr>
        <w:t xml:space="preserve"> </w:t>
      </w:r>
      <w:r>
        <w:t>and</w:t>
      </w:r>
      <w:r>
        <w:rPr>
          <w:spacing w:val="-7"/>
        </w:rPr>
        <w:t xml:space="preserve"> </w:t>
      </w:r>
      <w:r>
        <w:t>Indigenous-led</w:t>
      </w:r>
      <w:r>
        <w:rPr>
          <w:spacing w:val="-6"/>
        </w:rPr>
        <w:t xml:space="preserve"> </w:t>
      </w:r>
      <w:r>
        <w:rPr>
          <w:spacing w:val="-2"/>
        </w:rPr>
        <w:t>projects.</w:t>
      </w:r>
    </w:p>
    <w:p w14:paraId="398A9AAE" w14:textId="77777777" w:rsidR="00110AF5" w:rsidRDefault="005B70A3">
      <w:pPr>
        <w:pStyle w:val="ListParagraph"/>
        <w:numPr>
          <w:ilvl w:val="2"/>
          <w:numId w:val="13"/>
        </w:numPr>
        <w:tabs>
          <w:tab w:val="left" w:pos="509"/>
        </w:tabs>
        <w:spacing w:before="60"/>
        <w:ind w:right="277"/>
      </w:pPr>
      <w:r>
        <w:t xml:space="preserve">Provide a developer-ready stack that includes secure workspaces, common data connectors, registries, </w:t>
      </w:r>
      <w:proofErr w:type="spellStart"/>
      <w:r>
        <w:t>MLOps</w:t>
      </w:r>
      <w:proofErr w:type="spellEnd"/>
      <w:r>
        <w:t xml:space="preserve"> pipelines, and evaluation sandboxes. It should support privacy-enhancing technologies such as confidential computing, differential privacy, and federated options.</w:t>
      </w:r>
    </w:p>
    <w:p w14:paraId="155CC62D" w14:textId="77777777" w:rsidR="00110AF5" w:rsidRDefault="005B70A3">
      <w:pPr>
        <w:pStyle w:val="ListParagraph"/>
        <w:numPr>
          <w:ilvl w:val="2"/>
          <w:numId w:val="13"/>
        </w:numPr>
        <w:tabs>
          <w:tab w:val="left" w:pos="509"/>
        </w:tabs>
        <w:spacing w:before="59"/>
        <w:ind w:right="275"/>
      </w:pPr>
      <w:r>
        <w:rPr>
          <w:noProof/>
        </w:rPr>
        <mc:AlternateContent>
          <mc:Choice Requires="wps">
            <w:drawing>
              <wp:anchor distT="0" distB="0" distL="0" distR="0" simplePos="0" relativeHeight="487592960" behindDoc="1" locked="0" layoutInCell="1" allowOverlap="1" wp14:anchorId="4B911575" wp14:editId="17F0FD94">
                <wp:simplePos x="0" y="0"/>
                <wp:positionH relativeFrom="page">
                  <wp:posOffset>867460</wp:posOffset>
                </wp:positionH>
                <wp:positionV relativeFrom="paragraph">
                  <wp:posOffset>407633</wp:posOffset>
                </wp:positionV>
                <wp:extent cx="6039485" cy="1010919"/>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1010919"/>
                        </a:xfrm>
                        <a:prstGeom prst="rect">
                          <a:avLst/>
                        </a:prstGeom>
                        <a:solidFill>
                          <a:srgbClr val="EDF1F8"/>
                        </a:solidFill>
                        <a:ln w="6096">
                          <a:solidFill>
                            <a:srgbClr val="1F487C"/>
                          </a:solidFill>
                          <a:prstDash val="solid"/>
                        </a:ln>
                      </wps:spPr>
                      <wps:txbx>
                        <w:txbxContent>
                          <w:p w14:paraId="36B13938" w14:textId="77777777" w:rsidR="00110AF5" w:rsidRDefault="005B70A3">
                            <w:pPr>
                              <w:spacing w:before="61"/>
                              <w:ind w:left="52"/>
                              <w:rPr>
                                <w:color w:val="000000"/>
                                <w:sz w:val="20"/>
                              </w:rPr>
                            </w:pPr>
                            <w:r>
                              <w:rPr>
                                <w:color w:val="000000"/>
                                <w:spacing w:val="-2"/>
                                <w:sz w:val="20"/>
                              </w:rPr>
                              <w:t>KPIs:</w:t>
                            </w:r>
                          </w:p>
                          <w:p w14:paraId="47ECF9C7" w14:textId="77777777" w:rsidR="00110AF5" w:rsidRDefault="005B70A3">
                            <w:pPr>
                              <w:numPr>
                                <w:ilvl w:val="0"/>
                                <w:numId w:val="1"/>
                              </w:numPr>
                              <w:tabs>
                                <w:tab w:val="left" w:pos="279"/>
                              </w:tabs>
                              <w:spacing w:before="61"/>
                              <w:ind w:left="279" w:hanging="227"/>
                              <w:rPr>
                                <w:color w:val="000000"/>
                                <w:sz w:val="20"/>
                              </w:rPr>
                            </w:pPr>
                            <w:r>
                              <w:rPr>
                                <w:color w:val="000000"/>
                                <w:sz w:val="20"/>
                              </w:rPr>
                              <w:t>Coverage</w:t>
                            </w:r>
                            <w:r>
                              <w:rPr>
                                <w:color w:val="000000"/>
                                <w:spacing w:val="-9"/>
                                <w:sz w:val="20"/>
                              </w:rPr>
                              <w:t xml:space="preserve"> </w:t>
                            </w:r>
                            <w:r>
                              <w:rPr>
                                <w:color w:val="000000"/>
                                <w:sz w:val="20"/>
                              </w:rPr>
                              <w:t>and</w:t>
                            </w:r>
                            <w:r>
                              <w:rPr>
                                <w:color w:val="000000"/>
                                <w:spacing w:val="-7"/>
                                <w:sz w:val="20"/>
                              </w:rPr>
                              <w:t xml:space="preserve"> </w:t>
                            </w:r>
                            <w:r>
                              <w:rPr>
                                <w:color w:val="000000"/>
                                <w:sz w:val="20"/>
                              </w:rPr>
                              <w:t>reliability:</w:t>
                            </w:r>
                            <w:r>
                              <w:rPr>
                                <w:color w:val="000000"/>
                                <w:spacing w:val="-8"/>
                                <w:sz w:val="20"/>
                              </w:rPr>
                              <w:t xml:space="preserve"> </w:t>
                            </w:r>
                            <w:r>
                              <w:rPr>
                                <w:color w:val="000000"/>
                                <w:sz w:val="20"/>
                              </w:rPr>
                              <w:t>number</w:t>
                            </w:r>
                            <w:r>
                              <w:rPr>
                                <w:color w:val="000000"/>
                                <w:spacing w:val="-7"/>
                                <w:sz w:val="20"/>
                              </w:rPr>
                              <w:t xml:space="preserve"> </w:t>
                            </w:r>
                            <w:r>
                              <w:rPr>
                                <w:color w:val="000000"/>
                                <w:sz w:val="20"/>
                              </w:rPr>
                              <w:t>of</w:t>
                            </w:r>
                            <w:r>
                              <w:rPr>
                                <w:color w:val="000000"/>
                                <w:spacing w:val="-9"/>
                                <w:sz w:val="20"/>
                              </w:rPr>
                              <w:t xml:space="preserve"> </w:t>
                            </w:r>
                            <w:r>
                              <w:rPr>
                                <w:color w:val="000000"/>
                                <w:sz w:val="20"/>
                              </w:rPr>
                              <w:t>regional</w:t>
                            </w:r>
                            <w:r>
                              <w:rPr>
                                <w:color w:val="000000"/>
                                <w:spacing w:val="-7"/>
                                <w:sz w:val="20"/>
                              </w:rPr>
                              <w:t xml:space="preserve"> </w:t>
                            </w:r>
                            <w:r>
                              <w:rPr>
                                <w:color w:val="000000"/>
                                <w:sz w:val="20"/>
                              </w:rPr>
                              <w:t>nodes</w:t>
                            </w:r>
                            <w:r>
                              <w:rPr>
                                <w:color w:val="000000"/>
                                <w:spacing w:val="-7"/>
                                <w:sz w:val="20"/>
                              </w:rPr>
                              <w:t xml:space="preserve"> </w:t>
                            </w:r>
                            <w:r>
                              <w:rPr>
                                <w:color w:val="000000"/>
                                <w:sz w:val="20"/>
                              </w:rPr>
                              <w:t>online;</w:t>
                            </w:r>
                            <w:r>
                              <w:rPr>
                                <w:color w:val="000000"/>
                                <w:spacing w:val="-6"/>
                                <w:sz w:val="20"/>
                              </w:rPr>
                              <w:t xml:space="preserve"> </w:t>
                            </w:r>
                            <w:r>
                              <w:rPr>
                                <w:color w:val="000000"/>
                                <w:sz w:val="20"/>
                              </w:rPr>
                              <w:t>geographic</w:t>
                            </w:r>
                            <w:r>
                              <w:rPr>
                                <w:color w:val="000000"/>
                                <w:spacing w:val="-8"/>
                                <w:sz w:val="20"/>
                              </w:rPr>
                              <w:t xml:space="preserve"> </w:t>
                            </w:r>
                            <w:r>
                              <w:rPr>
                                <w:color w:val="000000"/>
                                <w:sz w:val="20"/>
                              </w:rPr>
                              <w:t>coverage;</w:t>
                            </w:r>
                            <w:r>
                              <w:rPr>
                                <w:color w:val="000000"/>
                                <w:spacing w:val="-8"/>
                                <w:sz w:val="20"/>
                              </w:rPr>
                              <w:t xml:space="preserve"> </w:t>
                            </w:r>
                            <w:r>
                              <w:rPr>
                                <w:color w:val="000000"/>
                                <w:sz w:val="20"/>
                              </w:rPr>
                              <w:t>uptime</w:t>
                            </w:r>
                            <w:r>
                              <w:rPr>
                                <w:color w:val="000000"/>
                                <w:spacing w:val="-6"/>
                                <w:sz w:val="20"/>
                              </w:rPr>
                              <w:t xml:space="preserve"> </w:t>
                            </w:r>
                            <w:r>
                              <w:rPr>
                                <w:color w:val="000000"/>
                                <w:spacing w:val="-2"/>
                                <w:sz w:val="20"/>
                              </w:rPr>
                              <w:t>(SLA).</w:t>
                            </w:r>
                          </w:p>
                          <w:p w14:paraId="6937185D" w14:textId="77777777" w:rsidR="00110AF5" w:rsidRDefault="005B70A3">
                            <w:pPr>
                              <w:numPr>
                                <w:ilvl w:val="0"/>
                                <w:numId w:val="1"/>
                              </w:numPr>
                              <w:tabs>
                                <w:tab w:val="left" w:pos="279"/>
                              </w:tabs>
                              <w:spacing w:before="61"/>
                              <w:ind w:left="279" w:hanging="227"/>
                              <w:rPr>
                                <w:color w:val="000000"/>
                                <w:sz w:val="20"/>
                              </w:rPr>
                            </w:pPr>
                            <w:r>
                              <w:rPr>
                                <w:color w:val="000000"/>
                                <w:sz w:val="20"/>
                              </w:rPr>
                              <w:t>Access</w:t>
                            </w:r>
                            <w:r>
                              <w:rPr>
                                <w:color w:val="000000"/>
                                <w:spacing w:val="-7"/>
                                <w:sz w:val="20"/>
                              </w:rPr>
                              <w:t xml:space="preserve"> </w:t>
                            </w:r>
                            <w:r>
                              <w:rPr>
                                <w:color w:val="000000"/>
                                <w:sz w:val="20"/>
                              </w:rPr>
                              <w:t>and</w:t>
                            </w:r>
                            <w:r>
                              <w:rPr>
                                <w:color w:val="000000"/>
                                <w:spacing w:val="-7"/>
                                <w:sz w:val="20"/>
                              </w:rPr>
                              <w:t xml:space="preserve"> </w:t>
                            </w:r>
                            <w:r>
                              <w:rPr>
                                <w:color w:val="000000"/>
                                <w:sz w:val="20"/>
                              </w:rPr>
                              <w:t>equity:</w:t>
                            </w:r>
                            <w:r>
                              <w:rPr>
                                <w:color w:val="000000"/>
                                <w:spacing w:val="-7"/>
                                <w:sz w:val="20"/>
                              </w:rPr>
                              <w:t xml:space="preserve"> </w:t>
                            </w:r>
                            <w:r>
                              <w:rPr>
                                <w:color w:val="000000"/>
                                <w:sz w:val="20"/>
                              </w:rPr>
                              <w:t>number</w:t>
                            </w:r>
                            <w:r>
                              <w:rPr>
                                <w:color w:val="000000"/>
                                <w:spacing w:val="-7"/>
                                <w:sz w:val="20"/>
                              </w:rPr>
                              <w:t xml:space="preserve"> </w:t>
                            </w:r>
                            <w:r>
                              <w:rPr>
                                <w:color w:val="000000"/>
                                <w:sz w:val="20"/>
                              </w:rPr>
                              <w:t>of</w:t>
                            </w:r>
                            <w:r>
                              <w:rPr>
                                <w:color w:val="000000"/>
                                <w:spacing w:val="-8"/>
                                <w:sz w:val="20"/>
                              </w:rPr>
                              <w:t xml:space="preserve"> </w:t>
                            </w:r>
                            <w:r>
                              <w:rPr>
                                <w:color w:val="000000"/>
                                <w:sz w:val="20"/>
                              </w:rPr>
                              <w:t>orgs</w:t>
                            </w:r>
                            <w:r>
                              <w:rPr>
                                <w:color w:val="000000"/>
                                <w:spacing w:val="-7"/>
                                <w:sz w:val="20"/>
                              </w:rPr>
                              <w:t xml:space="preserve"> </w:t>
                            </w:r>
                            <w:r>
                              <w:rPr>
                                <w:color w:val="000000"/>
                                <w:sz w:val="20"/>
                              </w:rPr>
                              <w:t>onboarded;</w:t>
                            </w:r>
                            <w:r>
                              <w:rPr>
                                <w:color w:val="000000"/>
                                <w:spacing w:val="-7"/>
                                <w:sz w:val="20"/>
                              </w:rPr>
                              <w:t xml:space="preserve"> </w:t>
                            </w:r>
                            <w:r>
                              <w:rPr>
                                <w:color w:val="000000"/>
                                <w:sz w:val="20"/>
                              </w:rPr>
                              <w:t>percent</w:t>
                            </w:r>
                            <w:r>
                              <w:rPr>
                                <w:color w:val="000000"/>
                                <w:spacing w:val="-2"/>
                                <w:sz w:val="20"/>
                              </w:rPr>
                              <w:t xml:space="preserve"> </w:t>
                            </w:r>
                            <w:r>
                              <w:rPr>
                                <w:color w:val="000000"/>
                                <w:sz w:val="20"/>
                              </w:rPr>
                              <w:t>to</w:t>
                            </w:r>
                            <w:r>
                              <w:rPr>
                                <w:color w:val="000000"/>
                                <w:spacing w:val="-6"/>
                                <w:sz w:val="20"/>
                              </w:rPr>
                              <w:t xml:space="preserve"> </w:t>
                            </w:r>
                            <w:r>
                              <w:rPr>
                                <w:color w:val="000000"/>
                                <w:sz w:val="20"/>
                              </w:rPr>
                              <w:t>underserved</w:t>
                            </w:r>
                            <w:r>
                              <w:rPr>
                                <w:color w:val="000000"/>
                                <w:spacing w:val="-7"/>
                                <w:sz w:val="20"/>
                              </w:rPr>
                              <w:t xml:space="preserve"> </w:t>
                            </w:r>
                            <w:r>
                              <w:rPr>
                                <w:color w:val="000000"/>
                                <w:sz w:val="20"/>
                              </w:rPr>
                              <w:t>groups</w:t>
                            </w:r>
                            <w:r>
                              <w:rPr>
                                <w:color w:val="000000"/>
                                <w:spacing w:val="-6"/>
                                <w:sz w:val="20"/>
                              </w:rPr>
                              <w:t xml:space="preserve"> </w:t>
                            </w:r>
                            <w:r>
                              <w:rPr>
                                <w:color w:val="000000"/>
                                <w:sz w:val="20"/>
                              </w:rPr>
                              <w:t>and</w:t>
                            </w:r>
                            <w:r>
                              <w:rPr>
                                <w:color w:val="000000"/>
                                <w:spacing w:val="-7"/>
                                <w:sz w:val="20"/>
                              </w:rPr>
                              <w:t xml:space="preserve"> </w:t>
                            </w:r>
                            <w:r>
                              <w:rPr>
                                <w:color w:val="000000"/>
                                <w:sz w:val="20"/>
                              </w:rPr>
                              <w:t>Indigenous-led</w:t>
                            </w:r>
                            <w:r>
                              <w:rPr>
                                <w:color w:val="000000"/>
                                <w:spacing w:val="-7"/>
                                <w:sz w:val="20"/>
                              </w:rPr>
                              <w:t xml:space="preserve"> </w:t>
                            </w:r>
                            <w:r>
                              <w:rPr>
                                <w:color w:val="000000"/>
                                <w:spacing w:val="-2"/>
                                <w:sz w:val="20"/>
                              </w:rPr>
                              <w:t>projects.</w:t>
                            </w:r>
                          </w:p>
                          <w:p w14:paraId="01AE9629" w14:textId="77777777" w:rsidR="00110AF5" w:rsidRDefault="005B70A3">
                            <w:pPr>
                              <w:numPr>
                                <w:ilvl w:val="0"/>
                                <w:numId w:val="1"/>
                              </w:numPr>
                              <w:tabs>
                                <w:tab w:val="left" w:pos="279"/>
                              </w:tabs>
                              <w:spacing w:before="61"/>
                              <w:ind w:left="279" w:hanging="227"/>
                              <w:rPr>
                                <w:color w:val="000000"/>
                                <w:sz w:val="20"/>
                              </w:rPr>
                            </w:pPr>
                            <w:r>
                              <w:rPr>
                                <w:color w:val="000000"/>
                                <w:sz w:val="20"/>
                              </w:rPr>
                              <w:t>Performance</w:t>
                            </w:r>
                            <w:r>
                              <w:rPr>
                                <w:color w:val="000000"/>
                                <w:spacing w:val="-8"/>
                                <w:sz w:val="20"/>
                              </w:rPr>
                              <w:t xml:space="preserve"> </w:t>
                            </w:r>
                            <w:r>
                              <w:rPr>
                                <w:color w:val="000000"/>
                                <w:sz w:val="20"/>
                              </w:rPr>
                              <w:t>and</w:t>
                            </w:r>
                            <w:r>
                              <w:rPr>
                                <w:color w:val="000000"/>
                                <w:spacing w:val="-6"/>
                                <w:sz w:val="20"/>
                              </w:rPr>
                              <w:t xml:space="preserve"> </w:t>
                            </w:r>
                            <w:r>
                              <w:rPr>
                                <w:color w:val="000000"/>
                                <w:sz w:val="20"/>
                              </w:rPr>
                              <w:t>cost:</w:t>
                            </w:r>
                            <w:r>
                              <w:rPr>
                                <w:color w:val="000000"/>
                                <w:spacing w:val="-6"/>
                                <w:sz w:val="20"/>
                              </w:rPr>
                              <w:t xml:space="preserve"> </w:t>
                            </w:r>
                            <w:r>
                              <w:rPr>
                                <w:color w:val="000000"/>
                                <w:sz w:val="20"/>
                              </w:rPr>
                              <w:t>median</w:t>
                            </w:r>
                            <w:r>
                              <w:rPr>
                                <w:color w:val="000000"/>
                                <w:spacing w:val="-6"/>
                                <w:sz w:val="20"/>
                              </w:rPr>
                              <w:t xml:space="preserve"> </w:t>
                            </w:r>
                            <w:r>
                              <w:rPr>
                                <w:color w:val="000000"/>
                                <w:sz w:val="20"/>
                              </w:rPr>
                              <w:t>queue</w:t>
                            </w:r>
                            <w:r>
                              <w:rPr>
                                <w:color w:val="000000"/>
                                <w:spacing w:val="-6"/>
                                <w:sz w:val="20"/>
                              </w:rPr>
                              <w:t xml:space="preserve"> </w:t>
                            </w:r>
                            <w:r>
                              <w:rPr>
                                <w:color w:val="000000"/>
                                <w:sz w:val="20"/>
                              </w:rPr>
                              <w:t>time</w:t>
                            </w:r>
                            <w:r>
                              <w:rPr>
                                <w:color w:val="000000"/>
                                <w:spacing w:val="-7"/>
                                <w:sz w:val="20"/>
                              </w:rPr>
                              <w:t xml:space="preserve"> </w:t>
                            </w:r>
                            <w:r>
                              <w:rPr>
                                <w:color w:val="000000"/>
                                <w:sz w:val="20"/>
                              </w:rPr>
                              <w:t>and</w:t>
                            </w:r>
                            <w:r>
                              <w:rPr>
                                <w:color w:val="000000"/>
                                <w:spacing w:val="-6"/>
                                <w:sz w:val="20"/>
                              </w:rPr>
                              <w:t xml:space="preserve"> </w:t>
                            </w:r>
                            <w:r>
                              <w:rPr>
                                <w:color w:val="000000"/>
                                <w:sz w:val="20"/>
                              </w:rPr>
                              <w:t>cost</w:t>
                            </w:r>
                            <w:r>
                              <w:rPr>
                                <w:color w:val="000000"/>
                                <w:spacing w:val="-5"/>
                                <w:sz w:val="20"/>
                              </w:rPr>
                              <w:t xml:space="preserve"> </w:t>
                            </w:r>
                            <w:r>
                              <w:rPr>
                                <w:color w:val="000000"/>
                                <w:sz w:val="20"/>
                              </w:rPr>
                              <w:t>per</w:t>
                            </w:r>
                            <w:r>
                              <w:rPr>
                                <w:color w:val="000000"/>
                                <w:spacing w:val="-6"/>
                                <w:sz w:val="20"/>
                              </w:rPr>
                              <w:t xml:space="preserve"> </w:t>
                            </w:r>
                            <w:r>
                              <w:rPr>
                                <w:color w:val="000000"/>
                                <w:sz w:val="20"/>
                              </w:rPr>
                              <w:t>compute</w:t>
                            </w:r>
                            <w:r>
                              <w:rPr>
                                <w:color w:val="000000"/>
                                <w:spacing w:val="-6"/>
                                <w:sz w:val="20"/>
                              </w:rPr>
                              <w:t xml:space="preserve"> </w:t>
                            </w:r>
                            <w:r>
                              <w:rPr>
                                <w:color w:val="000000"/>
                                <w:spacing w:val="-2"/>
                                <w:sz w:val="20"/>
                              </w:rPr>
                              <w:t>hour.</w:t>
                            </w:r>
                          </w:p>
                          <w:p w14:paraId="21C3455D" w14:textId="77777777" w:rsidR="00110AF5" w:rsidRDefault="005B70A3">
                            <w:pPr>
                              <w:numPr>
                                <w:ilvl w:val="0"/>
                                <w:numId w:val="1"/>
                              </w:numPr>
                              <w:tabs>
                                <w:tab w:val="left" w:pos="279"/>
                              </w:tabs>
                              <w:spacing w:before="58"/>
                              <w:ind w:left="279" w:hanging="227"/>
                              <w:rPr>
                                <w:color w:val="000000"/>
                                <w:sz w:val="20"/>
                              </w:rPr>
                            </w:pPr>
                            <w:r>
                              <w:rPr>
                                <w:color w:val="000000"/>
                                <w:sz w:val="20"/>
                              </w:rPr>
                              <w:t>Outcomes:</w:t>
                            </w:r>
                            <w:r>
                              <w:rPr>
                                <w:color w:val="000000"/>
                                <w:spacing w:val="-7"/>
                                <w:sz w:val="20"/>
                              </w:rPr>
                              <w:t xml:space="preserve"> </w:t>
                            </w:r>
                            <w:r>
                              <w:rPr>
                                <w:color w:val="000000"/>
                                <w:sz w:val="20"/>
                              </w:rPr>
                              <w:t>number</w:t>
                            </w:r>
                            <w:r>
                              <w:rPr>
                                <w:color w:val="000000"/>
                                <w:spacing w:val="-6"/>
                                <w:sz w:val="20"/>
                              </w:rPr>
                              <w:t xml:space="preserve"> </w:t>
                            </w:r>
                            <w:r>
                              <w:rPr>
                                <w:color w:val="000000"/>
                                <w:sz w:val="20"/>
                              </w:rPr>
                              <w:t>of</w:t>
                            </w:r>
                            <w:r>
                              <w:rPr>
                                <w:color w:val="000000"/>
                                <w:spacing w:val="-8"/>
                                <w:sz w:val="20"/>
                              </w:rPr>
                              <w:t xml:space="preserve"> </w:t>
                            </w:r>
                            <w:r>
                              <w:rPr>
                                <w:color w:val="000000"/>
                                <w:sz w:val="20"/>
                              </w:rPr>
                              <w:t>projects</w:t>
                            </w:r>
                            <w:r>
                              <w:rPr>
                                <w:color w:val="000000"/>
                                <w:spacing w:val="-6"/>
                                <w:sz w:val="20"/>
                              </w:rPr>
                              <w:t xml:space="preserve"> </w:t>
                            </w:r>
                            <w:r>
                              <w:rPr>
                                <w:color w:val="000000"/>
                                <w:sz w:val="20"/>
                              </w:rPr>
                              <w:t>moving</w:t>
                            </w:r>
                            <w:r>
                              <w:rPr>
                                <w:color w:val="000000"/>
                                <w:spacing w:val="-6"/>
                                <w:sz w:val="20"/>
                              </w:rPr>
                              <w:t xml:space="preserve"> </w:t>
                            </w:r>
                            <w:r>
                              <w:rPr>
                                <w:color w:val="000000"/>
                                <w:sz w:val="20"/>
                              </w:rPr>
                              <w:t>from</w:t>
                            </w:r>
                            <w:r>
                              <w:rPr>
                                <w:color w:val="000000"/>
                                <w:spacing w:val="-7"/>
                                <w:sz w:val="20"/>
                              </w:rPr>
                              <w:t xml:space="preserve"> </w:t>
                            </w:r>
                            <w:r>
                              <w:rPr>
                                <w:color w:val="000000"/>
                                <w:sz w:val="20"/>
                              </w:rPr>
                              <w:t>prototype</w:t>
                            </w:r>
                            <w:r>
                              <w:rPr>
                                <w:color w:val="000000"/>
                                <w:spacing w:val="-7"/>
                                <w:sz w:val="20"/>
                              </w:rPr>
                              <w:t xml:space="preserve"> </w:t>
                            </w:r>
                            <w:r>
                              <w:rPr>
                                <w:color w:val="000000"/>
                                <w:sz w:val="20"/>
                              </w:rPr>
                              <w:t>to</w:t>
                            </w:r>
                            <w:r>
                              <w:rPr>
                                <w:color w:val="000000"/>
                                <w:spacing w:val="-6"/>
                                <w:sz w:val="20"/>
                              </w:rPr>
                              <w:t xml:space="preserve"> </w:t>
                            </w:r>
                            <w:r>
                              <w:rPr>
                                <w:color w:val="000000"/>
                                <w:sz w:val="20"/>
                              </w:rPr>
                              <w:t>production</w:t>
                            </w:r>
                            <w:r>
                              <w:rPr>
                                <w:color w:val="000000"/>
                                <w:spacing w:val="-6"/>
                                <w:sz w:val="20"/>
                              </w:rPr>
                              <w:t xml:space="preserve"> </w:t>
                            </w:r>
                            <w:r>
                              <w:rPr>
                                <w:color w:val="000000"/>
                                <w:sz w:val="20"/>
                              </w:rPr>
                              <w:t>using</w:t>
                            </w:r>
                            <w:r>
                              <w:rPr>
                                <w:color w:val="000000"/>
                                <w:spacing w:val="-6"/>
                                <w:sz w:val="20"/>
                              </w:rPr>
                              <w:t xml:space="preserve"> </w:t>
                            </w:r>
                            <w:r>
                              <w:rPr>
                                <w:color w:val="000000"/>
                                <w:sz w:val="20"/>
                              </w:rPr>
                              <w:t>SCIP;</w:t>
                            </w:r>
                            <w:r>
                              <w:rPr>
                                <w:color w:val="000000"/>
                                <w:spacing w:val="-7"/>
                                <w:sz w:val="20"/>
                              </w:rPr>
                              <w:t xml:space="preserve"> </w:t>
                            </w:r>
                            <w:r>
                              <w:rPr>
                                <w:color w:val="000000"/>
                                <w:sz w:val="20"/>
                              </w:rPr>
                              <w:t>time</w:t>
                            </w:r>
                            <w:r>
                              <w:rPr>
                                <w:color w:val="000000"/>
                                <w:spacing w:val="-7"/>
                                <w:sz w:val="20"/>
                              </w:rPr>
                              <w:t xml:space="preserve"> </w:t>
                            </w:r>
                            <w:r>
                              <w:rPr>
                                <w:color w:val="000000"/>
                                <w:sz w:val="20"/>
                              </w:rPr>
                              <w:t>to</w:t>
                            </w:r>
                            <w:r>
                              <w:rPr>
                                <w:color w:val="000000"/>
                                <w:spacing w:val="-6"/>
                                <w:sz w:val="20"/>
                              </w:rPr>
                              <w:t xml:space="preserve"> </w:t>
                            </w:r>
                            <w:r>
                              <w:rPr>
                                <w:color w:val="000000"/>
                                <w:spacing w:val="-2"/>
                                <w:sz w:val="20"/>
                              </w:rPr>
                              <w:t>production.</w:t>
                            </w:r>
                          </w:p>
                        </w:txbxContent>
                      </wps:txbx>
                      <wps:bodyPr wrap="square" lIns="0" tIns="0" rIns="0" bIns="0" rtlCol="0">
                        <a:noAutofit/>
                      </wps:bodyPr>
                    </wps:wsp>
                  </a:graphicData>
                </a:graphic>
              </wp:anchor>
            </w:drawing>
          </mc:Choice>
          <mc:Fallback>
            <w:pict>
              <v:shape w14:anchorId="4B911575" id="Textbox 14" o:spid="_x0000_s1036" type="#_x0000_t202" style="position:absolute;left:0;text-align:left;margin-left:68.3pt;margin-top:32.1pt;width:475.55pt;height:79.6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" fillcolor="#edf1f8" strokecolor="#1f487c" strokeweight=".48pt">
                <v:path arrowok="t"/>
                <v:textbox inset="0,0,0,0">
                  <w:txbxContent>
                    <w:p w14:paraId="36B13938" w14:textId="77777777" w:rsidR="00110AF5" w:rsidRDefault="005B70A3">
                      <w:pPr>
                        <w:spacing w:before="61"/>
                        <w:ind w:left="52"/>
                        <w:rPr>
                          <w:color w:val="000000"/>
                          <w:sz w:val="20"/>
                        </w:rPr>
                      </w:pPr>
                      <w:r>
                        <w:rPr>
                          <w:color w:val="000000"/>
                          <w:spacing w:val="-2"/>
                          <w:sz w:val="20"/>
                        </w:rPr>
                        <w:t>KPIs:</w:t>
                      </w:r>
                    </w:p>
                    <w:p w14:paraId="47ECF9C7" w14:textId="77777777" w:rsidR="00110AF5" w:rsidRDefault="005B70A3">
                      <w:pPr>
                        <w:numPr>
                          <w:ilvl w:val="0"/>
                          <w:numId w:val="1"/>
                        </w:numPr>
                        <w:tabs>
                          <w:tab w:val="left" w:pos="279"/>
                        </w:tabs>
                        <w:spacing w:before="61"/>
                        <w:ind w:left="279" w:hanging="227"/>
                        <w:rPr>
                          <w:color w:val="000000"/>
                          <w:sz w:val="20"/>
                        </w:rPr>
                      </w:pPr>
                      <w:r>
                        <w:rPr>
                          <w:color w:val="000000"/>
                          <w:sz w:val="20"/>
                        </w:rPr>
                        <w:t>Coverage</w:t>
                      </w:r>
                      <w:r>
                        <w:rPr>
                          <w:color w:val="000000"/>
                          <w:spacing w:val="-9"/>
                          <w:sz w:val="20"/>
                        </w:rPr>
                        <w:t xml:space="preserve"> </w:t>
                      </w:r>
                      <w:r>
                        <w:rPr>
                          <w:color w:val="000000"/>
                          <w:sz w:val="20"/>
                        </w:rPr>
                        <w:t>and</w:t>
                      </w:r>
                      <w:r>
                        <w:rPr>
                          <w:color w:val="000000"/>
                          <w:spacing w:val="-7"/>
                          <w:sz w:val="20"/>
                        </w:rPr>
                        <w:t xml:space="preserve"> </w:t>
                      </w:r>
                      <w:r>
                        <w:rPr>
                          <w:color w:val="000000"/>
                          <w:sz w:val="20"/>
                        </w:rPr>
                        <w:t>reliability:</w:t>
                      </w:r>
                      <w:r>
                        <w:rPr>
                          <w:color w:val="000000"/>
                          <w:spacing w:val="-8"/>
                          <w:sz w:val="20"/>
                        </w:rPr>
                        <w:t xml:space="preserve"> </w:t>
                      </w:r>
                      <w:r>
                        <w:rPr>
                          <w:color w:val="000000"/>
                          <w:sz w:val="20"/>
                        </w:rPr>
                        <w:t>number</w:t>
                      </w:r>
                      <w:r>
                        <w:rPr>
                          <w:color w:val="000000"/>
                          <w:spacing w:val="-7"/>
                          <w:sz w:val="20"/>
                        </w:rPr>
                        <w:t xml:space="preserve"> </w:t>
                      </w:r>
                      <w:r>
                        <w:rPr>
                          <w:color w:val="000000"/>
                          <w:sz w:val="20"/>
                        </w:rPr>
                        <w:t>of</w:t>
                      </w:r>
                      <w:r>
                        <w:rPr>
                          <w:color w:val="000000"/>
                          <w:spacing w:val="-9"/>
                          <w:sz w:val="20"/>
                        </w:rPr>
                        <w:t xml:space="preserve"> </w:t>
                      </w:r>
                      <w:r>
                        <w:rPr>
                          <w:color w:val="000000"/>
                          <w:sz w:val="20"/>
                        </w:rPr>
                        <w:t>regional</w:t>
                      </w:r>
                      <w:r>
                        <w:rPr>
                          <w:color w:val="000000"/>
                          <w:spacing w:val="-7"/>
                          <w:sz w:val="20"/>
                        </w:rPr>
                        <w:t xml:space="preserve"> </w:t>
                      </w:r>
                      <w:r>
                        <w:rPr>
                          <w:color w:val="000000"/>
                          <w:sz w:val="20"/>
                        </w:rPr>
                        <w:t>nodes</w:t>
                      </w:r>
                      <w:r>
                        <w:rPr>
                          <w:color w:val="000000"/>
                          <w:spacing w:val="-7"/>
                          <w:sz w:val="20"/>
                        </w:rPr>
                        <w:t xml:space="preserve"> </w:t>
                      </w:r>
                      <w:r>
                        <w:rPr>
                          <w:color w:val="000000"/>
                          <w:sz w:val="20"/>
                        </w:rPr>
                        <w:t>online;</w:t>
                      </w:r>
                      <w:r>
                        <w:rPr>
                          <w:color w:val="000000"/>
                          <w:spacing w:val="-6"/>
                          <w:sz w:val="20"/>
                        </w:rPr>
                        <w:t xml:space="preserve"> </w:t>
                      </w:r>
                      <w:r>
                        <w:rPr>
                          <w:color w:val="000000"/>
                          <w:sz w:val="20"/>
                        </w:rPr>
                        <w:t>geographic</w:t>
                      </w:r>
                      <w:r>
                        <w:rPr>
                          <w:color w:val="000000"/>
                          <w:spacing w:val="-8"/>
                          <w:sz w:val="20"/>
                        </w:rPr>
                        <w:t xml:space="preserve"> </w:t>
                      </w:r>
                      <w:r>
                        <w:rPr>
                          <w:color w:val="000000"/>
                          <w:sz w:val="20"/>
                        </w:rPr>
                        <w:t>coverage;</w:t>
                      </w:r>
                      <w:r>
                        <w:rPr>
                          <w:color w:val="000000"/>
                          <w:spacing w:val="-8"/>
                          <w:sz w:val="20"/>
                        </w:rPr>
                        <w:t xml:space="preserve"> </w:t>
                      </w:r>
                      <w:r>
                        <w:rPr>
                          <w:color w:val="000000"/>
                          <w:sz w:val="20"/>
                        </w:rPr>
                        <w:t>uptime</w:t>
                      </w:r>
                      <w:r>
                        <w:rPr>
                          <w:color w:val="000000"/>
                          <w:spacing w:val="-6"/>
                          <w:sz w:val="20"/>
                        </w:rPr>
                        <w:t xml:space="preserve"> </w:t>
                      </w:r>
                      <w:r>
                        <w:rPr>
                          <w:color w:val="000000"/>
                          <w:spacing w:val="-2"/>
                          <w:sz w:val="20"/>
                        </w:rPr>
                        <w:t>(SLA).</w:t>
                      </w:r>
                    </w:p>
                    <w:p w14:paraId="6937185D" w14:textId="77777777" w:rsidR="00110AF5" w:rsidRDefault="005B70A3">
                      <w:pPr>
                        <w:numPr>
                          <w:ilvl w:val="0"/>
                          <w:numId w:val="1"/>
                        </w:numPr>
                        <w:tabs>
                          <w:tab w:val="left" w:pos="279"/>
                        </w:tabs>
                        <w:spacing w:before="61"/>
                        <w:ind w:left="279" w:hanging="227"/>
                        <w:rPr>
                          <w:color w:val="000000"/>
                          <w:sz w:val="20"/>
                        </w:rPr>
                      </w:pPr>
                      <w:r>
                        <w:rPr>
                          <w:color w:val="000000"/>
                          <w:sz w:val="20"/>
                        </w:rPr>
                        <w:t>Access</w:t>
                      </w:r>
                      <w:r>
                        <w:rPr>
                          <w:color w:val="000000"/>
                          <w:spacing w:val="-7"/>
                          <w:sz w:val="20"/>
                        </w:rPr>
                        <w:t xml:space="preserve"> </w:t>
                      </w:r>
                      <w:r>
                        <w:rPr>
                          <w:color w:val="000000"/>
                          <w:sz w:val="20"/>
                        </w:rPr>
                        <w:t>and</w:t>
                      </w:r>
                      <w:r>
                        <w:rPr>
                          <w:color w:val="000000"/>
                          <w:spacing w:val="-7"/>
                          <w:sz w:val="20"/>
                        </w:rPr>
                        <w:t xml:space="preserve"> </w:t>
                      </w:r>
                      <w:r>
                        <w:rPr>
                          <w:color w:val="000000"/>
                          <w:sz w:val="20"/>
                        </w:rPr>
                        <w:t>equity:</w:t>
                      </w:r>
                      <w:r>
                        <w:rPr>
                          <w:color w:val="000000"/>
                          <w:spacing w:val="-7"/>
                          <w:sz w:val="20"/>
                        </w:rPr>
                        <w:t xml:space="preserve"> </w:t>
                      </w:r>
                      <w:r>
                        <w:rPr>
                          <w:color w:val="000000"/>
                          <w:sz w:val="20"/>
                        </w:rPr>
                        <w:t>number</w:t>
                      </w:r>
                      <w:r>
                        <w:rPr>
                          <w:color w:val="000000"/>
                          <w:spacing w:val="-7"/>
                          <w:sz w:val="20"/>
                        </w:rPr>
                        <w:t xml:space="preserve"> </w:t>
                      </w:r>
                      <w:r>
                        <w:rPr>
                          <w:color w:val="000000"/>
                          <w:sz w:val="20"/>
                        </w:rPr>
                        <w:t>of</w:t>
                      </w:r>
                      <w:r>
                        <w:rPr>
                          <w:color w:val="000000"/>
                          <w:spacing w:val="-8"/>
                          <w:sz w:val="20"/>
                        </w:rPr>
                        <w:t xml:space="preserve"> </w:t>
                      </w:r>
                      <w:r>
                        <w:rPr>
                          <w:color w:val="000000"/>
                          <w:sz w:val="20"/>
                        </w:rPr>
                        <w:t>orgs</w:t>
                      </w:r>
                      <w:r>
                        <w:rPr>
                          <w:color w:val="000000"/>
                          <w:spacing w:val="-7"/>
                          <w:sz w:val="20"/>
                        </w:rPr>
                        <w:t xml:space="preserve"> </w:t>
                      </w:r>
                      <w:r>
                        <w:rPr>
                          <w:color w:val="000000"/>
                          <w:sz w:val="20"/>
                        </w:rPr>
                        <w:t>onboarded;</w:t>
                      </w:r>
                      <w:r>
                        <w:rPr>
                          <w:color w:val="000000"/>
                          <w:spacing w:val="-7"/>
                          <w:sz w:val="20"/>
                        </w:rPr>
                        <w:t xml:space="preserve"> </w:t>
                      </w:r>
                      <w:r>
                        <w:rPr>
                          <w:color w:val="000000"/>
                          <w:sz w:val="20"/>
                        </w:rPr>
                        <w:t>percent</w:t>
                      </w:r>
                      <w:r>
                        <w:rPr>
                          <w:color w:val="000000"/>
                          <w:spacing w:val="-2"/>
                          <w:sz w:val="20"/>
                        </w:rPr>
                        <w:t xml:space="preserve"> </w:t>
                      </w:r>
                      <w:r>
                        <w:rPr>
                          <w:color w:val="000000"/>
                          <w:sz w:val="20"/>
                        </w:rPr>
                        <w:t>to</w:t>
                      </w:r>
                      <w:r>
                        <w:rPr>
                          <w:color w:val="000000"/>
                          <w:spacing w:val="-6"/>
                          <w:sz w:val="20"/>
                        </w:rPr>
                        <w:t xml:space="preserve"> </w:t>
                      </w:r>
                      <w:r>
                        <w:rPr>
                          <w:color w:val="000000"/>
                          <w:sz w:val="20"/>
                        </w:rPr>
                        <w:t>underserved</w:t>
                      </w:r>
                      <w:r>
                        <w:rPr>
                          <w:color w:val="000000"/>
                          <w:spacing w:val="-7"/>
                          <w:sz w:val="20"/>
                        </w:rPr>
                        <w:t xml:space="preserve"> </w:t>
                      </w:r>
                      <w:r>
                        <w:rPr>
                          <w:color w:val="000000"/>
                          <w:sz w:val="20"/>
                        </w:rPr>
                        <w:t>groups</w:t>
                      </w:r>
                      <w:r>
                        <w:rPr>
                          <w:color w:val="000000"/>
                          <w:spacing w:val="-6"/>
                          <w:sz w:val="20"/>
                        </w:rPr>
                        <w:t xml:space="preserve"> </w:t>
                      </w:r>
                      <w:r>
                        <w:rPr>
                          <w:color w:val="000000"/>
                          <w:sz w:val="20"/>
                        </w:rPr>
                        <w:t>and</w:t>
                      </w:r>
                      <w:r>
                        <w:rPr>
                          <w:color w:val="000000"/>
                          <w:spacing w:val="-7"/>
                          <w:sz w:val="20"/>
                        </w:rPr>
                        <w:t xml:space="preserve"> </w:t>
                      </w:r>
                      <w:r>
                        <w:rPr>
                          <w:color w:val="000000"/>
                          <w:sz w:val="20"/>
                        </w:rPr>
                        <w:t>Indigenous-led</w:t>
                      </w:r>
                      <w:r>
                        <w:rPr>
                          <w:color w:val="000000"/>
                          <w:spacing w:val="-7"/>
                          <w:sz w:val="20"/>
                        </w:rPr>
                        <w:t xml:space="preserve"> </w:t>
                      </w:r>
                      <w:r>
                        <w:rPr>
                          <w:color w:val="000000"/>
                          <w:spacing w:val="-2"/>
                          <w:sz w:val="20"/>
                        </w:rPr>
                        <w:t>projects.</w:t>
                      </w:r>
                    </w:p>
                    <w:p w14:paraId="01AE9629" w14:textId="77777777" w:rsidR="00110AF5" w:rsidRDefault="005B70A3">
                      <w:pPr>
                        <w:numPr>
                          <w:ilvl w:val="0"/>
                          <w:numId w:val="1"/>
                        </w:numPr>
                        <w:tabs>
                          <w:tab w:val="left" w:pos="279"/>
                        </w:tabs>
                        <w:spacing w:before="61"/>
                        <w:ind w:left="279" w:hanging="227"/>
                        <w:rPr>
                          <w:color w:val="000000"/>
                          <w:sz w:val="20"/>
                        </w:rPr>
                      </w:pPr>
                      <w:r>
                        <w:rPr>
                          <w:color w:val="000000"/>
                          <w:sz w:val="20"/>
                        </w:rPr>
                        <w:t>Performance</w:t>
                      </w:r>
                      <w:r>
                        <w:rPr>
                          <w:color w:val="000000"/>
                          <w:spacing w:val="-8"/>
                          <w:sz w:val="20"/>
                        </w:rPr>
                        <w:t xml:space="preserve"> </w:t>
                      </w:r>
                      <w:r>
                        <w:rPr>
                          <w:color w:val="000000"/>
                          <w:sz w:val="20"/>
                        </w:rPr>
                        <w:t>and</w:t>
                      </w:r>
                      <w:r>
                        <w:rPr>
                          <w:color w:val="000000"/>
                          <w:spacing w:val="-6"/>
                          <w:sz w:val="20"/>
                        </w:rPr>
                        <w:t xml:space="preserve"> </w:t>
                      </w:r>
                      <w:r>
                        <w:rPr>
                          <w:color w:val="000000"/>
                          <w:sz w:val="20"/>
                        </w:rPr>
                        <w:t>cost:</w:t>
                      </w:r>
                      <w:r>
                        <w:rPr>
                          <w:color w:val="000000"/>
                          <w:spacing w:val="-6"/>
                          <w:sz w:val="20"/>
                        </w:rPr>
                        <w:t xml:space="preserve"> </w:t>
                      </w:r>
                      <w:r>
                        <w:rPr>
                          <w:color w:val="000000"/>
                          <w:sz w:val="20"/>
                        </w:rPr>
                        <w:t>median</w:t>
                      </w:r>
                      <w:r>
                        <w:rPr>
                          <w:color w:val="000000"/>
                          <w:spacing w:val="-6"/>
                          <w:sz w:val="20"/>
                        </w:rPr>
                        <w:t xml:space="preserve"> </w:t>
                      </w:r>
                      <w:r>
                        <w:rPr>
                          <w:color w:val="000000"/>
                          <w:sz w:val="20"/>
                        </w:rPr>
                        <w:t>queue</w:t>
                      </w:r>
                      <w:r>
                        <w:rPr>
                          <w:color w:val="000000"/>
                          <w:spacing w:val="-6"/>
                          <w:sz w:val="20"/>
                        </w:rPr>
                        <w:t xml:space="preserve"> </w:t>
                      </w:r>
                      <w:r>
                        <w:rPr>
                          <w:color w:val="000000"/>
                          <w:sz w:val="20"/>
                        </w:rPr>
                        <w:t>time</w:t>
                      </w:r>
                      <w:r>
                        <w:rPr>
                          <w:color w:val="000000"/>
                          <w:spacing w:val="-7"/>
                          <w:sz w:val="20"/>
                        </w:rPr>
                        <w:t xml:space="preserve"> </w:t>
                      </w:r>
                      <w:r>
                        <w:rPr>
                          <w:color w:val="000000"/>
                          <w:sz w:val="20"/>
                        </w:rPr>
                        <w:t>and</w:t>
                      </w:r>
                      <w:r>
                        <w:rPr>
                          <w:color w:val="000000"/>
                          <w:spacing w:val="-6"/>
                          <w:sz w:val="20"/>
                        </w:rPr>
                        <w:t xml:space="preserve"> </w:t>
                      </w:r>
                      <w:r>
                        <w:rPr>
                          <w:color w:val="000000"/>
                          <w:sz w:val="20"/>
                        </w:rPr>
                        <w:t>cost</w:t>
                      </w:r>
                      <w:r>
                        <w:rPr>
                          <w:color w:val="000000"/>
                          <w:spacing w:val="-5"/>
                          <w:sz w:val="20"/>
                        </w:rPr>
                        <w:t xml:space="preserve"> </w:t>
                      </w:r>
                      <w:r>
                        <w:rPr>
                          <w:color w:val="000000"/>
                          <w:sz w:val="20"/>
                        </w:rPr>
                        <w:t>per</w:t>
                      </w:r>
                      <w:r>
                        <w:rPr>
                          <w:color w:val="000000"/>
                          <w:spacing w:val="-6"/>
                          <w:sz w:val="20"/>
                        </w:rPr>
                        <w:t xml:space="preserve"> </w:t>
                      </w:r>
                      <w:r>
                        <w:rPr>
                          <w:color w:val="000000"/>
                          <w:sz w:val="20"/>
                        </w:rPr>
                        <w:t>compute</w:t>
                      </w:r>
                      <w:r>
                        <w:rPr>
                          <w:color w:val="000000"/>
                          <w:spacing w:val="-6"/>
                          <w:sz w:val="20"/>
                        </w:rPr>
                        <w:t xml:space="preserve"> </w:t>
                      </w:r>
                      <w:r>
                        <w:rPr>
                          <w:color w:val="000000"/>
                          <w:spacing w:val="-2"/>
                          <w:sz w:val="20"/>
                        </w:rPr>
                        <w:t>hour.</w:t>
                      </w:r>
                    </w:p>
                    <w:p w14:paraId="21C3455D" w14:textId="77777777" w:rsidR="00110AF5" w:rsidRDefault="005B70A3">
                      <w:pPr>
                        <w:numPr>
                          <w:ilvl w:val="0"/>
                          <w:numId w:val="1"/>
                        </w:numPr>
                        <w:tabs>
                          <w:tab w:val="left" w:pos="279"/>
                        </w:tabs>
                        <w:spacing w:before="58"/>
                        <w:ind w:left="279" w:hanging="227"/>
                        <w:rPr>
                          <w:color w:val="000000"/>
                          <w:sz w:val="20"/>
                        </w:rPr>
                      </w:pPr>
                      <w:r>
                        <w:rPr>
                          <w:color w:val="000000"/>
                          <w:sz w:val="20"/>
                        </w:rPr>
                        <w:t>Outcomes:</w:t>
                      </w:r>
                      <w:r>
                        <w:rPr>
                          <w:color w:val="000000"/>
                          <w:spacing w:val="-7"/>
                          <w:sz w:val="20"/>
                        </w:rPr>
                        <w:t xml:space="preserve"> </w:t>
                      </w:r>
                      <w:r>
                        <w:rPr>
                          <w:color w:val="000000"/>
                          <w:sz w:val="20"/>
                        </w:rPr>
                        <w:t>number</w:t>
                      </w:r>
                      <w:r>
                        <w:rPr>
                          <w:color w:val="000000"/>
                          <w:spacing w:val="-6"/>
                          <w:sz w:val="20"/>
                        </w:rPr>
                        <w:t xml:space="preserve"> </w:t>
                      </w:r>
                      <w:r>
                        <w:rPr>
                          <w:color w:val="000000"/>
                          <w:sz w:val="20"/>
                        </w:rPr>
                        <w:t>of</w:t>
                      </w:r>
                      <w:r>
                        <w:rPr>
                          <w:color w:val="000000"/>
                          <w:spacing w:val="-8"/>
                          <w:sz w:val="20"/>
                        </w:rPr>
                        <w:t xml:space="preserve"> </w:t>
                      </w:r>
                      <w:r>
                        <w:rPr>
                          <w:color w:val="000000"/>
                          <w:sz w:val="20"/>
                        </w:rPr>
                        <w:t>projects</w:t>
                      </w:r>
                      <w:r>
                        <w:rPr>
                          <w:color w:val="000000"/>
                          <w:spacing w:val="-6"/>
                          <w:sz w:val="20"/>
                        </w:rPr>
                        <w:t xml:space="preserve"> </w:t>
                      </w:r>
                      <w:r>
                        <w:rPr>
                          <w:color w:val="000000"/>
                          <w:sz w:val="20"/>
                        </w:rPr>
                        <w:t>moving</w:t>
                      </w:r>
                      <w:r>
                        <w:rPr>
                          <w:color w:val="000000"/>
                          <w:spacing w:val="-6"/>
                          <w:sz w:val="20"/>
                        </w:rPr>
                        <w:t xml:space="preserve"> </w:t>
                      </w:r>
                      <w:r>
                        <w:rPr>
                          <w:color w:val="000000"/>
                          <w:sz w:val="20"/>
                        </w:rPr>
                        <w:t>from</w:t>
                      </w:r>
                      <w:r>
                        <w:rPr>
                          <w:color w:val="000000"/>
                          <w:spacing w:val="-7"/>
                          <w:sz w:val="20"/>
                        </w:rPr>
                        <w:t xml:space="preserve"> </w:t>
                      </w:r>
                      <w:r>
                        <w:rPr>
                          <w:color w:val="000000"/>
                          <w:sz w:val="20"/>
                        </w:rPr>
                        <w:t>prototype</w:t>
                      </w:r>
                      <w:r>
                        <w:rPr>
                          <w:color w:val="000000"/>
                          <w:spacing w:val="-7"/>
                          <w:sz w:val="20"/>
                        </w:rPr>
                        <w:t xml:space="preserve"> </w:t>
                      </w:r>
                      <w:r>
                        <w:rPr>
                          <w:color w:val="000000"/>
                          <w:sz w:val="20"/>
                        </w:rPr>
                        <w:t>to</w:t>
                      </w:r>
                      <w:r>
                        <w:rPr>
                          <w:color w:val="000000"/>
                          <w:spacing w:val="-6"/>
                          <w:sz w:val="20"/>
                        </w:rPr>
                        <w:t xml:space="preserve"> </w:t>
                      </w:r>
                      <w:r>
                        <w:rPr>
                          <w:color w:val="000000"/>
                          <w:sz w:val="20"/>
                        </w:rPr>
                        <w:t>production</w:t>
                      </w:r>
                      <w:r>
                        <w:rPr>
                          <w:color w:val="000000"/>
                          <w:spacing w:val="-6"/>
                          <w:sz w:val="20"/>
                        </w:rPr>
                        <w:t xml:space="preserve"> </w:t>
                      </w:r>
                      <w:r>
                        <w:rPr>
                          <w:color w:val="000000"/>
                          <w:sz w:val="20"/>
                        </w:rPr>
                        <w:t>using</w:t>
                      </w:r>
                      <w:r>
                        <w:rPr>
                          <w:color w:val="000000"/>
                          <w:spacing w:val="-6"/>
                          <w:sz w:val="20"/>
                        </w:rPr>
                        <w:t xml:space="preserve"> </w:t>
                      </w:r>
                      <w:r>
                        <w:rPr>
                          <w:color w:val="000000"/>
                          <w:sz w:val="20"/>
                        </w:rPr>
                        <w:t>SCIP;</w:t>
                      </w:r>
                      <w:r>
                        <w:rPr>
                          <w:color w:val="000000"/>
                          <w:spacing w:val="-7"/>
                          <w:sz w:val="20"/>
                        </w:rPr>
                        <w:t xml:space="preserve"> </w:t>
                      </w:r>
                      <w:r>
                        <w:rPr>
                          <w:color w:val="000000"/>
                          <w:sz w:val="20"/>
                        </w:rPr>
                        <w:t>time</w:t>
                      </w:r>
                      <w:r>
                        <w:rPr>
                          <w:color w:val="000000"/>
                          <w:spacing w:val="-7"/>
                          <w:sz w:val="20"/>
                        </w:rPr>
                        <w:t xml:space="preserve"> </w:t>
                      </w:r>
                      <w:r>
                        <w:rPr>
                          <w:color w:val="000000"/>
                          <w:sz w:val="20"/>
                        </w:rPr>
                        <w:t>to</w:t>
                      </w:r>
                      <w:r>
                        <w:rPr>
                          <w:color w:val="000000"/>
                          <w:spacing w:val="-6"/>
                          <w:sz w:val="20"/>
                        </w:rPr>
                        <w:t xml:space="preserve"> </w:t>
                      </w:r>
                      <w:r>
                        <w:rPr>
                          <w:color w:val="000000"/>
                          <w:spacing w:val="-2"/>
                          <w:sz w:val="20"/>
                        </w:rPr>
                        <w:t>production.</w:t>
                      </w:r>
                    </w:p>
                  </w:txbxContent>
                </v:textbox>
                <w10:wrap type="topAndBottom" anchorx="page"/>
              </v:shape>
            </w:pict>
          </mc:Fallback>
        </mc:AlternateContent>
      </w:r>
      <w:r>
        <w:t>Establish</w:t>
      </w:r>
      <w:r>
        <w:rPr>
          <w:spacing w:val="-8"/>
        </w:rPr>
        <w:t xml:space="preserve"> </w:t>
      </w:r>
      <w:r>
        <w:t>a</w:t>
      </w:r>
      <w:r>
        <w:rPr>
          <w:spacing w:val="-8"/>
        </w:rPr>
        <w:t xml:space="preserve"> </w:t>
      </w:r>
      <w:r>
        <w:t>fast</w:t>
      </w:r>
      <w:r>
        <w:rPr>
          <w:spacing w:val="-8"/>
        </w:rPr>
        <w:t xml:space="preserve"> </w:t>
      </w:r>
      <w:r>
        <w:t>track</w:t>
      </w:r>
      <w:r>
        <w:rPr>
          <w:spacing w:val="-7"/>
        </w:rPr>
        <w:t xml:space="preserve"> </w:t>
      </w:r>
      <w:r>
        <w:t>that</w:t>
      </w:r>
      <w:r>
        <w:rPr>
          <w:spacing w:val="-7"/>
        </w:rPr>
        <w:t xml:space="preserve"> </w:t>
      </w:r>
      <w:r>
        <w:t>prioritizes</w:t>
      </w:r>
      <w:r>
        <w:rPr>
          <w:spacing w:val="-7"/>
        </w:rPr>
        <w:t xml:space="preserve"> </w:t>
      </w:r>
      <w:r>
        <w:t>safety-critical</w:t>
      </w:r>
      <w:r>
        <w:rPr>
          <w:spacing w:val="-8"/>
        </w:rPr>
        <w:t xml:space="preserve"> </w:t>
      </w:r>
      <w:r>
        <w:t>and</w:t>
      </w:r>
      <w:r>
        <w:rPr>
          <w:spacing w:val="-10"/>
        </w:rPr>
        <w:t xml:space="preserve"> </w:t>
      </w:r>
      <w:r>
        <w:t>public-benefit</w:t>
      </w:r>
      <w:r>
        <w:rPr>
          <w:spacing w:val="-8"/>
        </w:rPr>
        <w:t xml:space="preserve"> </w:t>
      </w:r>
      <w:r>
        <w:t>workloads</w:t>
      </w:r>
      <w:r>
        <w:rPr>
          <w:spacing w:val="-7"/>
        </w:rPr>
        <w:t xml:space="preserve"> </w:t>
      </w:r>
      <w:r>
        <w:t>including</w:t>
      </w:r>
      <w:r>
        <w:rPr>
          <w:spacing w:val="-8"/>
        </w:rPr>
        <w:t xml:space="preserve"> </w:t>
      </w:r>
      <w:r>
        <w:t>health,</w:t>
      </w:r>
      <w:r>
        <w:rPr>
          <w:spacing w:val="-8"/>
        </w:rPr>
        <w:t xml:space="preserve"> </w:t>
      </w:r>
      <w:r>
        <w:t>climate and wildfire response, energy, and service delivery with expedited review and provisioning.</w:t>
      </w:r>
    </w:p>
    <w:sectPr w:rsidR="00110AF5">
      <w:pgSz w:w="12240" w:h="15840"/>
      <w:pgMar w:top="1260" w:right="1080" w:bottom="280" w:left="108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3CFC4" w14:textId="77777777" w:rsidR="005B70A3" w:rsidRDefault="005B70A3">
      <w:r>
        <w:separator/>
      </w:r>
    </w:p>
  </w:endnote>
  <w:endnote w:type="continuationSeparator" w:id="0">
    <w:p w14:paraId="49F60AA2" w14:textId="77777777" w:rsidR="005B70A3" w:rsidRDefault="005B7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24B64" w14:textId="77777777" w:rsidR="005B70A3" w:rsidRDefault="005B70A3">
      <w:r>
        <w:separator/>
      </w:r>
    </w:p>
  </w:footnote>
  <w:footnote w:type="continuationSeparator" w:id="0">
    <w:p w14:paraId="7D0FAA20" w14:textId="77777777" w:rsidR="005B70A3" w:rsidRDefault="005B7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C9A4" w14:textId="77777777" w:rsidR="00110AF5" w:rsidRDefault="005B70A3">
    <w:pPr>
      <w:pStyle w:val="BodyText"/>
      <w:spacing w:before="0" w:line="14" w:lineRule="auto"/>
      <w:ind w:left="0" w:firstLine="0"/>
      <w:jc w:val="left"/>
      <w:rPr>
        <w:sz w:val="20"/>
      </w:rPr>
    </w:pPr>
    <w:r>
      <w:rPr>
        <w:noProof/>
        <w:sz w:val="20"/>
      </w:rPr>
      <mc:AlternateContent>
        <mc:Choice Requires="wps">
          <w:drawing>
            <wp:anchor distT="0" distB="0" distL="0" distR="0" simplePos="0" relativeHeight="487434240" behindDoc="1" locked="0" layoutInCell="1" allowOverlap="1" wp14:anchorId="65D6EDB7" wp14:editId="016A6AF0">
              <wp:simplePos x="0" y="0"/>
              <wp:positionH relativeFrom="page">
                <wp:posOffset>851712</wp:posOffset>
              </wp:positionH>
              <wp:positionV relativeFrom="page">
                <wp:posOffset>471931</wp:posOffset>
              </wp:positionV>
              <wp:extent cx="78676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165735"/>
                      </a:xfrm>
                      <a:prstGeom prst="rect">
                        <a:avLst/>
                      </a:prstGeom>
                    </wps:spPr>
                    <wps:txbx>
                      <w:txbxContent>
                        <w:p w14:paraId="558C7DB9" w14:textId="77777777" w:rsidR="00110AF5" w:rsidRDefault="005B70A3">
                          <w:pPr>
                            <w:pStyle w:val="BodyText"/>
                            <w:spacing w:before="0" w:line="245" w:lineRule="exact"/>
                            <w:ind w:left="20" w:firstLine="0"/>
                            <w:jc w:val="left"/>
                          </w:pPr>
                          <w:r>
                            <w:t>Alex</w:t>
                          </w:r>
                          <w:r>
                            <w:rPr>
                              <w:spacing w:val="-1"/>
                            </w:rPr>
                            <w:t xml:space="preserve"> </w:t>
                          </w:r>
                          <w:r>
                            <w:rPr>
                              <w:spacing w:val="-2"/>
                            </w:rPr>
                            <w:t>LaPlante</w:t>
                          </w:r>
                        </w:p>
                      </w:txbxContent>
                    </wps:txbx>
                    <wps:bodyPr wrap="square" lIns="0" tIns="0" rIns="0" bIns="0" rtlCol="0">
                      <a:noAutofit/>
                    </wps:bodyPr>
                  </wps:wsp>
                </a:graphicData>
              </a:graphic>
            </wp:anchor>
          </w:drawing>
        </mc:Choice>
        <mc:Fallback>
          <w:pict>
            <v:shapetype w14:anchorId="65D6EDB7" id="_x0000_t202" coordsize="21600,21600" o:spt="202" path="m,l,21600r21600,l21600,xe">
              <v:stroke joinstyle="miter"/>
              <v:path gradientshapeok="t" o:connecttype="rect"/>
            </v:shapetype>
            <v:shape id="Textbox 1" o:spid="_x0000_s1037" type="#_x0000_t202" style="position:absolute;margin-left:67.05pt;margin-top:37.15pt;width:61.95pt;height:13.05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" filled="f" stroked="f">
              <v:textbox inset="0,0,0,0">
                <w:txbxContent>
                  <w:p w14:paraId="558C7DB9" w14:textId="77777777" w:rsidR="00110AF5" w:rsidRDefault="005B70A3">
                    <w:pPr>
                      <w:pStyle w:val="BodyText"/>
                      <w:spacing w:before="0" w:line="245" w:lineRule="exact"/>
                      <w:ind w:left="20" w:firstLine="0"/>
                      <w:jc w:val="left"/>
                    </w:pPr>
                    <w:r>
                      <w:t>Alex</w:t>
                    </w:r>
                    <w:r>
                      <w:rPr>
                        <w:spacing w:val="-1"/>
                      </w:rPr>
                      <w:t xml:space="preserve"> </w:t>
                    </w:r>
                    <w:r>
                      <w:rPr>
                        <w:spacing w:val="-2"/>
                      </w:rPr>
                      <w:t>LaPlante</w:t>
                    </w:r>
                  </w:p>
                </w:txbxContent>
              </v:textbox>
              <w10:wrap anchorx="page" anchory="page"/>
            </v:shape>
          </w:pict>
        </mc:Fallback>
      </mc:AlternateContent>
    </w:r>
    <w:r>
      <w:rPr>
        <w:noProof/>
        <w:sz w:val="20"/>
      </w:rPr>
      <mc:AlternateContent>
        <mc:Choice Requires="wps">
          <w:drawing>
            <wp:anchor distT="0" distB="0" distL="0" distR="0" simplePos="0" relativeHeight="487434752" behindDoc="1" locked="0" layoutInCell="1" allowOverlap="1" wp14:anchorId="6A952A6A" wp14:editId="77890B4F">
              <wp:simplePos x="0" y="0"/>
              <wp:positionH relativeFrom="page">
                <wp:posOffset>2932302</wp:posOffset>
              </wp:positionH>
              <wp:positionV relativeFrom="page">
                <wp:posOffset>471931</wp:posOffset>
              </wp:positionV>
              <wp:extent cx="19088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8810" cy="165735"/>
                      </a:xfrm>
                      <a:prstGeom prst="rect">
                        <a:avLst/>
                      </a:prstGeom>
                    </wps:spPr>
                    <wps:txbx>
                      <w:txbxContent>
                        <w:p w14:paraId="28098971" w14:textId="77777777" w:rsidR="00110AF5" w:rsidRDefault="005B70A3">
                          <w:pPr>
                            <w:spacing w:line="245" w:lineRule="exact"/>
                            <w:ind w:left="20"/>
                            <w:rPr>
                              <w:b/>
                            </w:rPr>
                          </w:pPr>
                          <w:r>
                            <w:rPr>
                              <w:b/>
                            </w:rPr>
                            <w:t>AI</w:t>
                          </w:r>
                          <w:r>
                            <w:rPr>
                              <w:b/>
                              <w:spacing w:val="-4"/>
                            </w:rPr>
                            <w:t xml:space="preserve"> </w:t>
                          </w:r>
                          <w:r>
                            <w:rPr>
                              <w:b/>
                            </w:rPr>
                            <w:t>Task</w:t>
                          </w:r>
                          <w:r>
                            <w:rPr>
                              <w:b/>
                              <w:spacing w:val="-2"/>
                            </w:rPr>
                            <w:t xml:space="preserve"> </w:t>
                          </w:r>
                          <w:r>
                            <w:rPr>
                              <w:b/>
                            </w:rPr>
                            <w:t>Force</w:t>
                          </w:r>
                          <w:r>
                            <w:rPr>
                              <w:b/>
                              <w:spacing w:val="-4"/>
                            </w:rPr>
                            <w:t xml:space="preserve"> </w:t>
                          </w:r>
                          <w:r>
                            <w:rPr>
                              <w:b/>
                              <w:spacing w:val="-2"/>
                            </w:rPr>
                            <w:t>Recommendations</w:t>
                          </w:r>
                        </w:p>
                      </w:txbxContent>
                    </wps:txbx>
                    <wps:bodyPr wrap="square" lIns="0" tIns="0" rIns="0" bIns="0" rtlCol="0">
                      <a:noAutofit/>
                    </wps:bodyPr>
                  </wps:wsp>
                </a:graphicData>
              </a:graphic>
            </wp:anchor>
          </w:drawing>
        </mc:Choice>
        <mc:Fallback>
          <w:pict>
            <v:shape w14:anchorId="6A952A6A" id="Textbox 2" o:spid="_x0000_s1038" type="#_x0000_t202" style="position:absolute;margin-left:230.9pt;margin-top:37.15pt;width:150.3pt;height:13.05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" filled="f" stroked="f">
              <v:textbox inset="0,0,0,0">
                <w:txbxContent>
                  <w:p w14:paraId="28098971" w14:textId="77777777" w:rsidR="00110AF5" w:rsidRDefault="005B70A3">
                    <w:pPr>
                      <w:spacing w:line="245" w:lineRule="exact"/>
                      <w:ind w:left="20"/>
                      <w:rPr>
                        <w:b/>
                      </w:rPr>
                    </w:pPr>
                    <w:r>
                      <w:rPr>
                        <w:b/>
                      </w:rPr>
                      <w:t>AI</w:t>
                    </w:r>
                    <w:r>
                      <w:rPr>
                        <w:b/>
                        <w:spacing w:val="-4"/>
                      </w:rPr>
                      <w:t xml:space="preserve"> </w:t>
                    </w:r>
                    <w:r>
                      <w:rPr>
                        <w:b/>
                      </w:rPr>
                      <w:t>Task</w:t>
                    </w:r>
                    <w:r>
                      <w:rPr>
                        <w:b/>
                        <w:spacing w:val="-2"/>
                      </w:rPr>
                      <w:t xml:space="preserve"> </w:t>
                    </w:r>
                    <w:r>
                      <w:rPr>
                        <w:b/>
                      </w:rPr>
                      <w:t>Force</w:t>
                    </w:r>
                    <w:r>
                      <w:rPr>
                        <w:b/>
                        <w:spacing w:val="-4"/>
                      </w:rPr>
                      <w:t xml:space="preserve"> </w:t>
                    </w:r>
                    <w:r>
                      <w:rPr>
                        <w:b/>
                        <w:spacing w:val="-2"/>
                      </w:rPr>
                      <w:t>Recommendations</w:t>
                    </w:r>
                  </w:p>
                </w:txbxContent>
              </v:textbox>
              <w10:wrap anchorx="page" anchory="page"/>
            </v:shape>
          </w:pict>
        </mc:Fallback>
      </mc:AlternateContent>
    </w:r>
    <w:r>
      <w:rPr>
        <w:noProof/>
        <w:sz w:val="20"/>
      </w:rPr>
      <mc:AlternateContent>
        <mc:Choice Requires="wps">
          <w:drawing>
            <wp:anchor distT="0" distB="0" distL="0" distR="0" simplePos="0" relativeHeight="487435264" behindDoc="1" locked="0" layoutInCell="1" allowOverlap="1" wp14:anchorId="5F83C318" wp14:editId="5CE0510D">
              <wp:simplePos x="0" y="0"/>
              <wp:positionH relativeFrom="page">
                <wp:posOffset>5910834</wp:posOffset>
              </wp:positionH>
              <wp:positionV relativeFrom="page">
                <wp:posOffset>471931</wp:posOffset>
              </wp:positionV>
              <wp:extent cx="101219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2190" cy="165735"/>
                      </a:xfrm>
                      <a:prstGeom prst="rect">
                        <a:avLst/>
                      </a:prstGeom>
                    </wps:spPr>
                    <wps:txbx>
                      <w:txbxContent>
                        <w:p w14:paraId="10D97AEF" w14:textId="77777777" w:rsidR="00110AF5" w:rsidRDefault="005B70A3">
                          <w:pPr>
                            <w:pStyle w:val="BodyText"/>
                            <w:spacing w:before="0" w:line="245" w:lineRule="exact"/>
                            <w:ind w:left="20" w:firstLine="0"/>
                            <w:jc w:val="left"/>
                          </w:pPr>
                          <w:r>
                            <w:t>October</w:t>
                          </w:r>
                          <w:r>
                            <w:rPr>
                              <w:spacing w:val="-4"/>
                            </w:rPr>
                            <w:t xml:space="preserve"> </w:t>
                          </w:r>
                          <w:r>
                            <w:t>31,</w:t>
                          </w:r>
                          <w:r>
                            <w:rPr>
                              <w:spacing w:val="-3"/>
                            </w:rPr>
                            <w:t xml:space="preserve"> </w:t>
                          </w:r>
                          <w:r>
                            <w:rPr>
                              <w:spacing w:val="-4"/>
                            </w:rPr>
                            <w:t>2025</w:t>
                          </w:r>
                        </w:p>
                      </w:txbxContent>
                    </wps:txbx>
                    <wps:bodyPr wrap="square" lIns="0" tIns="0" rIns="0" bIns="0" rtlCol="0">
                      <a:noAutofit/>
                    </wps:bodyPr>
                  </wps:wsp>
                </a:graphicData>
              </a:graphic>
            </wp:anchor>
          </w:drawing>
        </mc:Choice>
        <mc:Fallback>
          <w:pict>
            <v:shape w14:anchorId="5F83C318" id="Textbox 3" o:spid="_x0000_s1039" type="#_x0000_t202" style="position:absolute;margin-left:465.4pt;margin-top:37.15pt;width:79.7pt;height:13.05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" filled="f" stroked="f">
              <v:textbox inset="0,0,0,0">
                <w:txbxContent>
                  <w:p w14:paraId="10D97AEF" w14:textId="77777777" w:rsidR="00110AF5" w:rsidRDefault="005B70A3">
                    <w:pPr>
                      <w:pStyle w:val="BodyText"/>
                      <w:spacing w:before="0" w:line="245" w:lineRule="exact"/>
                      <w:ind w:left="20" w:firstLine="0"/>
                      <w:jc w:val="left"/>
                    </w:pPr>
                    <w:r>
                      <w:t>October</w:t>
                    </w:r>
                    <w:r>
                      <w:rPr>
                        <w:spacing w:val="-4"/>
                      </w:rPr>
                      <w:t xml:space="preserve"> </w:t>
                    </w:r>
                    <w:r>
                      <w:t>31,</w:t>
                    </w:r>
                    <w:r>
                      <w:rPr>
                        <w:spacing w:val="-3"/>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0CDF"/>
    <w:multiLevelType w:val="hybridMultilevel"/>
    <w:tmpl w:val="E66C7664"/>
    <w:lvl w:ilvl="0" w:tplc="57060070">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41CC8C5C">
      <w:numFmt w:val="bullet"/>
      <w:lvlText w:val="•"/>
      <w:lvlJc w:val="left"/>
      <w:pPr>
        <w:ind w:left="1202" w:hanging="228"/>
      </w:pPr>
      <w:rPr>
        <w:rFonts w:hint="default"/>
        <w:lang w:val="en-US" w:eastAsia="en-US" w:bidi="ar-SA"/>
      </w:rPr>
    </w:lvl>
    <w:lvl w:ilvl="2" w:tplc="0B1CB4D4">
      <w:numFmt w:val="bullet"/>
      <w:lvlText w:val="•"/>
      <w:lvlJc w:val="left"/>
      <w:pPr>
        <w:ind w:left="2124" w:hanging="228"/>
      </w:pPr>
      <w:rPr>
        <w:rFonts w:hint="default"/>
        <w:lang w:val="en-US" w:eastAsia="en-US" w:bidi="ar-SA"/>
      </w:rPr>
    </w:lvl>
    <w:lvl w:ilvl="3" w:tplc="C532B742">
      <w:numFmt w:val="bullet"/>
      <w:lvlText w:val="•"/>
      <w:lvlJc w:val="left"/>
      <w:pPr>
        <w:ind w:left="3046" w:hanging="228"/>
      </w:pPr>
      <w:rPr>
        <w:rFonts w:hint="default"/>
        <w:lang w:val="en-US" w:eastAsia="en-US" w:bidi="ar-SA"/>
      </w:rPr>
    </w:lvl>
    <w:lvl w:ilvl="4" w:tplc="03D45EBC">
      <w:numFmt w:val="bullet"/>
      <w:lvlText w:val="•"/>
      <w:lvlJc w:val="left"/>
      <w:pPr>
        <w:ind w:left="3968" w:hanging="228"/>
      </w:pPr>
      <w:rPr>
        <w:rFonts w:hint="default"/>
        <w:lang w:val="en-US" w:eastAsia="en-US" w:bidi="ar-SA"/>
      </w:rPr>
    </w:lvl>
    <w:lvl w:ilvl="5" w:tplc="E2E4E3BA">
      <w:numFmt w:val="bullet"/>
      <w:lvlText w:val="•"/>
      <w:lvlJc w:val="left"/>
      <w:pPr>
        <w:ind w:left="4890" w:hanging="228"/>
      </w:pPr>
      <w:rPr>
        <w:rFonts w:hint="default"/>
        <w:lang w:val="en-US" w:eastAsia="en-US" w:bidi="ar-SA"/>
      </w:rPr>
    </w:lvl>
    <w:lvl w:ilvl="6" w:tplc="D10EB4E8">
      <w:numFmt w:val="bullet"/>
      <w:lvlText w:val="•"/>
      <w:lvlJc w:val="left"/>
      <w:pPr>
        <w:ind w:left="5812" w:hanging="228"/>
      </w:pPr>
      <w:rPr>
        <w:rFonts w:hint="default"/>
        <w:lang w:val="en-US" w:eastAsia="en-US" w:bidi="ar-SA"/>
      </w:rPr>
    </w:lvl>
    <w:lvl w:ilvl="7" w:tplc="98B85E9A">
      <w:numFmt w:val="bullet"/>
      <w:lvlText w:val="•"/>
      <w:lvlJc w:val="left"/>
      <w:pPr>
        <w:ind w:left="6734" w:hanging="228"/>
      </w:pPr>
      <w:rPr>
        <w:rFonts w:hint="default"/>
        <w:lang w:val="en-US" w:eastAsia="en-US" w:bidi="ar-SA"/>
      </w:rPr>
    </w:lvl>
    <w:lvl w:ilvl="8" w:tplc="C644B034">
      <w:numFmt w:val="bullet"/>
      <w:lvlText w:val="•"/>
      <w:lvlJc w:val="left"/>
      <w:pPr>
        <w:ind w:left="7656" w:hanging="228"/>
      </w:pPr>
      <w:rPr>
        <w:rFonts w:hint="default"/>
        <w:lang w:val="en-US" w:eastAsia="en-US" w:bidi="ar-SA"/>
      </w:rPr>
    </w:lvl>
  </w:abstractNum>
  <w:abstractNum w:abstractNumId="1" w15:restartNumberingAfterBreak="0">
    <w:nsid w:val="32040F12"/>
    <w:multiLevelType w:val="hybridMultilevel"/>
    <w:tmpl w:val="B3042868"/>
    <w:lvl w:ilvl="0" w:tplc="858CC484">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B57E3AD6">
      <w:numFmt w:val="bullet"/>
      <w:lvlText w:val="•"/>
      <w:lvlJc w:val="left"/>
      <w:pPr>
        <w:ind w:left="1202" w:hanging="228"/>
      </w:pPr>
      <w:rPr>
        <w:rFonts w:hint="default"/>
        <w:lang w:val="en-US" w:eastAsia="en-US" w:bidi="ar-SA"/>
      </w:rPr>
    </w:lvl>
    <w:lvl w:ilvl="2" w:tplc="947268D4">
      <w:numFmt w:val="bullet"/>
      <w:lvlText w:val="•"/>
      <w:lvlJc w:val="left"/>
      <w:pPr>
        <w:ind w:left="2124" w:hanging="228"/>
      </w:pPr>
      <w:rPr>
        <w:rFonts w:hint="default"/>
        <w:lang w:val="en-US" w:eastAsia="en-US" w:bidi="ar-SA"/>
      </w:rPr>
    </w:lvl>
    <w:lvl w:ilvl="3" w:tplc="1C52F122">
      <w:numFmt w:val="bullet"/>
      <w:lvlText w:val="•"/>
      <w:lvlJc w:val="left"/>
      <w:pPr>
        <w:ind w:left="3046" w:hanging="228"/>
      </w:pPr>
      <w:rPr>
        <w:rFonts w:hint="default"/>
        <w:lang w:val="en-US" w:eastAsia="en-US" w:bidi="ar-SA"/>
      </w:rPr>
    </w:lvl>
    <w:lvl w:ilvl="4" w:tplc="5950CDFA">
      <w:numFmt w:val="bullet"/>
      <w:lvlText w:val="•"/>
      <w:lvlJc w:val="left"/>
      <w:pPr>
        <w:ind w:left="3968" w:hanging="228"/>
      </w:pPr>
      <w:rPr>
        <w:rFonts w:hint="default"/>
        <w:lang w:val="en-US" w:eastAsia="en-US" w:bidi="ar-SA"/>
      </w:rPr>
    </w:lvl>
    <w:lvl w:ilvl="5" w:tplc="73421154">
      <w:numFmt w:val="bullet"/>
      <w:lvlText w:val="•"/>
      <w:lvlJc w:val="left"/>
      <w:pPr>
        <w:ind w:left="4890" w:hanging="228"/>
      </w:pPr>
      <w:rPr>
        <w:rFonts w:hint="default"/>
        <w:lang w:val="en-US" w:eastAsia="en-US" w:bidi="ar-SA"/>
      </w:rPr>
    </w:lvl>
    <w:lvl w:ilvl="6" w:tplc="350EB8BE">
      <w:numFmt w:val="bullet"/>
      <w:lvlText w:val="•"/>
      <w:lvlJc w:val="left"/>
      <w:pPr>
        <w:ind w:left="5812" w:hanging="228"/>
      </w:pPr>
      <w:rPr>
        <w:rFonts w:hint="default"/>
        <w:lang w:val="en-US" w:eastAsia="en-US" w:bidi="ar-SA"/>
      </w:rPr>
    </w:lvl>
    <w:lvl w:ilvl="7" w:tplc="D03E6332">
      <w:numFmt w:val="bullet"/>
      <w:lvlText w:val="•"/>
      <w:lvlJc w:val="left"/>
      <w:pPr>
        <w:ind w:left="6734" w:hanging="228"/>
      </w:pPr>
      <w:rPr>
        <w:rFonts w:hint="default"/>
        <w:lang w:val="en-US" w:eastAsia="en-US" w:bidi="ar-SA"/>
      </w:rPr>
    </w:lvl>
    <w:lvl w:ilvl="8" w:tplc="D4B48AA6">
      <w:numFmt w:val="bullet"/>
      <w:lvlText w:val="•"/>
      <w:lvlJc w:val="left"/>
      <w:pPr>
        <w:ind w:left="7656" w:hanging="228"/>
      </w:pPr>
      <w:rPr>
        <w:rFonts w:hint="default"/>
        <w:lang w:val="en-US" w:eastAsia="en-US" w:bidi="ar-SA"/>
      </w:rPr>
    </w:lvl>
  </w:abstractNum>
  <w:abstractNum w:abstractNumId="2" w15:restartNumberingAfterBreak="0">
    <w:nsid w:val="35EB360B"/>
    <w:multiLevelType w:val="multilevel"/>
    <w:tmpl w:val="24FC24CC"/>
    <w:lvl w:ilvl="0">
      <w:start w:val="2"/>
      <w:numFmt w:val="decimal"/>
      <w:lvlText w:val="%1"/>
      <w:lvlJc w:val="left"/>
      <w:pPr>
        <w:ind w:left="638" w:hanging="358"/>
        <w:jc w:val="left"/>
      </w:pPr>
      <w:rPr>
        <w:rFonts w:hint="default"/>
        <w:lang w:val="en-US" w:eastAsia="en-US" w:bidi="ar-SA"/>
      </w:rPr>
    </w:lvl>
    <w:lvl w:ilvl="1">
      <w:start w:val="1"/>
      <w:numFmt w:val="decimal"/>
      <w:lvlText w:val="%1.%2"/>
      <w:lvlJc w:val="left"/>
      <w:pPr>
        <w:ind w:left="638" w:hanging="358"/>
        <w:jc w:val="left"/>
      </w:pPr>
      <w:rPr>
        <w:rFonts w:ascii="Calibri" w:eastAsia="Calibri" w:hAnsi="Calibri" w:cs="Calibri" w:hint="default"/>
        <w:b/>
        <w:bCs/>
        <w:i w:val="0"/>
        <w:iCs w:val="0"/>
        <w:spacing w:val="0"/>
        <w:w w:val="100"/>
        <w:sz w:val="23"/>
        <w:szCs w:val="23"/>
        <w:lang w:val="en-US" w:eastAsia="en-US" w:bidi="ar-SA"/>
      </w:rPr>
    </w:lvl>
    <w:lvl w:ilvl="2">
      <w:numFmt w:val="bullet"/>
      <w:lvlText w:val=""/>
      <w:lvlJc w:val="left"/>
      <w:pPr>
        <w:ind w:left="509" w:hanging="228"/>
      </w:pPr>
      <w:rPr>
        <w:rFonts w:ascii="Symbol" w:eastAsia="Symbol" w:hAnsi="Symbol" w:cs="Symbol" w:hint="default"/>
        <w:spacing w:val="0"/>
        <w:w w:val="100"/>
        <w:lang w:val="en-US" w:eastAsia="en-US" w:bidi="ar-SA"/>
      </w:rPr>
    </w:lvl>
    <w:lvl w:ilvl="3">
      <w:numFmt w:val="bullet"/>
      <w:lvlText w:val="o"/>
      <w:lvlJc w:val="left"/>
      <w:pPr>
        <w:ind w:left="1075" w:hanging="228"/>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330" w:hanging="228"/>
      </w:pPr>
      <w:rPr>
        <w:rFonts w:hint="default"/>
        <w:lang w:val="en-US" w:eastAsia="en-US" w:bidi="ar-SA"/>
      </w:rPr>
    </w:lvl>
    <w:lvl w:ilvl="5">
      <w:numFmt w:val="bullet"/>
      <w:lvlText w:val="•"/>
      <w:lvlJc w:val="left"/>
      <w:pPr>
        <w:ind w:left="4455" w:hanging="228"/>
      </w:pPr>
      <w:rPr>
        <w:rFonts w:hint="default"/>
        <w:lang w:val="en-US" w:eastAsia="en-US" w:bidi="ar-SA"/>
      </w:rPr>
    </w:lvl>
    <w:lvl w:ilvl="6">
      <w:numFmt w:val="bullet"/>
      <w:lvlText w:val="•"/>
      <w:lvlJc w:val="left"/>
      <w:pPr>
        <w:ind w:left="5580" w:hanging="228"/>
      </w:pPr>
      <w:rPr>
        <w:rFonts w:hint="default"/>
        <w:lang w:val="en-US" w:eastAsia="en-US" w:bidi="ar-SA"/>
      </w:rPr>
    </w:lvl>
    <w:lvl w:ilvl="7">
      <w:numFmt w:val="bullet"/>
      <w:lvlText w:val="•"/>
      <w:lvlJc w:val="left"/>
      <w:pPr>
        <w:ind w:left="6705" w:hanging="228"/>
      </w:pPr>
      <w:rPr>
        <w:rFonts w:hint="default"/>
        <w:lang w:val="en-US" w:eastAsia="en-US" w:bidi="ar-SA"/>
      </w:rPr>
    </w:lvl>
    <w:lvl w:ilvl="8">
      <w:numFmt w:val="bullet"/>
      <w:lvlText w:val="•"/>
      <w:lvlJc w:val="left"/>
      <w:pPr>
        <w:ind w:left="7830" w:hanging="228"/>
      </w:pPr>
      <w:rPr>
        <w:rFonts w:hint="default"/>
        <w:lang w:val="en-US" w:eastAsia="en-US" w:bidi="ar-SA"/>
      </w:rPr>
    </w:lvl>
  </w:abstractNum>
  <w:abstractNum w:abstractNumId="3" w15:restartNumberingAfterBreak="0">
    <w:nsid w:val="3C2755F3"/>
    <w:multiLevelType w:val="hybridMultilevel"/>
    <w:tmpl w:val="2CC02884"/>
    <w:lvl w:ilvl="0" w:tplc="DE54B7D4">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CF161676">
      <w:numFmt w:val="bullet"/>
      <w:lvlText w:val="•"/>
      <w:lvlJc w:val="left"/>
      <w:pPr>
        <w:ind w:left="1202" w:hanging="228"/>
      </w:pPr>
      <w:rPr>
        <w:rFonts w:hint="default"/>
        <w:lang w:val="en-US" w:eastAsia="en-US" w:bidi="ar-SA"/>
      </w:rPr>
    </w:lvl>
    <w:lvl w:ilvl="2" w:tplc="0C3A8E5A">
      <w:numFmt w:val="bullet"/>
      <w:lvlText w:val="•"/>
      <w:lvlJc w:val="left"/>
      <w:pPr>
        <w:ind w:left="2124" w:hanging="228"/>
      </w:pPr>
      <w:rPr>
        <w:rFonts w:hint="default"/>
        <w:lang w:val="en-US" w:eastAsia="en-US" w:bidi="ar-SA"/>
      </w:rPr>
    </w:lvl>
    <w:lvl w:ilvl="3" w:tplc="B74A14A6">
      <w:numFmt w:val="bullet"/>
      <w:lvlText w:val="•"/>
      <w:lvlJc w:val="left"/>
      <w:pPr>
        <w:ind w:left="3046" w:hanging="228"/>
      </w:pPr>
      <w:rPr>
        <w:rFonts w:hint="default"/>
        <w:lang w:val="en-US" w:eastAsia="en-US" w:bidi="ar-SA"/>
      </w:rPr>
    </w:lvl>
    <w:lvl w:ilvl="4" w:tplc="780E176E">
      <w:numFmt w:val="bullet"/>
      <w:lvlText w:val="•"/>
      <w:lvlJc w:val="left"/>
      <w:pPr>
        <w:ind w:left="3968" w:hanging="228"/>
      </w:pPr>
      <w:rPr>
        <w:rFonts w:hint="default"/>
        <w:lang w:val="en-US" w:eastAsia="en-US" w:bidi="ar-SA"/>
      </w:rPr>
    </w:lvl>
    <w:lvl w:ilvl="5" w:tplc="29DC3EAC">
      <w:numFmt w:val="bullet"/>
      <w:lvlText w:val="•"/>
      <w:lvlJc w:val="left"/>
      <w:pPr>
        <w:ind w:left="4890" w:hanging="228"/>
      </w:pPr>
      <w:rPr>
        <w:rFonts w:hint="default"/>
        <w:lang w:val="en-US" w:eastAsia="en-US" w:bidi="ar-SA"/>
      </w:rPr>
    </w:lvl>
    <w:lvl w:ilvl="6" w:tplc="9E5E1062">
      <w:numFmt w:val="bullet"/>
      <w:lvlText w:val="•"/>
      <w:lvlJc w:val="left"/>
      <w:pPr>
        <w:ind w:left="5812" w:hanging="228"/>
      </w:pPr>
      <w:rPr>
        <w:rFonts w:hint="default"/>
        <w:lang w:val="en-US" w:eastAsia="en-US" w:bidi="ar-SA"/>
      </w:rPr>
    </w:lvl>
    <w:lvl w:ilvl="7" w:tplc="D1009E50">
      <w:numFmt w:val="bullet"/>
      <w:lvlText w:val="•"/>
      <w:lvlJc w:val="left"/>
      <w:pPr>
        <w:ind w:left="6734" w:hanging="228"/>
      </w:pPr>
      <w:rPr>
        <w:rFonts w:hint="default"/>
        <w:lang w:val="en-US" w:eastAsia="en-US" w:bidi="ar-SA"/>
      </w:rPr>
    </w:lvl>
    <w:lvl w:ilvl="8" w:tplc="09705A0A">
      <w:numFmt w:val="bullet"/>
      <w:lvlText w:val="•"/>
      <w:lvlJc w:val="left"/>
      <w:pPr>
        <w:ind w:left="7656" w:hanging="228"/>
      </w:pPr>
      <w:rPr>
        <w:rFonts w:hint="default"/>
        <w:lang w:val="en-US" w:eastAsia="en-US" w:bidi="ar-SA"/>
      </w:rPr>
    </w:lvl>
  </w:abstractNum>
  <w:abstractNum w:abstractNumId="4" w15:restartNumberingAfterBreak="0">
    <w:nsid w:val="3E964036"/>
    <w:multiLevelType w:val="hybridMultilevel"/>
    <w:tmpl w:val="2D603ACC"/>
    <w:lvl w:ilvl="0" w:tplc="0616C326">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44BC2B7A">
      <w:numFmt w:val="bullet"/>
      <w:lvlText w:val="•"/>
      <w:lvlJc w:val="left"/>
      <w:pPr>
        <w:ind w:left="1202" w:hanging="228"/>
      </w:pPr>
      <w:rPr>
        <w:rFonts w:hint="default"/>
        <w:lang w:val="en-US" w:eastAsia="en-US" w:bidi="ar-SA"/>
      </w:rPr>
    </w:lvl>
    <w:lvl w:ilvl="2" w:tplc="3E50FD40">
      <w:numFmt w:val="bullet"/>
      <w:lvlText w:val="•"/>
      <w:lvlJc w:val="left"/>
      <w:pPr>
        <w:ind w:left="2124" w:hanging="228"/>
      </w:pPr>
      <w:rPr>
        <w:rFonts w:hint="default"/>
        <w:lang w:val="en-US" w:eastAsia="en-US" w:bidi="ar-SA"/>
      </w:rPr>
    </w:lvl>
    <w:lvl w:ilvl="3" w:tplc="044AD8CA">
      <w:numFmt w:val="bullet"/>
      <w:lvlText w:val="•"/>
      <w:lvlJc w:val="left"/>
      <w:pPr>
        <w:ind w:left="3046" w:hanging="228"/>
      </w:pPr>
      <w:rPr>
        <w:rFonts w:hint="default"/>
        <w:lang w:val="en-US" w:eastAsia="en-US" w:bidi="ar-SA"/>
      </w:rPr>
    </w:lvl>
    <w:lvl w:ilvl="4" w:tplc="73E0BDCC">
      <w:numFmt w:val="bullet"/>
      <w:lvlText w:val="•"/>
      <w:lvlJc w:val="left"/>
      <w:pPr>
        <w:ind w:left="3968" w:hanging="228"/>
      </w:pPr>
      <w:rPr>
        <w:rFonts w:hint="default"/>
        <w:lang w:val="en-US" w:eastAsia="en-US" w:bidi="ar-SA"/>
      </w:rPr>
    </w:lvl>
    <w:lvl w:ilvl="5" w:tplc="D1985132">
      <w:numFmt w:val="bullet"/>
      <w:lvlText w:val="•"/>
      <w:lvlJc w:val="left"/>
      <w:pPr>
        <w:ind w:left="4890" w:hanging="228"/>
      </w:pPr>
      <w:rPr>
        <w:rFonts w:hint="default"/>
        <w:lang w:val="en-US" w:eastAsia="en-US" w:bidi="ar-SA"/>
      </w:rPr>
    </w:lvl>
    <w:lvl w:ilvl="6" w:tplc="4CF24D8C">
      <w:numFmt w:val="bullet"/>
      <w:lvlText w:val="•"/>
      <w:lvlJc w:val="left"/>
      <w:pPr>
        <w:ind w:left="5812" w:hanging="228"/>
      </w:pPr>
      <w:rPr>
        <w:rFonts w:hint="default"/>
        <w:lang w:val="en-US" w:eastAsia="en-US" w:bidi="ar-SA"/>
      </w:rPr>
    </w:lvl>
    <w:lvl w:ilvl="7" w:tplc="72BE80C0">
      <w:numFmt w:val="bullet"/>
      <w:lvlText w:val="•"/>
      <w:lvlJc w:val="left"/>
      <w:pPr>
        <w:ind w:left="6734" w:hanging="228"/>
      </w:pPr>
      <w:rPr>
        <w:rFonts w:hint="default"/>
        <w:lang w:val="en-US" w:eastAsia="en-US" w:bidi="ar-SA"/>
      </w:rPr>
    </w:lvl>
    <w:lvl w:ilvl="8" w:tplc="DE60A24A">
      <w:numFmt w:val="bullet"/>
      <w:lvlText w:val="•"/>
      <w:lvlJc w:val="left"/>
      <w:pPr>
        <w:ind w:left="7656" w:hanging="228"/>
      </w:pPr>
      <w:rPr>
        <w:rFonts w:hint="default"/>
        <w:lang w:val="en-US" w:eastAsia="en-US" w:bidi="ar-SA"/>
      </w:rPr>
    </w:lvl>
  </w:abstractNum>
  <w:abstractNum w:abstractNumId="5" w15:restartNumberingAfterBreak="0">
    <w:nsid w:val="3FC1117F"/>
    <w:multiLevelType w:val="hybridMultilevel"/>
    <w:tmpl w:val="DBFCDD08"/>
    <w:lvl w:ilvl="0" w:tplc="1B223C00">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23524810">
      <w:numFmt w:val="bullet"/>
      <w:lvlText w:val="•"/>
      <w:lvlJc w:val="left"/>
      <w:pPr>
        <w:ind w:left="1202" w:hanging="228"/>
      </w:pPr>
      <w:rPr>
        <w:rFonts w:hint="default"/>
        <w:lang w:val="en-US" w:eastAsia="en-US" w:bidi="ar-SA"/>
      </w:rPr>
    </w:lvl>
    <w:lvl w:ilvl="2" w:tplc="0A723D2E">
      <w:numFmt w:val="bullet"/>
      <w:lvlText w:val="•"/>
      <w:lvlJc w:val="left"/>
      <w:pPr>
        <w:ind w:left="2124" w:hanging="228"/>
      </w:pPr>
      <w:rPr>
        <w:rFonts w:hint="default"/>
        <w:lang w:val="en-US" w:eastAsia="en-US" w:bidi="ar-SA"/>
      </w:rPr>
    </w:lvl>
    <w:lvl w:ilvl="3" w:tplc="89A020D0">
      <w:numFmt w:val="bullet"/>
      <w:lvlText w:val="•"/>
      <w:lvlJc w:val="left"/>
      <w:pPr>
        <w:ind w:left="3046" w:hanging="228"/>
      </w:pPr>
      <w:rPr>
        <w:rFonts w:hint="default"/>
        <w:lang w:val="en-US" w:eastAsia="en-US" w:bidi="ar-SA"/>
      </w:rPr>
    </w:lvl>
    <w:lvl w:ilvl="4" w:tplc="15DAD534">
      <w:numFmt w:val="bullet"/>
      <w:lvlText w:val="•"/>
      <w:lvlJc w:val="left"/>
      <w:pPr>
        <w:ind w:left="3968" w:hanging="228"/>
      </w:pPr>
      <w:rPr>
        <w:rFonts w:hint="default"/>
        <w:lang w:val="en-US" w:eastAsia="en-US" w:bidi="ar-SA"/>
      </w:rPr>
    </w:lvl>
    <w:lvl w:ilvl="5" w:tplc="E0A25026">
      <w:numFmt w:val="bullet"/>
      <w:lvlText w:val="•"/>
      <w:lvlJc w:val="left"/>
      <w:pPr>
        <w:ind w:left="4890" w:hanging="228"/>
      </w:pPr>
      <w:rPr>
        <w:rFonts w:hint="default"/>
        <w:lang w:val="en-US" w:eastAsia="en-US" w:bidi="ar-SA"/>
      </w:rPr>
    </w:lvl>
    <w:lvl w:ilvl="6" w:tplc="58C01148">
      <w:numFmt w:val="bullet"/>
      <w:lvlText w:val="•"/>
      <w:lvlJc w:val="left"/>
      <w:pPr>
        <w:ind w:left="5812" w:hanging="228"/>
      </w:pPr>
      <w:rPr>
        <w:rFonts w:hint="default"/>
        <w:lang w:val="en-US" w:eastAsia="en-US" w:bidi="ar-SA"/>
      </w:rPr>
    </w:lvl>
    <w:lvl w:ilvl="7" w:tplc="67C6B45E">
      <w:numFmt w:val="bullet"/>
      <w:lvlText w:val="•"/>
      <w:lvlJc w:val="left"/>
      <w:pPr>
        <w:ind w:left="6734" w:hanging="228"/>
      </w:pPr>
      <w:rPr>
        <w:rFonts w:hint="default"/>
        <w:lang w:val="en-US" w:eastAsia="en-US" w:bidi="ar-SA"/>
      </w:rPr>
    </w:lvl>
    <w:lvl w:ilvl="8" w:tplc="29B69BF0">
      <w:numFmt w:val="bullet"/>
      <w:lvlText w:val="•"/>
      <w:lvlJc w:val="left"/>
      <w:pPr>
        <w:ind w:left="7656" w:hanging="228"/>
      </w:pPr>
      <w:rPr>
        <w:rFonts w:hint="default"/>
        <w:lang w:val="en-US" w:eastAsia="en-US" w:bidi="ar-SA"/>
      </w:rPr>
    </w:lvl>
  </w:abstractNum>
  <w:abstractNum w:abstractNumId="6" w15:restartNumberingAfterBreak="0">
    <w:nsid w:val="43E43FFA"/>
    <w:multiLevelType w:val="hybridMultilevel"/>
    <w:tmpl w:val="2F309F90"/>
    <w:lvl w:ilvl="0" w:tplc="02FCEB5A">
      <w:start w:val="1"/>
      <w:numFmt w:val="decimal"/>
      <w:lvlText w:val="%1."/>
      <w:lvlJc w:val="left"/>
      <w:pPr>
        <w:ind w:left="280" w:hanging="228"/>
        <w:jc w:val="left"/>
      </w:pPr>
      <w:rPr>
        <w:rFonts w:ascii="Calibri" w:eastAsia="Calibri" w:hAnsi="Calibri" w:cs="Calibri" w:hint="default"/>
        <w:b w:val="0"/>
        <w:bCs w:val="0"/>
        <w:i w:val="0"/>
        <w:iCs w:val="0"/>
        <w:spacing w:val="-1"/>
        <w:w w:val="99"/>
        <w:sz w:val="20"/>
        <w:szCs w:val="20"/>
        <w:lang w:val="en-US" w:eastAsia="en-US" w:bidi="ar-SA"/>
      </w:rPr>
    </w:lvl>
    <w:lvl w:ilvl="1" w:tplc="969A2A24">
      <w:numFmt w:val="bullet"/>
      <w:lvlText w:val="•"/>
      <w:lvlJc w:val="left"/>
      <w:pPr>
        <w:ind w:left="1202" w:hanging="228"/>
      </w:pPr>
      <w:rPr>
        <w:rFonts w:hint="default"/>
        <w:lang w:val="en-US" w:eastAsia="en-US" w:bidi="ar-SA"/>
      </w:rPr>
    </w:lvl>
    <w:lvl w:ilvl="2" w:tplc="20D4E75A">
      <w:numFmt w:val="bullet"/>
      <w:lvlText w:val="•"/>
      <w:lvlJc w:val="left"/>
      <w:pPr>
        <w:ind w:left="2124" w:hanging="228"/>
      </w:pPr>
      <w:rPr>
        <w:rFonts w:hint="default"/>
        <w:lang w:val="en-US" w:eastAsia="en-US" w:bidi="ar-SA"/>
      </w:rPr>
    </w:lvl>
    <w:lvl w:ilvl="3" w:tplc="1ACC76B4">
      <w:numFmt w:val="bullet"/>
      <w:lvlText w:val="•"/>
      <w:lvlJc w:val="left"/>
      <w:pPr>
        <w:ind w:left="3046" w:hanging="228"/>
      </w:pPr>
      <w:rPr>
        <w:rFonts w:hint="default"/>
        <w:lang w:val="en-US" w:eastAsia="en-US" w:bidi="ar-SA"/>
      </w:rPr>
    </w:lvl>
    <w:lvl w:ilvl="4" w:tplc="69B26084">
      <w:numFmt w:val="bullet"/>
      <w:lvlText w:val="•"/>
      <w:lvlJc w:val="left"/>
      <w:pPr>
        <w:ind w:left="3968" w:hanging="228"/>
      </w:pPr>
      <w:rPr>
        <w:rFonts w:hint="default"/>
        <w:lang w:val="en-US" w:eastAsia="en-US" w:bidi="ar-SA"/>
      </w:rPr>
    </w:lvl>
    <w:lvl w:ilvl="5" w:tplc="2E327DB0">
      <w:numFmt w:val="bullet"/>
      <w:lvlText w:val="•"/>
      <w:lvlJc w:val="left"/>
      <w:pPr>
        <w:ind w:left="4890" w:hanging="228"/>
      </w:pPr>
      <w:rPr>
        <w:rFonts w:hint="default"/>
        <w:lang w:val="en-US" w:eastAsia="en-US" w:bidi="ar-SA"/>
      </w:rPr>
    </w:lvl>
    <w:lvl w:ilvl="6" w:tplc="6212D402">
      <w:numFmt w:val="bullet"/>
      <w:lvlText w:val="•"/>
      <w:lvlJc w:val="left"/>
      <w:pPr>
        <w:ind w:left="5812" w:hanging="228"/>
      </w:pPr>
      <w:rPr>
        <w:rFonts w:hint="default"/>
        <w:lang w:val="en-US" w:eastAsia="en-US" w:bidi="ar-SA"/>
      </w:rPr>
    </w:lvl>
    <w:lvl w:ilvl="7" w:tplc="E22C6048">
      <w:numFmt w:val="bullet"/>
      <w:lvlText w:val="•"/>
      <w:lvlJc w:val="left"/>
      <w:pPr>
        <w:ind w:left="6734" w:hanging="228"/>
      </w:pPr>
      <w:rPr>
        <w:rFonts w:hint="default"/>
        <w:lang w:val="en-US" w:eastAsia="en-US" w:bidi="ar-SA"/>
      </w:rPr>
    </w:lvl>
    <w:lvl w:ilvl="8" w:tplc="02887084">
      <w:numFmt w:val="bullet"/>
      <w:lvlText w:val="•"/>
      <w:lvlJc w:val="left"/>
      <w:pPr>
        <w:ind w:left="7656" w:hanging="228"/>
      </w:pPr>
      <w:rPr>
        <w:rFonts w:hint="default"/>
        <w:lang w:val="en-US" w:eastAsia="en-US" w:bidi="ar-SA"/>
      </w:rPr>
    </w:lvl>
  </w:abstractNum>
  <w:abstractNum w:abstractNumId="7" w15:restartNumberingAfterBreak="0">
    <w:nsid w:val="46F60125"/>
    <w:multiLevelType w:val="multilevel"/>
    <w:tmpl w:val="298A1BBE"/>
    <w:lvl w:ilvl="0">
      <w:start w:val="1"/>
      <w:numFmt w:val="decimal"/>
      <w:lvlText w:val="%1."/>
      <w:lvlJc w:val="left"/>
      <w:pPr>
        <w:ind w:left="523" w:hanging="243"/>
        <w:jc w:val="left"/>
      </w:pPr>
      <w:rPr>
        <w:rFonts w:ascii="Calibri" w:eastAsia="Calibri" w:hAnsi="Calibri" w:cs="Calibri" w:hint="default"/>
        <w:b/>
        <w:bCs/>
        <w:i w:val="0"/>
        <w:iCs w:val="0"/>
        <w:spacing w:val="0"/>
        <w:w w:val="89"/>
        <w:sz w:val="24"/>
        <w:szCs w:val="24"/>
        <w:u w:val="single" w:color="000000"/>
        <w:lang w:val="en-US" w:eastAsia="en-US" w:bidi="ar-SA"/>
      </w:rPr>
    </w:lvl>
    <w:lvl w:ilvl="1">
      <w:start w:val="1"/>
      <w:numFmt w:val="decimal"/>
      <w:lvlText w:val="%1.%2"/>
      <w:lvlJc w:val="left"/>
      <w:pPr>
        <w:ind w:left="638" w:hanging="358"/>
        <w:jc w:val="left"/>
      </w:pPr>
      <w:rPr>
        <w:rFonts w:ascii="Calibri" w:eastAsia="Calibri" w:hAnsi="Calibri" w:cs="Calibri" w:hint="default"/>
        <w:b/>
        <w:bCs/>
        <w:i w:val="0"/>
        <w:iCs w:val="0"/>
        <w:spacing w:val="0"/>
        <w:w w:val="100"/>
        <w:sz w:val="23"/>
        <w:szCs w:val="23"/>
        <w:lang w:val="en-US" w:eastAsia="en-US" w:bidi="ar-SA"/>
      </w:rPr>
    </w:lvl>
    <w:lvl w:ilvl="2">
      <w:numFmt w:val="bullet"/>
      <w:lvlText w:val=""/>
      <w:lvlJc w:val="left"/>
      <w:pPr>
        <w:ind w:left="509" w:hanging="228"/>
      </w:pPr>
      <w:rPr>
        <w:rFonts w:ascii="Symbol" w:eastAsia="Symbol" w:hAnsi="Symbol" w:cs="Symbol" w:hint="default"/>
        <w:spacing w:val="0"/>
        <w:w w:val="99"/>
        <w:lang w:val="en-US" w:eastAsia="en-US" w:bidi="ar-SA"/>
      </w:rPr>
    </w:lvl>
    <w:lvl w:ilvl="3">
      <w:numFmt w:val="bullet"/>
      <w:lvlText w:val="•"/>
      <w:lvlJc w:val="left"/>
      <w:pPr>
        <w:ind w:left="1820" w:hanging="228"/>
      </w:pPr>
      <w:rPr>
        <w:rFonts w:hint="default"/>
        <w:lang w:val="en-US" w:eastAsia="en-US" w:bidi="ar-SA"/>
      </w:rPr>
    </w:lvl>
    <w:lvl w:ilvl="4">
      <w:numFmt w:val="bullet"/>
      <w:lvlText w:val="•"/>
      <w:lvlJc w:val="left"/>
      <w:pPr>
        <w:ind w:left="3000" w:hanging="228"/>
      </w:pPr>
      <w:rPr>
        <w:rFonts w:hint="default"/>
        <w:lang w:val="en-US" w:eastAsia="en-US" w:bidi="ar-SA"/>
      </w:rPr>
    </w:lvl>
    <w:lvl w:ilvl="5">
      <w:numFmt w:val="bullet"/>
      <w:lvlText w:val="•"/>
      <w:lvlJc w:val="left"/>
      <w:pPr>
        <w:ind w:left="4180" w:hanging="228"/>
      </w:pPr>
      <w:rPr>
        <w:rFonts w:hint="default"/>
        <w:lang w:val="en-US" w:eastAsia="en-US" w:bidi="ar-SA"/>
      </w:rPr>
    </w:lvl>
    <w:lvl w:ilvl="6">
      <w:numFmt w:val="bullet"/>
      <w:lvlText w:val="•"/>
      <w:lvlJc w:val="left"/>
      <w:pPr>
        <w:ind w:left="5360" w:hanging="228"/>
      </w:pPr>
      <w:rPr>
        <w:rFonts w:hint="default"/>
        <w:lang w:val="en-US" w:eastAsia="en-US" w:bidi="ar-SA"/>
      </w:rPr>
    </w:lvl>
    <w:lvl w:ilvl="7">
      <w:numFmt w:val="bullet"/>
      <w:lvlText w:val="•"/>
      <w:lvlJc w:val="left"/>
      <w:pPr>
        <w:ind w:left="6540" w:hanging="228"/>
      </w:pPr>
      <w:rPr>
        <w:rFonts w:hint="default"/>
        <w:lang w:val="en-US" w:eastAsia="en-US" w:bidi="ar-SA"/>
      </w:rPr>
    </w:lvl>
    <w:lvl w:ilvl="8">
      <w:numFmt w:val="bullet"/>
      <w:lvlText w:val="•"/>
      <w:lvlJc w:val="left"/>
      <w:pPr>
        <w:ind w:left="7720" w:hanging="228"/>
      </w:pPr>
      <w:rPr>
        <w:rFonts w:hint="default"/>
        <w:lang w:val="en-US" w:eastAsia="en-US" w:bidi="ar-SA"/>
      </w:rPr>
    </w:lvl>
  </w:abstractNum>
  <w:abstractNum w:abstractNumId="8" w15:restartNumberingAfterBreak="0">
    <w:nsid w:val="4A4572AA"/>
    <w:multiLevelType w:val="hybridMultilevel"/>
    <w:tmpl w:val="688299EC"/>
    <w:lvl w:ilvl="0" w:tplc="70BC6A14">
      <w:numFmt w:val="bullet"/>
      <w:lvlText w:val=""/>
      <w:lvlJc w:val="left"/>
      <w:pPr>
        <w:ind w:left="638" w:hanging="358"/>
      </w:pPr>
      <w:rPr>
        <w:rFonts w:ascii="Symbol" w:eastAsia="Symbol" w:hAnsi="Symbol" w:cs="Symbol" w:hint="default"/>
        <w:b w:val="0"/>
        <w:bCs w:val="0"/>
        <w:i w:val="0"/>
        <w:iCs w:val="0"/>
        <w:spacing w:val="0"/>
        <w:w w:val="100"/>
        <w:sz w:val="22"/>
        <w:szCs w:val="22"/>
        <w:lang w:val="en-US" w:eastAsia="en-US" w:bidi="ar-SA"/>
      </w:rPr>
    </w:lvl>
    <w:lvl w:ilvl="1" w:tplc="FEBE87C8">
      <w:numFmt w:val="bullet"/>
      <w:lvlText w:val="•"/>
      <w:lvlJc w:val="left"/>
      <w:pPr>
        <w:ind w:left="1584" w:hanging="358"/>
      </w:pPr>
      <w:rPr>
        <w:rFonts w:hint="default"/>
        <w:lang w:val="en-US" w:eastAsia="en-US" w:bidi="ar-SA"/>
      </w:rPr>
    </w:lvl>
    <w:lvl w:ilvl="2" w:tplc="8620FD4A">
      <w:numFmt w:val="bullet"/>
      <w:lvlText w:val="•"/>
      <w:lvlJc w:val="left"/>
      <w:pPr>
        <w:ind w:left="2528" w:hanging="358"/>
      </w:pPr>
      <w:rPr>
        <w:rFonts w:hint="default"/>
        <w:lang w:val="en-US" w:eastAsia="en-US" w:bidi="ar-SA"/>
      </w:rPr>
    </w:lvl>
    <w:lvl w:ilvl="3" w:tplc="96EEC814">
      <w:numFmt w:val="bullet"/>
      <w:lvlText w:val="•"/>
      <w:lvlJc w:val="left"/>
      <w:pPr>
        <w:ind w:left="3472" w:hanging="358"/>
      </w:pPr>
      <w:rPr>
        <w:rFonts w:hint="default"/>
        <w:lang w:val="en-US" w:eastAsia="en-US" w:bidi="ar-SA"/>
      </w:rPr>
    </w:lvl>
    <w:lvl w:ilvl="4" w:tplc="32CC23F2">
      <w:numFmt w:val="bullet"/>
      <w:lvlText w:val="•"/>
      <w:lvlJc w:val="left"/>
      <w:pPr>
        <w:ind w:left="4416" w:hanging="358"/>
      </w:pPr>
      <w:rPr>
        <w:rFonts w:hint="default"/>
        <w:lang w:val="en-US" w:eastAsia="en-US" w:bidi="ar-SA"/>
      </w:rPr>
    </w:lvl>
    <w:lvl w:ilvl="5" w:tplc="5FD4C120">
      <w:numFmt w:val="bullet"/>
      <w:lvlText w:val="•"/>
      <w:lvlJc w:val="left"/>
      <w:pPr>
        <w:ind w:left="5360" w:hanging="358"/>
      </w:pPr>
      <w:rPr>
        <w:rFonts w:hint="default"/>
        <w:lang w:val="en-US" w:eastAsia="en-US" w:bidi="ar-SA"/>
      </w:rPr>
    </w:lvl>
    <w:lvl w:ilvl="6" w:tplc="96E668D8">
      <w:numFmt w:val="bullet"/>
      <w:lvlText w:val="•"/>
      <w:lvlJc w:val="left"/>
      <w:pPr>
        <w:ind w:left="6304" w:hanging="358"/>
      </w:pPr>
      <w:rPr>
        <w:rFonts w:hint="default"/>
        <w:lang w:val="en-US" w:eastAsia="en-US" w:bidi="ar-SA"/>
      </w:rPr>
    </w:lvl>
    <w:lvl w:ilvl="7" w:tplc="C43EF0DE">
      <w:numFmt w:val="bullet"/>
      <w:lvlText w:val="•"/>
      <w:lvlJc w:val="left"/>
      <w:pPr>
        <w:ind w:left="7248" w:hanging="358"/>
      </w:pPr>
      <w:rPr>
        <w:rFonts w:hint="default"/>
        <w:lang w:val="en-US" w:eastAsia="en-US" w:bidi="ar-SA"/>
      </w:rPr>
    </w:lvl>
    <w:lvl w:ilvl="8" w:tplc="180E1AAE">
      <w:numFmt w:val="bullet"/>
      <w:lvlText w:val="•"/>
      <w:lvlJc w:val="left"/>
      <w:pPr>
        <w:ind w:left="8192" w:hanging="358"/>
      </w:pPr>
      <w:rPr>
        <w:rFonts w:hint="default"/>
        <w:lang w:val="en-US" w:eastAsia="en-US" w:bidi="ar-SA"/>
      </w:rPr>
    </w:lvl>
  </w:abstractNum>
  <w:abstractNum w:abstractNumId="9" w15:restartNumberingAfterBreak="0">
    <w:nsid w:val="578A2312"/>
    <w:multiLevelType w:val="hybridMultilevel"/>
    <w:tmpl w:val="2732F384"/>
    <w:lvl w:ilvl="0" w:tplc="9BFECF14">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D6C4C0D8">
      <w:numFmt w:val="bullet"/>
      <w:lvlText w:val="•"/>
      <w:lvlJc w:val="left"/>
      <w:pPr>
        <w:ind w:left="1202" w:hanging="228"/>
      </w:pPr>
      <w:rPr>
        <w:rFonts w:hint="default"/>
        <w:lang w:val="en-US" w:eastAsia="en-US" w:bidi="ar-SA"/>
      </w:rPr>
    </w:lvl>
    <w:lvl w:ilvl="2" w:tplc="B33818A2">
      <w:numFmt w:val="bullet"/>
      <w:lvlText w:val="•"/>
      <w:lvlJc w:val="left"/>
      <w:pPr>
        <w:ind w:left="2124" w:hanging="228"/>
      </w:pPr>
      <w:rPr>
        <w:rFonts w:hint="default"/>
        <w:lang w:val="en-US" w:eastAsia="en-US" w:bidi="ar-SA"/>
      </w:rPr>
    </w:lvl>
    <w:lvl w:ilvl="3" w:tplc="4802E640">
      <w:numFmt w:val="bullet"/>
      <w:lvlText w:val="•"/>
      <w:lvlJc w:val="left"/>
      <w:pPr>
        <w:ind w:left="3046" w:hanging="228"/>
      </w:pPr>
      <w:rPr>
        <w:rFonts w:hint="default"/>
        <w:lang w:val="en-US" w:eastAsia="en-US" w:bidi="ar-SA"/>
      </w:rPr>
    </w:lvl>
    <w:lvl w:ilvl="4" w:tplc="ADB45284">
      <w:numFmt w:val="bullet"/>
      <w:lvlText w:val="•"/>
      <w:lvlJc w:val="left"/>
      <w:pPr>
        <w:ind w:left="3968" w:hanging="228"/>
      </w:pPr>
      <w:rPr>
        <w:rFonts w:hint="default"/>
        <w:lang w:val="en-US" w:eastAsia="en-US" w:bidi="ar-SA"/>
      </w:rPr>
    </w:lvl>
    <w:lvl w:ilvl="5" w:tplc="ECF8A0AA">
      <w:numFmt w:val="bullet"/>
      <w:lvlText w:val="•"/>
      <w:lvlJc w:val="left"/>
      <w:pPr>
        <w:ind w:left="4890" w:hanging="228"/>
      </w:pPr>
      <w:rPr>
        <w:rFonts w:hint="default"/>
        <w:lang w:val="en-US" w:eastAsia="en-US" w:bidi="ar-SA"/>
      </w:rPr>
    </w:lvl>
    <w:lvl w:ilvl="6" w:tplc="0406DA28">
      <w:numFmt w:val="bullet"/>
      <w:lvlText w:val="•"/>
      <w:lvlJc w:val="left"/>
      <w:pPr>
        <w:ind w:left="5812" w:hanging="228"/>
      </w:pPr>
      <w:rPr>
        <w:rFonts w:hint="default"/>
        <w:lang w:val="en-US" w:eastAsia="en-US" w:bidi="ar-SA"/>
      </w:rPr>
    </w:lvl>
    <w:lvl w:ilvl="7" w:tplc="D82E1310">
      <w:numFmt w:val="bullet"/>
      <w:lvlText w:val="•"/>
      <w:lvlJc w:val="left"/>
      <w:pPr>
        <w:ind w:left="6734" w:hanging="228"/>
      </w:pPr>
      <w:rPr>
        <w:rFonts w:hint="default"/>
        <w:lang w:val="en-US" w:eastAsia="en-US" w:bidi="ar-SA"/>
      </w:rPr>
    </w:lvl>
    <w:lvl w:ilvl="8" w:tplc="CBECA1FA">
      <w:numFmt w:val="bullet"/>
      <w:lvlText w:val="•"/>
      <w:lvlJc w:val="left"/>
      <w:pPr>
        <w:ind w:left="7656" w:hanging="228"/>
      </w:pPr>
      <w:rPr>
        <w:rFonts w:hint="default"/>
        <w:lang w:val="en-US" w:eastAsia="en-US" w:bidi="ar-SA"/>
      </w:rPr>
    </w:lvl>
  </w:abstractNum>
  <w:abstractNum w:abstractNumId="10" w15:restartNumberingAfterBreak="0">
    <w:nsid w:val="591676DF"/>
    <w:multiLevelType w:val="hybridMultilevel"/>
    <w:tmpl w:val="21CC1A12"/>
    <w:lvl w:ilvl="0" w:tplc="75E41A9A">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CAB88424">
      <w:numFmt w:val="bullet"/>
      <w:lvlText w:val="•"/>
      <w:lvlJc w:val="left"/>
      <w:pPr>
        <w:ind w:left="1202" w:hanging="228"/>
      </w:pPr>
      <w:rPr>
        <w:rFonts w:hint="default"/>
        <w:lang w:val="en-US" w:eastAsia="en-US" w:bidi="ar-SA"/>
      </w:rPr>
    </w:lvl>
    <w:lvl w:ilvl="2" w:tplc="E0A816DC">
      <w:numFmt w:val="bullet"/>
      <w:lvlText w:val="•"/>
      <w:lvlJc w:val="left"/>
      <w:pPr>
        <w:ind w:left="2124" w:hanging="228"/>
      </w:pPr>
      <w:rPr>
        <w:rFonts w:hint="default"/>
        <w:lang w:val="en-US" w:eastAsia="en-US" w:bidi="ar-SA"/>
      </w:rPr>
    </w:lvl>
    <w:lvl w:ilvl="3" w:tplc="74D6CA74">
      <w:numFmt w:val="bullet"/>
      <w:lvlText w:val="•"/>
      <w:lvlJc w:val="left"/>
      <w:pPr>
        <w:ind w:left="3046" w:hanging="228"/>
      </w:pPr>
      <w:rPr>
        <w:rFonts w:hint="default"/>
        <w:lang w:val="en-US" w:eastAsia="en-US" w:bidi="ar-SA"/>
      </w:rPr>
    </w:lvl>
    <w:lvl w:ilvl="4" w:tplc="6A1AF728">
      <w:numFmt w:val="bullet"/>
      <w:lvlText w:val="•"/>
      <w:lvlJc w:val="left"/>
      <w:pPr>
        <w:ind w:left="3968" w:hanging="228"/>
      </w:pPr>
      <w:rPr>
        <w:rFonts w:hint="default"/>
        <w:lang w:val="en-US" w:eastAsia="en-US" w:bidi="ar-SA"/>
      </w:rPr>
    </w:lvl>
    <w:lvl w:ilvl="5" w:tplc="796A582E">
      <w:numFmt w:val="bullet"/>
      <w:lvlText w:val="•"/>
      <w:lvlJc w:val="left"/>
      <w:pPr>
        <w:ind w:left="4890" w:hanging="228"/>
      </w:pPr>
      <w:rPr>
        <w:rFonts w:hint="default"/>
        <w:lang w:val="en-US" w:eastAsia="en-US" w:bidi="ar-SA"/>
      </w:rPr>
    </w:lvl>
    <w:lvl w:ilvl="6" w:tplc="6200F318">
      <w:numFmt w:val="bullet"/>
      <w:lvlText w:val="•"/>
      <w:lvlJc w:val="left"/>
      <w:pPr>
        <w:ind w:left="5812" w:hanging="228"/>
      </w:pPr>
      <w:rPr>
        <w:rFonts w:hint="default"/>
        <w:lang w:val="en-US" w:eastAsia="en-US" w:bidi="ar-SA"/>
      </w:rPr>
    </w:lvl>
    <w:lvl w:ilvl="7" w:tplc="637632E8">
      <w:numFmt w:val="bullet"/>
      <w:lvlText w:val="•"/>
      <w:lvlJc w:val="left"/>
      <w:pPr>
        <w:ind w:left="6734" w:hanging="228"/>
      </w:pPr>
      <w:rPr>
        <w:rFonts w:hint="default"/>
        <w:lang w:val="en-US" w:eastAsia="en-US" w:bidi="ar-SA"/>
      </w:rPr>
    </w:lvl>
    <w:lvl w:ilvl="8" w:tplc="3E908220">
      <w:numFmt w:val="bullet"/>
      <w:lvlText w:val="•"/>
      <w:lvlJc w:val="left"/>
      <w:pPr>
        <w:ind w:left="7656" w:hanging="228"/>
      </w:pPr>
      <w:rPr>
        <w:rFonts w:hint="default"/>
        <w:lang w:val="en-US" w:eastAsia="en-US" w:bidi="ar-SA"/>
      </w:rPr>
    </w:lvl>
  </w:abstractNum>
  <w:abstractNum w:abstractNumId="11" w15:restartNumberingAfterBreak="0">
    <w:nsid w:val="5DE617C1"/>
    <w:multiLevelType w:val="multilevel"/>
    <w:tmpl w:val="D72667AC"/>
    <w:lvl w:ilvl="0">
      <w:start w:val="1"/>
      <w:numFmt w:val="decimal"/>
      <w:lvlText w:val="%1."/>
      <w:lvlJc w:val="left"/>
      <w:pPr>
        <w:ind w:left="564" w:hanging="284"/>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638" w:hanging="358"/>
        <w:jc w:val="left"/>
      </w:pPr>
      <w:rPr>
        <w:rFonts w:ascii="Calibri" w:eastAsia="Calibri" w:hAnsi="Calibri" w:cs="Calibri" w:hint="default"/>
        <w:b/>
        <w:bCs/>
        <w:i w:val="0"/>
        <w:iCs w:val="0"/>
        <w:spacing w:val="0"/>
        <w:w w:val="100"/>
        <w:sz w:val="23"/>
        <w:szCs w:val="23"/>
        <w:lang w:val="en-US" w:eastAsia="en-US" w:bidi="ar-SA"/>
      </w:rPr>
    </w:lvl>
    <w:lvl w:ilvl="2">
      <w:numFmt w:val="bullet"/>
      <w:lvlText w:val=""/>
      <w:lvlJc w:val="left"/>
      <w:pPr>
        <w:ind w:left="509" w:hanging="228"/>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20" w:hanging="228"/>
      </w:pPr>
      <w:rPr>
        <w:rFonts w:hint="default"/>
        <w:lang w:val="en-US" w:eastAsia="en-US" w:bidi="ar-SA"/>
      </w:rPr>
    </w:lvl>
    <w:lvl w:ilvl="4">
      <w:numFmt w:val="bullet"/>
      <w:lvlText w:val="•"/>
      <w:lvlJc w:val="left"/>
      <w:pPr>
        <w:ind w:left="3000" w:hanging="228"/>
      </w:pPr>
      <w:rPr>
        <w:rFonts w:hint="default"/>
        <w:lang w:val="en-US" w:eastAsia="en-US" w:bidi="ar-SA"/>
      </w:rPr>
    </w:lvl>
    <w:lvl w:ilvl="5">
      <w:numFmt w:val="bullet"/>
      <w:lvlText w:val="•"/>
      <w:lvlJc w:val="left"/>
      <w:pPr>
        <w:ind w:left="4180" w:hanging="228"/>
      </w:pPr>
      <w:rPr>
        <w:rFonts w:hint="default"/>
        <w:lang w:val="en-US" w:eastAsia="en-US" w:bidi="ar-SA"/>
      </w:rPr>
    </w:lvl>
    <w:lvl w:ilvl="6">
      <w:numFmt w:val="bullet"/>
      <w:lvlText w:val="•"/>
      <w:lvlJc w:val="left"/>
      <w:pPr>
        <w:ind w:left="5360" w:hanging="228"/>
      </w:pPr>
      <w:rPr>
        <w:rFonts w:hint="default"/>
        <w:lang w:val="en-US" w:eastAsia="en-US" w:bidi="ar-SA"/>
      </w:rPr>
    </w:lvl>
    <w:lvl w:ilvl="7">
      <w:numFmt w:val="bullet"/>
      <w:lvlText w:val="•"/>
      <w:lvlJc w:val="left"/>
      <w:pPr>
        <w:ind w:left="6540" w:hanging="228"/>
      </w:pPr>
      <w:rPr>
        <w:rFonts w:hint="default"/>
        <w:lang w:val="en-US" w:eastAsia="en-US" w:bidi="ar-SA"/>
      </w:rPr>
    </w:lvl>
    <w:lvl w:ilvl="8">
      <w:numFmt w:val="bullet"/>
      <w:lvlText w:val="•"/>
      <w:lvlJc w:val="left"/>
      <w:pPr>
        <w:ind w:left="7720" w:hanging="228"/>
      </w:pPr>
      <w:rPr>
        <w:rFonts w:hint="default"/>
        <w:lang w:val="en-US" w:eastAsia="en-US" w:bidi="ar-SA"/>
      </w:rPr>
    </w:lvl>
  </w:abstractNum>
  <w:abstractNum w:abstractNumId="12" w15:restartNumberingAfterBreak="0">
    <w:nsid w:val="674219AB"/>
    <w:multiLevelType w:val="hybridMultilevel"/>
    <w:tmpl w:val="D2D01446"/>
    <w:lvl w:ilvl="0" w:tplc="24040300">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53DC9E42">
      <w:numFmt w:val="bullet"/>
      <w:lvlText w:val="•"/>
      <w:lvlJc w:val="left"/>
      <w:pPr>
        <w:ind w:left="1202" w:hanging="228"/>
      </w:pPr>
      <w:rPr>
        <w:rFonts w:hint="default"/>
        <w:lang w:val="en-US" w:eastAsia="en-US" w:bidi="ar-SA"/>
      </w:rPr>
    </w:lvl>
    <w:lvl w:ilvl="2" w:tplc="B808A444">
      <w:numFmt w:val="bullet"/>
      <w:lvlText w:val="•"/>
      <w:lvlJc w:val="left"/>
      <w:pPr>
        <w:ind w:left="2124" w:hanging="228"/>
      </w:pPr>
      <w:rPr>
        <w:rFonts w:hint="default"/>
        <w:lang w:val="en-US" w:eastAsia="en-US" w:bidi="ar-SA"/>
      </w:rPr>
    </w:lvl>
    <w:lvl w:ilvl="3" w:tplc="76A28F40">
      <w:numFmt w:val="bullet"/>
      <w:lvlText w:val="•"/>
      <w:lvlJc w:val="left"/>
      <w:pPr>
        <w:ind w:left="3046" w:hanging="228"/>
      </w:pPr>
      <w:rPr>
        <w:rFonts w:hint="default"/>
        <w:lang w:val="en-US" w:eastAsia="en-US" w:bidi="ar-SA"/>
      </w:rPr>
    </w:lvl>
    <w:lvl w:ilvl="4" w:tplc="196454A4">
      <w:numFmt w:val="bullet"/>
      <w:lvlText w:val="•"/>
      <w:lvlJc w:val="left"/>
      <w:pPr>
        <w:ind w:left="3968" w:hanging="228"/>
      </w:pPr>
      <w:rPr>
        <w:rFonts w:hint="default"/>
        <w:lang w:val="en-US" w:eastAsia="en-US" w:bidi="ar-SA"/>
      </w:rPr>
    </w:lvl>
    <w:lvl w:ilvl="5" w:tplc="7F50A00E">
      <w:numFmt w:val="bullet"/>
      <w:lvlText w:val="•"/>
      <w:lvlJc w:val="left"/>
      <w:pPr>
        <w:ind w:left="4890" w:hanging="228"/>
      </w:pPr>
      <w:rPr>
        <w:rFonts w:hint="default"/>
        <w:lang w:val="en-US" w:eastAsia="en-US" w:bidi="ar-SA"/>
      </w:rPr>
    </w:lvl>
    <w:lvl w:ilvl="6" w:tplc="B83EC28A">
      <w:numFmt w:val="bullet"/>
      <w:lvlText w:val="•"/>
      <w:lvlJc w:val="left"/>
      <w:pPr>
        <w:ind w:left="5812" w:hanging="228"/>
      </w:pPr>
      <w:rPr>
        <w:rFonts w:hint="default"/>
        <w:lang w:val="en-US" w:eastAsia="en-US" w:bidi="ar-SA"/>
      </w:rPr>
    </w:lvl>
    <w:lvl w:ilvl="7" w:tplc="CD501924">
      <w:numFmt w:val="bullet"/>
      <w:lvlText w:val="•"/>
      <w:lvlJc w:val="left"/>
      <w:pPr>
        <w:ind w:left="6734" w:hanging="228"/>
      </w:pPr>
      <w:rPr>
        <w:rFonts w:hint="default"/>
        <w:lang w:val="en-US" w:eastAsia="en-US" w:bidi="ar-SA"/>
      </w:rPr>
    </w:lvl>
    <w:lvl w:ilvl="8" w:tplc="E6A29932">
      <w:numFmt w:val="bullet"/>
      <w:lvlText w:val="•"/>
      <w:lvlJc w:val="left"/>
      <w:pPr>
        <w:ind w:left="7656" w:hanging="228"/>
      </w:pPr>
      <w:rPr>
        <w:rFonts w:hint="default"/>
        <w:lang w:val="en-US" w:eastAsia="en-US" w:bidi="ar-SA"/>
      </w:rPr>
    </w:lvl>
  </w:abstractNum>
  <w:abstractNum w:abstractNumId="13" w15:restartNumberingAfterBreak="0">
    <w:nsid w:val="6ACE367A"/>
    <w:multiLevelType w:val="hybridMultilevel"/>
    <w:tmpl w:val="3070A8CA"/>
    <w:lvl w:ilvl="0" w:tplc="F398B1C2">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FE8847B6">
      <w:numFmt w:val="bullet"/>
      <w:lvlText w:val="•"/>
      <w:lvlJc w:val="left"/>
      <w:pPr>
        <w:ind w:left="1202" w:hanging="228"/>
      </w:pPr>
      <w:rPr>
        <w:rFonts w:hint="default"/>
        <w:lang w:val="en-US" w:eastAsia="en-US" w:bidi="ar-SA"/>
      </w:rPr>
    </w:lvl>
    <w:lvl w:ilvl="2" w:tplc="A37A00D0">
      <w:numFmt w:val="bullet"/>
      <w:lvlText w:val="•"/>
      <w:lvlJc w:val="left"/>
      <w:pPr>
        <w:ind w:left="2124" w:hanging="228"/>
      </w:pPr>
      <w:rPr>
        <w:rFonts w:hint="default"/>
        <w:lang w:val="en-US" w:eastAsia="en-US" w:bidi="ar-SA"/>
      </w:rPr>
    </w:lvl>
    <w:lvl w:ilvl="3" w:tplc="6C44D43E">
      <w:numFmt w:val="bullet"/>
      <w:lvlText w:val="•"/>
      <w:lvlJc w:val="left"/>
      <w:pPr>
        <w:ind w:left="3046" w:hanging="228"/>
      </w:pPr>
      <w:rPr>
        <w:rFonts w:hint="default"/>
        <w:lang w:val="en-US" w:eastAsia="en-US" w:bidi="ar-SA"/>
      </w:rPr>
    </w:lvl>
    <w:lvl w:ilvl="4" w:tplc="FD72B90E">
      <w:numFmt w:val="bullet"/>
      <w:lvlText w:val="•"/>
      <w:lvlJc w:val="left"/>
      <w:pPr>
        <w:ind w:left="3968" w:hanging="228"/>
      </w:pPr>
      <w:rPr>
        <w:rFonts w:hint="default"/>
        <w:lang w:val="en-US" w:eastAsia="en-US" w:bidi="ar-SA"/>
      </w:rPr>
    </w:lvl>
    <w:lvl w:ilvl="5" w:tplc="D99E430C">
      <w:numFmt w:val="bullet"/>
      <w:lvlText w:val="•"/>
      <w:lvlJc w:val="left"/>
      <w:pPr>
        <w:ind w:left="4890" w:hanging="228"/>
      </w:pPr>
      <w:rPr>
        <w:rFonts w:hint="default"/>
        <w:lang w:val="en-US" w:eastAsia="en-US" w:bidi="ar-SA"/>
      </w:rPr>
    </w:lvl>
    <w:lvl w:ilvl="6" w:tplc="B862FB3C">
      <w:numFmt w:val="bullet"/>
      <w:lvlText w:val="•"/>
      <w:lvlJc w:val="left"/>
      <w:pPr>
        <w:ind w:left="5812" w:hanging="228"/>
      </w:pPr>
      <w:rPr>
        <w:rFonts w:hint="default"/>
        <w:lang w:val="en-US" w:eastAsia="en-US" w:bidi="ar-SA"/>
      </w:rPr>
    </w:lvl>
    <w:lvl w:ilvl="7" w:tplc="CD30262C">
      <w:numFmt w:val="bullet"/>
      <w:lvlText w:val="•"/>
      <w:lvlJc w:val="left"/>
      <w:pPr>
        <w:ind w:left="6734" w:hanging="228"/>
      </w:pPr>
      <w:rPr>
        <w:rFonts w:hint="default"/>
        <w:lang w:val="en-US" w:eastAsia="en-US" w:bidi="ar-SA"/>
      </w:rPr>
    </w:lvl>
    <w:lvl w:ilvl="8" w:tplc="CC72B298">
      <w:numFmt w:val="bullet"/>
      <w:lvlText w:val="•"/>
      <w:lvlJc w:val="left"/>
      <w:pPr>
        <w:ind w:left="7656" w:hanging="228"/>
      </w:pPr>
      <w:rPr>
        <w:rFonts w:hint="default"/>
        <w:lang w:val="en-US" w:eastAsia="en-US" w:bidi="ar-SA"/>
      </w:rPr>
    </w:lvl>
  </w:abstractNum>
  <w:abstractNum w:abstractNumId="14" w15:restartNumberingAfterBreak="0">
    <w:nsid w:val="6F04381B"/>
    <w:multiLevelType w:val="hybridMultilevel"/>
    <w:tmpl w:val="5BA2B57C"/>
    <w:lvl w:ilvl="0" w:tplc="FE5CA786">
      <w:numFmt w:val="bullet"/>
      <w:lvlText w:val=""/>
      <w:lvlJc w:val="left"/>
      <w:pPr>
        <w:ind w:left="280" w:hanging="228"/>
      </w:pPr>
      <w:rPr>
        <w:rFonts w:ascii="Wingdings" w:eastAsia="Wingdings" w:hAnsi="Wingdings" w:cs="Wingdings" w:hint="default"/>
        <w:b w:val="0"/>
        <w:bCs w:val="0"/>
        <w:i w:val="0"/>
        <w:iCs w:val="0"/>
        <w:spacing w:val="0"/>
        <w:w w:val="99"/>
        <w:sz w:val="20"/>
        <w:szCs w:val="20"/>
        <w:lang w:val="en-US" w:eastAsia="en-US" w:bidi="ar-SA"/>
      </w:rPr>
    </w:lvl>
    <w:lvl w:ilvl="1" w:tplc="35AA23EA">
      <w:numFmt w:val="bullet"/>
      <w:lvlText w:val="•"/>
      <w:lvlJc w:val="left"/>
      <w:pPr>
        <w:ind w:left="1202" w:hanging="228"/>
      </w:pPr>
      <w:rPr>
        <w:rFonts w:hint="default"/>
        <w:lang w:val="en-US" w:eastAsia="en-US" w:bidi="ar-SA"/>
      </w:rPr>
    </w:lvl>
    <w:lvl w:ilvl="2" w:tplc="248437FC">
      <w:numFmt w:val="bullet"/>
      <w:lvlText w:val="•"/>
      <w:lvlJc w:val="left"/>
      <w:pPr>
        <w:ind w:left="2124" w:hanging="228"/>
      </w:pPr>
      <w:rPr>
        <w:rFonts w:hint="default"/>
        <w:lang w:val="en-US" w:eastAsia="en-US" w:bidi="ar-SA"/>
      </w:rPr>
    </w:lvl>
    <w:lvl w:ilvl="3" w:tplc="42A2C5AE">
      <w:numFmt w:val="bullet"/>
      <w:lvlText w:val="•"/>
      <w:lvlJc w:val="left"/>
      <w:pPr>
        <w:ind w:left="3046" w:hanging="228"/>
      </w:pPr>
      <w:rPr>
        <w:rFonts w:hint="default"/>
        <w:lang w:val="en-US" w:eastAsia="en-US" w:bidi="ar-SA"/>
      </w:rPr>
    </w:lvl>
    <w:lvl w:ilvl="4" w:tplc="23B2D1F0">
      <w:numFmt w:val="bullet"/>
      <w:lvlText w:val="•"/>
      <w:lvlJc w:val="left"/>
      <w:pPr>
        <w:ind w:left="3968" w:hanging="228"/>
      </w:pPr>
      <w:rPr>
        <w:rFonts w:hint="default"/>
        <w:lang w:val="en-US" w:eastAsia="en-US" w:bidi="ar-SA"/>
      </w:rPr>
    </w:lvl>
    <w:lvl w:ilvl="5" w:tplc="599884C0">
      <w:numFmt w:val="bullet"/>
      <w:lvlText w:val="•"/>
      <w:lvlJc w:val="left"/>
      <w:pPr>
        <w:ind w:left="4890" w:hanging="228"/>
      </w:pPr>
      <w:rPr>
        <w:rFonts w:hint="default"/>
        <w:lang w:val="en-US" w:eastAsia="en-US" w:bidi="ar-SA"/>
      </w:rPr>
    </w:lvl>
    <w:lvl w:ilvl="6" w:tplc="4ED84E62">
      <w:numFmt w:val="bullet"/>
      <w:lvlText w:val="•"/>
      <w:lvlJc w:val="left"/>
      <w:pPr>
        <w:ind w:left="5812" w:hanging="228"/>
      </w:pPr>
      <w:rPr>
        <w:rFonts w:hint="default"/>
        <w:lang w:val="en-US" w:eastAsia="en-US" w:bidi="ar-SA"/>
      </w:rPr>
    </w:lvl>
    <w:lvl w:ilvl="7" w:tplc="9ADC6F1E">
      <w:numFmt w:val="bullet"/>
      <w:lvlText w:val="•"/>
      <w:lvlJc w:val="left"/>
      <w:pPr>
        <w:ind w:left="6734" w:hanging="228"/>
      </w:pPr>
      <w:rPr>
        <w:rFonts w:hint="default"/>
        <w:lang w:val="en-US" w:eastAsia="en-US" w:bidi="ar-SA"/>
      </w:rPr>
    </w:lvl>
    <w:lvl w:ilvl="8" w:tplc="64DE28AC">
      <w:numFmt w:val="bullet"/>
      <w:lvlText w:val="•"/>
      <w:lvlJc w:val="left"/>
      <w:pPr>
        <w:ind w:left="7656" w:hanging="228"/>
      </w:pPr>
      <w:rPr>
        <w:rFonts w:hint="default"/>
        <w:lang w:val="en-US" w:eastAsia="en-US" w:bidi="ar-SA"/>
      </w:rPr>
    </w:lvl>
  </w:abstractNum>
  <w:num w:numId="1" w16cid:durableId="233248212">
    <w:abstractNumId w:val="5"/>
  </w:num>
  <w:num w:numId="2" w16cid:durableId="924150369">
    <w:abstractNumId w:val="4"/>
  </w:num>
  <w:num w:numId="3" w16cid:durableId="1990816334">
    <w:abstractNumId w:val="12"/>
  </w:num>
  <w:num w:numId="4" w16cid:durableId="153958892">
    <w:abstractNumId w:val="13"/>
  </w:num>
  <w:num w:numId="5" w16cid:durableId="1550797846">
    <w:abstractNumId w:val="14"/>
  </w:num>
  <w:num w:numId="6" w16cid:durableId="43872858">
    <w:abstractNumId w:val="1"/>
  </w:num>
  <w:num w:numId="7" w16cid:durableId="655457598">
    <w:abstractNumId w:val="2"/>
  </w:num>
  <w:num w:numId="8" w16cid:durableId="1574973422">
    <w:abstractNumId w:val="0"/>
  </w:num>
  <w:num w:numId="9" w16cid:durableId="491410558">
    <w:abstractNumId w:val="10"/>
  </w:num>
  <w:num w:numId="10" w16cid:durableId="2101171046">
    <w:abstractNumId w:val="3"/>
  </w:num>
  <w:num w:numId="11" w16cid:durableId="2045867489">
    <w:abstractNumId w:val="9"/>
  </w:num>
  <w:num w:numId="12" w16cid:durableId="1253124571">
    <w:abstractNumId w:val="7"/>
  </w:num>
  <w:num w:numId="13" w16cid:durableId="345330955">
    <w:abstractNumId w:val="11"/>
  </w:num>
  <w:num w:numId="14" w16cid:durableId="744648732">
    <w:abstractNumId w:val="6"/>
  </w:num>
  <w:num w:numId="15" w16cid:durableId="518009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10AF5"/>
    <w:rsid w:val="00110AF5"/>
    <w:rsid w:val="0059603E"/>
    <w:rsid w:val="005B70A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DE03"/>
  <w15:docId w15:val="{1F66A203-D02C-4274-815C-73E86E8C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3"/>
      <w:ind w:left="281"/>
      <w:jc w:val="both"/>
      <w:outlineLvl w:val="0"/>
    </w:pPr>
    <w:rPr>
      <w:b/>
      <w:bCs/>
      <w:sz w:val="24"/>
      <w:szCs w:val="24"/>
      <w:u w:val="single" w:color="000000"/>
    </w:rPr>
  </w:style>
  <w:style w:type="paragraph" w:styleId="Heading2">
    <w:name w:val="heading 2"/>
    <w:basedOn w:val="Normal"/>
    <w:uiPriority w:val="9"/>
    <w:unhideWhenUsed/>
    <w:qFormat/>
    <w:pPr>
      <w:spacing w:before="81"/>
      <w:ind w:left="636" w:hanging="355"/>
      <w:jc w:val="both"/>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509" w:hanging="228"/>
      <w:jc w:val="both"/>
    </w:pPr>
  </w:style>
  <w:style w:type="paragraph" w:styleId="Title">
    <w:name w:val="Title"/>
    <w:basedOn w:val="Normal"/>
    <w:uiPriority w:val="10"/>
    <w:qFormat/>
    <w:pPr>
      <w:spacing w:before="81"/>
      <w:ind w:left="3"/>
      <w:jc w:val="center"/>
    </w:pPr>
    <w:rPr>
      <w:b/>
      <w:bCs/>
      <w:sz w:val="28"/>
      <w:szCs w:val="28"/>
      <w:u w:val="single" w:color="000000"/>
    </w:rPr>
  </w:style>
  <w:style w:type="paragraph" w:styleId="ListParagraph">
    <w:name w:val="List Paragraph"/>
    <w:basedOn w:val="Normal"/>
    <w:uiPriority w:val="1"/>
    <w:qFormat/>
    <w:pPr>
      <w:spacing w:before="61"/>
      <w:ind w:left="509" w:hanging="22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06E327-8E01-4910-A059-513F9377CB8B}">
  <ds:schemaRefs>
    <ds:schemaRef ds:uri="http://schemas.microsoft.com/sharepoint/v3/contenttype/forms"/>
  </ds:schemaRefs>
</ds:datastoreItem>
</file>

<file path=customXml/itemProps2.xml><?xml version="1.0" encoding="utf-8"?>
<ds:datastoreItem xmlns:ds="http://schemas.openxmlformats.org/officeDocument/2006/customXml" ds:itemID="{17F4D19C-405B-41FE-B11E-D3FCBE9002B8}"/>
</file>

<file path=customXml/itemProps3.xml><?xml version="1.0" encoding="utf-8"?>
<ds:datastoreItem xmlns:ds="http://schemas.openxmlformats.org/officeDocument/2006/customXml" ds:itemID="{CA1BFE55-BE1F-4474-8180-A86EDB029EA5}">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3171</Words>
  <Characters>20802</Characters>
  <Application>Microsoft Office Word</Application>
  <DocSecurity>0</DocSecurity>
  <Lines>284</Lines>
  <Paragraphs>139</Paragraphs>
  <ScaleCrop>false</ScaleCrop>
  <Company>ISED, ISDE</Company>
  <LinksUpToDate>false</LinksUpToDate>
  <CharactersWithSpaces>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Ba'Obaid, Wasim (ISED/ISDE)</cp:lastModifiedBy>
  <cp:revision>2</cp:revision>
  <dcterms:created xsi:type="dcterms:W3CDTF">2025-11-24T15:20:00Z</dcterms:created>
  <dcterms:modified xsi:type="dcterms:W3CDTF">2026-01-14T16:38:00Z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Producer">
    <vt:lpwstr>Microsoft® Word for Microsoft 365</vt:lpwstr>
  </property>
  <property fmtid="{D5CDD505-2E9C-101B-9397-08002B2CF9AE}" pid="6" name="ContentTypeId">
    <vt:lpwstr>0x0101004B800FAE8151C749BB5252D42D60CA6E</vt:lpwstr>
  </property>
  <property fmtid="{D5CDD505-2E9C-101B-9397-08002B2CF9AE}" pid="7" name="docLang">
    <vt:lpwstr>en</vt:lpwstr>
  </property>
  <property fmtid="{D5CDD505-2E9C-101B-9397-08002B2CF9AE}" pid="8" name="MediaServiceImageTags">
    <vt:lpwstr/>
  </property>
  <property fmtid="{D5CDD505-2E9C-101B-9397-08002B2CF9AE}" pid="9" name="GrammarlyDocumentId">
    <vt:lpwstr>1d171890-03f7-4932-b880-d2d727e52512</vt:lpwstr>
  </property>
</Properties>
</file>