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0DDA" w14:textId="74D17A80" w:rsidR="004A0514" w:rsidRPr="005952BD" w:rsidRDefault="00D0318C">
      <w:pPr>
        <w:rPr>
          <w:b/>
          <w:bCs/>
          <w:lang w:val="en-US"/>
        </w:rPr>
      </w:pPr>
      <w:r w:rsidRPr="005952BD">
        <w:rPr>
          <w:b/>
          <w:bCs/>
          <w:lang w:val="en-US"/>
        </w:rPr>
        <w:t>Impact of removal of GST on individual health insurance policies:</w:t>
      </w:r>
    </w:p>
    <w:p w14:paraId="1FF58536" w14:textId="345B72C6" w:rsidR="00D0318C" w:rsidRDefault="00D0318C">
      <w:pPr>
        <w:rPr>
          <w:lang w:val="en-US"/>
        </w:rPr>
      </w:pPr>
      <w:r>
        <w:rPr>
          <w:lang w:val="en-US"/>
        </w:rPr>
        <w:t xml:space="preserve">GST of 18% stands on </w:t>
      </w:r>
      <w:r>
        <w:rPr>
          <w:b/>
          <w:bCs/>
          <w:lang w:val="en-US"/>
        </w:rPr>
        <w:t xml:space="preserve">Group </w:t>
      </w:r>
      <w:r>
        <w:rPr>
          <w:lang w:val="en-US"/>
        </w:rPr>
        <w:t>health insurance policies</w:t>
      </w:r>
    </w:p>
    <w:p w14:paraId="47169A25" w14:textId="77777777" w:rsidR="00D0318C" w:rsidRDefault="00D0318C">
      <w:pPr>
        <w:rPr>
          <w:lang w:val="en-US"/>
        </w:rPr>
      </w:pP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1413"/>
        <w:gridCol w:w="2410"/>
        <w:gridCol w:w="5386"/>
        <w:gridCol w:w="3544"/>
        <w:gridCol w:w="2551"/>
      </w:tblGrid>
      <w:tr w:rsidR="00D0318C" w:rsidRPr="00D41D83" w14:paraId="3E5C041F" w14:textId="77777777" w:rsidTr="00D123A5">
        <w:tc>
          <w:tcPr>
            <w:tcW w:w="1413" w:type="dxa"/>
            <w:shd w:val="clear" w:color="auto" w:fill="D0CECE" w:themeFill="background2" w:themeFillShade="E6"/>
          </w:tcPr>
          <w:p w14:paraId="57F44FF4" w14:textId="392C7C4E" w:rsidR="00D0318C" w:rsidRPr="00D41D83" w:rsidRDefault="00D0318C">
            <w:pPr>
              <w:rPr>
                <w:b/>
                <w:bCs/>
                <w:lang w:val="en-US"/>
              </w:rPr>
            </w:pPr>
            <w:r w:rsidRPr="00D41D83">
              <w:rPr>
                <w:b/>
                <w:bCs/>
                <w:lang w:val="en-US"/>
              </w:rPr>
              <w:t>Probable Impact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5566BD49" w14:textId="20E04CF0" w:rsidR="00D0318C" w:rsidRPr="00D41D83" w:rsidRDefault="00D0318C">
            <w:pPr>
              <w:rPr>
                <w:b/>
                <w:bCs/>
                <w:lang w:val="en-US"/>
              </w:rPr>
            </w:pPr>
            <w:r w:rsidRPr="00D41D83">
              <w:rPr>
                <w:b/>
                <w:bCs/>
                <w:lang w:val="en-US"/>
              </w:rPr>
              <w:t>Customers</w:t>
            </w:r>
          </w:p>
        </w:tc>
        <w:tc>
          <w:tcPr>
            <w:tcW w:w="5386" w:type="dxa"/>
            <w:shd w:val="clear" w:color="auto" w:fill="D0CECE" w:themeFill="background2" w:themeFillShade="E6"/>
          </w:tcPr>
          <w:p w14:paraId="61787C20" w14:textId="433919E8" w:rsidR="00D0318C" w:rsidRPr="00D41D83" w:rsidRDefault="00D0318C">
            <w:pPr>
              <w:rPr>
                <w:b/>
                <w:bCs/>
                <w:lang w:val="en-US"/>
              </w:rPr>
            </w:pPr>
            <w:r w:rsidRPr="00D41D83">
              <w:rPr>
                <w:b/>
                <w:bCs/>
                <w:lang w:val="en-US"/>
              </w:rPr>
              <w:t>Insurers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663EB2F6" w14:textId="73F82C0E" w:rsidR="00D0318C" w:rsidRPr="00D41D83" w:rsidRDefault="00D0318C">
            <w:pPr>
              <w:rPr>
                <w:b/>
                <w:bCs/>
                <w:lang w:val="en-US"/>
              </w:rPr>
            </w:pPr>
            <w:r w:rsidRPr="00D41D83">
              <w:rPr>
                <w:b/>
                <w:bCs/>
                <w:lang w:val="en-US"/>
              </w:rPr>
              <w:t>Government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0E647152" w14:textId="118CFCA2" w:rsidR="00D0318C" w:rsidRPr="00D41D83" w:rsidRDefault="00D0318C">
            <w:pPr>
              <w:rPr>
                <w:b/>
                <w:bCs/>
                <w:lang w:val="en-US"/>
              </w:rPr>
            </w:pPr>
            <w:r w:rsidRPr="00D41D83">
              <w:rPr>
                <w:b/>
                <w:bCs/>
                <w:lang w:val="en-US"/>
              </w:rPr>
              <w:t>Health Care providers</w:t>
            </w:r>
          </w:p>
        </w:tc>
      </w:tr>
      <w:tr w:rsidR="00D0318C" w14:paraId="45154DA3" w14:textId="77777777" w:rsidTr="00D123A5">
        <w:tc>
          <w:tcPr>
            <w:tcW w:w="1413" w:type="dxa"/>
          </w:tcPr>
          <w:p w14:paraId="31BCD4CB" w14:textId="579B8437" w:rsidR="00D0318C" w:rsidRDefault="00D0318C">
            <w:pPr>
              <w:rPr>
                <w:lang w:val="en-US"/>
              </w:rPr>
            </w:pPr>
            <w:r>
              <w:rPr>
                <w:lang w:val="en-US"/>
              </w:rPr>
              <w:t>Beneficial</w:t>
            </w:r>
          </w:p>
        </w:tc>
        <w:tc>
          <w:tcPr>
            <w:tcW w:w="2410" w:type="dxa"/>
          </w:tcPr>
          <w:p w14:paraId="2607786A" w14:textId="77777777" w:rsidR="00D0318C" w:rsidRDefault="000A5FF3">
            <w:pPr>
              <w:rPr>
                <w:lang w:val="en-US"/>
              </w:rPr>
            </w:pPr>
            <w:r>
              <w:rPr>
                <w:lang w:val="en-US"/>
              </w:rPr>
              <w:t>Pricing:</w:t>
            </w:r>
          </w:p>
          <w:p w14:paraId="1B51C6F5" w14:textId="77777777" w:rsidR="000A5FF3" w:rsidRDefault="000A5FF3" w:rsidP="000A5FF3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Health insurance will become more affordable</w:t>
            </w:r>
          </w:p>
          <w:p w14:paraId="61533446" w14:textId="0EF69B59" w:rsidR="000A5FF3" w:rsidRDefault="000A5FF3" w:rsidP="000A5FF3">
            <w:pPr>
              <w:rPr>
                <w:lang w:val="en-US"/>
              </w:rPr>
            </w:pPr>
            <w:r>
              <w:rPr>
                <w:lang w:val="en-US"/>
              </w:rPr>
              <w:t>Product offerings:</w:t>
            </w:r>
          </w:p>
          <w:p w14:paraId="3072F91A" w14:textId="77777777" w:rsidR="000A5FF3" w:rsidRDefault="000A5FF3" w:rsidP="000A5FF3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As demand increases, insurers may expand their product range</w:t>
            </w:r>
          </w:p>
          <w:p w14:paraId="50C21D90" w14:textId="77777777" w:rsidR="000A5FF3" w:rsidRDefault="000A5FF3" w:rsidP="000A5FF3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Which may include coverage for health and care services that were previously unaffordable</w:t>
            </w:r>
          </w:p>
          <w:p w14:paraId="4458803A" w14:textId="70B41BF2" w:rsidR="000A5FF3" w:rsidRDefault="000A5FF3" w:rsidP="000A5FF3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Higher competition will lead to more choices of insurers and cheaper premiums as new players enter the market</w:t>
            </w:r>
          </w:p>
        </w:tc>
        <w:tc>
          <w:tcPr>
            <w:tcW w:w="5386" w:type="dxa"/>
          </w:tcPr>
          <w:p w14:paraId="2E3C4D39" w14:textId="3770D1FD" w:rsidR="00D0318C" w:rsidRPr="000220B6" w:rsidRDefault="00D0318C" w:rsidP="000220B6">
            <w:pPr>
              <w:rPr>
                <w:lang w:val="en-US"/>
              </w:rPr>
            </w:pPr>
            <w:r w:rsidRPr="000220B6">
              <w:rPr>
                <w:lang w:val="en-US"/>
              </w:rPr>
              <w:t>Sales</w:t>
            </w:r>
            <w:r w:rsidR="00771023" w:rsidRPr="000220B6">
              <w:rPr>
                <w:lang w:val="en-US"/>
              </w:rPr>
              <w:t>:</w:t>
            </w:r>
          </w:p>
          <w:p w14:paraId="4285346D" w14:textId="5D11915E" w:rsidR="00771023" w:rsidRDefault="00771023" w:rsidP="000220B6">
            <w:pPr>
              <w:pStyle w:val="ListParagraph"/>
              <w:ind w:left="360"/>
              <w:rPr>
                <w:lang w:val="en-US"/>
              </w:rPr>
            </w:pPr>
            <w:r w:rsidRPr="00771023">
              <w:rPr>
                <w:lang w:val="en-US"/>
              </w:rPr>
              <w:t>If more affordable, all else unchanged, will increase demand</w:t>
            </w:r>
          </w:p>
          <w:p w14:paraId="2DBF02CB" w14:textId="0FA8AA53" w:rsidR="000220B6" w:rsidRDefault="000220B6" w:rsidP="000220B6">
            <w:pPr>
              <w:pStyle w:val="ListParagraph"/>
              <w:ind w:left="360"/>
              <w:rPr>
                <w:lang w:val="en-US"/>
              </w:rPr>
            </w:pPr>
            <w:proofErr w:type="gramStart"/>
            <w:r>
              <w:rPr>
                <w:lang w:val="en-US"/>
              </w:rPr>
              <w:t>So</w:t>
            </w:r>
            <w:proofErr w:type="gramEnd"/>
            <w:r>
              <w:rPr>
                <w:lang w:val="en-US"/>
              </w:rPr>
              <w:t xml:space="preserve"> generate higher sales volumes</w:t>
            </w:r>
          </w:p>
          <w:p w14:paraId="542071E7" w14:textId="1E5D7657" w:rsidR="000220B6" w:rsidRDefault="000220B6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May increase awareness of health insurance policies, so lead to higher sales</w:t>
            </w:r>
          </w:p>
          <w:p w14:paraId="614FF3CB" w14:textId="53A2CB53" w:rsidR="00D0318C" w:rsidRDefault="000220B6" w:rsidP="000220B6">
            <w:pPr>
              <w:pStyle w:val="ListParagraph"/>
              <w:ind w:left="360"/>
              <w:rPr>
                <w:lang w:val="en-US"/>
              </w:rPr>
            </w:pPr>
            <w:proofErr w:type="gramStart"/>
            <w:r>
              <w:rPr>
                <w:lang w:val="en-US"/>
              </w:rPr>
              <w:t>So</w:t>
            </w:r>
            <w:proofErr w:type="gramEnd"/>
            <w:r>
              <w:rPr>
                <w:lang w:val="en-US"/>
              </w:rPr>
              <w:t xml:space="preserve"> increase profits, assuming business is profit-making</w:t>
            </w:r>
          </w:p>
          <w:p w14:paraId="15F201F5" w14:textId="1003BF43" w:rsidR="000220B6" w:rsidRDefault="000220B6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Higher sales </w:t>
            </w:r>
            <w:proofErr w:type="gramStart"/>
            <w:r>
              <w:rPr>
                <w:lang w:val="en-US"/>
              </w:rPr>
              <w:t>means</w:t>
            </w:r>
            <w:proofErr w:type="gramEnd"/>
            <w:r>
              <w:rPr>
                <w:lang w:val="en-US"/>
              </w:rPr>
              <w:t xml:space="preserve"> thinner spreading of overheads, so will increase profits</w:t>
            </w:r>
          </w:p>
          <w:p w14:paraId="26AC11B2" w14:textId="0602B245" w:rsidR="00D0318C" w:rsidRPr="000220B6" w:rsidRDefault="00D0318C" w:rsidP="000220B6">
            <w:pPr>
              <w:rPr>
                <w:lang w:val="en-US"/>
              </w:rPr>
            </w:pPr>
            <w:r w:rsidRPr="000220B6">
              <w:rPr>
                <w:lang w:val="en-US"/>
              </w:rPr>
              <w:t>Pricing</w:t>
            </w:r>
            <w:r w:rsidR="00771023" w:rsidRPr="000220B6">
              <w:rPr>
                <w:lang w:val="en-US"/>
              </w:rPr>
              <w:t>:</w:t>
            </w:r>
          </w:p>
          <w:p w14:paraId="6609E6F4" w14:textId="70BD2FF5" w:rsidR="00D0318C" w:rsidRDefault="000220B6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Take the opportunity and may increase premiums by a small amount (&lt;18%), so </w:t>
            </w:r>
            <w:proofErr w:type="spellStart"/>
            <w:r>
              <w:rPr>
                <w:lang w:val="en-US"/>
              </w:rPr>
              <w:t>ph</w:t>
            </w:r>
            <w:proofErr w:type="spellEnd"/>
            <w:r>
              <w:rPr>
                <w:lang w:val="en-US"/>
              </w:rPr>
              <w:t xml:space="preserve"> is still getting a lower premium</w:t>
            </w:r>
          </w:p>
          <w:p w14:paraId="1AEAAEB3" w14:textId="24A6D505" w:rsidR="000220B6" w:rsidRDefault="000220B6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This will increase profits</w:t>
            </w:r>
          </w:p>
          <w:p w14:paraId="4C3F67ED" w14:textId="41D2E3D9" w:rsidR="000220B6" w:rsidRDefault="000220B6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Absolute profits will increase if sales volume also still increase</w:t>
            </w:r>
          </w:p>
          <w:p w14:paraId="63A00639" w14:textId="307DC2DB" w:rsidR="00D0318C" w:rsidRPr="000220B6" w:rsidRDefault="00D0318C" w:rsidP="000220B6">
            <w:pPr>
              <w:rPr>
                <w:lang w:val="en-US"/>
              </w:rPr>
            </w:pPr>
            <w:r w:rsidRPr="000220B6">
              <w:rPr>
                <w:lang w:val="en-US"/>
              </w:rPr>
              <w:t>Claim amounts</w:t>
            </w:r>
            <w:r w:rsidR="00771023" w:rsidRPr="000220B6">
              <w:rPr>
                <w:lang w:val="en-US"/>
              </w:rPr>
              <w:t>:</w:t>
            </w:r>
          </w:p>
          <w:p w14:paraId="40065704" w14:textId="77777777" w:rsidR="00D0318C" w:rsidRDefault="000220B6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With higher sales volumes, more power to negotiate lower fees with health care providers </w:t>
            </w:r>
            <w:proofErr w:type="spellStart"/>
            <w:r>
              <w:rPr>
                <w:lang w:val="en-US"/>
              </w:rPr>
              <w:t>eg</w:t>
            </w:r>
            <w:proofErr w:type="spellEnd"/>
            <w:r>
              <w:rPr>
                <w:lang w:val="en-US"/>
              </w:rPr>
              <w:t xml:space="preserve"> hospital networks</w:t>
            </w:r>
          </w:p>
          <w:p w14:paraId="4D380D58" w14:textId="77777777" w:rsidR="00B91CDE" w:rsidRDefault="00B91CDE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This will reduce cost of claims on average</w:t>
            </w:r>
          </w:p>
          <w:p w14:paraId="123C1806" w14:textId="514CB89B" w:rsidR="00B91CDE" w:rsidRDefault="00B91CDE" w:rsidP="000220B6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So will lead to increase in profits</w:t>
            </w:r>
          </w:p>
        </w:tc>
        <w:tc>
          <w:tcPr>
            <w:tcW w:w="3544" w:type="dxa"/>
          </w:tcPr>
          <w:p w14:paraId="68713D6B" w14:textId="77777777" w:rsidR="00D0318C" w:rsidRDefault="00F762BF">
            <w:pPr>
              <w:rPr>
                <w:lang w:val="en-US"/>
              </w:rPr>
            </w:pPr>
            <w:r>
              <w:rPr>
                <w:lang w:val="en-US"/>
              </w:rPr>
              <w:t>Politically will be considered as positive move by segments who can now afford health care insurance</w:t>
            </w:r>
          </w:p>
          <w:p w14:paraId="2B283855" w14:textId="77777777" w:rsidR="00F762BF" w:rsidRDefault="00F762BF">
            <w:pPr>
              <w:rPr>
                <w:lang w:val="en-US"/>
              </w:rPr>
            </w:pPr>
            <w:r>
              <w:rPr>
                <w:lang w:val="en-US"/>
              </w:rPr>
              <w:t>If more people have private health insurance, this will reduce pressure on the public healthcare system</w:t>
            </w:r>
          </w:p>
          <w:p w14:paraId="7D4CC8F5" w14:textId="77777777" w:rsidR="00F762BF" w:rsidRDefault="00F762BF">
            <w:pPr>
              <w:rPr>
                <w:lang w:val="en-US"/>
              </w:rPr>
            </w:pPr>
            <w:r>
              <w:rPr>
                <w:lang w:val="en-US"/>
              </w:rPr>
              <w:t>So will probably help government reduce its spending on public healthcare</w:t>
            </w:r>
          </w:p>
          <w:p w14:paraId="034DD950" w14:textId="77777777" w:rsidR="00F762BF" w:rsidRDefault="00F762BF">
            <w:pPr>
              <w:rPr>
                <w:lang w:val="en-US"/>
              </w:rPr>
            </w:pPr>
            <w:r>
              <w:rPr>
                <w:lang w:val="en-US"/>
              </w:rPr>
              <w:t>As private healthcare services expand, this will further take away demand from public healthcare</w:t>
            </w:r>
          </w:p>
          <w:p w14:paraId="00E9BC68" w14:textId="77777777" w:rsidR="00F762BF" w:rsidRDefault="00F762BF">
            <w:pPr>
              <w:rPr>
                <w:lang w:val="en-US"/>
              </w:rPr>
            </w:pPr>
            <w:r>
              <w:rPr>
                <w:lang w:val="en-US"/>
              </w:rPr>
              <w:t>May encourage private providers to enhance the range of services that they offer</w:t>
            </w:r>
          </w:p>
          <w:p w14:paraId="03E0D683" w14:textId="77777777" w:rsidR="00F762BF" w:rsidRDefault="00F762BF">
            <w:pPr>
              <w:rPr>
                <w:lang w:val="en-US"/>
              </w:rPr>
            </w:pPr>
            <w:r>
              <w:rPr>
                <w:lang w:val="en-US"/>
              </w:rPr>
              <w:t>More affordable health care will improve the population health</w:t>
            </w:r>
          </w:p>
          <w:p w14:paraId="267267B0" w14:textId="7050D91A" w:rsidR="00F762BF" w:rsidRDefault="00F762BF">
            <w:pPr>
              <w:rPr>
                <w:lang w:val="en-US"/>
              </w:rPr>
            </w:pPr>
            <w:r>
              <w:rPr>
                <w:lang w:val="en-US"/>
              </w:rPr>
              <w:t>This will lead to higher productivity and greater GDP</w:t>
            </w:r>
          </w:p>
        </w:tc>
        <w:tc>
          <w:tcPr>
            <w:tcW w:w="2551" w:type="dxa"/>
          </w:tcPr>
          <w:p w14:paraId="7C515D5F" w14:textId="77777777" w:rsidR="00D0318C" w:rsidRDefault="004F2EE1">
            <w:pPr>
              <w:rPr>
                <w:lang w:val="en-US"/>
              </w:rPr>
            </w:pPr>
            <w:r>
              <w:rPr>
                <w:lang w:val="en-US"/>
              </w:rPr>
              <w:t>There will be more demand for their services</w:t>
            </w:r>
          </w:p>
          <w:p w14:paraId="1135FB49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This may allow them to charge higher prices</w:t>
            </w:r>
          </w:p>
          <w:p w14:paraId="0E0085AF" w14:textId="20B5950D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And expand their business</w:t>
            </w:r>
          </w:p>
        </w:tc>
      </w:tr>
      <w:tr w:rsidR="00D0318C" w14:paraId="2209B94C" w14:textId="77777777" w:rsidTr="00D123A5">
        <w:tc>
          <w:tcPr>
            <w:tcW w:w="1413" w:type="dxa"/>
          </w:tcPr>
          <w:p w14:paraId="5AF017A1" w14:textId="00BBADDC" w:rsidR="00D0318C" w:rsidRDefault="00D0318C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410" w:type="dxa"/>
          </w:tcPr>
          <w:p w14:paraId="47C76C7B" w14:textId="77777777" w:rsidR="00D0318C" w:rsidRDefault="00D0318C">
            <w:pPr>
              <w:rPr>
                <w:lang w:val="en-US"/>
              </w:rPr>
            </w:pPr>
          </w:p>
        </w:tc>
        <w:tc>
          <w:tcPr>
            <w:tcW w:w="5386" w:type="dxa"/>
          </w:tcPr>
          <w:p w14:paraId="050C3ACE" w14:textId="77777777" w:rsidR="00D0318C" w:rsidRDefault="00D0318C">
            <w:pPr>
              <w:rPr>
                <w:lang w:val="en-US"/>
              </w:rPr>
            </w:pPr>
            <w:r>
              <w:rPr>
                <w:lang w:val="en-US"/>
              </w:rPr>
              <w:t>Sales</w:t>
            </w:r>
          </w:p>
          <w:p w14:paraId="170E7361" w14:textId="17882B8E" w:rsidR="00B91CDE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Little impact on sales if market is already saturated</w:t>
            </w:r>
          </w:p>
          <w:p w14:paraId="4899813A" w14:textId="49601C5D" w:rsidR="00D0318C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lastRenderedPageBreak/>
              <w:t>If quality of state provision is high, reduction in premiums may not have much impact on demand</w:t>
            </w:r>
          </w:p>
        </w:tc>
        <w:tc>
          <w:tcPr>
            <w:tcW w:w="3544" w:type="dxa"/>
          </w:tcPr>
          <w:p w14:paraId="43FF600B" w14:textId="77777777" w:rsidR="00D0318C" w:rsidRDefault="00D0318C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371454E5" w14:textId="168C57AB" w:rsidR="00D0318C" w:rsidRDefault="004F2EE1">
            <w:pPr>
              <w:rPr>
                <w:lang w:val="en-US"/>
              </w:rPr>
            </w:pPr>
            <w:r>
              <w:rPr>
                <w:lang w:val="en-US"/>
              </w:rPr>
              <w:t xml:space="preserve">There may be no impact on profit if prices are negotiated down due to </w:t>
            </w:r>
            <w:r>
              <w:rPr>
                <w:lang w:val="en-US"/>
              </w:rPr>
              <w:lastRenderedPageBreak/>
              <w:t>increased demand as volumes increase</w:t>
            </w:r>
          </w:p>
        </w:tc>
      </w:tr>
      <w:tr w:rsidR="00D0318C" w14:paraId="60C52C7D" w14:textId="77777777" w:rsidTr="00D123A5">
        <w:tc>
          <w:tcPr>
            <w:tcW w:w="1413" w:type="dxa"/>
          </w:tcPr>
          <w:p w14:paraId="5F12410B" w14:textId="4C4C5A8D" w:rsidR="00D0318C" w:rsidRDefault="00D0318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Detrimental</w:t>
            </w:r>
          </w:p>
        </w:tc>
        <w:tc>
          <w:tcPr>
            <w:tcW w:w="2410" w:type="dxa"/>
          </w:tcPr>
          <w:p w14:paraId="63DB7701" w14:textId="77777777" w:rsidR="00D0318C" w:rsidRDefault="009E7110">
            <w:pPr>
              <w:rPr>
                <w:lang w:val="en-US"/>
              </w:rPr>
            </w:pPr>
            <w:r>
              <w:rPr>
                <w:lang w:val="en-US"/>
              </w:rPr>
              <w:t>Higher demand for health and care services could lead to lower service standards due to resources strain</w:t>
            </w:r>
          </w:p>
          <w:p w14:paraId="5A562081" w14:textId="07D14E54" w:rsidR="009E7110" w:rsidRDefault="009E7110">
            <w:pPr>
              <w:rPr>
                <w:lang w:val="en-US"/>
              </w:rPr>
            </w:pPr>
            <w:r>
              <w:rPr>
                <w:lang w:val="en-US"/>
              </w:rPr>
              <w:t>For segments of population that cannot afford health insurance, there is no direct benefit</w:t>
            </w:r>
          </w:p>
        </w:tc>
        <w:tc>
          <w:tcPr>
            <w:tcW w:w="5386" w:type="dxa"/>
          </w:tcPr>
          <w:p w14:paraId="2029B420" w14:textId="44777C9D" w:rsidR="00D0318C" w:rsidRDefault="00D0318C">
            <w:pPr>
              <w:rPr>
                <w:lang w:val="en-US"/>
              </w:rPr>
            </w:pPr>
            <w:r>
              <w:rPr>
                <w:lang w:val="en-US"/>
              </w:rPr>
              <w:t>Sales:</w:t>
            </w:r>
          </w:p>
          <w:p w14:paraId="64367D04" w14:textId="79ECB2FD" w:rsidR="00B91CDE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Increase in demand may cause new business strain</w:t>
            </w:r>
          </w:p>
          <w:p w14:paraId="5097106C" w14:textId="5D3B3075" w:rsidR="00B91CDE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Increase capital requirements</w:t>
            </w:r>
          </w:p>
          <w:p w14:paraId="1D89A479" w14:textId="6AB80AC2" w:rsidR="00D0318C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Increase administrative and resource strain</w:t>
            </w:r>
          </w:p>
          <w:p w14:paraId="56315D93" w14:textId="42C52946" w:rsidR="00B91CDE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Higher competition as new players may enter with traditional or new products</w:t>
            </w:r>
          </w:p>
          <w:p w14:paraId="2C907A09" w14:textId="77777777" w:rsidR="00D0318C" w:rsidRDefault="00D0318C">
            <w:pPr>
              <w:rPr>
                <w:lang w:val="en-US"/>
              </w:rPr>
            </w:pPr>
            <w:r>
              <w:rPr>
                <w:lang w:val="en-US"/>
              </w:rPr>
              <w:t>Pricing:</w:t>
            </w:r>
          </w:p>
          <w:p w14:paraId="1A23E914" w14:textId="77777777" w:rsidR="00D0318C" w:rsidRDefault="00D0318C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Loss of input tax credit</w:t>
            </w:r>
          </w:p>
          <w:p w14:paraId="6E03C417" w14:textId="02A37BB6" w:rsidR="00B91CDE" w:rsidRDefault="00B91CDE" w:rsidP="00B91CDE">
            <w:pPr>
              <w:pStyle w:val="ListParagraph"/>
              <w:ind w:left="360"/>
              <w:rPr>
                <w:lang w:val="en-US"/>
              </w:rPr>
            </w:pPr>
            <w:r>
              <w:rPr>
                <w:lang w:val="en-US"/>
              </w:rPr>
              <w:t>Means insurer will not be able to pass on all the tax reduction benefit to the customer</w:t>
            </w:r>
          </w:p>
          <w:p w14:paraId="5278A31D" w14:textId="77777777" w:rsidR="00B91CDE" w:rsidRPr="004274F4" w:rsidRDefault="00B91CDE" w:rsidP="00B91CDE">
            <w:pPr>
              <w:rPr>
                <w:b/>
                <w:bCs/>
                <w:lang w:val="en-US"/>
              </w:rPr>
            </w:pPr>
            <w:r w:rsidRPr="004274F4">
              <w:rPr>
                <w:b/>
                <w:bCs/>
                <w:lang w:val="en-US"/>
              </w:rPr>
              <w:t>Distribution channel:</w:t>
            </w:r>
          </w:p>
          <w:p w14:paraId="79167C41" w14:textId="003597BC" w:rsidR="00B91CDE" w:rsidRPr="004274F4" w:rsidRDefault="00B91CDE" w:rsidP="00B91CDE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4274F4">
              <w:rPr>
                <w:b/>
                <w:bCs/>
                <w:lang w:val="en-US"/>
              </w:rPr>
              <w:t xml:space="preserve">There will be pressure on the insurer to absorb this loss of input tax credit by reducing the distributor </w:t>
            </w:r>
            <w:r w:rsidRPr="004274F4">
              <w:rPr>
                <w:b/>
                <w:bCs/>
                <w:lang w:val="en-US"/>
              </w:rPr>
              <w:t>remuneration</w:t>
            </w:r>
          </w:p>
          <w:p w14:paraId="3529E914" w14:textId="67C36736" w:rsidR="00D0318C" w:rsidRDefault="00B91CDE" w:rsidP="00D41D83">
            <w:pPr>
              <w:pStyle w:val="ListParagraph"/>
              <w:ind w:left="360"/>
              <w:rPr>
                <w:lang w:val="en-US"/>
              </w:rPr>
            </w:pPr>
            <w:r w:rsidRPr="004274F4">
              <w:rPr>
                <w:b/>
                <w:bCs/>
                <w:lang w:val="en-US"/>
              </w:rPr>
              <w:t>The reasoning is that there will be lesser effort involved in selling given the increased demand</w:t>
            </w:r>
          </w:p>
        </w:tc>
        <w:tc>
          <w:tcPr>
            <w:tcW w:w="3544" w:type="dxa"/>
          </w:tcPr>
          <w:p w14:paraId="7FF950F1" w14:textId="77777777" w:rsidR="00D0318C" w:rsidRDefault="004F2EE1">
            <w:pPr>
              <w:rPr>
                <w:lang w:val="en-US"/>
              </w:rPr>
            </w:pPr>
            <w:r>
              <w:rPr>
                <w:lang w:val="en-US"/>
              </w:rPr>
              <w:t>This may not be viewed favorably by segments that cannot afford health insurance</w:t>
            </w:r>
          </w:p>
          <w:p w14:paraId="7C04F0FF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The government may receive less income from taxation and so will be able to spend less on public healthcare</w:t>
            </w:r>
          </w:p>
          <w:p w14:paraId="342FBEE7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Higher demand for private health and care will lead to higher demand for health and care workers</w:t>
            </w:r>
          </w:p>
          <w:p w14:paraId="0A944319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This could lead to public health care losing resources to private sector</w:t>
            </w:r>
          </w:p>
          <w:p w14:paraId="0EAE61BC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This could lead to fall in standards of the public health care services</w:t>
            </w:r>
          </w:p>
          <w:p w14:paraId="23DF738B" w14:textId="5375C3FE" w:rsidR="004F2EE1" w:rsidRPr="004274F4" w:rsidRDefault="004274F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Insurers may not pass on all benefit of tax reduction to the policyholders through reduced premiums</w:t>
            </w:r>
          </w:p>
        </w:tc>
        <w:tc>
          <w:tcPr>
            <w:tcW w:w="2551" w:type="dxa"/>
          </w:tcPr>
          <w:p w14:paraId="104FE6DE" w14:textId="77777777" w:rsidR="00D0318C" w:rsidRDefault="004F2EE1">
            <w:pPr>
              <w:rPr>
                <w:lang w:val="en-US"/>
              </w:rPr>
            </w:pPr>
            <w:r>
              <w:rPr>
                <w:lang w:val="en-US"/>
              </w:rPr>
              <w:t>Waiting times for public services may reduce therefore reducing the attractiveness of private providers</w:t>
            </w:r>
          </w:p>
          <w:p w14:paraId="1517F5FA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The increase in business size of insurers may provide them greater power to negotiate lower fees</w:t>
            </w:r>
          </w:p>
          <w:p w14:paraId="5A66BDB1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Higher demand could lead to resources strain</w:t>
            </w:r>
          </w:p>
          <w:p w14:paraId="6A8EEE39" w14:textId="77777777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This could lead to lower standards than expected by policyholders and insurers</w:t>
            </w:r>
          </w:p>
          <w:p w14:paraId="4E6055B7" w14:textId="4805BDDF" w:rsidR="004F2EE1" w:rsidRDefault="004F2EE1">
            <w:pPr>
              <w:rPr>
                <w:lang w:val="en-US"/>
              </w:rPr>
            </w:pPr>
            <w:r>
              <w:rPr>
                <w:lang w:val="en-US"/>
              </w:rPr>
              <w:t>Higher demand could encourage new entrants into the private health and care market and hence increase competition</w:t>
            </w:r>
          </w:p>
        </w:tc>
      </w:tr>
    </w:tbl>
    <w:p w14:paraId="772AC030" w14:textId="77777777" w:rsidR="00D0318C" w:rsidRDefault="00D0318C">
      <w:pPr>
        <w:rPr>
          <w:lang w:val="en-US"/>
        </w:rPr>
      </w:pPr>
    </w:p>
    <w:p w14:paraId="115500EB" w14:textId="77777777" w:rsidR="00D0318C" w:rsidRPr="00D0318C" w:rsidRDefault="00D0318C">
      <w:pPr>
        <w:rPr>
          <w:lang w:val="en-US"/>
        </w:rPr>
      </w:pPr>
    </w:p>
    <w:sectPr w:rsidR="00D0318C" w:rsidRPr="00D0318C" w:rsidSect="00D123A5">
      <w:pgSz w:w="16838" w:h="11906" w:orient="landscape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4410"/>
    <w:multiLevelType w:val="hybridMultilevel"/>
    <w:tmpl w:val="B9D49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18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8C"/>
    <w:rsid w:val="000220B6"/>
    <w:rsid w:val="00042744"/>
    <w:rsid w:val="00083865"/>
    <w:rsid w:val="000A5FF3"/>
    <w:rsid w:val="004274F4"/>
    <w:rsid w:val="004A0514"/>
    <w:rsid w:val="004F2EE1"/>
    <w:rsid w:val="005952BD"/>
    <w:rsid w:val="005C5B2C"/>
    <w:rsid w:val="00771023"/>
    <w:rsid w:val="007B41F7"/>
    <w:rsid w:val="009E7110"/>
    <w:rsid w:val="00B91CDE"/>
    <w:rsid w:val="00D0318C"/>
    <w:rsid w:val="00D123A5"/>
    <w:rsid w:val="00D41D83"/>
    <w:rsid w:val="00F7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C5E7"/>
  <w15:chartTrackingRefBased/>
  <w15:docId w15:val="{D6F6A2F6-8AD3-42F7-ABC8-2C429D1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3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Rao</dc:creator>
  <cp:keywords/>
  <dc:description/>
  <cp:lastModifiedBy>Girish Rao</cp:lastModifiedBy>
  <cp:revision>2</cp:revision>
  <dcterms:created xsi:type="dcterms:W3CDTF">2026-04-24T14:56:00Z</dcterms:created>
  <dcterms:modified xsi:type="dcterms:W3CDTF">2026-04-24T14:56:00Z</dcterms:modified>
</cp:coreProperties>
</file>