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6E" w:rsidRPr="000A183C" w:rsidRDefault="00B9616E" w:rsidP="00B9616E">
      <w:pPr>
        <w:rPr>
          <w:rFonts w:ascii="Verdana" w:hAnsi="Verdana"/>
          <w:sz w:val="20"/>
          <w:szCs w:val="20"/>
        </w:rPr>
      </w:pPr>
    </w:p>
    <w:p w:rsidR="00B9616E" w:rsidRPr="000A183C" w:rsidRDefault="00906484" w:rsidP="000A183C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About </w:t>
      </w:r>
    </w:p>
    <w:p w:rsidR="00E86954" w:rsidRPr="000A183C" w:rsidRDefault="000C16B7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We are a progressive Business Consultancy firm in India. We offer services at Jaipur and other major cities in India. Our consultancy is focused on continuously strives to be the Premier.</w:t>
      </w:r>
    </w:p>
    <w:p w:rsidR="000C16B7" w:rsidRPr="000A183C" w:rsidRDefault="000C16B7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We at </w:t>
      </w:r>
      <w:proofErr w:type="spellStart"/>
      <w:r w:rsidRPr="000A183C">
        <w:rPr>
          <w:rFonts w:ascii="Verdana" w:hAnsi="Verdana"/>
          <w:sz w:val="20"/>
          <w:szCs w:val="20"/>
        </w:rPr>
        <w:t>Lekhwani</w:t>
      </w:r>
      <w:proofErr w:type="spellEnd"/>
      <w:r w:rsidR="00A34609">
        <w:rPr>
          <w:rFonts w:ascii="Verdana" w:hAnsi="Verdana"/>
          <w:sz w:val="20"/>
          <w:szCs w:val="20"/>
        </w:rPr>
        <w:t xml:space="preserve"> </w:t>
      </w:r>
      <w:r w:rsidRPr="000A183C">
        <w:rPr>
          <w:rFonts w:ascii="Verdana" w:hAnsi="Verdana"/>
          <w:sz w:val="20"/>
          <w:szCs w:val="20"/>
        </w:rPr>
        <w:t>&amp; Associates offering services like GST, Tax Compliances, key statutory Facilitations, Business Planning, Financial Management, Accounts outsourcing, Registrations &amp; formations of New entities in India, Business &amp; Corporate taxation and Compliances, etc.</w:t>
      </w:r>
    </w:p>
    <w:p w:rsidR="000C16B7" w:rsidRPr="000A183C" w:rsidRDefault="000C16B7" w:rsidP="000A183C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A183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We provide excellent service to our clients and excellent quality of life for our associates. We assist and guide our clients to achieve and sustain a competitive advantage in business and industry. We are mainly focused on the Compliance of Businesses. Over the years we have grown our service offerings to provide value-added strategic advice to our clients </w:t>
      </w:r>
    </w:p>
    <w:p w:rsidR="000C16B7" w:rsidRPr="000A183C" w:rsidRDefault="000C16B7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We have provided services to Small industries, Business Proprietors, Co-owners, Partnership Firms, LLP's, and Companies. As a financial consultant to our clients, we build business relationships that are both uplifting and gratifying. We are committed to creating and sustaining long-term relationships that draw on our experience and expertise to help our clients achieve real success.</w:t>
      </w:r>
    </w:p>
    <w:p w:rsidR="00E86954" w:rsidRPr="000A183C" w:rsidRDefault="00FF5D50" w:rsidP="000A183C">
      <w:pPr>
        <w:jc w:val="both"/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We believe in the use of the latest technology to do smart work and practically explore the technical aspects of the virtual world with various financial and accounting software.</w:t>
      </w:r>
    </w:p>
    <w:p w:rsidR="00E86954" w:rsidRPr="000A183C" w:rsidRDefault="00E86954" w:rsidP="000A183C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51DB9" w:rsidRPr="000A183C" w:rsidRDefault="00051D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C1134" w:rsidRPr="000A183C" w:rsidRDefault="003C113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86954" w:rsidRPr="000A183C" w:rsidRDefault="00E8695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C1134" w:rsidRPr="000A183C" w:rsidRDefault="003C113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C1134" w:rsidRPr="000A183C" w:rsidRDefault="003C113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709D5" w:rsidRPr="000A183C" w:rsidRDefault="00D709D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51DB9" w:rsidRPr="000A183C" w:rsidRDefault="00051DB9">
      <w:pPr>
        <w:rPr>
          <w:rFonts w:ascii="Verdana" w:hAnsi="Verdana"/>
          <w:b/>
          <w:bCs/>
          <w:sz w:val="20"/>
          <w:szCs w:val="20"/>
        </w:rPr>
      </w:pPr>
      <w:r w:rsidRPr="000A183C">
        <w:rPr>
          <w:rFonts w:ascii="Verdana" w:hAnsi="Verdana"/>
          <w:b/>
          <w:bCs/>
          <w:sz w:val="20"/>
          <w:szCs w:val="20"/>
        </w:rPr>
        <w:t>Services</w:t>
      </w:r>
    </w:p>
    <w:p w:rsidR="003C1134" w:rsidRPr="000A183C" w:rsidRDefault="003C1134" w:rsidP="006E49A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Registrations 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GST Registration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LLP &amp; Partnership</w:t>
      </w:r>
      <w:r w:rsidR="00E9370F" w:rsidRPr="000A183C">
        <w:rPr>
          <w:rFonts w:ascii="Verdana" w:hAnsi="Verdana"/>
          <w:sz w:val="20"/>
          <w:szCs w:val="20"/>
        </w:rPr>
        <w:t xml:space="preserve"> Registrations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Company Registration</w:t>
      </w:r>
    </w:p>
    <w:p w:rsidR="00E9370F" w:rsidRPr="000A183C" w:rsidRDefault="003C1134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Business Registration</w:t>
      </w:r>
      <w:r w:rsidR="00E9370F" w:rsidRPr="000A183C">
        <w:rPr>
          <w:rFonts w:ascii="Verdana" w:hAnsi="Verdana"/>
          <w:sz w:val="20"/>
          <w:szCs w:val="20"/>
        </w:rPr>
        <w:t>s</w:t>
      </w:r>
    </w:p>
    <w:p w:rsidR="00D709D5" w:rsidRPr="000A183C" w:rsidRDefault="00D709D5" w:rsidP="00D709D5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9370F" w:rsidRPr="000A183C" w:rsidRDefault="00E9370F" w:rsidP="00E9370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Statutory Returns 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GST Returns 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Income Tax Returns&amp;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ROC Returns &amp; Compliances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TDS Returns&amp; Compliances</w:t>
      </w:r>
    </w:p>
    <w:p w:rsidR="00E9370F" w:rsidRPr="000A183C" w:rsidRDefault="00E9370F" w:rsidP="00E9370F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9370F" w:rsidRPr="000A183C" w:rsidRDefault="00E9370F" w:rsidP="00E9370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Facilitation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DSC Facilitation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PAN Facilitation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TAN Facilitation</w:t>
      </w:r>
    </w:p>
    <w:p w:rsidR="003C1134" w:rsidRPr="000A183C" w:rsidRDefault="003C1134" w:rsidP="001A4095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3C1134" w:rsidRPr="000A183C" w:rsidRDefault="003C1134" w:rsidP="003C113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Business Management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Accounting</w:t>
      </w:r>
      <w:r w:rsidR="00E9370F" w:rsidRPr="000A183C">
        <w:rPr>
          <w:rFonts w:ascii="Verdana" w:hAnsi="Verdana"/>
          <w:sz w:val="20"/>
          <w:szCs w:val="20"/>
        </w:rPr>
        <w:t>&amp; Reporting</w:t>
      </w:r>
    </w:p>
    <w:p w:rsidR="00E9370F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Financial Analysis &amp; Reporting </w:t>
      </w:r>
    </w:p>
    <w:p w:rsidR="00E9370F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Business Consultancy</w:t>
      </w:r>
    </w:p>
    <w:p w:rsidR="00E9370F" w:rsidRPr="000A183C" w:rsidRDefault="00E9370F" w:rsidP="00E9370F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3C1134" w:rsidRPr="000A183C" w:rsidRDefault="003C1134" w:rsidP="003C113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 xml:space="preserve">Financial </w:t>
      </w:r>
      <w:r w:rsidR="00E9370F" w:rsidRPr="000A183C">
        <w:rPr>
          <w:rFonts w:ascii="Verdana" w:hAnsi="Verdana"/>
          <w:sz w:val="20"/>
          <w:szCs w:val="20"/>
        </w:rPr>
        <w:t xml:space="preserve">&amp; Investment </w:t>
      </w:r>
      <w:r w:rsidRPr="000A183C">
        <w:rPr>
          <w:rFonts w:ascii="Verdana" w:hAnsi="Verdana"/>
          <w:sz w:val="20"/>
          <w:szCs w:val="20"/>
        </w:rPr>
        <w:t>Management</w:t>
      </w:r>
    </w:p>
    <w:p w:rsidR="003C1134" w:rsidRPr="000A183C" w:rsidRDefault="003C1134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Financial Assistance</w:t>
      </w:r>
      <w:r w:rsidR="00E9370F" w:rsidRPr="000A183C">
        <w:rPr>
          <w:rFonts w:ascii="Verdana" w:hAnsi="Verdana"/>
          <w:sz w:val="20"/>
          <w:szCs w:val="20"/>
        </w:rPr>
        <w:t>&amp; Decisions</w:t>
      </w:r>
    </w:p>
    <w:p w:rsidR="00E9370F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Investment Analysis &amp; Decisions</w:t>
      </w:r>
    </w:p>
    <w:p w:rsidR="003C1134" w:rsidRPr="000A183C" w:rsidRDefault="00E9370F" w:rsidP="003C113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Credit Review &amp;</w:t>
      </w:r>
      <w:r w:rsidR="003C1134" w:rsidRPr="000A183C">
        <w:rPr>
          <w:rFonts w:ascii="Verdana" w:hAnsi="Verdana"/>
          <w:sz w:val="20"/>
          <w:szCs w:val="20"/>
        </w:rPr>
        <w:t xml:space="preserve"> Loans</w:t>
      </w:r>
      <w:r w:rsidRPr="000A183C">
        <w:rPr>
          <w:rFonts w:ascii="Verdana" w:hAnsi="Verdana"/>
          <w:sz w:val="20"/>
          <w:szCs w:val="20"/>
        </w:rPr>
        <w:t xml:space="preserve"> Procurement</w:t>
      </w:r>
    </w:p>
    <w:p w:rsidR="003C1134" w:rsidRPr="000A183C" w:rsidRDefault="003C1134" w:rsidP="003C1134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9370F" w:rsidRPr="000A183C" w:rsidRDefault="002D5427" w:rsidP="00E9370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E Commerce Services</w:t>
      </w:r>
    </w:p>
    <w:p w:rsidR="00E9370F" w:rsidRPr="000A183C" w:rsidRDefault="005504E9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Data Management &amp;</w:t>
      </w:r>
      <w:r w:rsidR="00E9370F" w:rsidRPr="000A183C">
        <w:rPr>
          <w:rFonts w:ascii="Verdana" w:hAnsi="Verdana"/>
          <w:sz w:val="20"/>
          <w:szCs w:val="20"/>
        </w:rPr>
        <w:t xml:space="preserve"> Analysis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Profit Analysis</w:t>
      </w:r>
    </w:p>
    <w:p w:rsidR="00E9370F" w:rsidRPr="000A183C" w:rsidRDefault="00E9370F" w:rsidP="00E9370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0A183C">
        <w:rPr>
          <w:rFonts w:ascii="Verdana" w:hAnsi="Verdana"/>
          <w:sz w:val="20"/>
          <w:szCs w:val="20"/>
        </w:rPr>
        <w:t>Decision Factors</w:t>
      </w:r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2D5427" w:rsidRPr="00EA1C0C" w:rsidRDefault="00906484">
      <w:pPr>
        <w:rPr>
          <w:rFonts w:ascii="Verdana" w:hAnsi="Verdana"/>
          <w:b/>
          <w:bCs/>
          <w:sz w:val="20"/>
          <w:szCs w:val="20"/>
        </w:rPr>
      </w:pPr>
      <w:r w:rsidRPr="00EA1C0C">
        <w:rPr>
          <w:rFonts w:ascii="Verdana" w:hAnsi="Verdana"/>
          <w:b/>
          <w:bCs/>
          <w:sz w:val="20"/>
          <w:szCs w:val="20"/>
        </w:rPr>
        <w:lastRenderedPageBreak/>
        <w:t xml:space="preserve">Team </w:t>
      </w:r>
    </w:p>
    <w:p w:rsidR="00906484" w:rsidRDefault="0090648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Suneel</w:t>
      </w:r>
      <w:proofErr w:type="spellEnd"/>
      <w:r w:rsidR="000615F5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Agarwal</w:t>
      </w:r>
      <w:bookmarkStart w:id="0" w:name="_GoBack"/>
      <w:bookmarkEnd w:id="0"/>
      <w:proofErr w:type="spellEnd"/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Senior Consultant</w:t>
      </w:r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Ashok </w:t>
      </w:r>
      <w:proofErr w:type="spellStart"/>
      <w:r>
        <w:rPr>
          <w:rFonts w:ascii="Verdana" w:hAnsi="Verdana"/>
          <w:sz w:val="20"/>
          <w:szCs w:val="20"/>
        </w:rPr>
        <w:t>Lekhwani</w:t>
      </w:r>
      <w:proofErr w:type="spellEnd"/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Senior Consultant</w:t>
      </w:r>
    </w:p>
    <w:p w:rsidR="00906484" w:rsidRDefault="0090648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AmitMathur</w:t>
      </w:r>
      <w:proofErr w:type="spellEnd"/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Associate Consultant</w:t>
      </w:r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Ram </w:t>
      </w:r>
      <w:proofErr w:type="spellStart"/>
      <w:r>
        <w:rPr>
          <w:rFonts w:ascii="Verdana" w:hAnsi="Verdana"/>
          <w:sz w:val="20"/>
          <w:szCs w:val="20"/>
        </w:rPr>
        <w:t>kumarPandit</w:t>
      </w:r>
      <w:proofErr w:type="spellEnd"/>
    </w:p>
    <w:p w:rsidR="00906484" w:rsidRDefault="009064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Associate Consultant</w:t>
      </w:r>
    </w:p>
    <w:p w:rsidR="000615F5" w:rsidRDefault="000615F5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Sonu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Rajput</w:t>
      </w:r>
      <w:proofErr w:type="spellEnd"/>
    </w:p>
    <w:p w:rsidR="000615F5" w:rsidRDefault="000615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Executive</w:t>
      </w:r>
    </w:p>
    <w:p w:rsidR="000615F5" w:rsidRDefault="000615F5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Mukesh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kumar</w:t>
      </w:r>
      <w:proofErr w:type="spellEnd"/>
    </w:p>
    <w:p w:rsidR="000615F5" w:rsidRDefault="000615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Executive</w:t>
      </w:r>
    </w:p>
    <w:p w:rsidR="000615F5" w:rsidRDefault="000615F5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Ganesh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Bhargav</w:t>
      </w:r>
      <w:proofErr w:type="spellEnd"/>
    </w:p>
    <w:p w:rsidR="000615F5" w:rsidRDefault="000615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Executive</w:t>
      </w:r>
    </w:p>
    <w:p w:rsidR="000615F5" w:rsidRDefault="000615F5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Sumit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Suiwal</w:t>
      </w:r>
      <w:proofErr w:type="spellEnd"/>
    </w:p>
    <w:p w:rsidR="000615F5" w:rsidRDefault="000615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Executive</w:t>
      </w:r>
    </w:p>
    <w:p w:rsidR="000615F5" w:rsidRDefault="000615F5">
      <w:pPr>
        <w:rPr>
          <w:rFonts w:ascii="Verdana" w:hAnsi="Verdana"/>
          <w:sz w:val="20"/>
          <w:szCs w:val="20"/>
        </w:rPr>
      </w:pPr>
    </w:p>
    <w:p w:rsidR="00906484" w:rsidRDefault="00906484">
      <w:pPr>
        <w:rPr>
          <w:rFonts w:ascii="Verdana" w:hAnsi="Verdana"/>
          <w:sz w:val="20"/>
          <w:szCs w:val="20"/>
        </w:rPr>
      </w:pPr>
    </w:p>
    <w:p w:rsidR="00970B6C" w:rsidRDefault="00970B6C">
      <w:pPr>
        <w:rPr>
          <w:rFonts w:ascii="Verdana" w:hAnsi="Verdana"/>
          <w:sz w:val="20"/>
          <w:szCs w:val="20"/>
        </w:rPr>
      </w:pPr>
    </w:p>
    <w:p w:rsidR="00970B6C" w:rsidRPr="00EA1C0C" w:rsidRDefault="00970B6C">
      <w:pPr>
        <w:rPr>
          <w:rFonts w:ascii="Verdana" w:hAnsi="Verdana"/>
          <w:b/>
          <w:bCs/>
          <w:sz w:val="20"/>
          <w:szCs w:val="20"/>
        </w:rPr>
      </w:pPr>
      <w:r w:rsidRPr="00EA1C0C">
        <w:rPr>
          <w:rFonts w:ascii="Verdana" w:hAnsi="Verdana"/>
          <w:b/>
          <w:bCs/>
          <w:sz w:val="20"/>
          <w:szCs w:val="20"/>
        </w:rPr>
        <w:t>Contact</w:t>
      </w:r>
    </w:p>
    <w:p w:rsidR="00970B6C" w:rsidRDefault="00970B6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 9 </w:t>
      </w:r>
      <w:proofErr w:type="spellStart"/>
      <w:r>
        <w:rPr>
          <w:rFonts w:ascii="Verdana" w:hAnsi="Verdana"/>
          <w:sz w:val="20"/>
          <w:szCs w:val="20"/>
        </w:rPr>
        <w:t>Aaditya</w:t>
      </w:r>
      <w:proofErr w:type="spellEnd"/>
      <w:r>
        <w:rPr>
          <w:rFonts w:ascii="Verdana" w:hAnsi="Verdana"/>
          <w:sz w:val="20"/>
          <w:szCs w:val="20"/>
        </w:rPr>
        <w:t xml:space="preserve"> Tower, Near </w:t>
      </w:r>
      <w:proofErr w:type="spellStart"/>
      <w:r>
        <w:rPr>
          <w:rFonts w:ascii="Verdana" w:hAnsi="Verdana"/>
          <w:sz w:val="20"/>
          <w:szCs w:val="20"/>
        </w:rPr>
        <w:t>Sanganer</w:t>
      </w:r>
      <w:proofErr w:type="spellEnd"/>
      <w:r>
        <w:rPr>
          <w:rFonts w:ascii="Verdana" w:hAnsi="Verdana"/>
          <w:sz w:val="20"/>
          <w:szCs w:val="20"/>
        </w:rPr>
        <w:t xml:space="preserve"> Stadium</w:t>
      </w:r>
      <w:r w:rsidR="00B940EE">
        <w:rPr>
          <w:rFonts w:ascii="Verdana" w:hAnsi="Verdana"/>
          <w:sz w:val="20"/>
          <w:szCs w:val="20"/>
        </w:rPr>
        <w:t>,</w:t>
      </w:r>
    </w:p>
    <w:p w:rsidR="00970B6C" w:rsidRDefault="00970B6C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Sanganer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 w:rsidR="006C5AB5">
        <w:rPr>
          <w:rFonts w:ascii="Verdana" w:hAnsi="Verdana"/>
          <w:sz w:val="20"/>
          <w:szCs w:val="20"/>
        </w:rPr>
        <w:t>Jaipur</w:t>
      </w:r>
      <w:proofErr w:type="spellEnd"/>
      <w:r w:rsidR="006C5AB5">
        <w:rPr>
          <w:rFonts w:ascii="Verdana" w:hAnsi="Verdana"/>
          <w:sz w:val="20"/>
          <w:szCs w:val="20"/>
        </w:rPr>
        <w:t xml:space="preserve"> (</w:t>
      </w:r>
      <w:proofErr w:type="gramStart"/>
      <w:r w:rsidR="006C5AB5">
        <w:rPr>
          <w:rFonts w:ascii="Verdana" w:hAnsi="Verdana"/>
          <w:sz w:val="20"/>
          <w:szCs w:val="20"/>
        </w:rPr>
        <w:t>Rajasthan</w:t>
      </w:r>
      <w:r>
        <w:rPr>
          <w:rFonts w:ascii="Verdana" w:hAnsi="Verdana"/>
          <w:sz w:val="20"/>
          <w:szCs w:val="20"/>
        </w:rPr>
        <w:t xml:space="preserve"> )</w:t>
      </w:r>
      <w:proofErr w:type="gramEnd"/>
      <w:r>
        <w:rPr>
          <w:rFonts w:ascii="Verdana" w:hAnsi="Verdana"/>
          <w:sz w:val="20"/>
          <w:szCs w:val="20"/>
        </w:rPr>
        <w:t xml:space="preserve"> 302029</w:t>
      </w:r>
      <w:r w:rsidR="006C5AB5">
        <w:rPr>
          <w:rFonts w:ascii="Verdana" w:hAnsi="Verdana"/>
          <w:sz w:val="20"/>
          <w:szCs w:val="20"/>
        </w:rPr>
        <w:t xml:space="preserve"> India</w:t>
      </w:r>
    </w:p>
    <w:p w:rsidR="00906484" w:rsidRDefault="00906484">
      <w:pPr>
        <w:rPr>
          <w:rFonts w:ascii="Verdana" w:hAnsi="Verdana"/>
          <w:sz w:val="20"/>
          <w:szCs w:val="20"/>
        </w:rPr>
      </w:pPr>
    </w:p>
    <w:p w:rsidR="00906484" w:rsidRPr="000A183C" w:rsidRDefault="00906484">
      <w:pPr>
        <w:rPr>
          <w:rFonts w:ascii="Verdana" w:hAnsi="Verdana"/>
          <w:sz w:val="20"/>
          <w:szCs w:val="20"/>
        </w:rPr>
      </w:pPr>
    </w:p>
    <w:p w:rsidR="00051DB9" w:rsidRPr="000A183C" w:rsidRDefault="00051DB9">
      <w:pPr>
        <w:rPr>
          <w:rFonts w:ascii="Verdana" w:hAnsi="Verdana"/>
          <w:sz w:val="20"/>
          <w:szCs w:val="20"/>
        </w:rPr>
      </w:pPr>
    </w:p>
    <w:p w:rsidR="00312680" w:rsidRPr="000A183C" w:rsidRDefault="00312680">
      <w:pPr>
        <w:rPr>
          <w:rFonts w:ascii="Verdana" w:hAnsi="Verdana"/>
          <w:sz w:val="20"/>
          <w:szCs w:val="20"/>
        </w:rPr>
      </w:pPr>
    </w:p>
    <w:p w:rsidR="00312680" w:rsidRPr="000A183C" w:rsidRDefault="00312680">
      <w:pPr>
        <w:rPr>
          <w:rFonts w:ascii="Verdana" w:hAnsi="Verdana"/>
          <w:sz w:val="20"/>
          <w:szCs w:val="20"/>
        </w:rPr>
      </w:pPr>
    </w:p>
    <w:sectPr w:rsidR="00312680" w:rsidRPr="000A183C" w:rsidSect="0029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B1A82"/>
    <w:multiLevelType w:val="hybridMultilevel"/>
    <w:tmpl w:val="49F22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16E"/>
    <w:rsid w:val="00051DB9"/>
    <w:rsid w:val="000615F5"/>
    <w:rsid w:val="000A183C"/>
    <w:rsid w:val="000C16B7"/>
    <w:rsid w:val="001A4095"/>
    <w:rsid w:val="00291620"/>
    <w:rsid w:val="002D5427"/>
    <w:rsid w:val="00312680"/>
    <w:rsid w:val="003C1134"/>
    <w:rsid w:val="003E1C2A"/>
    <w:rsid w:val="005504E9"/>
    <w:rsid w:val="006C5AB5"/>
    <w:rsid w:val="006E49A3"/>
    <w:rsid w:val="00834B6E"/>
    <w:rsid w:val="00906484"/>
    <w:rsid w:val="00913ADE"/>
    <w:rsid w:val="00970B6C"/>
    <w:rsid w:val="00A34609"/>
    <w:rsid w:val="00A8761E"/>
    <w:rsid w:val="00B940EE"/>
    <w:rsid w:val="00B9616E"/>
    <w:rsid w:val="00CE2DC8"/>
    <w:rsid w:val="00D709D5"/>
    <w:rsid w:val="00E86954"/>
    <w:rsid w:val="00E9370F"/>
    <w:rsid w:val="00EA1C0C"/>
    <w:rsid w:val="00FF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DB9"/>
    <w:rPr>
      <w:b/>
      <w:bCs/>
    </w:rPr>
  </w:style>
  <w:style w:type="paragraph" w:styleId="ListParagraph">
    <w:name w:val="List Paragraph"/>
    <w:basedOn w:val="Normal"/>
    <w:uiPriority w:val="34"/>
    <w:qFormat/>
    <w:rsid w:val="006E4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DB9"/>
    <w:rPr>
      <w:b/>
      <w:bCs/>
    </w:rPr>
  </w:style>
  <w:style w:type="paragraph" w:styleId="ListParagraph">
    <w:name w:val="List Paragraph"/>
    <w:basedOn w:val="Normal"/>
    <w:uiPriority w:val="34"/>
    <w:qFormat/>
    <w:rsid w:val="006E4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Amit Mathur</cp:lastModifiedBy>
  <cp:revision>18</cp:revision>
  <dcterms:created xsi:type="dcterms:W3CDTF">2020-06-21T13:50:00Z</dcterms:created>
  <dcterms:modified xsi:type="dcterms:W3CDTF">2021-03-04T11:37:00Z</dcterms:modified>
</cp:coreProperties>
</file>