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1EACA4" w14:textId="77777777" w:rsidR="00E54332" w:rsidRPr="00FF3066" w:rsidRDefault="00E54332" w:rsidP="00E54332">
      <w:pPr>
        <w:pStyle w:val="NormalWeb"/>
        <w:spacing w:before="0" w:beforeAutospacing="0" w:after="0" w:afterAutospacing="0"/>
        <w:jc w:val="center"/>
        <w:rPr>
          <w:rFonts w:ascii="Paper title" w:hAnsi="Paper title"/>
          <w:b/>
          <w:bCs/>
          <w:color w:val="0E101A"/>
          <w:sz w:val="48"/>
          <w:szCs w:val="48"/>
        </w:rPr>
      </w:pPr>
      <w:r w:rsidRPr="00FF3066">
        <w:rPr>
          <w:rFonts w:ascii="Paper title" w:hAnsi="Paper title"/>
          <w:b/>
          <w:bCs/>
          <w:color w:val="0E101A"/>
          <w:sz w:val="48"/>
          <w:szCs w:val="48"/>
        </w:rPr>
        <w:t>Bird Classification based on Bird Sounds</w:t>
      </w:r>
    </w:p>
    <w:p w14:paraId="2BD1E55F" w14:textId="77777777" w:rsidR="0005088A" w:rsidRDefault="0005088A" w:rsidP="0005088A">
      <w:pPr>
        <w:pStyle w:val="Author"/>
        <w:spacing w:before="100" w:beforeAutospacing="1" w:after="100" w:afterAutospacing="1" w:line="276" w:lineRule="auto"/>
        <w:jc w:val="left"/>
        <w:rPr>
          <w:sz w:val="16"/>
          <w:szCs w:val="16"/>
        </w:rPr>
        <w:sectPr w:rsidR="0005088A" w:rsidSect="000B0708"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2E594687" w14:textId="77777777" w:rsidR="0005088A" w:rsidRPr="0005088A" w:rsidRDefault="0005088A" w:rsidP="0005088A">
      <w:pPr>
        <w:pStyle w:val="Author"/>
        <w:spacing w:before="100" w:beforeAutospacing="1"/>
        <w:rPr>
          <w:sz w:val="18"/>
          <w:szCs w:val="18"/>
        </w:rPr>
        <w:sectPr w:rsidR="0005088A" w:rsidRPr="0005088A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31F37ACA" w14:textId="77777777" w:rsidR="00E54332" w:rsidRPr="00C6397F" w:rsidRDefault="00E54332" w:rsidP="00E54332">
      <w:pPr>
        <w:pStyle w:val="BodyText"/>
        <w:spacing w:before="182" w:line="276" w:lineRule="auto"/>
        <w:ind w:right="1429" w:firstLine="336"/>
        <w:rPr>
          <w:b/>
          <w:bCs/>
        </w:rPr>
      </w:pPr>
    </w:p>
    <w:p w14:paraId="64BA77BD" w14:textId="77777777" w:rsidR="00E54332" w:rsidRPr="0005088A" w:rsidRDefault="0005088A" w:rsidP="00E54332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E101A"/>
          <w:sz w:val="18"/>
          <w:szCs w:val="18"/>
        </w:rPr>
      </w:pPr>
      <w:r>
        <w:rPr>
          <w:b/>
          <w:bCs/>
          <w:color w:val="0E101A"/>
          <w:sz w:val="20"/>
          <w:szCs w:val="20"/>
        </w:rPr>
        <w:t>Abstract--</w:t>
      </w:r>
      <w:bookmarkStart w:id="0" w:name="_Hlk77159945"/>
      <w:r w:rsidR="00E54332" w:rsidRPr="0005088A">
        <w:rPr>
          <w:b/>
          <w:bCs/>
          <w:color w:val="0E101A"/>
          <w:sz w:val="18"/>
          <w:szCs w:val="18"/>
        </w:rPr>
        <w:t xml:space="preserve">Automatic classification of bird calls plays an essential role in monitoring and protecting biodiversity. </w:t>
      </w:r>
      <w:proofErr w:type="spellStart"/>
      <w:r w:rsidR="008B5248">
        <w:rPr>
          <w:b/>
          <w:bCs/>
          <w:color w:val="0E101A"/>
          <w:sz w:val="18"/>
          <w:szCs w:val="18"/>
        </w:rPr>
        <w:t>Clasi</w:t>
      </w:r>
      <w:r w:rsidR="004A5920">
        <w:rPr>
          <w:b/>
          <w:bCs/>
          <w:color w:val="0E101A"/>
          <w:sz w:val="18"/>
          <w:szCs w:val="18"/>
        </w:rPr>
        <w:t>fiying</w:t>
      </w:r>
      <w:proofErr w:type="spellEnd"/>
      <w:r w:rsidR="004A5920">
        <w:rPr>
          <w:b/>
          <w:bCs/>
          <w:color w:val="0E101A"/>
          <w:sz w:val="18"/>
          <w:szCs w:val="18"/>
        </w:rPr>
        <w:t xml:space="preserve"> bird species</w:t>
      </w:r>
      <w:r w:rsidR="00E54332" w:rsidRPr="0005088A">
        <w:rPr>
          <w:b/>
          <w:bCs/>
          <w:color w:val="0E101A"/>
          <w:sz w:val="18"/>
          <w:szCs w:val="18"/>
        </w:rPr>
        <w:t xml:space="preserve"> is a challenging problem due to variant species present in the world. In this paper, </w:t>
      </w:r>
      <w:r w:rsidR="004A5920">
        <w:rPr>
          <w:b/>
          <w:bCs/>
          <w:color w:val="0E101A"/>
          <w:sz w:val="18"/>
          <w:szCs w:val="18"/>
        </w:rPr>
        <w:t xml:space="preserve">we present </w:t>
      </w:r>
      <w:r w:rsidR="00171DA0" w:rsidRPr="0005088A">
        <w:rPr>
          <w:b/>
          <w:bCs/>
          <w:color w:val="0E101A"/>
          <w:sz w:val="18"/>
          <w:szCs w:val="18"/>
        </w:rPr>
        <w:t>the</w:t>
      </w:r>
      <w:r w:rsidR="00E54332" w:rsidRPr="0005088A">
        <w:rPr>
          <w:b/>
          <w:bCs/>
          <w:color w:val="0E101A"/>
          <w:sz w:val="18"/>
          <w:szCs w:val="18"/>
        </w:rPr>
        <w:t xml:space="preserve"> performance of Mel Frequency Cepstral Coefficients and Linear Frequency Cepstral Coefficients with Support Vector </w:t>
      </w:r>
      <w:proofErr w:type="gramStart"/>
      <w:r w:rsidR="00E54332" w:rsidRPr="0005088A">
        <w:rPr>
          <w:b/>
          <w:bCs/>
          <w:color w:val="0E101A"/>
          <w:sz w:val="18"/>
          <w:szCs w:val="18"/>
        </w:rPr>
        <w:t>Machine(</w:t>
      </w:r>
      <w:proofErr w:type="gramEnd"/>
      <w:r w:rsidR="00E54332" w:rsidRPr="0005088A">
        <w:rPr>
          <w:b/>
          <w:bCs/>
          <w:color w:val="0E101A"/>
          <w:sz w:val="18"/>
          <w:szCs w:val="18"/>
        </w:rPr>
        <w:t>SVM), Artificial Neural Network(ANN) and Convolution Neural Network(CNN) used for classification. An accuracy of 93.37% is achieved with Convolution Neural Network and using a set of 39 MFCC features.</w:t>
      </w:r>
      <w:bookmarkEnd w:id="0"/>
    </w:p>
    <w:p w14:paraId="60907E20" w14:textId="77777777" w:rsidR="00E54332" w:rsidRPr="00A913D8" w:rsidRDefault="00E54332" w:rsidP="00E54332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E101A"/>
          <w:sz w:val="20"/>
          <w:szCs w:val="20"/>
        </w:rPr>
      </w:pPr>
    </w:p>
    <w:p w14:paraId="2243841E" w14:textId="77777777" w:rsidR="00E54332" w:rsidRDefault="00E54332" w:rsidP="00E54332">
      <w:pPr>
        <w:pStyle w:val="Keywords"/>
        <w:spacing w:line="276" w:lineRule="auto"/>
        <w:rPr>
          <w:b w:val="0"/>
          <w:bCs w:val="0"/>
          <w:sz w:val="20"/>
          <w:szCs w:val="20"/>
        </w:rPr>
      </w:pPr>
      <w:r w:rsidRPr="008A7316">
        <w:rPr>
          <w:b w:val="0"/>
          <w:bCs w:val="0"/>
        </w:rPr>
        <w:t>Keywords—</w:t>
      </w:r>
      <w:r w:rsidRPr="00936958">
        <w:rPr>
          <w:b w:val="0"/>
          <w:bCs w:val="0"/>
          <w:sz w:val="20"/>
          <w:szCs w:val="20"/>
        </w:rPr>
        <w:t xml:space="preserve">MFCC, LFCC, Deep convolutional Neural </w:t>
      </w:r>
      <w:proofErr w:type="gramStart"/>
      <w:r w:rsidRPr="00936958">
        <w:rPr>
          <w:b w:val="0"/>
          <w:bCs w:val="0"/>
          <w:sz w:val="20"/>
          <w:szCs w:val="20"/>
        </w:rPr>
        <w:t>Network(</w:t>
      </w:r>
      <w:proofErr w:type="gramEnd"/>
      <w:r w:rsidRPr="00936958">
        <w:rPr>
          <w:b w:val="0"/>
          <w:bCs w:val="0"/>
          <w:sz w:val="20"/>
          <w:szCs w:val="20"/>
        </w:rPr>
        <w:t>CNN),SVM</w:t>
      </w:r>
    </w:p>
    <w:p w14:paraId="13303B5B" w14:textId="77777777" w:rsidR="0005088A" w:rsidRPr="00936958" w:rsidRDefault="0005088A" w:rsidP="00E54332">
      <w:pPr>
        <w:pStyle w:val="Keywords"/>
        <w:spacing w:line="276" w:lineRule="auto"/>
        <w:rPr>
          <w:b w:val="0"/>
          <w:bCs w:val="0"/>
          <w:sz w:val="20"/>
          <w:szCs w:val="20"/>
        </w:rPr>
      </w:pPr>
    </w:p>
    <w:p w14:paraId="3C61DE56" w14:textId="77777777" w:rsidR="00E54332" w:rsidRPr="00936958" w:rsidRDefault="00E54332" w:rsidP="0005088A">
      <w:pPr>
        <w:pStyle w:val="Heading1"/>
        <w:spacing w:line="276" w:lineRule="auto"/>
        <w:jc w:val="center"/>
      </w:pPr>
      <w:r w:rsidRPr="00D632BE">
        <w:t>Introduction</w:t>
      </w:r>
    </w:p>
    <w:p w14:paraId="119B5FA3" w14:textId="77777777" w:rsidR="00E54332" w:rsidRPr="00D37119" w:rsidRDefault="004A5920" w:rsidP="00E54332">
      <w:pPr>
        <w:pStyle w:val="NormalWeb"/>
        <w:spacing w:line="276" w:lineRule="auto"/>
        <w:jc w:val="both"/>
        <w:rPr>
          <w:color w:val="333333"/>
          <w:sz w:val="20"/>
          <w:szCs w:val="20"/>
          <w:shd w:val="clear" w:color="auto" w:fill="FFFFFF"/>
        </w:rPr>
      </w:pPr>
      <w:bookmarkStart w:id="1" w:name="_Hlk77160086"/>
      <w:r w:rsidRPr="004A5920">
        <w:rPr>
          <w:color w:val="333333"/>
          <w:sz w:val="20"/>
          <w:szCs w:val="20"/>
          <w:shd w:val="clear" w:color="auto" w:fill="FFFFFF"/>
        </w:rPr>
        <w:t xml:space="preserve">Acoustic communication is the major mode of communication among birds. Birds are difficult to be traced, and therefore, their sounds are very effective </w:t>
      </w:r>
      <w:r>
        <w:rPr>
          <w:color w:val="333333"/>
          <w:sz w:val="20"/>
          <w:szCs w:val="20"/>
          <w:shd w:val="clear" w:color="auto" w:fill="FFFFFF"/>
        </w:rPr>
        <w:t>in detecting birds by the humans</w:t>
      </w:r>
      <w:r w:rsidRPr="004A5920">
        <w:rPr>
          <w:color w:val="333333"/>
          <w:sz w:val="20"/>
          <w:szCs w:val="20"/>
          <w:shd w:val="clear" w:color="auto" w:fill="FFFFFF"/>
        </w:rPr>
        <w:t xml:space="preserve">. </w:t>
      </w:r>
      <w:r w:rsidR="00E54332" w:rsidRPr="00D37119">
        <w:rPr>
          <w:color w:val="333333"/>
          <w:sz w:val="20"/>
          <w:szCs w:val="20"/>
          <w:shd w:val="clear" w:color="auto" w:fill="FFFFFF"/>
        </w:rPr>
        <w:t xml:space="preserve">Recognizing bird species is difficult due to the challenges of discriminative region localization. </w:t>
      </w:r>
      <w:r>
        <w:rPr>
          <w:color w:val="333333"/>
          <w:sz w:val="20"/>
          <w:szCs w:val="20"/>
          <w:shd w:val="clear" w:color="auto" w:fill="FFFFFF"/>
        </w:rPr>
        <w:t>It is difficult to</w:t>
      </w:r>
      <w:r w:rsidR="00E54332" w:rsidRPr="00D37119">
        <w:rPr>
          <w:color w:val="333333"/>
          <w:sz w:val="20"/>
          <w:szCs w:val="20"/>
          <w:shd w:val="clear" w:color="auto" w:fill="FFFFFF"/>
        </w:rPr>
        <w:t xml:space="preserve"> identify bird sound without</w:t>
      </w:r>
      <w:r>
        <w:rPr>
          <w:color w:val="333333"/>
          <w:sz w:val="20"/>
          <w:szCs w:val="20"/>
          <w:shd w:val="clear" w:color="auto" w:fill="FFFFFF"/>
        </w:rPr>
        <w:t xml:space="preserve"> blare.</w:t>
      </w:r>
      <w:bookmarkEnd w:id="1"/>
      <w:r w:rsidR="00E54332" w:rsidRPr="00D37119">
        <w:rPr>
          <w:color w:val="333333"/>
          <w:sz w:val="20"/>
          <w:szCs w:val="20"/>
          <w:shd w:val="clear" w:color="auto" w:fill="FFFFFF"/>
        </w:rPr>
        <w:t xml:space="preserve"> </w:t>
      </w:r>
    </w:p>
    <w:p w14:paraId="10B0B441" w14:textId="77777777" w:rsidR="00E54332" w:rsidRDefault="00E54332" w:rsidP="00E54332">
      <w:pPr>
        <w:pStyle w:val="NormalWeb"/>
        <w:spacing w:before="0" w:beforeAutospacing="0" w:after="0" w:afterAutospacing="0" w:line="276" w:lineRule="auto"/>
        <w:jc w:val="both"/>
        <w:rPr>
          <w:color w:val="333333"/>
          <w:sz w:val="20"/>
          <w:szCs w:val="20"/>
          <w:shd w:val="clear" w:color="auto" w:fill="FFFFFF"/>
        </w:rPr>
      </w:pPr>
      <w:bookmarkStart w:id="2" w:name="_Hlk77160126"/>
      <w:r w:rsidRPr="00D37119">
        <w:rPr>
          <w:color w:val="333333"/>
          <w:sz w:val="20"/>
          <w:szCs w:val="20"/>
          <w:shd w:val="clear" w:color="auto" w:fill="FFFFFF"/>
        </w:rPr>
        <w:t xml:space="preserve">The </w:t>
      </w:r>
      <w:r w:rsidR="004A5920">
        <w:rPr>
          <w:color w:val="333333"/>
          <w:sz w:val="20"/>
          <w:szCs w:val="20"/>
          <w:shd w:val="clear" w:color="auto" w:fill="FFFFFF"/>
        </w:rPr>
        <w:t>significant studies in</w:t>
      </w:r>
      <w:r w:rsidRPr="00D37119">
        <w:rPr>
          <w:color w:val="333333"/>
          <w:sz w:val="20"/>
          <w:szCs w:val="20"/>
          <w:shd w:val="clear" w:color="auto" w:fill="FFFFFF"/>
        </w:rPr>
        <w:t xml:space="preserve"> bird recognition </w:t>
      </w:r>
      <w:r w:rsidR="004A5920">
        <w:rPr>
          <w:color w:val="333333"/>
          <w:sz w:val="20"/>
          <w:szCs w:val="20"/>
          <w:shd w:val="clear" w:color="auto" w:fill="FFFFFF"/>
        </w:rPr>
        <w:t xml:space="preserve">are </w:t>
      </w:r>
      <w:r w:rsidRPr="00D37119">
        <w:rPr>
          <w:color w:val="333333"/>
          <w:sz w:val="20"/>
          <w:szCs w:val="20"/>
          <w:shd w:val="clear" w:color="auto" w:fill="FFFFFF"/>
        </w:rPr>
        <w:t>based on visual inspection of</w:t>
      </w:r>
      <w:r w:rsidR="004A5920">
        <w:rPr>
          <w:color w:val="333333"/>
          <w:sz w:val="20"/>
          <w:szCs w:val="20"/>
          <w:shd w:val="clear" w:color="auto" w:fill="FFFFFF"/>
        </w:rPr>
        <w:t xml:space="preserve"> the birds and require</w:t>
      </w:r>
      <w:r w:rsidRPr="00D37119">
        <w:rPr>
          <w:color w:val="333333"/>
          <w:sz w:val="20"/>
          <w:szCs w:val="20"/>
          <w:shd w:val="clear" w:color="auto" w:fill="FFFFFF"/>
        </w:rPr>
        <w:t xml:space="preserve"> a trained observer. Each bird species </w:t>
      </w:r>
      <w:proofErr w:type="gramStart"/>
      <w:r w:rsidRPr="00D37119">
        <w:rPr>
          <w:color w:val="333333"/>
          <w:sz w:val="20"/>
          <w:szCs w:val="20"/>
          <w:shd w:val="clear" w:color="auto" w:fill="FFFFFF"/>
        </w:rPr>
        <w:t>contain</w:t>
      </w:r>
      <w:proofErr w:type="gramEnd"/>
      <w:r w:rsidRPr="00D37119">
        <w:rPr>
          <w:color w:val="333333"/>
          <w:sz w:val="20"/>
          <w:szCs w:val="20"/>
          <w:shd w:val="clear" w:color="auto" w:fill="FFFFFF"/>
        </w:rPr>
        <w:t xml:space="preserve"> more than one syllabus.</w:t>
      </w:r>
      <w:r w:rsidR="004A5920">
        <w:rPr>
          <w:color w:val="333333"/>
          <w:sz w:val="20"/>
          <w:szCs w:val="20"/>
          <w:shd w:val="clear" w:color="auto" w:fill="FFFFFF"/>
        </w:rPr>
        <w:t xml:space="preserve"> R</w:t>
      </w:r>
      <w:r w:rsidR="004A5920" w:rsidRPr="004A5920">
        <w:rPr>
          <w:color w:val="333333"/>
          <w:sz w:val="20"/>
          <w:szCs w:val="20"/>
          <w:shd w:val="clear" w:color="auto" w:fill="FFFFFF"/>
        </w:rPr>
        <w:t xml:space="preserve">ecognition of bird species </w:t>
      </w:r>
      <w:r w:rsidR="004A5920">
        <w:rPr>
          <w:color w:val="333333"/>
          <w:sz w:val="20"/>
          <w:szCs w:val="20"/>
          <w:shd w:val="clear" w:color="auto" w:fill="FFFFFF"/>
        </w:rPr>
        <w:t xml:space="preserve">involves </w:t>
      </w:r>
      <w:r w:rsidR="004A5920" w:rsidRPr="004A5920">
        <w:rPr>
          <w:color w:val="333333"/>
          <w:sz w:val="20"/>
          <w:szCs w:val="20"/>
          <w:shd w:val="clear" w:color="auto" w:fill="FFFFFF"/>
        </w:rPr>
        <w:t>feature extraction and classification.</w:t>
      </w:r>
      <w:r w:rsidR="004A5920">
        <w:rPr>
          <w:color w:val="333333"/>
          <w:sz w:val="20"/>
          <w:szCs w:val="20"/>
          <w:shd w:val="clear" w:color="auto" w:fill="FFFFFF"/>
        </w:rPr>
        <w:t xml:space="preserve"> T</w:t>
      </w:r>
      <w:r w:rsidR="004A5920" w:rsidRPr="004A5920">
        <w:rPr>
          <w:color w:val="333333"/>
          <w:sz w:val="20"/>
          <w:szCs w:val="20"/>
          <w:shd w:val="clear" w:color="auto" w:fill="FFFFFF"/>
        </w:rPr>
        <w:t xml:space="preserve">he extraction of features and choice of the classification algorithm affects the performance of the classification system A variety of methods have been used for the automatic recognition of bird species. </w:t>
      </w:r>
      <w:r w:rsidR="004A5920" w:rsidRPr="00D37119">
        <w:rPr>
          <w:color w:val="333333"/>
          <w:sz w:val="20"/>
          <w:szCs w:val="20"/>
          <w:shd w:val="clear" w:color="auto" w:fill="FFFFFF"/>
        </w:rPr>
        <w:t>The deep learning model has recently attracted a lot of attention due to its high performance in building automatic bird sound classification systems.</w:t>
      </w:r>
    </w:p>
    <w:bookmarkEnd w:id="2"/>
    <w:p w14:paraId="65FFD264" w14:textId="77777777" w:rsidR="00AE3B03" w:rsidRDefault="00AE3B03" w:rsidP="00E54332">
      <w:pPr>
        <w:pStyle w:val="NormalWeb"/>
        <w:spacing w:before="0" w:beforeAutospacing="0" w:after="0" w:afterAutospacing="0" w:line="276" w:lineRule="auto"/>
        <w:jc w:val="both"/>
        <w:rPr>
          <w:color w:val="333333"/>
          <w:sz w:val="20"/>
          <w:szCs w:val="20"/>
          <w:shd w:val="clear" w:color="auto" w:fill="FFFFFF"/>
        </w:rPr>
      </w:pPr>
    </w:p>
    <w:p w14:paraId="223729AF" w14:textId="77777777" w:rsidR="00E54332" w:rsidRDefault="00E54332" w:rsidP="00AE3B03">
      <w:pPr>
        <w:pStyle w:val="Heading1"/>
        <w:jc w:val="center"/>
      </w:pPr>
      <w:bookmarkStart w:id="3" w:name="_Hlk77160153"/>
      <w:r>
        <w:t>Literature survey</w:t>
      </w:r>
    </w:p>
    <w:p w14:paraId="3946F2DF" w14:textId="77777777" w:rsidR="00F3215D" w:rsidRPr="005279E5" w:rsidRDefault="004A5920" w:rsidP="005279E5">
      <w:pPr>
        <w:pStyle w:val="NormalWeb"/>
        <w:spacing w:before="0" w:beforeAutospacing="0" w:after="0" w:afterAutospacing="0" w:line="276" w:lineRule="auto"/>
        <w:jc w:val="both"/>
        <w:rPr>
          <w:color w:val="333333"/>
          <w:sz w:val="20"/>
          <w:szCs w:val="20"/>
          <w:shd w:val="clear" w:color="auto" w:fill="FFFFFF"/>
        </w:rPr>
      </w:pPr>
      <w:bookmarkStart w:id="4" w:name="_Hlk77160166"/>
      <w:bookmarkEnd w:id="3"/>
      <w:r w:rsidRPr="005279E5">
        <w:rPr>
          <w:color w:val="333333"/>
          <w:sz w:val="20"/>
          <w:szCs w:val="20"/>
          <w:shd w:val="clear" w:color="auto" w:fill="FFFFFF"/>
        </w:rPr>
        <w:t xml:space="preserve">Authors in </w:t>
      </w:r>
      <w:r w:rsidR="00E54332" w:rsidRPr="005279E5">
        <w:rPr>
          <w:color w:val="333333"/>
          <w:sz w:val="20"/>
          <w:szCs w:val="20"/>
          <w:shd w:val="clear" w:color="auto" w:fill="FFFFFF"/>
        </w:rPr>
        <w:t>[</w:t>
      </w:r>
      <w:r w:rsidR="00C064B4" w:rsidRPr="005279E5">
        <w:rPr>
          <w:color w:val="333333"/>
          <w:sz w:val="20"/>
          <w:szCs w:val="20"/>
          <w:shd w:val="clear" w:color="auto" w:fill="FFFFFF"/>
        </w:rPr>
        <w:t>1</w:t>
      </w:r>
      <w:r w:rsidR="00E54332" w:rsidRPr="005279E5">
        <w:rPr>
          <w:color w:val="333333"/>
          <w:sz w:val="20"/>
          <w:szCs w:val="20"/>
          <w:shd w:val="clear" w:color="auto" w:fill="FFFFFF"/>
        </w:rPr>
        <w:t xml:space="preserve">], </w:t>
      </w:r>
      <w:r w:rsidRPr="005279E5">
        <w:rPr>
          <w:color w:val="333333"/>
          <w:sz w:val="20"/>
          <w:szCs w:val="20"/>
          <w:shd w:val="clear" w:color="auto" w:fill="FFFFFF"/>
        </w:rPr>
        <w:t xml:space="preserve">have </w:t>
      </w:r>
      <w:proofErr w:type="gramStart"/>
      <w:r w:rsidRPr="005279E5">
        <w:rPr>
          <w:color w:val="333333"/>
          <w:sz w:val="20"/>
          <w:szCs w:val="20"/>
          <w:shd w:val="clear" w:color="auto" w:fill="FFFFFF"/>
        </w:rPr>
        <w:t xml:space="preserve">used </w:t>
      </w:r>
      <w:r w:rsidR="00EA60E5" w:rsidRPr="005279E5">
        <w:rPr>
          <w:color w:val="333333"/>
          <w:sz w:val="20"/>
          <w:szCs w:val="20"/>
          <w:shd w:val="clear" w:color="auto" w:fill="FFFFFF"/>
        </w:rPr>
        <w:t xml:space="preserve"> MFCC</w:t>
      </w:r>
      <w:proofErr w:type="gramEnd"/>
      <w:r w:rsidR="00EA60E5" w:rsidRPr="005279E5">
        <w:rPr>
          <w:color w:val="333333"/>
          <w:sz w:val="20"/>
          <w:szCs w:val="20"/>
          <w:shd w:val="clear" w:color="auto" w:fill="FFFFFF"/>
        </w:rPr>
        <w:t xml:space="preserve"> f</w:t>
      </w:r>
      <w:r w:rsidR="00E54332" w:rsidRPr="005279E5">
        <w:rPr>
          <w:color w:val="333333"/>
          <w:sz w:val="20"/>
          <w:szCs w:val="20"/>
          <w:shd w:val="clear" w:color="auto" w:fill="FFFFFF"/>
        </w:rPr>
        <w:t>or each bird specie</w:t>
      </w:r>
      <w:r w:rsidR="00EA60E5" w:rsidRPr="005279E5">
        <w:rPr>
          <w:color w:val="333333"/>
          <w:sz w:val="20"/>
          <w:szCs w:val="20"/>
          <w:shd w:val="clear" w:color="auto" w:fill="FFFFFF"/>
        </w:rPr>
        <w:t>s</w:t>
      </w:r>
      <w:r w:rsidRPr="005279E5">
        <w:rPr>
          <w:color w:val="333333"/>
          <w:sz w:val="20"/>
          <w:szCs w:val="20"/>
          <w:shd w:val="clear" w:color="auto" w:fill="FFFFFF"/>
        </w:rPr>
        <w:t xml:space="preserve"> as features</w:t>
      </w:r>
      <w:r w:rsidR="00EA60E5" w:rsidRPr="005279E5">
        <w:rPr>
          <w:color w:val="333333"/>
          <w:sz w:val="20"/>
          <w:szCs w:val="20"/>
          <w:shd w:val="clear" w:color="auto" w:fill="FFFFFF"/>
        </w:rPr>
        <w:t>. T</w:t>
      </w:r>
      <w:r w:rsidR="00E54332" w:rsidRPr="005279E5">
        <w:rPr>
          <w:color w:val="333333"/>
          <w:sz w:val="20"/>
          <w:szCs w:val="20"/>
          <w:shd w:val="clear" w:color="auto" w:fill="FFFFFF"/>
        </w:rPr>
        <w:t xml:space="preserve">he Gaussian Mixture </w:t>
      </w:r>
      <w:proofErr w:type="gramStart"/>
      <w:r w:rsidR="00E54332" w:rsidRPr="005279E5">
        <w:rPr>
          <w:color w:val="333333"/>
          <w:sz w:val="20"/>
          <w:szCs w:val="20"/>
          <w:shd w:val="clear" w:color="auto" w:fill="FFFFFF"/>
        </w:rPr>
        <w:t>Model(</w:t>
      </w:r>
      <w:proofErr w:type="gramEnd"/>
      <w:r w:rsidR="00E54332" w:rsidRPr="005279E5">
        <w:rPr>
          <w:color w:val="333333"/>
          <w:sz w:val="20"/>
          <w:szCs w:val="20"/>
          <w:shd w:val="clear" w:color="auto" w:fill="FFFFFF"/>
        </w:rPr>
        <w:t xml:space="preserve">GMM) and Vector Quantization(VQ) models are </w:t>
      </w:r>
      <w:r w:rsidR="00EA60E5" w:rsidRPr="005279E5">
        <w:rPr>
          <w:color w:val="333333"/>
          <w:sz w:val="20"/>
          <w:szCs w:val="20"/>
          <w:shd w:val="clear" w:color="auto" w:fill="FFFFFF"/>
        </w:rPr>
        <w:t>used for identifying the most appropriate GMM component and cluster number of VQ for each spe</w:t>
      </w:r>
      <w:r w:rsidRPr="005279E5">
        <w:rPr>
          <w:color w:val="333333"/>
          <w:sz w:val="20"/>
          <w:szCs w:val="20"/>
          <w:shd w:val="clear" w:color="auto" w:fill="FFFFFF"/>
        </w:rPr>
        <w:t>ci</w:t>
      </w:r>
      <w:r w:rsidR="00EA60E5" w:rsidRPr="005279E5">
        <w:rPr>
          <w:color w:val="333333"/>
          <w:sz w:val="20"/>
          <w:szCs w:val="20"/>
          <w:shd w:val="clear" w:color="auto" w:fill="FFFFFF"/>
        </w:rPr>
        <w:t xml:space="preserve">es. </w:t>
      </w:r>
      <w:proofErr w:type="gramStart"/>
      <w:r w:rsidR="00E54332" w:rsidRPr="005279E5">
        <w:rPr>
          <w:color w:val="333333"/>
          <w:sz w:val="20"/>
          <w:szCs w:val="20"/>
          <w:shd w:val="clear" w:color="auto" w:fill="FFFFFF"/>
        </w:rPr>
        <w:t>In[</w:t>
      </w:r>
      <w:proofErr w:type="gramEnd"/>
      <w:r w:rsidR="00C064B4" w:rsidRPr="005279E5">
        <w:rPr>
          <w:color w:val="333333"/>
          <w:sz w:val="20"/>
          <w:szCs w:val="20"/>
          <w:shd w:val="clear" w:color="auto" w:fill="FFFFFF"/>
        </w:rPr>
        <w:t>2</w:t>
      </w:r>
      <w:r w:rsidR="00E54332" w:rsidRPr="005279E5">
        <w:rPr>
          <w:color w:val="333333"/>
          <w:sz w:val="20"/>
          <w:szCs w:val="20"/>
          <w:shd w:val="clear" w:color="auto" w:fill="FFFFFF"/>
        </w:rPr>
        <w:t xml:space="preserve">], Dynamic Time Warping (DTW) </w:t>
      </w:r>
      <w:r w:rsidRPr="005279E5">
        <w:rPr>
          <w:color w:val="333333"/>
          <w:sz w:val="20"/>
          <w:szCs w:val="20"/>
          <w:shd w:val="clear" w:color="auto" w:fill="FFFFFF"/>
        </w:rPr>
        <w:t>is utilized</w:t>
      </w:r>
      <w:r w:rsidR="00E54332" w:rsidRPr="005279E5">
        <w:rPr>
          <w:color w:val="333333"/>
          <w:sz w:val="20"/>
          <w:szCs w:val="20"/>
          <w:shd w:val="clear" w:color="auto" w:fill="FFFFFF"/>
        </w:rPr>
        <w:t xml:space="preserve"> to </w:t>
      </w:r>
      <w:r w:rsidRPr="005279E5">
        <w:rPr>
          <w:color w:val="333333"/>
          <w:sz w:val="20"/>
          <w:szCs w:val="20"/>
          <w:shd w:val="clear" w:color="auto" w:fill="FFFFFF"/>
        </w:rPr>
        <w:t>differentiate the</w:t>
      </w:r>
      <w:r w:rsidR="00E54332" w:rsidRPr="005279E5">
        <w:rPr>
          <w:color w:val="333333"/>
          <w:sz w:val="20"/>
          <w:szCs w:val="20"/>
          <w:shd w:val="clear" w:color="auto" w:fill="FFFFFF"/>
        </w:rPr>
        <w:t xml:space="preserve"> spectrograms</w:t>
      </w:r>
      <w:r w:rsidR="00EA60E5" w:rsidRPr="005279E5">
        <w:rPr>
          <w:color w:val="333333"/>
          <w:sz w:val="20"/>
          <w:szCs w:val="20"/>
          <w:shd w:val="clear" w:color="auto" w:fill="FFFFFF"/>
        </w:rPr>
        <w:t xml:space="preserve"> of birds sound</w:t>
      </w:r>
      <w:r w:rsidR="00E54332" w:rsidRPr="005279E5">
        <w:rPr>
          <w:color w:val="333333"/>
          <w:sz w:val="20"/>
          <w:szCs w:val="20"/>
          <w:shd w:val="clear" w:color="auto" w:fill="FFFFFF"/>
        </w:rPr>
        <w:t>.</w:t>
      </w:r>
    </w:p>
    <w:bookmarkEnd w:id="4"/>
    <w:p w14:paraId="71E015BF" w14:textId="77777777" w:rsidR="008314D3" w:rsidRPr="005279E5" w:rsidRDefault="008314D3" w:rsidP="005279E5">
      <w:pPr>
        <w:pStyle w:val="NormalWeb"/>
        <w:spacing w:before="0" w:beforeAutospacing="0" w:after="0" w:afterAutospacing="0" w:line="276" w:lineRule="auto"/>
        <w:jc w:val="both"/>
        <w:rPr>
          <w:color w:val="333333"/>
          <w:sz w:val="20"/>
          <w:szCs w:val="20"/>
          <w:shd w:val="clear" w:color="auto" w:fill="FFFFFF"/>
        </w:rPr>
      </w:pPr>
    </w:p>
    <w:p w14:paraId="38FC61CD" w14:textId="04F2162B" w:rsidR="005279E5" w:rsidRPr="002802BC" w:rsidRDefault="001D0086" w:rsidP="002802BC">
      <w:pPr>
        <w:pStyle w:val="NormalWeb"/>
        <w:spacing w:before="0" w:beforeAutospacing="0" w:after="0" w:afterAutospacing="0" w:line="276" w:lineRule="auto"/>
        <w:jc w:val="both"/>
        <w:rPr>
          <w:color w:val="333333"/>
          <w:sz w:val="20"/>
          <w:szCs w:val="20"/>
          <w:shd w:val="clear" w:color="auto" w:fill="FFFFFF"/>
        </w:rPr>
      </w:pPr>
      <w:bookmarkStart w:id="5" w:name="_Hlk77160196"/>
      <w:r w:rsidRPr="005279E5">
        <w:rPr>
          <w:color w:val="333333"/>
          <w:sz w:val="20"/>
          <w:szCs w:val="20"/>
          <w:shd w:val="clear" w:color="auto" w:fill="FFFFFF"/>
        </w:rPr>
        <w:t>For identification of vari</w:t>
      </w:r>
      <w:r w:rsidR="004A5920" w:rsidRPr="005279E5">
        <w:rPr>
          <w:color w:val="333333"/>
          <w:sz w:val="20"/>
          <w:szCs w:val="20"/>
          <w:shd w:val="clear" w:color="auto" w:fill="FFFFFF"/>
        </w:rPr>
        <w:t>ou</w:t>
      </w:r>
      <w:r w:rsidRPr="005279E5">
        <w:rPr>
          <w:color w:val="333333"/>
          <w:sz w:val="20"/>
          <w:szCs w:val="20"/>
          <w:shd w:val="clear" w:color="auto" w:fill="FFFFFF"/>
        </w:rPr>
        <w:t>s bird species</w:t>
      </w:r>
      <w:r w:rsidR="004A5920" w:rsidRPr="005279E5">
        <w:rPr>
          <w:color w:val="333333"/>
          <w:sz w:val="20"/>
          <w:szCs w:val="20"/>
          <w:shd w:val="clear" w:color="auto" w:fill="FFFFFF"/>
        </w:rPr>
        <w:t>,</w:t>
      </w:r>
      <w:r w:rsidRPr="005279E5">
        <w:rPr>
          <w:color w:val="333333"/>
          <w:sz w:val="20"/>
          <w:szCs w:val="20"/>
          <w:shd w:val="clear" w:color="auto" w:fill="FFFFFF"/>
        </w:rPr>
        <w:t xml:space="preserve"> </w:t>
      </w:r>
      <w:r w:rsidR="004A5920" w:rsidRPr="005279E5">
        <w:rPr>
          <w:color w:val="333333"/>
          <w:sz w:val="20"/>
          <w:szCs w:val="20"/>
          <w:shd w:val="clear" w:color="auto" w:fill="FFFFFF"/>
        </w:rPr>
        <w:t>d</w:t>
      </w:r>
      <w:r w:rsidR="00E54332" w:rsidRPr="005279E5">
        <w:rPr>
          <w:color w:val="333333"/>
          <w:sz w:val="20"/>
          <w:szCs w:val="20"/>
          <w:shd w:val="clear" w:color="auto" w:fill="FFFFFF"/>
        </w:rPr>
        <w:t>ifferent featur</w:t>
      </w:r>
      <w:r w:rsidR="00163DA8" w:rsidRPr="005279E5">
        <w:rPr>
          <w:color w:val="333333"/>
          <w:sz w:val="20"/>
          <w:szCs w:val="20"/>
          <w:shd w:val="clear" w:color="auto" w:fill="FFFFFF"/>
        </w:rPr>
        <w:t>e</w:t>
      </w:r>
      <w:r w:rsidR="004A5920" w:rsidRPr="005279E5">
        <w:rPr>
          <w:color w:val="333333"/>
          <w:sz w:val="20"/>
          <w:szCs w:val="20"/>
          <w:shd w:val="clear" w:color="auto" w:fill="FFFFFF"/>
        </w:rPr>
        <w:t>s like</w:t>
      </w:r>
      <w:r w:rsidR="00163DA8" w:rsidRPr="005279E5">
        <w:rPr>
          <w:color w:val="333333"/>
          <w:sz w:val="20"/>
          <w:szCs w:val="20"/>
          <w:shd w:val="clear" w:color="auto" w:fill="FFFFFF"/>
        </w:rPr>
        <w:t xml:space="preserve"> </w:t>
      </w:r>
      <w:r w:rsidR="00E54332" w:rsidRPr="005279E5">
        <w:rPr>
          <w:color w:val="333333"/>
          <w:sz w:val="20"/>
          <w:szCs w:val="20"/>
          <w:shd w:val="clear" w:color="auto" w:fill="FFFFFF"/>
        </w:rPr>
        <w:t>sets of Mel Frequency Cepstral Coefficients</w:t>
      </w:r>
      <w:r w:rsidR="002802BC">
        <w:rPr>
          <w:color w:val="333333"/>
          <w:sz w:val="20"/>
          <w:szCs w:val="20"/>
          <w:shd w:val="clear" w:color="auto" w:fill="FFFFFF"/>
        </w:rPr>
        <w:t xml:space="preserve"> </w:t>
      </w:r>
      <w:r w:rsidR="00E54332" w:rsidRPr="00774E80">
        <w:rPr>
          <w:color w:val="0E101A"/>
          <w:sz w:val="20"/>
          <w:szCs w:val="20"/>
        </w:rPr>
        <w:t xml:space="preserve">(MFCC) and </w:t>
      </w:r>
      <w:r w:rsidR="0001773F" w:rsidRPr="00774E80">
        <w:rPr>
          <w:color w:val="0E101A"/>
          <w:sz w:val="20"/>
          <w:szCs w:val="20"/>
        </w:rPr>
        <w:t>Gammatone</w:t>
      </w:r>
      <w:r w:rsidR="00E54332" w:rsidRPr="00774E80">
        <w:rPr>
          <w:color w:val="0E101A"/>
          <w:sz w:val="20"/>
          <w:szCs w:val="20"/>
        </w:rPr>
        <w:t xml:space="preserve"> Frequency Cepstra</w:t>
      </w:r>
      <w:r w:rsidR="00F3215D">
        <w:rPr>
          <w:color w:val="0E101A"/>
          <w:sz w:val="20"/>
          <w:szCs w:val="20"/>
        </w:rPr>
        <w:t xml:space="preserve">l </w:t>
      </w:r>
      <w:proofErr w:type="gramStart"/>
      <w:r w:rsidR="00E54332" w:rsidRPr="00774E80">
        <w:rPr>
          <w:color w:val="0E101A"/>
          <w:sz w:val="20"/>
          <w:szCs w:val="20"/>
        </w:rPr>
        <w:t>Coefficients(</w:t>
      </w:r>
      <w:proofErr w:type="gramEnd"/>
      <w:r w:rsidR="00E54332" w:rsidRPr="00774E80">
        <w:rPr>
          <w:color w:val="0E101A"/>
          <w:sz w:val="20"/>
          <w:szCs w:val="20"/>
        </w:rPr>
        <w:t>GFCC)</w:t>
      </w:r>
      <w:r w:rsidR="004A5920">
        <w:rPr>
          <w:color w:val="0E101A"/>
          <w:sz w:val="20"/>
          <w:szCs w:val="20"/>
        </w:rPr>
        <w:t xml:space="preserve"> </w:t>
      </w:r>
      <w:r>
        <w:rPr>
          <w:color w:val="0E101A"/>
          <w:sz w:val="20"/>
          <w:szCs w:val="20"/>
        </w:rPr>
        <w:t xml:space="preserve">are </w:t>
      </w:r>
      <w:r w:rsidR="004A5920">
        <w:rPr>
          <w:color w:val="0E101A"/>
          <w:sz w:val="20"/>
          <w:szCs w:val="20"/>
        </w:rPr>
        <w:t xml:space="preserve">considered as </w:t>
      </w:r>
      <w:r>
        <w:rPr>
          <w:color w:val="0E101A"/>
          <w:sz w:val="20"/>
          <w:szCs w:val="20"/>
        </w:rPr>
        <w:t>the feature</w:t>
      </w:r>
      <w:r w:rsidR="004A5920">
        <w:rPr>
          <w:color w:val="0E101A"/>
          <w:sz w:val="20"/>
          <w:szCs w:val="20"/>
        </w:rPr>
        <w:t>s in [3</w:t>
      </w:r>
      <w:r w:rsidR="004D6889">
        <w:rPr>
          <w:color w:val="0E101A"/>
          <w:sz w:val="20"/>
          <w:szCs w:val="20"/>
        </w:rPr>
        <w:t>]</w:t>
      </w:r>
      <w:r w:rsidR="004A5920">
        <w:rPr>
          <w:color w:val="0E101A"/>
          <w:sz w:val="20"/>
          <w:szCs w:val="20"/>
        </w:rPr>
        <w:t xml:space="preserve">. </w:t>
      </w:r>
      <w:proofErr w:type="gramStart"/>
      <w:r w:rsidR="004A5920">
        <w:rPr>
          <w:color w:val="0E101A"/>
          <w:sz w:val="20"/>
          <w:szCs w:val="20"/>
        </w:rPr>
        <w:t>S</w:t>
      </w:r>
      <w:r w:rsidR="00E54332" w:rsidRPr="00774E80">
        <w:rPr>
          <w:color w:val="0E101A"/>
          <w:sz w:val="20"/>
          <w:szCs w:val="20"/>
        </w:rPr>
        <w:t xml:space="preserve">upport </w:t>
      </w:r>
      <w:r w:rsidR="004A5920">
        <w:rPr>
          <w:color w:val="0E101A"/>
          <w:sz w:val="20"/>
          <w:szCs w:val="20"/>
        </w:rPr>
        <w:t xml:space="preserve"> </w:t>
      </w:r>
      <w:r w:rsidR="00E54332" w:rsidRPr="00774E80">
        <w:rPr>
          <w:color w:val="0E101A"/>
          <w:sz w:val="20"/>
          <w:szCs w:val="20"/>
        </w:rPr>
        <w:t>Vector</w:t>
      </w:r>
      <w:proofErr w:type="gramEnd"/>
      <w:r w:rsidR="00E54332" w:rsidRPr="00774E80">
        <w:rPr>
          <w:color w:val="0E101A"/>
          <w:sz w:val="20"/>
          <w:szCs w:val="20"/>
        </w:rPr>
        <w:t xml:space="preserve"> </w:t>
      </w:r>
      <w:r w:rsidR="00E54332">
        <w:rPr>
          <w:color w:val="0E101A"/>
          <w:sz w:val="20"/>
          <w:szCs w:val="20"/>
        </w:rPr>
        <w:t>M</w:t>
      </w:r>
      <w:r w:rsidR="00E54332" w:rsidRPr="00774E80">
        <w:rPr>
          <w:color w:val="0E101A"/>
          <w:sz w:val="20"/>
          <w:szCs w:val="20"/>
        </w:rPr>
        <w:t>achine(SVM),</w:t>
      </w:r>
      <w:r w:rsidR="004A5920">
        <w:rPr>
          <w:color w:val="0E101A"/>
          <w:sz w:val="20"/>
          <w:szCs w:val="20"/>
        </w:rPr>
        <w:t xml:space="preserve"> </w:t>
      </w:r>
      <w:r w:rsidR="00E54332" w:rsidRPr="00774E80">
        <w:rPr>
          <w:color w:val="0E101A"/>
          <w:sz w:val="20"/>
          <w:szCs w:val="20"/>
        </w:rPr>
        <w:t xml:space="preserve">k-nearest </w:t>
      </w:r>
      <w:proofErr w:type="spellStart"/>
      <w:r w:rsidR="00E54332" w:rsidRPr="00774E80">
        <w:rPr>
          <w:color w:val="0E101A"/>
          <w:sz w:val="20"/>
          <w:szCs w:val="20"/>
        </w:rPr>
        <w:t>neighbo</w:t>
      </w:r>
      <w:r w:rsidR="004A5920">
        <w:rPr>
          <w:color w:val="0E101A"/>
          <w:sz w:val="20"/>
          <w:szCs w:val="20"/>
        </w:rPr>
        <w:t>u</w:t>
      </w:r>
      <w:r w:rsidR="00E54332" w:rsidRPr="00774E80">
        <w:rPr>
          <w:color w:val="0E101A"/>
          <w:sz w:val="20"/>
          <w:szCs w:val="20"/>
        </w:rPr>
        <w:t>r</w:t>
      </w:r>
      <w:proofErr w:type="spellEnd"/>
      <w:r w:rsidR="00E54332" w:rsidRPr="00774E80">
        <w:rPr>
          <w:color w:val="0E101A"/>
          <w:sz w:val="20"/>
          <w:szCs w:val="20"/>
        </w:rPr>
        <w:t xml:space="preserve"> (KNN)</w:t>
      </w:r>
      <w:r>
        <w:rPr>
          <w:color w:val="0E101A"/>
          <w:sz w:val="20"/>
          <w:szCs w:val="20"/>
        </w:rPr>
        <w:t>,</w:t>
      </w:r>
      <w:r w:rsidR="00E54332" w:rsidRPr="00774E80">
        <w:rPr>
          <w:color w:val="0E101A"/>
          <w:sz w:val="20"/>
          <w:szCs w:val="20"/>
        </w:rPr>
        <w:t xml:space="preserve"> Artificial Neural Network(ANN)</w:t>
      </w:r>
      <w:r>
        <w:rPr>
          <w:color w:val="0E101A"/>
          <w:sz w:val="20"/>
          <w:szCs w:val="20"/>
        </w:rPr>
        <w:t xml:space="preserve"> are </w:t>
      </w:r>
      <w:r w:rsidR="004A5920">
        <w:rPr>
          <w:color w:val="0E101A"/>
          <w:sz w:val="20"/>
          <w:szCs w:val="20"/>
        </w:rPr>
        <w:t xml:space="preserve">used as </w:t>
      </w:r>
      <w:r>
        <w:rPr>
          <w:color w:val="0E101A"/>
          <w:sz w:val="20"/>
          <w:szCs w:val="20"/>
        </w:rPr>
        <w:t xml:space="preserve">classifiers. </w:t>
      </w:r>
      <w:r w:rsidR="00E54332" w:rsidRPr="00774E80">
        <w:rPr>
          <w:color w:val="0E101A"/>
          <w:sz w:val="20"/>
          <w:szCs w:val="20"/>
        </w:rPr>
        <w:t xml:space="preserve">Various approaches </w:t>
      </w:r>
      <w:r w:rsidR="004A5920">
        <w:rPr>
          <w:color w:val="0E101A"/>
          <w:sz w:val="20"/>
          <w:szCs w:val="20"/>
        </w:rPr>
        <w:t xml:space="preserve">that </w:t>
      </w:r>
      <w:r w:rsidR="00383431">
        <w:rPr>
          <w:color w:val="0E101A"/>
          <w:sz w:val="20"/>
          <w:szCs w:val="20"/>
        </w:rPr>
        <w:t xml:space="preserve">are </w:t>
      </w:r>
      <w:r w:rsidR="00E54332" w:rsidRPr="00774E80">
        <w:rPr>
          <w:color w:val="0E101A"/>
          <w:sz w:val="20"/>
          <w:szCs w:val="20"/>
        </w:rPr>
        <w:t>widely used in</w:t>
      </w:r>
      <w:bookmarkEnd w:id="5"/>
      <w:r w:rsidR="00E54332" w:rsidRPr="00774E80">
        <w:rPr>
          <w:color w:val="0E101A"/>
          <w:sz w:val="20"/>
          <w:szCs w:val="20"/>
        </w:rPr>
        <w:t xml:space="preserve"> </w:t>
      </w:r>
    </w:p>
    <w:p w14:paraId="4540D9F4" w14:textId="77777777" w:rsidR="005279E5" w:rsidRDefault="005279E5" w:rsidP="001D008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</w:p>
    <w:p w14:paraId="63F62F5E" w14:textId="77777777" w:rsidR="005279E5" w:rsidRDefault="005279E5" w:rsidP="001D008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</w:p>
    <w:p w14:paraId="76841F28" w14:textId="77777777" w:rsidR="00E54332" w:rsidRPr="00774E80" w:rsidRDefault="00E54332" w:rsidP="001D008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  <w:r w:rsidRPr="00774E80">
        <w:rPr>
          <w:color w:val="0E101A"/>
          <w:sz w:val="20"/>
          <w:szCs w:val="20"/>
        </w:rPr>
        <w:t>speech classification</w:t>
      </w:r>
      <w:r w:rsidR="004A5920">
        <w:rPr>
          <w:color w:val="0E101A"/>
          <w:sz w:val="20"/>
          <w:szCs w:val="20"/>
        </w:rPr>
        <w:t xml:space="preserve"> </w:t>
      </w:r>
      <w:proofErr w:type="gramStart"/>
      <w:r w:rsidR="004A5920">
        <w:rPr>
          <w:color w:val="0E101A"/>
          <w:sz w:val="20"/>
          <w:szCs w:val="20"/>
        </w:rPr>
        <w:t>are</w:t>
      </w:r>
      <w:proofErr w:type="gramEnd"/>
      <w:r w:rsidR="004A5920">
        <w:rPr>
          <w:color w:val="0E101A"/>
          <w:sz w:val="20"/>
          <w:szCs w:val="20"/>
        </w:rPr>
        <w:t xml:space="preserve"> explored for the recognition</w:t>
      </w:r>
      <w:r w:rsidR="004A5920" w:rsidRPr="00774E80">
        <w:rPr>
          <w:color w:val="0E101A"/>
          <w:sz w:val="20"/>
          <w:szCs w:val="20"/>
        </w:rPr>
        <w:t xml:space="preserve"> </w:t>
      </w:r>
      <w:r w:rsidR="004A5920">
        <w:rPr>
          <w:color w:val="0E101A"/>
          <w:sz w:val="20"/>
          <w:szCs w:val="20"/>
        </w:rPr>
        <w:t>of bird sound.</w:t>
      </w:r>
      <w:r w:rsidRPr="00774E80">
        <w:rPr>
          <w:color w:val="0E101A"/>
          <w:sz w:val="20"/>
          <w:szCs w:val="20"/>
        </w:rPr>
        <w:t xml:space="preserve"> The researchers </w:t>
      </w:r>
      <w:r w:rsidR="004A5920">
        <w:rPr>
          <w:color w:val="0E101A"/>
          <w:sz w:val="20"/>
          <w:szCs w:val="20"/>
        </w:rPr>
        <w:t xml:space="preserve">also </w:t>
      </w:r>
      <w:r w:rsidRPr="00774E80">
        <w:rPr>
          <w:color w:val="0E101A"/>
          <w:sz w:val="20"/>
          <w:szCs w:val="20"/>
        </w:rPr>
        <w:t xml:space="preserve">used </w:t>
      </w:r>
      <w:r w:rsidR="005600EF">
        <w:rPr>
          <w:color w:val="0E101A"/>
          <w:sz w:val="20"/>
          <w:szCs w:val="20"/>
        </w:rPr>
        <w:t>H</w:t>
      </w:r>
      <w:r w:rsidRPr="00774E80">
        <w:rPr>
          <w:color w:val="0E101A"/>
          <w:sz w:val="20"/>
          <w:szCs w:val="20"/>
        </w:rPr>
        <w:t xml:space="preserve">idden Markov </w:t>
      </w:r>
      <w:proofErr w:type="gramStart"/>
      <w:r w:rsidR="005600EF">
        <w:rPr>
          <w:color w:val="0E101A"/>
          <w:sz w:val="20"/>
          <w:szCs w:val="20"/>
        </w:rPr>
        <w:t>M</w:t>
      </w:r>
      <w:r w:rsidRPr="00774E80">
        <w:rPr>
          <w:color w:val="0E101A"/>
          <w:sz w:val="20"/>
          <w:szCs w:val="20"/>
        </w:rPr>
        <w:t>odels(</w:t>
      </w:r>
      <w:proofErr w:type="gramEnd"/>
      <w:r w:rsidRPr="00774E80">
        <w:rPr>
          <w:color w:val="0E101A"/>
          <w:sz w:val="20"/>
          <w:szCs w:val="20"/>
        </w:rPr>
        <w:t>HMM)</w:t>
      </w:r>
      <w:r w:rsidR="004A5920">
        <w:rPr>
          <w:color w:val="0E101A"/>
          <w:sz w:val="20"/>
          <w:szCs w:val="20"/>
        </w:rPr>
        <w:t xml:space="preserve"> </w:t>
      </w:r>
      <w:r w:rsidR="00383431">
        <w:rPr>
          <w:color w:val="0E101A"/>
          <w:sz w:val="20"/>
          <w:szCs w:val="20"/>
        </w:rPr>
        <w:t>to classify</w:t>
      </w:r>
      <w:r w:rsidR="005600EF">
        <w:rPr>
          <w:color w:val="0E101A"/>
          <w:sz w:val="20"/>
          <w:szCs w:val="20"/>
        </w:rPr>
        <w:t xml:space="preserve"> data</w:t>
      </w:r>
      <w:r w:rsidR="00383431">
        <w:rPr>
          <w:color w:val="0E101A"/>
          <w:sz w:val="20"/>
          <w:szCs w:val="20"/>
        </w:rPr>
        <w:t xml:space="preserve"> with the </w:t>
      </w:r>
      <w:r w:rsidR="005600EF">
        <w:rPr>
          <w:color w:val="0E101A"/>
          <w:sz w:val="20"/>
          <w:szCs w:val="20"/>
        </w:rPr>
        <w:t>minimum number of training and testing samples[4].</w:t>
      </w:r>
    </w:p>
    <w:p w14:paraId="45AC44F5" w14:textId="77777777" w:rsidR="00E54332" w:rsidRPr="00774E80" w:rsidRDefault="00E54332" w:rsidP="00E54332">
      <w:pPr>
        <w:pStyle w:val="NormalWeb"/>
        <w:spacing w:before="0" w:beforeAutospacing="0" w:after="0" w:afterAutospacing="0" w:line="276" w:lineRule="auto"/>
        <w:jc w:val="both"/>
        <w:rPr>
          <w:color w:val="0E101A"/>
          <w:sz w:val="20"/>
          <w:szCs w:val="20"/>
        </w:rPr>
      </w:pPr>
    </w:p>
    <w:p w14:paraId="7CDE358E" w14:textId="4428D459" w:rsidR="00AE3B03" w:rsidRDefault="00E54332" w:rsidP="00AE3B03">
      <w:pPr>
        <w:pStyle w:val="NormalWeb"/>
        <w:spacing w:before="0" w:beforeAutospacing="0" w:after="0" w:afterAutospacing="0" w:line="276" w:lineRule="auto"/>
        <w:jc w:val="both"/>
        <w:rPr>
          <w:sz w:val="20"/>
          <w:szCs w:val="20"/>
        </w:rPr>
      </w:pPr>
      <w:bookmarkStart w:id="6" w:name="_Hlk77160309"/>
      <w:r w:rsidRPr="00774E80">
        <w:rPr>
          <w:color w:val="0E101A"/>
          <w:sz w:val="20"/>
          <w:szCs w:val="20"/>
        </w:rPr>
        <w:t>In [</w:t>
      </w:r>
      <w:r>
        <w:rPr>
          <w:color w:val="0E101A"/>
          <w:sz w:val="20"/>
          <w:szCs w:val="20"/>
        </w:rPr>
        <w:t>5</w:t>
      </w:r>
      <w:r w:rsidRPr="00774E80">
        <w:rPr>
          <w:color w:val="0E101A"/>
          <w:sz w:val="20"/>
          <w:szCs w:val="20"/>
        </w:rPr>
        <w:t xml:space="preserve">], six different species </w:t>
      </w:r>
      <w:r w:rsidR="00722EB1">
        <w:rPr>
          <w:color w:val="0E101A"/>
          <w:sz w:val="20"/>
          <w:szCs w:val="20"/>
        </w:rPr>
        <w:t xml:space="preserve">were </w:t>
      </w:r>
      <w:r w:rsidRPr="00774E80">
        <w:rPr>
          <w:color w:val="0E101A"/>
          <w:sz w:val="20"/>
          <w:szCs w:val="20"/>
        </w:rPr>
        <w:t xml:space="preserve">compared with three different types of feature vectors. The classification algorithms </w:t>
      </w:r>
      <w:r w:rsidR="004A5920">
        <w:rPr>
          <w:color w:val="0E101A"/>
          <w:sz w:val="20"/>
          <w:szCs w:val="20"/>
        </w:rPr>
        <w:t xml:space="preserve">used </w:t>
      </w:r>
      <w:r w:rsidRPr="00774E80">
        <w:rPr>
          <w:color w:val="0E101A"/>
          <w:sz w:val="20"/>
          <w:szCs w:val="20"/>
        </w:rPr>
        <w:t xml:space="preserve">are k-nearest </w:t>
      </w:r>
      <w:proofErr w:type="spellStart"/>
      <w:r w:rsidRPr="00774E80">
        <w:rPr>
          <w:color w:val="0E101A"/>
          <w:sz w:val="20"/>
          <w:szCs w:val="20"/>
        </w:rPr>
        <w:t>neighbo</w:t>
      </w:r>
      <w:r w:rsidR="004A5920">
        <w:rPr>
          <w:color w:val="0E101A"/>
          <w:sz w:val="20"/>
          <w:szCs w:val="20"/>
        </w:rPr>
        <w:t>u</w:t>
      </w:r>
      <w:r>
        <w:rPr>
          <w:color w:val="0E101A"/>
          <w:sz w:val="20"/>
          <w:szCs w:val="20"/>
        </w:rPr>
        <w:t>rs</w:t>
      </w:r>
      <w:proofErr w:type="spellEnd"/>
      <w:r>
        <w:rPr>
          <w:color w:val="0E101A"/>
          <w:sz w:val="20"/>
          <w:szCs w:val="20"/>
        </w:rPr>
        <w:t xml:space="preserve"> </w:t>
      </w:r>
      <w:r w:rsidRPr="00774E80">
        <w:rPr>
          <w:color w:val="0E101A"/>
          <w:sz w:val="20"/>
          <w:szCs w:val="20"/>
        </w:rPr>
        <w:t xml:space="preserve">(KNN) and </w:t>
      </w:r>
      <w:r w:rsidR="001D0086">
        <w:rPr>
          <w:color w:val="0E101A"/>
          <w:sz w:val="20"/>
          <w:szCs w:val="20"/>
        </w:rPr>
        <w:t>S</w:t>
      </w:r>
      <w:r w:rsidRPr="00774E80">
        <w:rPr>
          <w:color w:val="0E101A"/>
          <w:sz w:val="20"/>
          <w:szCs w:val="20"/>
        </w:rPr>
        <w:t xml:space="preserve">upport </w:t>
      </w:r>
      <w:r w:rsidR="001D0086">
        <w:rPr>
          <w:color w:val="0E101A"/>
          <w:sz w:val="20"/>
          <w:szCs w:val="20"/>
        </w:rPr>
        <w:t>V</w:t>
      </w:r>
      <w:r w:rsidRPr="00774E80">
        <w:rPr>
          <w:color w:val="0E101A"/>
          <w:sz w:val="20"/>
          <w:szCs w:val="20"/>
        </w:rPr>
        <w:t xml:space="preserve">ector </w:t>
      </w:r>
      <w:proofErr w:type="gramStart"/>
      <w:r w:rsidR="001D0086">
        <w:rPr>
          <w:color w:val="0E101A"/>
          <w:sz w:val="20"/>
          <w:szCs w:val="20"/>
        </w:rPr>
        <w:t>M</w:t>
      </w:r>
      <w:r w:rsidRPr="00774E80">
        <w:rPr>
          <w:color w:val="0E101A"/>
          <w:sz w:val="20"/>
          <w:szCs w:val="20"/>
        </w:rPr>
        <w:t>achine(</w:t>
      </w:r>
      <w:proofErr w:type="gramEnd"/>
      <w:r w:rsidRPr="00774E80">
        <w:rPr>
          <w:color w:val="0E101A"/>
          <w:sz w:val="20"/>
          <w:szCs w:val="20"/>
        </w:rPr>
        <w:t xml:space="preserve">SVM).In this paper, two types of </w:t>
      </w:r>
      <w:r w:rsidR="001D0086" w:rsidRPr="00774E80">
        <w:rPr>
          <w:color w:val="0E101A"/>
          <w:sz w:val="20"/>
          <w:szCs w:val="20"/>
        </w:rPr>
        <w:t xml:space="preserve">feature </w:t>
      </w:r>
      <w:r w:rsidR="001D0086">
        <w:rPr>
          <w:color w:val="0E101A"/>
          <w:sz w:val="20"/>
          <w:szCs w:val="20"/>
        </w:rPr>
        <w:t>extraction</w:t>
      </w:r>
      <w:r w:rsidRPr="00774E80">
        <w:rPr>
          <w:color w:val="0E101A"/>
          <w:sz w:val="20"/>
          <w:szCs w:val="20"/>
        </w:rPr>
        <w:t xml:space="preserve"> techniques</w:t>
      </w:r>
      <w:r w:rsidR="001D0086">
        <w:rPr>
          <w:color w:val="0E101A"/>
          <w:sz w:val="20"/>
          <w:szCs w:val="20"/>
        </w:rPr>
        <w:t xml:space="preserve"> </w:t>
      </w:r>
      <w:r w:rsidR="004A5920">
        <w:rPr>
          <w:color w:val="0E101A"/>
          <w:sz w:val="20"/>
          <w:szCs w:val="20"/>
        </w:rPr>
        <w:t>based on</w:t>
      </w:r>
      <w:r w:rsidRPr="00774E80">
        <w:rPr>
          <w:color w:val="0E101A"/>
          <w:sz w:val="20"/>
          <w:szCs w:val="20"/>
        </w:rPr>
        <w:t xml:space="preserve"> MFCC and LFCC </w:t>
      </w:r>
      <w:r w:rsidR="004A5920">
        <w:rPr>
          <w:color w:val="0E101A"/>
          <w:sz w:val="20"/>
          <w:szCs w:val="20"/>
        </w:rPr>
        <w:t xml:space="preserve">are proposed </w:t>
      </w:r>
      <w:r w:rsidRPr="00774E80">
        <w:rPr>
          <w:color w:val="0E101A"/>
          <w:sz w:val="20"/>
          <w:szCs w:val="20"/>
        </w:rPr>
        <w:t>with Support Vector Machine (SVM), Artificial Neural Network(ANN) and Convolution Neural Networ</w:t>
      </w:r>
      <w:r w:rsidR="001D0086">
        <w:rPr>
          <w:color w:val="0E101A"/>
          <w:sz w:val="20"/>
          <w:szCs w:val="20"/>
        </w:rPr>
        <w:t>k (</w:t>
      </w:r>
      <w:r w:rsidRPr="00774E80">
        <w:rPr>
          <w:color w:val="0E101A"/>
          <w:sz w:val="20"/>
          <w:szCs w:val="20"/>
        </w:rPr>
        <w:t>CNN)</w:t>
      </w:r>
      <w:r w:rsidR="004A5920">
        <w:rPr>
          <w:color w:val="0E101A"/>
          <w:sz w:val="20"/>
          <w:szCs w:val="20"/>
        </w:rPr>
        <w:t xml:space="preserve"> as classifiers</w:t>
      </w:r>
      <w:r w:rsidRPr="00774E80">
        <w:rPr>
          <w:color w:val="0E101A"/>
          <w:sz w:val="20"/>
          <w:szCs w:val="20"/>
        </w:rPr>
        <w:t xml:space="preserve">. A convolution neural network is an efficient way to extract information and </w:t>
      </w:r>
      <w:r w:rsidR="004A5920">
        <w:rPr>
          <w:color w:val="0E101A"/>
          <w:sz w:val="20"/>
          <w:szCs w:val="20"/>
        </w:rPr>
        <w:t>c</w:t>
      </w:r>
      <w:r>
        <w:rPr>
          <w:color w:val="0E101A"/>
          <w:sz w:val="20"/>
          <w:szCs w:val="20"/>
        </w:rPr>
        <w:t xml:space="preserve">lassification </w:t>
      </w:r>
      <w:r w:rsidRPr="00774E80">
        <w:rPr>
          <w:color w:val="0E101A"/>
          <w:sz w:val="20"/>
          <w:szCs w:val="20"/>
        </w:rPr>
        <w:t>[</w:t>
      </w:r>
      <w:r>
        <w:rPr>
          <w:color w:val="0E101A"/>
          <w:sz w:val="20"/>
          <w:szCs w:val="20"/>
        </w:rPr>
        <w:t>6</w:t>
      </w:r>
      <w:r w:rsidRPr="00774E80">
        <w:rPr>
          <w:color w:val="0E101A"/>
          <w:sz w:val="20"/>
          <w:szCs w:val="20"/>
        </w:rPr>
        <w:t xml:space="preserve">]. </w:t>
      </w:r>
      <w:r w:rsidRPr="00774E80">
        <w:rPr>
          <w:sz w:val="20"/>
          <w:szCs w:val="20"/>
        </w:rPr>
        <w:t xml:space="preserve">Jürgen T. Geiger, Björn </w:t>
      </w:r>
      <w:r w:rsidR="001D0086" w:rsidRPr="00774E80">
        <w:rPr>
          <w:sz w:val="20"/>
          <w:szCs w:val="20"/>
        </w:rPr>
        <w:t>Schuller,</w:t>
      </w:r>
      <w:r w:rsidRPr="00774E80">
        <w:rPr>
          <w:sz w:val="20"/>
          <w:szCs w:val="20"/>
        </w:rPr>
        <w:t xml:space="preserve"> Gerhard Rigoll [1</w:t>
      </w:r>
      <w:r>
        <w:rPr>
          <w:sz w:val="20"/>
          <w:szCs w:val="20"/>
        </w:rPr>
        <w:t>0</w:t>
      </w:r>
      <w:r w:rsidRPr="00774E80">
        <w:rPr>
          <w:sz w:val="20"/>
          <w:szCs w:val="20"/>
        </w:rPr>
        <w:t>] use</w:t>
      </w:r>
      <w:r w:rsidR="004A5920">
        <w:rPr>
          <w:sz w:val="20"/>
          <w:szCs w:val="20"/>
        </w:rPr>
        <w:t xml:space="preserve">d </w:t>
      </w:r>
      <w:proofErr w:type="gramStart"/>
      <w:r w:rsidR="004A5920">
        <w:rPr>
          <w:sz w:val="20"/>
          <w:szCs w:val="20"/>
        </w:rPr>
        <w:t>30 second</w:t>
      </w:r>
      <w:r w:rsidRPr="00774E80">
        <w:rPr>
          <w:sz w:val="20"/>
          <w:szCs w:val="20"/>
        </w:rPr>
        <w:t xml:space="preserve"> long</w:t>
      </w:r>
      <w:proofErr w:type="gramEnd"/>
      <w:r w:rsidRPr="00774E80">
        <w:rPr>
          <w:sz w:val="20"/>
          <w:szCs w:val="20"/>
        </w:rPr>
        <w:t xml:space="preserve"> recording of 10 different acoustic scenes and use</w:t>
      </w:r>
      <w:r w:rsidR="004A5920">
        <w:rPr>
          <w:sz w:val="20"/>
          <w:szCs w:val="20"/>
        </w:rPr>
        <w:t>d</w:t>
      </w:r>
      <w:r w:rsidRPr="00774E80">
        <w:rPr>
          <w:sz w:val="20"/>
          <w:szCs w:val="20"/>
        </w:rPr>
        <w:t xml:space="preserve"> </w:t>
      </w:r>
      <w:r w:rsidR="004A5920">
        <w:rPr>
          <w:sz w:val="20"/>
          <w:szCs w:val="20"/>
        </w:rPr>
        <w:t xml:space="preserve">a </w:t>
      </w:r>
      <w:r w:rsidRPr="00774E80">
        <w:rPr>
          <w:sz w:val="20"/>
          <w:szCs w:val="20"/>
        </w:rPr>
        <w:t>sliding window approach and SVM to classif</w:t>
      </w:r>
      <w:r w:rsidR="001D0086">
        <w:rPr>
          <w:sz w:val="20"/>
          <w:szCs w:val="20"/>
        </w:rPr>
        <w:t>y</w:t>
      </w:r>
      <w:r w:rsidR="004A5920">
        <w:rPr>
          <w:sz w:val="20"/>
          <w:szCs w:val="20"/>
        </w:rPr>
        <w:t xml:space="preserve"> them</w:t>
      </w:r>
      <w:r w:rsidR="001D0086">
        <w:rPr>
          <w:sz w:val="20"/>
          <w:szCs w:val="20"/>
        </w:rPr>
        <w:t>.</w:t>
      </w:r>
      <w:r w:rsidR="00A50BF1">
        <w:rPr>
          <w:sz w:val="20"/>
          <w:szCs w:val="20"/>
        </w:rPr>
        <w:t xml:space="preserve"> </w:t>
      </w:r>
      <w:r w:rsidR="00A50BF1" w:rsidRPr="00A50BF1">
        <w:rPr>
          <w:sz w:val="20"/>
          <w:szCs w:val="20"/>
          <w:highlight w:val="yellow"/>
        </w:rPr>
        <w:t>In [13</w:t>
      </w:r>
      <w:proofErr w:type="gramStart"/>
      <w:r w:rsidR="00A50BF1" w:rsidRPr="00A50BF1">
        <w:rPr>
          <w:sz w:val="20"/>
          <w:szCs w:val="20"/>
          <w:highlight w:val="yellow"/>
        </w:rPr>
        <w:t>],</w:t>
      </w:r>
      <w:r w:rsidR="00A50BF1">
        <w:rPr>
          <w:color w:val="333333"/>
          <w:sz w:val="20"/>
          <w:szCs w:val="20"/>
          <w:highlight w:val="yellow"/>
          <w:shd w:val="clear" w:color="auto" w:fill="FFFFFF"/>
        </w:rPr>
        <w:t>T</w:t>
      </w:r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>he</w:t>
      </w:r>
      <w:proofErr w:type="gramEnd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 xml:space="preserve"> comparative study of</w:t>
      </w:r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 xml:space="preserve"> </w:t>
      </w:r>
      <w:proofErr w:type="spellStart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>MFCCs+Δs</w:t>
      </w:r>
      <w:proofErr w:type="spellEnd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 xml:space="preserve">, </w:t>
      </w:r>
      <w:proofErr w:type="spellStart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>GFCCs+Δs</w:t>
      </w:r>
      <w:proofErr w:type="spellEnd"/>
      <w:r w:rsidR="00A50BF1">
        <w:rPr>
          <w:color w:val="333333"/>
          <w:sz w:val="20"/>
          <w:szCs w:val="20"/>
          <w:highlight w:val="yellow"/>
          <w:shd w:val="clear" w:color="auto" w:fill="FFFFFF"/>
        </w:rPr>
        <w:t>,</w:t>
      </w:r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 xml:space="preserve"> </w:t>
      </w:r>
      <w:proofErr w:type="spellStart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>MFCCs+Δs+DRD</w:t>
      </w:r>
      <w:proofErr w:type="spellEnd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 xml:space="preserve">  with ANN, CNN and SVM Classifiers. </w:t>
      </w:r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 xml:space="preserve">P. </w:t>
      </w:r>
      <w:proofErr w:type="spellStart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>Jancovic</w:t>
      </w:r>
      <w:proofErr w:type="spellEnd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 xml:space="preserve"> and M. </w:t>
      </w:r>
      <w:proofErr w:type="spellStart"/>
      <w:proofErr w:type="gramStart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>Köküe</w:t>
      </w:r>
      <w:proofErr w:type="spellEnd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>[</w:t>
      </w:r>
      <w:proofErr w:type="gramEnd"/>
      <w:r w:rsidR="00A50BF1" w:rsidRPr="00A50BF1">
        <w:rPr>
          <w:color w:val="333333"/>
          <w:sz w:val="20"/>
          <w:szCs w:val="20"/>
          <w:highlight w:val="yellow"/>
          <w:shd w:val="clear" w:color="auto" w:fill="FFFFFF"/>
        </w:rPr>
        <w:t>14] used Deep Neural Network-</w:t>
      </w:r>
      <w:r w:rsidR="00A50BF1" w:rsidRPr="00A50BF1">
        <w:rPr>
          <w:color w:val="0E101A"/>
          <w:sz w:val="20"/>
          <w:szCs w:val="20"/>
          <w:highlight w:val="yellow"/>
        </w:rPr>
        <w:t xml:space="preserve"> </w:t>
      </w:r>
      <w:r w:rsidR="00A50BF1" w:rsidRPr="00A50BF1">
        <w:rPr>
          <w:color w:val="0E101A"/>
          <w:sz w:val="20"/>
          <w:szCs w:val="20"/>
          <w:highlight w:val="yellow"/>
        </w:rPr>
        <w:t>Hidden Markov Models(</w:t>
      </w:r>
      <w:r w:rsidR="00A50BF1" w:rsidRPr="00A50BF1">
        <w:rPr>
          <w:color w:val="0E101A"/>
          <w:sz w:val="20"/>
          <w:szCs w:val="20"/>
          <w:highlight w:val="yellow"/>
        </w:rPr>
        <w:t>DNN-</w:t>
      </w:r>
      <w:r w:rsidR="00A50BF1" w:rsidRPr="00A50BF1">
        <w:rPr>
          <w:color w:val="0E101A"/>
          <w:sz w:val="20"/>
          <w:szCs w:val="20"/>
          <w:highlight w:val="yellow"/>
        </w:rPr>
        <w:t>HMM)</w:t>
      </w:r>
      <w:r w:rsidR="00A50BF1" w:rsidRPr="00A50BF1">
        <w:rPr>
          <w:color w:val="0E101A"/>
          <w:sz w:val="20"/>
          <w:szCs w:val="20"/>
          <w:highlight w:val="yellow"/>
        </w:rPr>
        <w:t xml:space="preserve"> to recognize bird species.</w:t>
      </w:r>
      <w:bookmarkEnd w:id="6"/>
      <w:r w:rsidR="00A50BF1">
        <w:rPr>
          <w:color w:val="0E101A"/>
          <w:sz w:val="20"/>
          <w:szCs w:val="20"/>
        </w:rPr>
        <w:t xml:space="preserve"> </w:t>
      </w:r>
    </w:p>
    <w:p w14:paraId="73B97E85" w14:textId="77777777" w:rsidR="00AE3B03" w:rsidRDefault="00AE3B03" w:rsidP="00AE3B03">
      <w:pPr>
        <w:pStyle w:val="NormalWeb"/>
        <w:spacing w:before="0" w:beforeAutospacing="0" w:after="0" w:afterAutospacing="0" w:line="276" w:lineRule="auto"/>
        <w:jc w:val="both"/>
        <w:rPr>
          <w:sz w:val="20"/>
          <w:szCs w:val="20"/>
        </w:rPr>
      </w:pPr>
    </w:p>
    <w:p w14:paraId="2E37B0EC" w14:textId="77777777" w:rsidR="00E54332" w:rsidRDefault="00E54332" w:rsidP="00AE3B03">
      <w:pPr>
        <w:pStyle w:val="Heading1"/>
        <w:jc w:val="center"/>
      </w:pPr>
      <w:bookmarkStart w:id="7" w:name="_Hlk77160329"/>
      <w:r w:rsidRPr="007028E8">
        <w:t>METHODOLOGY</w:t>
      </w:r>
    </w:p>
    <w:bookmarkEnd w:id="7"/>
    <w:p w14:paraId="298B2A46" w14:textId="77777777" w:rsidR="008314D3" w:rsidRDefault="008314D3" w:rsidP="008314D3">
      <w:r>
        <w:t xml:space="preserve">                            </w:t>
      </w:r>
      <w:bookmarkStart w:id="8" w:name="_Hlk77160343"/>
      <w:r>
        <w:t xml:space="preserve">         Audio Signal</w:t>
      </w:r>
    </w:p>
    <w:p w14:paraId="5AE17F6B" w14:textId="51CDDB5A" w:rsidR="008314D3" w:rsidRDefault="00875011" w:rsidP="008314D3">
      <w:r>
        <w:rPr>
          <w:noProof/>
        </w:rPr>
        <mc:AlternateContent>
          <mc:Choice Requires="wps">
            <w:drawing>
              <wp:anchor distT="0" distB="0" distL="114299" distR="114299" simplePos="0" relativeHeight="251671552" behindDoc="0" locked="0" layoutInCell="1" allowOverlap="1" wp14:anchorId="76E6E42D" wp14:editId="4EFCC2E6">
                <wp:simplePos x="0" y="0"/>
                <wp:positionH relativeFrom="column">
                  <wp:posOffset>1515744</wp:posOffset>
                </wp:positionH>
                <wp:positionV relativeFrom="paragraph">
                  <wp:posOffset>20320</wp:posOffset>
                </wp:positionV>
                <wp:extent cx="0" cy="327660"/>
                <wp:effectExtent l="76200" t="0" r="57150" b="3429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502051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19.35pt;margin-top:1.6pt;width:0;height:25.8pt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17E20A5C" w14:textId="77777777" w:rsidR="008314D3" w:rsidRDefault="008314D3" w:rsidP="008314D3"/>
    <w:p w14:paraId="55B420C5" w14:textId="7A64F4DF" w:rsidR="008314D3" w:rsidRDefault="00875011" w:rsidP="008314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CC7D59" wp14:editId="4E1AEF8E">
                <wp:simplePos x="0" y="0"/>
                <wp:positionH relativeFrom="column">
                  <wp:posOffset>534670</wp:posOffset>
                </wp:positionH>
                <wp:positionV relativeFrom="paragraph">
                  <wp:posOffset>96520</wp:posOffset>
                </wp:positionV>
                <wp:extent cx="1981200" cy="247015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96DAA" w14:textId="77777777" w:rsidR="008314D3" w:rsidRDefault="008314D3" w:rsidP="008314D3">
                            <w:pPr>
                              <w:jc w:val="center"/>
                            </w:pPr>
                            <w:r>
                              <w:t>Preprocessing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CC7D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1pt;margin-top:7.6pt;width:156pt;height:19.4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">
                <v:textbox style="mso-fit-shape-to-text:t">
                  <w:txbxContent>
                    <w:p w14:paraId="17B96DAA" w14:textId="77777777" w:rsidR="008314D3" w:rsidRDefault="008314D3" w:rsidP="008314D3">
                      <w:pPr>
                        <w:jc w:val="center"/>
                      </w:pPr>
                      <w:r>
                        <w:t>Preprocessing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5A0BFD" w14:textId="77777777" w:rsidR="008314D3" w:rsidRDefault="008314D3" w:rsidP="008314D3"/>
    <w:p w14:paraId="6B8AF4B9" w14:textId="4D5BD1B4" w:rsidR="008314D3" w:rsidRDefault="00875011" w:rsidP="008314D3">
      <w:r>
        <w:rPr>
          <w:noProof/>
        </w:rPr>
        <mc:AlternateContent>
          <mc:Choice Requires="wps">
            <w:drawing>
              <wp:anchor distT="0" distB="0" distL="114299" distR="114299" simplePos="0" relativeHeight="251667456" behindDoc="0" locked="0" layoutInCell="1" allowOverlap="1" wp14:anchorId="49F1817E" wp14:editId="202883FA">
                <wp:simplePos x="0" y="0"/>
                <wp:positionH relativeFrom="column">
                  <wp:posOffset>1525269</wp:posOffset>
                </wp:positionH>
                <wp:positionV relativeFrom="paragraph">
                  <wp:posOffset>64770</wp:posOffset>
                </wp:positionV>
                <wp:extent cx="0" cy="392430"/>
                <wp:effectExtent l="76200" t="0" r="38100" b="4572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92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CD93C26" id="Straight Arrow Connector 6" o:spid="_x0000_s1026" type="#_x0000_t32" style="position:absolute;margin-left:120.1pt;margin-top:5.1pt;width:0;height:30.9pt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4CDB5B50" w14:textId="77777777" w:rsidR="008314D3" w:rsidRDefault="008314D3" w:rsidP="008314D3"/>
    <w:p w14:paraId="164ADA84" w14:textId="77777777" w:rsidR="008314D3" w:rsidRDefault="008314D3" w:rsidP="008314D3"/>
    <w:p w14:paraId="50ADB43F" w14:textId="3906F7A3" w:rsidR="008314D3" w:rsidRDefault="00875011" w:rsidP="008314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01A786" wp14:editId="014B18E7">
                <wp:simplePos x="0" y="0"/>
                <wp:positionH relativeFrom="column">
                  <wp:posOffset>534670</wp:posOffset>
                </wp:positionH>
                <wp:positionV relativeFrom="paragraph">
                  <wp:posOffset>36830</wp:posOffset>
                </wp:positionV>
                <wp:extent cx="2000250" cy="247015"/>
                <wp:effectExtent l="0" t="0" r="0" b="12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3B962" w14:textId="77777777" w:rsidR="008314D3" w:rsidRDefault="008314D3" w:rsidP="008314D3">
                            <w:pPr>
                              <w:jc w:val="center"/>
                            </w:pPr>
                            <w:r>
                              <w:t>Feature Extraction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01A786" id="_x0000_s1027" type="#_x0000_t202" style="position:absolute;margin-left:42.1pt;margin-top:2.9pt;width:157.5pt;height:19.4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">
                <v:textbox style="mso-fit-shape-to-text:t">
                  <w:txbxContent>
                    <w:p w14:paraId="7ED3B962" w14:textId="77777777" w:rsidR="008314D3" w:rsidRDefault="008314D3" w:rsidP="008314D3">
                      <w:pPr>
                        <w:jc w:val="center"/>
                      </w:pPr>
                      <w:r>
                        <w:t>Feature Extraction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E8BADE" w14:textId="77777777" w:rsidR="008314D3" w:rsidRDefault="008314D3" w:rsidP="008314D3"/>
    <w:p w14:paraId="2555924B" w14:textId="2CB58084" w:rsidR="008314D3" w:rsidRDefault="00875011" w:rsidP="008314D3">
      <w:r>
        <w:rPr>
          <w:noProof/>
        </w:rPr>
        <mc:AlternateContent>
          <mc:Choice Requires="wps">
            <w:drawing>
              <wp:anchor distT="0" distB="0" distL="114299" distR="114299" simplePos="0" relativeHeight="251669504" behindDoc="0" locked="0" layoutInCell="1" allowOverlap="1" wp14:anchorId="478496F9" wp14:editId="394F27C5">
                <wp:simplePos x="0" y="0"/>
                <wp:positionH relativeFrom="column">
                  <wp:posOffset>1544319</wp:posOffset>
                </wp:positionH>
                <wp:positionV relativeFrom="paragraph">
                  <wp:posOffset>20955</wp:posOffset>
                </wp:positionV>
                <wp:extent cx="0" cy="392430"/>
                <wp:effectExtent l="76200" t="0" r="38100" b="4572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92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694CA9D" id="Straight Arrow Connector 7" o:spid="_x0000_s1026" type="#_x0000_t32" style="position:absolute;margin-left:121.6pt;margin-top:1.65pt;width:0;height:30.9pt;z-index:251669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5EDA1133" w14:textId="77777777" w:rsidR="008314D3" w:rsidRDefault="008314D3" w:rsidP="008314D3"/>
    <w:p w14:paraId="6ED2B614" w14:textId="61821308" w:rsidR="008314D3" w:rsidRDefault="00875011" w:rsidP="008314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4A09963" wp14:editId="6D689DFE">
                <wp:simplePos x="0" y="0"/>
                <wp:positionH relativeFrom="column">
                  <wp:posOffset>544195</wp:posOffset>
                </wp:positionH>
                <wp:positionV relativeFrom="paragraph">
                  <wp:posOffset>138430</wp:posOffset>
                </wp:positionV>
                <wp:extent cx="2000250" cy="247015"/>
                <wp:effectExtent l="0" t="0" r="0" b="12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F6357" w14:textId="77777777" w:rsidR="008314D3" w:rsidRDefault="008314D3" w:rsidP="008314D3">
                            <w:pPr>
                              <w:jc w:val="center"/>
                            </w:pPr>
                            <w:r>
                              <w:t>Classification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A09963" id="_x0000_s1028" type="#_x0000_t202" style="position:absolute;margin-left:42.85pt;margin-top:10.9pt;width:157.5pt;height:19.4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">
                <v:textbox style="mso-fit-shape-to-text:t">
                  <w:txbxContent>
                    <w:p w14:paraId="7B1F6357" w14:textId="77777777" w:rsidR="008314D3" w:rsidRDefault="008314D3" w:rsidP="008314D3">
                      <w:pPr>
                        <w:jc w:val="center"/>
                      </w:pPr>
                      <w:r>
                        <w:t>Classification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A01454" w14:textId="77777777" w:rsidR="008314D3" w:rsidRDefault="008314D3" w:rsidP="008314D3"/>
    <w:p w14:paraId="2C38A61F" w14:textId="5D905DBE" w:rsidR="008314D3" w:rsidRDefault="00875011" w:rsidP="008314D3">
      <w:r>
        <w:rPr>
          <w:noProof/>
        </w:rPr>
        <mc:AlternateContent>
          <mc:Choice Requires="wps">
            <w:drawing>
              <wp:anchor distT="0" distB="0" distL="114299" distR="114299" simplePos="0" relativeHeight="251673600" behindDoc="0" locked="0" layoutInCell="1" allowOverlap="1" wp14:anchorId="60293704" wp14:editId="6B5957F6">
                <wp:simplePos x="0" y="0"/>
                <wp:positionH relativeFrom="column">
                  <wp:posOffset>1553844</wp:posOffset>
                </wp:positionH>
                <wp:positionV relativeFrom="paragraph">
                  <wp:posOffset>113030</wp:posOffset>
                </wp:positionV>
                <wp:extent cx="0" cy="356235"/>
                <wp:effectExtent l="76200" t="0" r="57150" b="4381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56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D31D739" id="Straight Arrow Connector 9" o:spid="_x0000_s1026" type="#_x0000_t32" style="position:absolute;margin-left:122.35pt;margin-top:8.9pt;width:0;height:28.05pt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1449B14E" w14:textId="77777777" w:rsidR="008314D3" w:rsidRDefault="008314D3" w:rsidP="008314D3"/>
    <w:p w14:paraId="6A23C018" w14:textId="77777777" w:rsidR="00F33759" w:rsidRDefault="00F33759" w:rsidP="00E54332">
      <w:pPr>
        <w:spacing w:line="276" w:lineRule="auto"/>
      </w:pPr>
    </w:p>
    <w:p w14:paraId="788D52D9" w14:textId="77777777" w:rsidR="008314D3" w:rsidRDefault="00F33759" w:rsidP="00E54332">
      <w:pPr>
        <w:spacing w:line="276" w:lineRule="auto"/>
      </w:pPr>
      <w:r>
        <w:t xml:space="preserve">                                 Detected Bird Species</w:t>
      </w:r>
    </w:p>
    <w:p w14:paraId="60B051E1" w14:textId="77777777" w:rsidR="0005088A" w:rsidRDefault="0005088A" w:rsidP="00E54332">
      <w:pPr>
        <w:spacing w:line="276" w:lineRule="auto"/>
      </w:pPr>
    </w:p>
    <w:p w14:paraId="6DC9D7A7" w14:textId="0FD23811" w:rsidR="005279E5" w:rsidRPr="009C529E" w:rsidRDefault="00F33759" w:rsidP="00F33759">
      <w:pPr>
        <w:spacing w:line="276" w:lineRule="auto"/>
        <w:jc w:val="both"/>
        <w:rPr>
          <w:sz w:val="18"/>
          <w:szCs w:val="18"/>
        </w:rPr>
      </w:pPr>
      <w:bookmarkStart w:id="9" w:name="_Hlk77160354"/>
      <w:bookmarkEnd w:id="8"/>
      <w:r w:rsidRPr="00F33759">
        <w:rPr>
          <w:sz w:val="18"/>
          <w:szCs w:val="18"/>
        </w:rPr>
        <w:t xml:space="preserve">Figure </w:t>
      </w:r>
      <w:proofErr w:type="gramStart"/>
      <w:r w:rsidRPr="00F33759">
        <w:rPr>
          <w:sz w:val="18"/>
          <w:szCs w:val="18"/>
        </w:rPr>
        <w:t>1:The</w:t>
      </w:r>
      <w:proofErr w:type="gramEnd"/>
      <w:r w:rsidRPr="00F33759">
        <w:rPr>
          <w:sz w:val="18"/>
          <w:szCs w:val="18"/>
        </w:rPr>
        <w:t xml:space="preserve"> block diagram of </w:t>
      </w:r>
      <w:r w:rsidR="004A5920">
        <w:rPr>
          <w:sz w:val="18"/>
          <w:szCs w:val="18"/>
        </w:rPr>
        <w:t xml:space="preserve">the </w:t>
      </w:r>
      <w:r w:rsidRPr="00F33759">
        <w:rPr>
          <w:sz w:val="18"/>
          <w:szCs w:val="18"/>
        </w:rPr>
        <w:t>proposed bird s</w:t>
      </w:r>
      <w:r w:rsidR="00393119">
        <w:rPr>
          <w:sz w:val="18"/>
          <w:szCs w:val="18"/>
        </w:rPr>
        <w:t>pecies</w:t>
      </w:r>
      <w:r w:rsidRPr="00F33759">
        <w:rPr>
          <w:sz w:val="18"/>
          <w:szCs w:val="18"/>
        </w:rPr>
        <w:t xml:space="preserve"> recognition system</w:t>
      </w:r>
    </w:p>
    <w:p w14:paraId="3CDDBC58" w14:textId="0EBD9136" w:rsidR="0005088A" w:rsidRDefault="00393119" w:rsidP="00F33759">
      <w:pPr>
        <w:spacing w:line="276" w:lineRule="auto"/>
        <w:jc w:val="both"/>
      </w:pPr>
      <w:bookmarkStart w:id="10" w:name="_Hlk77160392"/>
      <w:bookmarkEnd w:id="9"/>
      <w:r w:rsidRPr="00CF347F">
        <w:t xml:space="preserve">As shown in Figure 1, we have three parent blocks for </w:t>
      </w:r>
      <w:r w:rsidR="004A5920">
        <w:t xml:space="preserve">the </w:t>
      </w:r>
      <w:r>
        <w:t>bird species recognition system</w:t>
      </w:r>
      <w:r w:rsidR="004A5920">
        <w:t xml:space="preserve">. The blocks are discussed in the following subsections. </w:t>
      </w:r>
    </w:p>
    <w:bookmarkEnd w:id="10"/>
    <w:p w14:paraId="17180706" w14:textId="77777777" w:rsidR="009C529E" w:rsidRPr="00F33759" w:rsidRDefault="009C529E" w:rsidP="00F33759">
      <w:pPr>
        <w:spacing w:line="276" w:lineRule="auto"/>
        <w:jc w:val="both"/>
        <w:rPr>
          <w:sz w:val="18"/>
          <w:szCs w:val="18"/>
        </w:rPr>
      </w:pPr>
    </w:p>
    <w:p w14:paraId="14B322AA" w14:textId="77777777" w:rsidR="00E54332" w:rsidRPr="008314D3" w:rsidRDefault="00E54332" w:rsidP="008314D3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jc w:val="both"/>
        <w:rPr>
          <w:color w:val="0E101A"/>
          <w:sz w:val="20"/>
          <w:szCs w:val="20"/>
        </w:rPr>
      </w:pPr>
      <w:bookmarkStart w:id="11" w:name="_Hlk77160427"/>
      <w:r w:rsidRPr="008314D3">
        <w:rPr>
          <w:color w:val="0E101A"/>
          <w:sz w:val="20"/>
          <w:szCs w:val="20"/>
        </w:rPr>
        <w:t>PREPROCESSING:</w:t>
      </w:r>
    </w:p>
    <w:p w14:paraId="37459579" w14:textId="77777777" w:rsidR="00E54332" w:rsidRPr="007028E8" w:rsidRDefault="00E54332" w:rsidP="00E54332">
      <w:pPr>
        <w:spacing w:line="276" w:lineRule="auto"/>
      </w:pPr>
    </w:p>
    <w:p w14:paraId="038401E7" w14:textId="77777777" w:rsidR="00E54332" w:rsidRDefault="001E2883" w:rsidP="00E54332">
      <w:pPr>
        <w:pStyle w:val="NormalWeb"/>
        <w:spacing w:before="0" w:beforeAutospacing="0" w:after="0" w:afterAutospacing="0" w:line="276" w:lineRule="auto"/>
        <w:jc w:val="both"/>
        <w:rPr>
          <w:color w:val="0E101A"/>
          <w:sz w:val="20"/>
          <w:szCs w:val="20"/>
        </w:rPr>
      </w:pPr>
      <w:bookmarkStart w:id="12" w:name="_Hlk77160442"/>
      <w:bookmarkEnd w:id="11"/>
      <w:r>
        <w:rPr>
          <w:color w:val="0E101A"/>
          <w:sz w:val="20"/>
          <w:szCs w:val="20"/>
        </w:rPr>
        <w:t>In the proposed studies, all bird</w:t>
      </w:r>
      <w:r w:rsidR="00E54332" w:rsidRPr="0057773F">
        <w:rPr>
          <w:color w:val="0E101A"/>
          <w:sz w:val="20"/>
          <w:szCs w:val="20"/>
        </w:rPr>
        <w:t xml:space="preserve"> sound </w:t>
      </w:r>
      <w:r w:rsidR="001D0086">
        <w:rPr>
          <w:color w:val="0E101A"/>
          <w:sz w:val="20"/>
          <w:szCs w:val="20"/>
        </w:rPr>
        <w:t xml:space="preserve">recording </w:t>
      </w:r>
      <w:r w:rsidR="00E54332" w:rsidRPr="0057773F">
        <w:rPr>
          <w:color w:val="0E101A"/>
          <w:sz w:val="20"/>
          <w:szCs w:val="20"/>
        </w:rPr>
        <w:t>files</w:t>
      </w:r>
      <w:r w:rsidR="00E54332">
        <w:rPr>
          <w:color w:val="0E101A"/>
          <w:sz w:val="20"/>
          <w:szCs w:val="20"/>
        </w:rPr>
        <w:t xml:space="preserve"> are</w:t>
      </w:r>
      <w:r w:rsidR="00E54332" w:rsidRPr="0057773F">
        <w:rPr>
          <w:color w:val="0E101A"/>
          <w:sz w:val="20"/>
          <w:szCs w:val="20"/>
        </w:rPr>
        <w:t xml:space="preserve"> </w:t>
      </w:r>
      <w:r>
        <w:rPr>
          <w:color w:val="0E101A"/>
          <w:sz w:val="20"/>
          <w:szCs w:val="20"/>
        </w:rPr>
        <w:t>taken</w:t>
      </w:r>
      <w:r w:rsidR="00E54332" w:rsidRPr="0057773F">
        <w:rPr>
          <w:color w:val="0E101A"/>
          <w:sz w:val="20"/>
          <w:szCs w:val="20"/>
        </w:rPr>
        <w:t xml:space="preserve"> from</w:t>
      </w:r>
      <w:r w:rsidR="00E54332" w:rsidRPr="00AF70FC">
        <w:rPr>
          <w:color w:val="000000" w:themeColor="text1"/>
          <w:sz w:val="20"/>
          <w:szCs w:val="20"/>
        </w:rPr>
        <w:t> </w:t>
      </w:r>
      <w:hyperlink r:id="rId8" w:tgtFrame="_blank" w:history="1">
        <w:r>
          <w:t>X</w:t>
        </w:r>
        <w:r w:rsidR="00E54332" w:rsidRPr="00AF70FC">
          <w:rPr>
            <w:rStyle w:val="Hyperlink"/>
            <w:color w:val="000000" w:themeColor="text1"/>
            <w:sz w:val="20"/>
            <w:szCs w:val="20"/>
            <w:u w:val="none"/>
          </w:rPr>
          <w:t>eno-canto.com</w:t>
        </w:r>
      </w:hyperlink>
      <w:r w:rsidR="00E54332" w:rsidRPr="0057773F">
        <w:rPr>
          <w:sz w:val="20"/>
          <w:szCs w:val="20"/>
        </w:rPr>
        <w:t>[</w:t>
      </w:r>
      <w:r w:rsidR="00E54332">
        <w:rPr>
          <w:sz w:val="20"/>
          <w:szCs w:val="20"/>
        </w:rPr>
        <w:t>7</w:t>
      </w:r>
      <w:r w:rsidR="00E54332" w:rsidRPr="0057773F">
        <w:rPr>
          <w:sz w:val="20"/>
          <w:szCs w:val="20"/>
        </w:rPr>
        <w:t>]</w:t>
      </w:r>
      <w:r w:rsidR="00E54332" w:rsidRPr="0057773F">
        <w:rPr>
          <w:color w:val="0E101A"/>
          <w:sz w:val="20"/>
          <w:szCs w:val="20"/>
        </w:rPr>
        <w:t xml:space="preserve">. This website </w:t>
      </w:r>
      <w:r w:rsidR="009E1CBC">
        <w:rPr>
          <w:color w:val="0E101A"/>
          <w:sz w:val="20"/>
          <w:szCs w:val="20"/>
        </w:rPr>
        <w:t xml:space="preserve">is </w:t>
      </w:r>
      <w:r w:rsidR="00E54332" w:rsidRPr="0057773F">
        <w:rPr>
          <w:color w:val="0E101A"/>
          <w:sz w:val="20"/>
          <w:szCs w:val="20"/>
        </w:rPr>
        <w:t>dedicated to</w:t>
      </w:r>
      <w:bookmarkEnd w:id="12"/>
      <w:r w:rsidR="00E54332" w:rsidRPr="0057773F">
        <w:rPr>
          <w:color w:val="0E101A"/>
          <w:sz w:val="20"/>
          <w:szCs w:val="20"/>
        </w:rPr>
        <w:t xml:space="preserve"> </w:t>
      </w:r>
      <w:bookmarkStart w:id="13" w:name="_Hlk77160459"/>
      <w:r w:rsidR="00E54332" w:rsidRPr="0057773F">
        <w:rPr>
          <w:color w:val="0E101A"/>
          <w:sz w:val="20"/>
          <w:szCs w:val="20"/>
        </w:rPr>
        <w:lastRenderedPageBreak/>
        <w:t>the bird's files dataset. Table 1 contains the list of species with scientific names and the number of files consider</w:t>
      </w:r>
      <w:r w:rsidR="00E54332">
        <w:rPr>
          <w:color w:val="0E101A"/>
          <w:sz w:val="20"/>
          <w:szCs w:val="20"/>
        </w:rPr>
        <w:t>ed for the bird</w:t>
      </w:r>
      <w:r w:rsidR="000C03B9">
        <w:rPr>
          <w:color w:val="0E101A"/>
          <w:sz w:val="20"/>
          <w:szCs w:val="20"/>
        </w:rPr>
        <w:t>'</w:t>
      </w:r>
      <w:r w:rsidR="00E54332">
        <w:rPr>
          <w:color w:val="0E101A"/>
          <w:sz w:val="20"/>
          <w:szCs w:val="20"/>
        </w:rPr>
        <w:t>s sound classification</w:t>
      </w:r>
      <w:r w:rsidR="00E54332" w:rsidRPr="0057773F">
        <w:rPr>
          <w:color w:val="0E101A"/>
          <w:sz w:val="20"/>
          <w:szCs w:val="20"/>
        </w:rPr>
        <w:t xml:space="preserve">. Each audio file </w:t>
      </w:r>
      <w:r w:rsidR="000C03B9">
        <w:rPr>
          <w:color w:val="0E101A"/>
          <w:sz w:val="20"/>
          <w:szCs w:val="20"/>
        </w:rPr>
        <w:t xml:space="preserve">is </w:t>
      </w:r>
      <w:r w:rsidR="00E54332" w:rsidRPr="0057773F">
        <w:rPr>
          <w:color w:val="0E101A"/>
          <w:sz w:val="20"/>
          <w:szCs w:val="20"/>
        </w:rPr>
        <w:t xml:space="preserve">divided into 3 seconds chunk file. </w:t>
      </w:r>
      <w:r w:rsidR="00E54332">
        <w:rPr>
          <w:color w:val="0E101A"/>
          <w:sz w:val="20"/>
          <w:szCs w:val="20"/>
        </w:rPr>
        <w:t>E</w:t>
      </w:r>
      <w:r w:rsidR="00E54332" w:rsidRPr="0057773F">
        <w:rPr>
          <w:color w:val="0E101A"/>
          <w:sz w:val="20"/>
          <w:szCs w:val="20"/>
        </w:rPr>
        <w:t>ach chunk must contain at least one syllabus of bird species</w:t>
      </w:r>
      <w:r>
        <w:rPr>
          <w:color w:val="0E101A"/>
          <w:sz w:val="20"/>
          <w:szCs w:val="20"/>
        </w:rPr>
        <w:t xml:space="preserve">. As the recordings have background noise, the </w:t>
      </w:r>
      <w:r w:rsidR="00E54332" w:rsidRPr="0057773F">
        <w:rPr>
          <w:color w:val="0E101A"/>
          <w:sz w:val="20"/>
          <w:szCs w:val="20"/>
        </w:rPr>
        <w:t>subtraction algorithm [</w:t>
      </w:r>
      <w:r w:rsidR="00E54332">
        <w:rPr>
          <w:color w:val="0E101A"/>
          <w:sz w:val="20"/>
          <w:szCs w:val="20"/>
        </w:rPr>
        <w:t>8</w:t>
      </w:r>
      <w:r w:rsidR="00E54332" w:rsidRPr="0057773F">
        <w:rPr>
          <w:color w:val="0E101A"/>
          <w:sz w:val="20"/>
          <w:szCs w:val="20"/>
        </w:rPr>
        <w:t>]</w:t>
      </w:r>
      <w:r>
        <w:rPr>
          <w:color w:val="0E101A"/>
          <w:sz w:val="20"/>
          <w:szCs w:val="20"/>
        </w:rPr>
        <w:t xml:space="preserve"> is used for noise removal.</w:t>
      </w:r>
      <w:r w:rsidR="00E54332" w:rsidRPr="0057773F">
        <w:rPr>
          <w:color w:val="0E101A"/>
          <w:sz w:val="20"/>
          <w:szCs w:val="20"/>
        </w:rPr>
        <w:t xml:space="preserve"> The sampling frequency is 16000Hz. </w:t>
      </w:r>
      <w:r w:rsidR="001D0086">
        <w:rPr>
          <w:color w:val="0E101A"/>
          <w:sz w:val="20"/>
          <w:szCs w:val="20"/>
        </w:rPr>
        <w:t>F</w:t>
      </w:r>
      <w:r w:rsidR="00E54332" w:rsidRPr="0057773F">
        <w:rPr>
          <w:color w:val="0E101A"/>
          <w:sz w:val="20"/>
          <w:szCs w:val="20"/>
        </w:rPr>
        <w:t xml:space="preserve">or framing, we </w:t>
      </w:r>
      <w:r>
        <w:rPr>
          <w:color w:val="0E101A"/>
          <w:sz w:val="20"/>
          <w:szCs w:val="20"/>
        </w:rPr>
        <w:t xml:space="preserve">have </w:t>
      </w:r>
      <w:r w:rsidR="00E54332" w:rsidRPr="0057773F">
        <w:rPr>
          <w:color w:val="0E101A"/>
          <w:sz w:val="20"/>
          <w:szCs w:val="20"/>
        </w:rPr>
        <w:t xml:space="preserve">used </w:t>
      </w:r>
      <w:r>
        <w:rPr>
          <w:color w:val="0E101A"/>
          <w:sz w:val="20"/>
          <w:szCs w:val="20"/>
        </w:rPr>
        <w:t xml:space="preserve">a </w:t>
      </w:r>
      <w:r w:rsidR="00E54332" w:rsidRPr="0057773F">
        <w:rPr>
          <w:color w:val="0E101A"/>
          <w:sz w:val="20"/>
          <w:szCs w:val="20"/>
        </w:rPr>
        <w:t xml:space="preserve">20 </w:t>
      </w:r>
      <w:r w:rsidR="001D0086" w:rsidRPr="0057773F">
        <w:rPr>
          <w:color w:val="0E101A"/>
          <w:sz w:val="20"/>
          <w:szCs w:val="20"/>
        </w:rPr>
        <w:t>m</w:t>
      </w:r>
      <w:r w:rsidR="001D0086">
        <w:rPr>
          <w:color w:val="0E101A"/>
          <w:sz w:val="20"/>
          <w:szCs w:val="20"/>
        </w:rPr>
        <w:t>illi</w:t>
      </w:r>
      <w:r w:rsidR="001D0086" w:rsidRPr="0057773F">
        <w:rPr>
          <w:color w:val="0E101A"/>
          <w:sz w:val="20"/>
          <w:szCs w:val="20"/>
        </w:rPr>
        <w:t>s</w:t>
      </w:r>
      <w:r w:rsidR="001D0086">
        <w:rPr>
          <w:color w:val="0E101A"/>
          <w:sz w:val="20"/>
          <w:szCs w:val="20"/>
        </w:rPr>
        <w:t>econds</w:t>
      </w:r>
      <w:r w:rsidR="00E54332" w:rsidRPr="0057773F">
        <w:rPr>
          <w:color w:val="0E101A"/>
          <w:sz w:val="20"/>
          <w:szCs w:val="20"/>
        </w:rPr>
        <w:t xml:space="preserve"> window with 50% overlap</w:t>
      </w:r>
      <w:r>
        <w:rPr>
          <w:color w:val="0E101A"/>
          <w:sz w:val="20"/>
          <w:szCs w:val="20"/>
        </w:rPr>
        <w:t>,</w:t>
      </w:r>
      <w:r w:rsidR="001D0086">
        <w:rPr>
          <w:color w:val="0E101A"/>
          <w:sz w:val="20"/>
          <w:szCs w:val="20"/>
        </w:rPr>
        <w:t xml:space="preserve"> a</w:t>
      </w:r>
      <w:r w:rsidR="00E54332" w:rsidRPr="0057773F">
        <w:rPr>
          <w:color w:val="0E101A"/>
          <w:sz w:val="20"/>
          <w:szCs w:val="20"/>
        </w:rPr>
        <w:t xml:space="preserve">nd </w:t>
      </w:r>
      <w:r>
        <w:rPr>
          <w:color w:val="0E101A"/>
          <w:sz w:val="20"/>
          <w:szCs w:val="20"/>
        </w:rPr>
        <w:t xml:space="preserve">the </w:t>
      </w:r>
      <w:r w:rsidR="00E54332" w:rsidRPr="0057773F">
        <w:rPr>
          <w:color w:val="0E101A"/>
          <w:sz w:val="20"/>
          <w:szCs w:val="20"/>
        </w:rPr>
        <w:t>size</w:t>
      </w:r>
      <w:r>
        <w:rPr>
          <w:color w:val="0E101A"/>
          <w:sz w:val="20"/>
          <w:szCs w:val="20"/>
        </w:rPr>
        <w:t xml:space="preserve"> of FFT</w:t>
      </w:r>
      <w:r w:rsidR="00E54332" w:rsidRPr="0057773F">
        <w:rPr>
          <w:color w:val="0E101A"/>
          <w:sz w:val="20"/>
          <w:szCs w:val="20"/>
        </w:rPr>
        <w:t xml:space="preserve"> </w:t>
      </w:r>
      <w:r w:rsidR="001D0086">
        <w:rPr>
          <w:color w:val="0E101A"/>
          <w:sz w:val="20"/>
          <w:szCs w:val="20"/>
        </w:rPr>
        <w:t xml:space="preserve">is </w:t>
      </w:r>
      <w:r w:rsidR="00E54332" w:rsidRPr="0057773F">
        <w:rPr>
          <w:color w:val="0E101A"/>
          <w:sz w:val="20"/>
          <w:szCs w:val="20"/>
        </w:rPr>
        <w:t xml:space="preserve">512. The overall dataset </w:t>
      </w:r>
      <w:r w:rsidR="000C03B9">
        <w:rPr>
          <w:color w:val="0E101A"/>
          <w:sz w:val="20"/>
          <w:szCs w:val="20"/>
        </w:rPr>
        <w:t xml:space="preserve">is </w:t>
      </w:r>
      <w:r w:rsidR="00E54332" w:rsidRPr="0057773F">
        <w:rPr>
          <w:color w:val="0E101A"/>
          <w:sz w:val="20"/>
          <w:szCs w:val="20"/>
        </w:rPr>
        <w:t xml:space="preserve">divided into two parts, </w:t>
      </w:r>
      <w:r w:rsidR="001D0086">
        <w:rPr>
          <w:color w:val="0E101A"/>
          <w:sz w:val="20"/>
          <w:szCs w:val="20"/>
        </w:rPr>
        <w:t xml:space="preserve">i.e., </w:t>
      </w:r>
      <w:r w:rsidR="00E54332">
        <w:rPr>
          <w:color w:val="0E101A"/>
          <w:sz w:val="20"/>
          <w:szCs w:val="20"/>
        </w:rPr>
        <w:t xml:space="preserve">the </w:t>
      </w:r>
      <w:r w:rsidR="00E54332" w:rsidRPr="0057773F">
        <w:rPr>
          <w:color w:val="0E101A"/>
          <w:sz w:val="20"/>
          <w:szCs w:val="20"/>
        </w:rPr>
        <w:t>training</w:t>
      </w:r>
      <w:r w:rsidR="001D0086">
        <w:rPr>
          <w:color w:val="0E101A"/>
          <w:sz w:val="20"/>
          <w:szCs w:val="20"/>
        </w:rPr>
        <w:t xml:space="preserve"> dataset</w:t>
      </w:r>
      <w:r w:rsidR="00E54332" w:rsidRPr="0057773F">
        <w:rPr>
          <w:color w:val="0E101A"/>
          <w:sz w:val="20"/>
          <w:szCs w:val="20"/>
        </w:rPr>
        <w:t xml:space="preserve"> and </w:t>
      </w:r>
      <w:r>
        <w:rPr>
          <w:color w:val="0E101A"/>
          <w:sz w:val="20"/>
          <w:szCs w:val="20"/>
        </w:rPr>
        <w:t xml:space="preserve">the </w:t>
      </w:r>
      <w:r w:rsidR="00E54332" w:rsidRPr="0057773F">
        <w:rPr>
          <w:color w:val="0E101A"/>
          <w:sz w:val="20"/>
          <w:szCs w:val="20"/>
        </w:rPr>
        <w:t>testing dataset.</w:t>
      </w:r>
      <w:r>
        <w:rPr>
          <w:color w:val="0E101A"/>
          <w:sz w:val="20"/>
          <w:szCs w:val="20"/>
        </w:rPr>
        <w:t xml:space="preserve"> </w:t>
      </w:r>
      <w:r w:rsidR="00E54332" w:rsidRPr="0057773F">
        <w:rPr>
          <w:color w:val="0E101A"/>
          <w:sz w:val="20"/>
          <w:szCs w:val="20"/>
        </w:rPr>
        <w:t>70 % of the dataset</w:t>
      </w:r>
      <w:r>
        <w:rPr>
          <w:color w:val="0E101A"/>
          <w:sz w:val="20"/>
          <w:szCs w:val="20"/>
        </w:rPr>
        <w:t xml:space="preserve"> is </w:t>
      </w:r>
      <w:r w:rsidR="00E54332" w:rsidRPr="0057773F">
        <w:rPr>
          <w:color w:val="0E101A"/>
          <w:sz w:val="20"/>
          <w:szCs w:val="20"/>
        </w:rPr>
        <w:t>used for training</w:t>
      </w:r>
      <w:r w:rsidR="001D0086">
        <w:rPr>
          <w:color w:val="0E101A"/>
          <w:sz w:val="20"/>
          <w:szCs w:val="20"/>
        </w:rPr>
        <w:t xml:space="preserve"> data</w:t>
      </w:r>
      <w:r>
        <w:rPr>
          <w:color w:val="0E101A"/>
          <w:sz w:val="20"/>
          <w:szCs w:val="20"/>
        </w:rPr>
        <w:t>,</w:t>
      </w:r>
      <w:r w:rsidR="00E54332" w:rsidRPr="0057773F">
        <w:rPr>
          <w:color w:val="0E101A"/>
          <w:sz w:val="20"/>
          <w:szCs w:val="20"/>
        </w:rPr>
        <w:t xml:space="preserve"> and the remaining 30 % testing</w:t>
      </w:r>
      <w:r w:rsidR="001D0086">
        <w:rPr>
          <w:color w:val="0E101A"/>
          <w:sz w:val="20"/>
          <w:szCs w:val="20"/>
        </w:rPr>
        <w:t xml:space="preserve"> data</w:t>
      </w:r>
      <w:r w:rsidR="00E54332" w:rsidRPr="0057773F">
        <w:rPr>
          <w:color w:val="0E101A"/>
          <w:sz w:val="20"/>
          <w:szCs w:val="20"/>
        </w:rPr>
        <w:t>.</w:t>
      </w:r>
      <w:bookmarkEnd w:id="13"/>
    </w:p>
    <w:p w14:paraId="7A499E35" w14:textId="77777777" w:rsidR="00E54332" w:rsidRDefault="00E54332" w:rsidP="001D0086">
      <w:pPr>
        <w:pStyle w:val="NormalWeb"/>
        <w:spacing w:before="0" w:beforeAutospacing="0" w:after="0" w:afterAutospacing="0" w:line="276" w:lineRule="auto"/>
        <w:rPr>
          <w:b/>
          <w:bCs/>
          <w:color w:val="0E101A"/>
          <w:sz w:val="20"/>
          <w:szCs w:val="20"/>
        </w:rPr>
      </w:pPr>
    </w:p>
    <w:p w14:paraId="7547464B" w14:textId="77777777" w:rsidR="00E54332" w:rsidRPr="00A435CE" w:rsidRDefault="00E54332" w:rsidP="00E54332">
      <w:pPr>
        <w:pStyle w:val="NormalWeb"/>
        <w:spacing w:before="0" w:beforeAutospacing="0" w:after="0" w:afterAutospacing="0" w:line="276" w:lineRule="auto"/>
        <w:jc w:val="center"/>
        <w:rPr>
          <w:color w:val="0E101A"/>
          <w:sz w:val="20"/>
          <w:szCs w:val="20"/>
        </w:rPr>
      </w:pPr>
      <w:bookmarkStart w:id="14" w:name="_Hlk77160495"/>
      <w:r w:rsidRPr="00A435CE">
        <w:rPr>
          <w:b/>
          <w:bCs/>
          <w:color w:val="0E101A"/>
          <w:sz w:val="20"/>
          <w:szCs w:val="20"/>
        </w:rPr>
        <w:t>Table 1</w:t>
      </w:r>
      <w:r w:rsidRPr="00A435CE">
        <w:rPr>
          <w:color w:val="0E101A"/>
          <w:sz w:val="20"/>
          <w:szCs w:val="20"/>
        </w:rPr>
        <w:t xml:space="preserve"> </w:t>
      </w:r>
      <w:r w:rsidR="00DF7BE4">
        <w:rPr>
          <w:color w:val="0E101A"/>
          <w:sz w:val="20"/>
          <w:szCs w:val="20"/>
        </w:rPr>
        <w:t>Dataset used</w:t>
      </w:r>
      <w:bookmarkEnd w:id="14"/>
      <w:r w:rsidR="00DF7BE4">
        <w:rPr>
          <w:color w:val="0E101A"/>
          <w:sz w:val="20"/>
          <w:szCs w:val="20"/>
        </w:rPr>
        <w:t xml:space="preserve"> </w:t>
      </w:r>
    </w:p>
    <w:p w14:paraId="4A60B2F1" w14:textId="77777777" w:rsidR="00E54332" w:rsidRDefault="00E54332" w:rsidP="00E54332">
      <w:pPr>
        <w:pStyle w:val="BodyText"/>
        <w:spacing w:line="276" w:lineRule="auto"/>
        <w:ind w:firstLine="0"/>
        <w:jc w:val="center"/>
      </w:pPr>
    </w:p>
    <w:tbl>
      <w:tblPr>
        <w:tblW w:w="476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1667"/>
        <w:gridCol w:w="1497"/>
        <w:gridCol w:w="1050"/>
      </w:tblGrid>
      <w:tr w:rsidR="000C03B9" w:rsidRPr="001D0086" w14:paraId="1D0CF044" w14:textId="77777777" w:rsidTr="00393119">
        <w:trPr>
          <w:trHeight w:val="198"/>
        </w:trPr>
        <w:tc>
          <w:tcPr>
            <w:tcW w:w="555" w:type="dxa"/>
            <w:shd w:val="clear" w:color="auto" w:fill="auto"/>
          </w:tcPr>
          <w:p w14:paraId="7ABD9F97" w14:textId="77777777" w:rsidR="00E54332" w:rsidRPr="001D0086" w:rsidRDefault="00E54332" w:rsidP="008F16F4">
            <w:pPr>
              <w:pStyle w:val="BodyText"/>
              <w:spacing w:line="276" w:lineRule="auto"/>
              <w:ind w:firstLine="0"/>
              <w:rPr>
                <w:b/>
                <w:bCs/>
              </w:rPr>
            </w:pPr>
            <w:bookmarkStart w:id="15" w:name="_Hlk77160521"/>
            <w:proofErr w:type="spellStart"/>
            <w:r w:rsidRPr="001D0086">
              <w:rPr>
                <w:b/>
                <w:bCs/>
                <w:lang w:eastAsia="en-IN"/>
              </w:rPr>
              <w:t>Sr.No</w:t>
            </w:r>
            <w:proofErr w:type="spellEnd"/>
            <w:r w:rsidRPr="001D0086">
              <w:rPr>
                <w:b/>
                <w:bCs/>
                <w:lang w:eastAsia="en-IN"/>
              </w:rPr>
              <w:t>.</w:t>
            </w:r>
          </w:p>
        </w:tc>
        <w:tc>
          <w:tcPr>
            <w:tcW w:w="1667" w:type="dxa"/>
            <w:shd w:val="clear" w:color="auto" w:fill="auto"/>
          </w:tcPr>
          <w:p w14:paraId="57A04E1A" w14:textId="77777777" w:rsidR="00E54332" w:rsidRPr="001D0086" w:rsidRDefault="00E54332" w:rsidP="008F16F4">
            <w:pPr>
              <w:pStyle w:val="BodyText"/>
              <w:spacing w:line="276" w:lineRule="auto"/>
              <w:ind w:firstLine="0"/>
              <w:rPr>
                <w:b/>
                <w:bCs/>
              </w:rPr>
            </w:pPr>
            <w:r w:rsidRPr="001D0086">
              <w:rPr>
                <w:b/>
                <w:bCs/>
              </w:rPr>
              <w:t>Bird species</w:t>
            </w:r>
          </w:p>
        </w:tc>
        <w:tc>
          <w:tcPr>
            <w:tcW w:w="1496" w:type="dxa"/>
            <w:shd w:val="clear" w:color="auto" w:fill="auto"/>
          </w:tcPr>
          <w:p w14:paraId="3BE12B2A" w14:textId="77777777" w:rsidR="00E54332" w:rsidRPr="001D0086" w:rsidRDefault="00E54332" w:rsidP="008F16F4">
            <w:pPr>
              <w:pStyle w:val="BodyText"/>
              <w:spacing w:line="276" w:lineRule="auto"/>
              <w:ind w:firstLine="0"/>
              <w:rPr>
                <w:b/>
                <w:bCs/>
              </w:rPr>
            </w:pPr>
            <w:r w:rsidRPr="001D0086">
              <w:rPr>
                <w:b/>
                <w:bCs/>
              </w:rPr>
              <w:t>Scientific name</w:t>
            </w:r>
          </w:p>
        </w:tc>
        <w:tc>
          <w:tcPr>
            <w:tcW w:w="1050" w:type="dxa"/>
            <w:shd w:val="clear" w:color="auto" w:fill="auto"/>
          </w:tcPr>
          <w:p w14:paraId="4841BD6E" w14:textId="77777777" w:rsidR="00E54332" w:rsidRPr="001D0086" w:rsidRDefault="00E54332" w:rsidP="008F16F4">
            <w:pPr>
              <w:pStyle w:val="BodyText"/>
              <w:spacing w:line="276" w:lineRule="auto"/>
              <w:ind w:firstLine="0"/>
              <w:rPr>
                <w:b/>
                <w:bCs/>
              </w:rPr>
            </w:pPr>
            <w:r w:rsidRPr="001D0086">
              <w:rPr>
                <w:b/>
                <w:bCs/>
              </w:rPr>
              <w:t>Number of Files</w:t>
            </w:r>
          </w:p>
        </w:tc>
      </w:tr>
      <w:tr w:rsidR="000C03B9" w14:paraId="2C59B0F1" w14:textId="77777777" w:rsidTr="00393119">
        <w:trPr>
          <w:trHeight w:val="198"/>
        </w:trPr>
        <w:tc>
          <w:tcPr>
            <w:tcW w:w="555" w:type="dxa"/>
            <w:shd w:val="clear" w:color="auto" w:fill="auto"/>
          </w:tcPr>
          <w:p w14:paraId="146A293D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1</w:t>
            </w:r>
          </w:p>
        </w:tc>
        <w:tc>
          <w:tcPr>
            <w:tcW w:w="1667" w:type="dxa"/>
            <w:shd w:val="clear" w:color="auto" w:fill="auto"/>
          </w:tcPr>
          <w:p w14:paraId="47BCB60B" w14:textId="77777777" w:rsidR="00E54332" w:rsidRPr="0057773F" w:rsidRDefault="00E54332" w:rsidP="008F16F4">
            <w:pPr>
              <w:pStyle w:val="BodyText"/>
              <w:spacing w:line="276" w:lineRule="auto"/>
              <w:ind w:firstLine="0"/>
            </w:pPr>
            <w:r w:rsidRPr="0057773F">
              <w:rPr>
                <w:lang w:eastAsia="en-IN"/>
              </w:rPr>
              <w:t xml:space="preserve">Red-whiskered </w:t>
            </w:r>
            <w:proofErr w:type="gramStart"/>
            <w:r w:rsidRPr="0057773F">
              <w:rPr>
                <w:lang w:eastAsia="en-IN"/>
              </w:rPr>
              <w:t>Bulbul(</w:t>
            </w:r>
            <w:proofErr w:type="gramEnd"/>
            <w:r w:rsidRPr="0057773F">
              <w:rPr>
                <w:lang w:eastAsia="en-IN"/>
              </w:rPr>
              <w:t>RB)</w:t>
            </w:r>
          </w:p>
        </w:tc>
        <w:tc>
          <w:tcPr>
            <w:tcW w:w="1496" w:type="dxa"/>
            <w:shd w:val="clear" w:color="auto" w:fill="auto"/>
          </w:tcPr>
          <w:p w14:paraId="2DA09645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proofErr w:type="spellStart"/>
            <w:r w:rsidRPr="00FF79F9">
              <w:rPr>
                <w:i/>
                <w:iCs/>
                <w:lang w:eastAsia="en-IN"/>
              </w:rPr>
              <w:t>Pycnonotusjocosus</w:t>
            </w:r>
            <w:proofErr w:type="spellEnd"/>
          </w:p>
        </w:tc>
        <w:tc>
          <w:tcPr>
            <w:tcW w:w="1050" w:type="dxa"/>
            <w:shd w:val="clear" w:color="auto" w:fill="auto"/>
          </w:tcPr>
          <w:p w14:paraId="04B1997B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236</w:t>
            </w:r>
          </w:p>
        </w:tc>
      </w:tr>
      <w:tr w:rsidR="000C03B9" w14:paraId="3CA2F0BA" w14:textId="77777777" w:rsidTr="00393119">
        <w:trPr>
          <w:trHeight w:val="115"/>
        </w:trPr>
        <w:tc>
          <w:tcPr>
            <w:tcW w:w="555" w:type="dxa"/>
            <w:shd w:val="clear" w:color="auto" w:fill="auto"/>
          </w:tcPr>
          <w:p w14:paraId="07E5DC4E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2</w:t>
            </w:r>
          </w:p>
        </w:tc>
        <w:tc>
          <w:tcPr>
            <w:tcW w:w="1667" w:type="dxa"/>
            <w:shd w:val="clear" w:color="auto" w:fill="auto"/>
          </w:tcPr>
          <w:p w14:paraId="18414C25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  <w:r w:rsidRPr="00774E80">
              <w:rPr>
                <w:lang w:eastAsia="en-IN"/>
              </w:rPr>
              <w:t xml:space="preserve">Great </w:t>
            </w:r>
            <w:proofErr w:type="gramStart"/>
            <w:r w:rsidRPr="00774E80">
              <w:rPr>
                <w:lang w:eastAsia="en-IN"/>
              </w:rPr>
              <w:t>Tilt(</w:t>
            </w:r>
            <w:proofErr w:type="gramEnd"/>
            <w:r w:rsidRPr="00774E80">
              <w:rPr>
                <w:lang w:eastAsia="en-IN"/>
              </w:rPr>
              <w:t>GT)</w:t>
            </w:r>
          </w:p>
        </w:tc>
        <w:tc>
          <w:tcPr>
            <w:tcW w:w="1496" w:type="dxa"/>
            <w:shd w:val="clear" w:color="auto" w:fill="auto"/>
          </w:tcPr>
          <w:p w14:paraId="1C12D693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r w:rsidRPr="00FF79F9">
              <w:rPr>
                <w:i/>
                <w:iCs/>
                <w:lang w:eastAsia="en-IN"/>
              </w:rPr>
              <w:t>Parus major</w:t>
            </w:r>
          </w:p>
        </w:tc>
        <w:tc>
          <w:tcPr>
            <w:tcW w:w="1050" w:type="dxa"/>
            <w:shd w:val="clear" w:color="auto" w:fill="auto"/>
          </w:tcPr>
          <w:p w14:paraId="19BE828C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243</w:t>
            </w:r>
          </w:p>
        </w:tc>
      </w:tr>
      <w:tr w:rsidR="000C03B9" w14:paraId="0FFD7A25" w14:textId="77777777" w:rsidTr="00393119">
        <w:trPr>
          <w:trHeight w:val="198"/>
        </w:trPr>
        <w:tc>
          <w:tcPr>
            <w:tcW w:w="555" w:type="dxa"/>
            <w:shd w:val="clear" w:color="auto" w:fill="auto"/>
          </w:tcPr>
          <w:p w14:paraId="51F9EE6E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3</w:t>
            </w:r>
          </w:p>
        </w:tc>
        <w:tc>
          <w:tcPr>
            <w:tcW w:w="1667" w:type="dxa"/>
            <w:shd w:val="clear" w:color="auto" w:fill="auto"/>
          </w:tcPr>
          <w:p w14:paraId="7C3CCA26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  <w:r w:rsidRPr="00774E80">
              <w:rPr>
                <w:lang w:eastAsia="en-IN"/>
              </w:rPr>
              <w:t xml:space="preserve">Willow </w:t>
            </w:r>
            <w:proofErr w:type="gramStart"/>
            <w:r w:rsidRPr="00774E80">
              <w:rPr>
                <w:lang w:eastAsia="en-IN"/>
              </w:rPr>
              <w:t>Warbler(</w:t>
            </w:r>
            <w:proofErr w:type="gramEnd"/>
            <w:r w:rsidRPr="00774E80">
              <w:rPr>
                <w:lang w:eastAsia="en-IN"/>
              </w:rPr>
              <w:t>WW)</w:t>
            </w:r>
          </w:p>
        </w:tc>
        <w:tc>
          <w:tcPr>
            <w:tcW w:w="1496" w:type="dxa"/>
            <w:shd w:val="clear" w:color="auto" w:fill="auto"/>
          </w:tcPr>
          <w:p w14:paraId="43240BFD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proofErr w:type="spellStart"/>
            <w:r w:rsidRPr="00FF79F9">
              <w:rPr>
                <w:i/>
                <w:iCs/>
                <w:lang w:eastAsia="en-IN"/>
              </w:rPr>
              <w:t>Phylloscopus</w:t>
            </w:r>
            <w:proofErr w:type="spellEnd"/>
            <w:r w:rsidRPr="00FF79F9">
              <w:rPr>
                <w:i/>
                <w:iCs/>
                <w:lang w:eastAsia="en-IN"/>
              </w:rPr>
              <w:t xml:space="preserve"> trochilus</w:t>
            </w:r>
          </w:p>
        </w:tc>
        <w:tc>
          <w:tcPr>
            <w:tcW w:w="1050" w:type="dxa"/>
            <w:shd w:val="clear" w:color="auto" w:fill="auto"/>
          </w:tcPr>
          <w:p w14:paraId="58ECD03C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262</w:t>
            </w:r>
          </w:p>
        </w:tc>
      </w:tr>
      <w:tr w:rsidR="000C03B9" w14:paraId="718528CC" w14:textId="77777777" w:rsidTr="00393119">
        <w:trPr>
          <w:trHeight w:val="198"/>
        </w:trPr>
        <w:tc>
          <w:tcPr>
            <w:tcW w:w="555" w:type="dxa"/>
            <w:shd w:val="clear" w:color="auto" w:fill="auto"/>
          </w:tcPr>
          <w:p w14:paraId="0A43A9F2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4</w:t>
            </w:r>
          </w:p>
        </w:tc>
        <w:tc>
          <w:tcPr>
            <w:tcW w:w="1667" w:type="dxa"/>
            <w:shd w:val="clear" w:color="auto" w:fill="auto"/>
          </w:tcPr>
          <w:p w14:paraId="60DB6DD9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  <w:r w:rsidRPr="00774E80">
              <w:rPr>
                <w:lang w:eastAsia="en-IN"/>
              </w:rPr>
              <w:t xml:space="preserve">European Pied </w:t>
            </w:r>
            <w:proofErr w:type="gramStart"/>
            <w:r w:rsidRPr="00774E80">
              <w:rPr>
                <w:lang w:eastAsia="en-IN"/>
              </w:rPr>
              <w:t>Flycatcher(</w:t>
            </w:r>
            <w:proofErr w:type="gramEnd"/>
            <w:r w:rsidRPr="00774E80">
              <w:rPr>
                <w:lang w:eastAsia="en-IN"/>
              </w:rPr>
              <w:t>EF)</w:t>
            </w:r>
          </w:p>
        </w:tc>
        <w:tc>
          <w:tcPr>
            <w:tcW w:w="1496" w:type="dxa"/>
            <w:shd w:val="clear" w:color="auto" w:fill="auto"/>
          </w:tcPr>
          <w:p w14:paraId="5D11FBDE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proofErr w:type="spellStart"/>
            <w:r w:rsidRPr="00FF79F9">
              <w:rPr>
                <w:i/>
                <w:iCs/>
                <w:lang w:eastAsia="en-IN"/>
              </w:rPr>
              <w:t>Ficedulahypoleuca</w:t>
            </w:r>
            <w:proofErr w:type="spellEnd"/>
          </w:p>
        </w:tc>
        <w:tc>
          <w:tcPr>
            <w:tcW w:w="1050" w:type="dxa"/>
            <w:shd w:val="clear" w:color="auto" w:fill="auto"/>
          </w:tcPr>
          <w:p w14:paraId="15F84BEB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264</w:t>
            </w:r>
          </w:p>
        </w:tc>
      </w:tr>
      <w:tr w:rsidR="000C03B9" w14:paraId="55456635" w14:textId="77777777" w:rsidTr="00393119">
        <w:trPr>
          <w:trHeight w:val="198"/>
        </w:trPr>
        <w:tc>
          <w:tcPr>
            <w:tcW w:w="555" w:type="dxa"/>
            <w:shd w:val="clear" w:color="auto" w:fill="auto"/>
          </w:tcPr>
          <w:p w14:paraId="1C7AFD51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5</w:t>
            </w:r>
          </w:p>
        </w:tc>
        <w:tc>
          <w:tcPr>
            <w:tcW w:w="1667" w:type="dxa"/>
            <w:shd w:val="clear" w:color="auto" w:fill="auto"/>
          </w:tcPr>
          <w:p w14:paraId="3554D2C9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  <w:r w:rsidRPr="00774E80">
              <w:rPr>
                <w:lang w:eastAsia="en-IN"/>
              </w:rPr>
              <w:t xml:space="preserve">Common </w:t>
            </w:r>
            <w:proofErr w:type="gramStart"/>
            <w:r w:rsidRPr="00774E80">
              <w:rPr>
                <w:lang w:eastAsia="en-IN"/>
              </w:rPr>
              <w:t>Blackbird(</w:t>
            </w:r>
            <w:proofErr w:type="gramEnd"/>
            <w:r w:rsidRPr="00774E80">
              <w:rPr>
                <w:lang w:eastAsia="en-IN"/>
              </w:rPr>
              <w:t>CB)</w:t>
            </w:r>
          </w:p>
        </w:tc>
        <w:tc>
          <w:tcPr>
            <w:tcW w:w="1496" w:type="dxa"/>
            <w:shd w:val="clear" w:color="auto" w:fill="auto"/>
          </w:tcPr>
          <w:p w14:paraId="12273201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r w:rsidRPr="00FF79F9">
              <w:rPr>
                <w:i/>
                <w:iCs/>
                <w:lang w:eastAsia="en-IN"/>
              </w:rPr>
              <w:t>Turdus merula</w:t>
            </w:r>
          </w:p>
        </w:tc>
        <w:tc>
          <w:tcPr>
            <w:tcW w:w="1050" w:type="dxa"/>
            <w:shd w:val="clear" w:color="auto" w:fill="auto"/>
          </w:tcPr>
          <w:p w14:paraId="04B600B2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256</w:t>
            </w:r>
          </w:p>
        </w:tc>
      </w:tr>
      <w:tr w:rsidR="000C03B9" w14:paraId="260391C2" w14:textId="77777777" w:rsidTr="00393119">
        <w:trPr>
          <w:trHeight w:val="198"/>
        </w:trPr>
        <w:tc>
          <w:tcPr>
            <w:tcW w:w="555" w:type="dxa"/>
            <w:shd w:val="clear" w:color="auto" w:fill="auto"/>
          </w:tcPr>
          <w:p w14:paraId="626EEC46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6</w:t>
            </w:r>
          </w:p>
        </w:tc>
        <w:tc>
          <w:tcPr>
            <w:tcW w:w="1667" w:type="dxa"/>
            <w:shd w:val="clear" w:color="auto" w:fill="auto"/>
          </w:tcPr>
          <w:p w14:paraId="546B1E48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  <w:r w:rsidRPr="00774E80">
              <w:rPr>
                <w:lang w:eastAsia="en-IN"/>
              </w:rPr>
              <w:t xml:space="preserve">Common </w:t>
            </w:r>
            <w:proofErr w:type="gramStart"/>
            <w:r w:rsidRPr="00774E80">
              <w:rPr>
                <w:lang w:eastAsia="en-IN"/>
              </w:rPr>
              <w:t>Redstart(</w:t>
            </w:r>
            <w:proofErr w:type="gramEnd"/>
            <w:r w:rsidRPr="00774E80">
              <w:rPr>
                <w:lang w:eastAsia="en-IN"/>
              </w:rPr>
              <w:t>CR)</w:t>
            </w:r>
          </w:p>
        </w:tc>
        <w:tc>
          <w:tcPr>
            <w:tcW w:w="1496" w:type="dxa"/>
            <w:shd w:val="clear" w:color="auto" w:fill="auto"/>
          </w:tcPr>
          <w:p w14:paraId="2C759CBB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proofErr w:type="spellStart"/>
            <w:r w:rsidRPr="00FF79F9">
              <w:rPr>
                <w:i/>
                <w:iCs/>
                <w:lang w:eastAsia="en-IN"/>
              </w:rPr>
              <w:t>Phoenicurusphoenicurus</w:t>
            </w:r>
            <w:proofErr w:type="spellEnd"/>
          </w:p>
        </w:tc>
        <w:tc>
          <w:tcPr>
            <w:tcW w:w="1050" w:type="dxa"/>
            <w:shd w:val="clear" w:color="auto" w:fill="auto"/>
          </w:tcPr>
          <w:p w14:paraId="370A6CFA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188</w:t>
            </w:r>
          </w:p>
        </w:tc>
      </w:tr>
      <w:tr w:rsidR="000C03B9" w14:paraId="573F78FD" w14:textId="77777777" w:rsidTr="00393119">
        <w:trPr>
          <w:trHeight w:val="277"/>
        </w:trPr>
        <w:tc>
          <w:tcPr>
            <w:tcW w:w="555" w:type="dxa"/>
            <w:shd w:val="clear" w:color="auto" w:fill="auto"/>
          </w:tcPr>
          <w:p w14:paraId="71FB7845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7</w:t>
            </w:r>
          </w:p>
        </w:tc>
        <w:tc>
          <w:tcPr>
            <w:tcW w:w="1667" w:type="dxa"/>
            <w:shd w:val="clear" w:color="auto" w:fill="auto"/>
          </w:tcPr>
          <w:p w14:paraId="5741E321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  <w:r w:rsidRPr="00774E80">
              <w:rPr>
                <w:lang w:eastAsia="en-IN"/>
              </w:rPr>
              <w:t xml:space="preserve">Greenish </w:t>
            </w:r>
            <w:proofErr w:type="gramStart"/>
            <w:r w:rsidRPr="00774E80">
              <w:rPr>
                <w:lang w:eastAsia="en-IN"/>
              </w:rPr>
              <w:t>Warbler(</w:t>
            </w:r>
            <w:proofErr w:type="gramEnd"/>
            <w:r w:rsidRPr="00774E80">
              <w:rPr>
                <w:lang w:eastAsia="en-IN"/>
              </w:rPr>
              <w:t>GW)</w:t>
            </w:r>
          </w:p>
        </w:tc>
        <w:tc>
          <w:tcPr>
            <w:tcW w:w="1496" w:type="dxa"/>
            <w:shd w:val="clear" w:color="auto" w:fill="auto"/>
          </w:tcPr>
          <w:p w14:paraId="15B350C4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proofErr w:type="spellStart"/>
            <w:r w:rsidRPr="00FF79F9">
              <w:rPr>
                <w:i/>
                <w:iCs/>
                <w:lang w:eastAsia="en-IN"/>
              </w:rPr>
              <w:t>phylloscopustorchiloidesviridanus</w:t>
            </w:r>
            <w:proofErr w:type="spellEnd"/>
          </w:p>
        </w:tc>
        <w:tc>
          <w:tcPr>
            <w:tcW w:w="1050" w:type="dxa"/>
            <w:shd w:val="clear" w:color="auto" w:fill="auto"/>
          </w:tcPr>
          <w:p w14:paraId="1B2E38A3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207</w:t>
            </w:r>
          </w:p>
        </w:tc>
      </w:tr>
      <w:tr w:rsidR="000C03B9" w14:paraId="5AA7B891" w14:textId="77777777" w:rsidTr="00393119">
        <w:trPr>
          <w:trHeight w:val="198"/>
        </w:trPr>
        <w:tc>
          <w:tcPr>
            <w:tcW w:w="555" w:type="dxa"/>
            <w:shd w:val="clear" w:color="auto" w:fill="auto"/>
          </w:tcPr>
          <w:p w14:paraId="39116F75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8</w:t>
            </w:r>
          </w:p>
        </w:tc>
        <w:tc>
          <w:tcPr>
            <w:tcW w:w="1667" w:type="dxa"/>
            <w:shd w:val="clear" w:color="auto" w:fill="auto"/>
          </w:tcPr>
          <w:p w14:paraId="6CEDA468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  <w:r w:rsidRPr="00774E80">
              <w:rPr>
                <w:lang w:eastAsia="en-IN"/>
              </w:rPr>
              <w:t xml:space="preserve">Blue </w:t>
            </w:r>
            <w:proofErr w:type="gramStart"/>
            <w:r w:rsidRPr="00774E80">
              <w:rPr>
                <w:lang w:eastAsia="en-IN"/>
              </w:rPr>
              <w:t>Jay(</w:t>
            </w:r>
            <w:proofErr w:type="gramEnd"/>
            <w:r w:rsidRPr="00774E80">
              <w:rPr>
                <w:lang w:eastAsia="en-IN"/>
              </w:rPr>
              <w:t>BJ)</w:t>
            </w:r>
          </w:p>
        </w:tc>
        <w:tc>
          <w:tcPr>
            <w:tcW w:w="1496" w:type="dxa"/>
            <w:shd w:val="clear" w:color="auto" w:fill="auto"/>
          </w:tcPr>
          <w:p w14:paraId="73C91FDE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r w:rsidRPr="00FF79F9">
              <w:rPr>
                <w:i/>
                <w:iCs/>
                <w:lang w:eastAsia="en-IN"/>
              </w:rPr>
              <w:t>Cyanocitta cristata</w:t>
            </w:r>
          </w:p>
        </w:tc>
        <w:tc>
          <w:tcPr>
            <w:tcW w:w="1050" w:type="dxa"/>
            <w:shd w:val="clear" w:color="auto" w:fill="auto"/>
          </w:tcPr>
          <w:p w14:paraId="05D86BAE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276</w:t>
            </w:r>
          </w:p>
        </w:tc>
      </w:tr>
      <w:tr w:rsidR="000C03B9" w14:paraId="68CDDF41" w14:textId="77777777" w:rsidTr="00393119">
        <w:trPr>
          <w:trHeight w:val="198"/>
        </w:trPr>
        <w:tc>
          <w:tcPr>
            <w:tcW w:w="555" w:type="dxa"/>
            <w:shd w:val="clear" w:color="auto" w:fill="auto"/>
          </w:tcPr>
          <w:p w14:paraId="6F608204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9</w:t>
            </w:r>
          </w:p>
        </w:tc>
        <w:tc>
          <w:tcPr>
            <w:tcW w:w="1667" w:type="dxa"/>
            <w:shd w:val="clear" w:color="auto" w:fill="auto"/>
          </w:tcPr>
          <w:p w14:paraId="6468D082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  <w:r w:rsidRPr="00774E80">
              <w:rPr>
                <w:lang w:eastAsia="en-IN"/>
              </w:rPr>
              <w:t xml:space="preserve">Common </w:t>
            </w:r>
            <w:proofErr w:type="gramStart"/>
            <w:r w:rsidRPr="00774E80">
              <w:rPr>
                <w:lang w:eastAsia="en-IN"/>
              </w:rPr>
              <w:t>Snipe(</w:t>
            </w:r>
            <w:proofErr w:type="gramEnd"/>
            <w:r w:rsidRPr="00774E80">
              <w:rPr>
                <w:lang w:eastAsia="en-IN"/>
              </w:rPr>
              <w:t>CS)</w:t>
            </w:r>
          </w:p>
        </w:tc>
        <w:tc>
          <w:tcPr>
            <w:tcW w:w="1496" w:type="dxa"/>
            <w:shd w:val="clear" w:color="auto" w:fill="auto"/>
          </w:tcPr>
          <w:p w14:paraId="2413EB36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proofErr w:type="spellStart"/>
            <w:r w:rsidRPr="00FF79F9">
              <w:rPr>
                <w:i/>
                <w:iCs/>
                <w:lang w:eastAsia="en-IN"/>
              </w:rPr>
              <w:t>Gallinagogallinago</w:t>
            </w:r>
            <w:proofErr w:type="spellEnd"/>
          </w:p>
        </w:tc>
        <w:tc>
          <w:tcPr>
            <w:tcW w:w="1050" w:type="dxa"/>
            <w:shd w:val="clear" w:color="auto" w:fill="auto"/>
          </w:tcPr>
          <w:p w14:paraId="2B33443F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244</w:t>
            </w:r>
          </w:p>
        </w:tc>
      </w:tr>
      <w:tr w:rsidR="000C03B9" w14:paraId="3FC79A7F" w14:textId="77777777" w:rsidTr="00393119">
        <w:trPr>
          <w:trHeight w:val="198"/>
        </w:trPr>
        <w:tc>
          <w:tcPr>
            <w:tcW w:w="555" w:type="dxa"/>
            <w:shd w:val="clear" w:color="auto" w:fill="auto"/>
          </w:tcPr>
          <w:p w14:paraId="3CFAAD8F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10</w:t>
            </w:r>
          </w:p>
        </w:tc>
        <w:tc>
          <w:tcPr>
            <w:tcW w:w="1667" w:type="dxa"/>
            <w:shd w:val="clear" w:color="auto" w:fill="auto"/>
          </w:tcPr>
          <w:p w14:paraId="77E124D5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  <w:r w:rsidRPr="00774E80">
              <w:rPr>
                <w:lang w:eastAsia="en-IN"/>
              </w:rPr>
              <w:t xml:space="preserve">Whistling </w:t>
            </w:r>
            <w:proofErr w:type="gramStart"/>
            <w:r w:rsidRPr="00774E80">
              <w:rPr>
                <w:lang w:eastAsia="en-IN"/>
              </w:rPr>
              <w:t>Duck(</w:t>
            </w:r>
            <w:proofErr w:type="gramEnd"/>
            <w:r w:rsidRPr="00774E80">
              <w:rPr>
                <w:lang w:eastAsia="en-IN"/>
              </w:rPr>
              <w:t>WD)</w:t>
            </w:r>
          </w:p>
        </w:tc>
        <w:tc>
          <w:tcPr>
            <w:tcW w:w="1496" w:type="dxa"/>
            <w:shd w:val="clear" w:color="auto" w:fill="auto"/>
          </w:tcPr>
          <w:p w14:paraId="134EF013" w14:textId="77777777" w:rsidR="00E54332" w:rsidRPr="00FF79F9" w:rsidRDefault="00E54332" w:rsidP="008F16F4">
            <w:pPr>
              <w:pStyle w:val="BodyText"/>
              <w:spacing w:line="276" w:lineRule="auto"/>
              <w:ind w:firstLine="0"/>
              <w:rPr>
                <w:i/>
                <w:iCs/>
              </w:rPr>
            </w:pPr>
            <w:proofErr w:type="spellStart"/>
            <w:r w:rsidRPr="00FF79F9">
              <w:rPr>
                <w:i/>
                <w:iCs/>
                <w:lang w:eastAsia="en-IN"/>
              </w:rPr>
              <w:t>Denfrocygnaviduta</w:t>
            </w:r>
            <w:proofErr w:type="spellEnd"/>
          </w:p>
        </w:tc>
        <w:tc>
          <w:tcPr>
            <w:tcW w:w="1050" w:type="dxa"/>
            <w:shd w:val="clear" w:color="auto" w:fill="auto"/>
          </w:tcPr>
          <w:p w14:paraId="565CC392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182</w:t>
            </w:r>
          </w:p>
        </w:tc>
      </w:tr>
      <w:tr w:rsidR="000C03B9" w14:paraId="42C5E450" w14:textId="77777777" w:rsidTr="00393119">
        <w:trPr>
          <w:trHeight w:val="115"/>
        </w:trPr>
        <w:tc>
          <w:tcPr>
            <w:tcW w:w="3719" w:type="dxa"/>
            <w:gridSpan w:val="3"/>
            <w:shd w:val="clear" w:color="auto" w:fill="auto"/>
          </w:tcPr>
          <w:p w14:paraId="677EC789" w14:textId="77777777" w:rsidR="00E54332" w:rsidRDefault="00E54332" w:rsidP="008F16F4">
            <w:pPr>
              <w:pStyle w:val="BodyText"/>
              <w:spacing w:line="276" w:lineRule="auto"/>
              <w:ind w:firstLine="0"/>
            </w:pPr>
          </w:p>
        </w:tc>
        <w:tc>
          <w:tcPr>
            <w:tcW w:w="1050" w:type="dxa"/>
            <w:shd w:val="clear" w:color="auto" w:fill="auto"/>
          </w:tcPr>
          <w:p w14:paraId="05B9C4F7" w14:textId="77777777" w:rsidR="00E54332" w:rsidRPr="008F16F4" w:rsidRDefault="00E54332" w:rsidP="008F16F4">
            <w:pPr>
              <w:pStyle w:val="BodyText"/>
              <w:spacing w:line="276" w:lineRule="auto"/>
              <w:ind w:firstLine="0"/>
            </w:pPr>
            <w:r w:rsidRPr="008F16F4">
              <w:t>Total2358</w:t>
            </w:r>
          </w:p>
        </w:tc>
      </w:tr>
      <w:bookmarkEnd w:id="15"/>
    </w:tbl>
    <w:p w14:paraId="6D0E68FA" w14:textId="77777777" w:rsidR="004457AB" w:rsidRPr="00C1635E" w:rsidRDefault="004457AB" w:rsidP="00FF79F9">
      <w:pPr>
        <w:pStyle w:val="BodyText"/>
        <w:spacing w:line="276" w:lineRule="auto"/>
        <w:ind w:firstLine="0"/>
      </w:pPr>
    </w:p>
    <w:p w14:paraId="5CDE4205" w14:textId="77777777" w:rsidR="00E54332" w:rsidRPr="00D669FC" w:rsidRDefault="00E54332" w:rsidP="00D669FC">
      <w:pPr>
        <w:pStyle w:val="BodyText"/>
        <w:numPr>
          <w:ilvl w:val="0"/>
          <w:numId w:val="27"/>
        </w:numPr>
        <w:spacing w:line="276" w:lineRule="auto"/>
      </w:pPr>
      <w:bookmarkStart w:id="16" w:name="_Hlk77160565"/>
      <w:r>
        <w:t>FEATURE EXTRACTION</w:t>
      </w:r>
    </w:p>
    <w:p w14:paraId="3358E215" w14:textId="19787E77" w:rsidR="00E54332" w:rsidRPr="00A435CE" w:rsidRDefault="00E54332" w:rsidP="009C529E">
      <w:pPr>
        <w:spacing w:line="276" w:lineRule="auto"/>
        <w:jc w:val="both"/>
      </w:pPr>
      <w:bookmarkStart w:id="17" w:name="_Hlk77160585"/>
      <w:bookmarkEnd w:id="16"/>
      <w:r w:rsidRPr="00552917">
        <w:t xml:space="preserve">MFCC and LFCC </w:t>
      </w:r>
      <w:r w:rsidR="001E2883">
        <w:t xml:space="preserve">are </w:t>
      </w:r>
      <w:r w:rsidRPr="00552917">
        <w:t>usually used for speech recognition</w:t>
      </w:r>
      <w:r w:rsidR="001E2883">
        <w:t>.</w:t>
      </w:r>
      <w:r w:rsidRPr="00552917">
        <w:t xml:space="preserve"> Each speech signal </w:t>
      </w:r>
      <w:r w:rsidR="001E2883">
        <w:t>is pre-emphasized and transformed</w:t>
      </w:r>
      <w:r w:rsidRPr="00552917">
        <w:t xml:space="preserve"> into the frequency domain. The frequency-domain signal </w:t>
      </w:r>
      <w:proofErr w:type="spellStart"/>
      <w:r w:rsidR="009E1CBC">
        <w:t>is</w:t>
      </w:r>
      <w:r w:rsidRPr="00552917">
        <w:t>divided</w:t>
      </w:r>
      <w:proofErr w:type="spellEnd"/>
      <w:r w:rsidRPr="00552917">
        <w:t xml:space="preserve"> into small frame</w:t>
      </w:r>
      <w:r w:rsidR="001E2883">
        <w:t>s</w:t>
      </w:r>
      <w:r w:rsidRPr="00552917">
        <w:t>. The normal frequency</w:t>
      </w:r>
      <w:r w:rsidR="001E2883">
        <w:t xml:space="preserve"> is </w:t>
      </w:r>
      <w:r w:rsidRPr="00552917">
        <w:t xml:space="preserve">converted to </w:t>
      </w:r>
      <w:r>
        <w:t>M</w:t>
      </w:r>
      <w:r w:rsidRPr="00552917">
        <w:t xml:space="preserve">el scale frequency. The </w:t>
      </w:r>
      <w:r>
        <w:t>conversion formula is given by</w:t>
      </w:r>
      <w:r w:rsidRPr="00552917">
        <w:t>,</w:t>
      </w:r>
    </w:p>
    <w:bookmarkEnd w:id="17"/>
    <w:p w14:paraId="73E618B7" w14:textId="2483FECA" w:rsidR="00E54332" w:rsidRPr="008F16F4" w:rsidRDefault="00E54332" w:rsidP="00E54332">
      <w:pPr>
        <w:pStyle w:val="BodyText"/>
        <w:spacing w:line="276" w:lineRule="auto"/>
        <w:ind w:left="360" w:firstLine="0"/>
        <w:rPr>
          <w:rFonts w:eastAsia="Times New Roman"/>
        </w:rPr>
      </w:pPr>
      <w:r w:rsidRPr="00A435CE">
        <w:t xml:space="preserve">   </w:t>
      </w:r>
      <w:bookmarkStart w:id="18" w:name="_Hlk77160631"/>
      <w:r w:rsidRPr="00A435CE">
        <w:t xml:space="preserve">Mel(f) = </w:t>
      </w:r>
      <w:proofErr w:type="spellStart"/>
      <w:r w:rsidRPr="00A435CE">
        <w:t>S</w:t>
      </w:r>
      <w:r w:rsidRPr="00A435CE">
        <w:rPr>
          <w:vertAlign w:val="subscript"/>
        </w:rPr>
        <w:t>k</w:t>
      </w:r>
      <w:proofErr w:type="spellEnd"/>
      <w:r w:rsidRPr="00A435CE">
        <w:t xml:space="preserve"> = 2595 * </w:t>
      </w:r>
      <m:oMath>
        <m:r>
          <w:rPr>
            <w:rFonts w:ascii="Cambria Math" w:hAnsi="Cambria Math"/>
          </w:rPr>
          <m:t xml:space="preserve">log(1+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700</m:t>
            </m:r>
          </m:den>
        </m:f>
        <m:r>
          <w:rPr>
            <w:rFonts w:ascii="Cambria Math" w:hAnsi="Cambria Math"/>
          </w:rPr>
          <m:t>)</m:t>
        </m:r>
      </m:oMath>
      <w:r w:rsidRPr="008F16F4">
        <w:rPr>
          <w:rFonts w:eastAsia="Times New Roman"/>
        </w:rPr>
        <w:t xml:space="preserve">                  </w:t>
      </w:r>
      <w:r w:rsidR="00EB254D">
        <w:rPr>
          <w:rFonts w:eastAsia="Times New Roman"/>
        </w:rPr>
        <w:t xml:space="preserve">   </w:t>
      </w:r>
      <w:proofErr w:type="gramStart"/>
      <w:r w:rsidR="00EB254D">
        <w:rPr>
          <w:rFonts w:eastAsia="Times New Roman"/>
        </w:rPr>
        <w:t xml:space="preserve"> </w:t>
      </w:r>
      <w:r w:rsidRPr="008F16F4">
        <w:rPr>
          <w:rFonts w:eastAsia="Times New Roman"/>
        </w:rPr>
        <w:t xml:space="preserve">  (</w:t>
      </w:r>
      <w:proofErr w:type="gramEnd"/>
      <w:r w:rsidRPr="008F16F4">
        <w:rPr>
          <w:rFonts w:eastAsia="Times New Roman"/>
        </w:rPr>
        <w:t>1)</w:t>
      </w:r>
    </w:p>
    <w:p w14:paraId="5D4F238F" w14:textId="77777777" w:rsidR="00E54332" w:rsidRPr="00552917" w:rsidRDefault="00E54332" w:rsidP="00E54332">
      <w:pPr>
        <w:autoSpaceDE w:val="0"/>
        <w:autoSpaceDN w:val="0"/>
        <w:adjustRightInd w:val="0"/>
        <w:spacing w:line="276" w:lineRule="auto"/>
        <w:jc w:val="both"/>
      </w:pPr>
      <w:bookmarkStart w:id="19" w:name="_Hlk77160642"/>
      <w:bookmarkEnd w:id="18"/>
      <w:r w:rsidRPr="00552917">
        <w:t xml:space="preserve">The spectrum </w:t>
      </w:r>
      <w:r w:rsidR="001E2883">
        <w:t xml:space="preserve">is then </w:t>
      </w:r>
      <w:r w:rsidRPr="00552917">
        <w:t xml:space="preserve">multiplied by </w:t>
      </w:r>
      <w:r>
        <w:t>the Mel scale filter bank</w:t>
      </w:r>
      <w:r w:rsidR="001E2883">
        <w:t>,</w:t>
      </w:r>
      <w:r>
        <w:t xml:space="preserve"> and each filter bank's log energy</w:t>
      </w:r>
      <w:r w:rsidR="001E2883">
        <w:t xml:space="preserve"> </w:t>
      </w:r>
      <w:r w:rsidR="000C03B9">
        <w:t xml:space="preserve">is </w:t>
      </w:r>
      <w:r w:rsidRPr="00552917">
        <w:t>computed. The discrete cosine transform</w:t>
      </w:r>
      <w:r w:rsidR="001E2883">
        <w:t xml:space="preserve"> is</w:t>
      </w:r>
      <w:r w:rsidR="000C03B9">
        <w:t xml:space="preserve"> </w:t>
      </w:r>
      <w:r w:rsidRPr="00552917">
        <w:t>c</w:t>
      </w:r>
      <w:r>
        <w:t>alcula</w:t>
      </w:r>
      <w:r w:rsidRPr="00552917">
        <w:t xml:space="preserve">ted </w:t>
      </w:r>
      <w:r w:rsidR="001D0086">
        <w:t>for</w:t>
      </w:r>
      <w:r w:rsidRPr="00552917">
        <w:t xml:space="preserve"> cepstral coefficients. The first thirteen coefficients, delta</w:t>
      </w:r>
      <w:r w:rsidR="001D0086">
        <w:t xml:space="preserve"> coefficients </w:t>
      </w:r>
      <w:r w:rsidRPr="00552917">
        <w:t>(</w:t>
      </w:r>
      <m:oMath>
        <m:r>
          <w:rPr>
            <w:rFonts w:ascii="Cambria Math" w:hAnsi="Cambria Math"/>
          </w:rPr>
          <m:t>∆</m:t>
        </m:r>
      </m:oMath>
      <w:r w:rsidRPr="00552917">
        <w:t>) and double delta</w:t>
      </w:r>
      <w:r w:rsidR="001E2883">
        <w:t xml:space="preserve"> </w:t>
      </w:r>
      <w:r w:rsidRPr="00552917">
        <w:t>coefficients</w:t>
      </w:r>
      <w:r w:rsidR="001E2883">
        <w:t xml:space="preserve"> </w:t>
      </w:r>
      <w:r w:rsidR="001D0086" w:rsidRPr="00552917">
        <w:t>(</w:t>
      </w:r>
      <m:oMath>
        <m:r>
          <w:rPr>
            <w:rFonts w:ascii="Cambria Math" w:hAnsi="Cambria Math"/>
          </w:rPr>
          <m:t>∆∆</m:t>
        </m:r>
      </m:oMath>
      <w:r w:rsidR="001D0086" w:rsidRPr="00552917">
        <w:t>)</w:t>
      </w:r>
      <w:r w:rsidR="0030198E">
        <w:t>,</w:t>
      </w:r>
      <w:r w:rsidRPr="00552917">
        <w:t xml:space="preserve"> </w:t>
      </w:r>
      <w:r w:rsidR="001E2883">
        <w:t>are</w:t>
      </w:r>
      <w:r w:rsidRPr="00552917">
        <w:t xml:space="preserve"> selected for bird classification.</w:t>
      </w:r>
    </w:p>
    <w:bookmarkEnd w:id="19"/>
    <w:p w14:paraId="40140130" w14:textId="77777777" w:rsidR="00E54332" w:rsidRPr="008F16F4" w:rsidRDefault="00E54332" w:rsidP="00E54332">
      <w:pPr>
        <w:pStyle w:val="BodyText"/>
        <w:spacing w:line="276" w:lineRule="auto"/>
        <w:ind w:left="360" w:firstLine="0"/>
        <w:rPr>
          <w:rFonts w:eastAsia="Times New Roman"/>
        </w:rPr>
      </w:pPr>
    </w:p>
    <w:p w14:paraId="5A7E58EA" w14:textId="77777777" w:rsidR="00E54332" w:rsidRDefault="001E2883" w:rsidP="00E54332">
      <w:pPr>
        <w:spacing w:line="276" w:lineRule="auto"/>
        <w:jc w:val="both"/>
      </w:pPr>
      <w:bookmarkStart w:id="20" w:name="_Hlk77160651"/>
      <w:r>
        <w:rPr>
          <w:color w:val="0E101A"/>
        </w:rPr>
        <w:t>The main</w:t>
      </w:r>
      <w:r w:rsidR="00E54332" w:rsidRPr="00552917">
        <w:rPr>
          <w:color w:val="0E101A"/>
        </w:rPr>
        <w:t xml:space="preserve"> difference between LFCC and MFCC is </w:t>
      </w:r>
      <w:r>
        <w:rPr>
          <w:color w:val="0E101A"/>
        </w:rPr>
        <w:t xml:space="preserve">in </w:t>
      </w:r>
      <w:r w:rsidR="00E54332" w:rsidRPr="00552917">
        <w:rPr>
          <w:color w:val="0E101A"/>
        </w:rPr>
        <w:t xml:space="preserve">the selection of filter banks. </w:t>
      </w:r>
      <w:r w:rsidR="00E54332" w:rsidRPr="00552917">
        <w:t>LFCC uses a Linear filter bank</w:t>
      </w:r>
      <w:r>
        <w:t>,</w:t>
      </w:r>
      <w:r w:rsidR="00E54332" w:rsidRPr="00552917">
        <w:t xml:space="preserve"> </w:t>
      </w:r>
      <w:r>
        <w:t>while</w:t>
      </w:r>
      <w:r w:rsidR="00E54332" w:rsidRPr="00552917">
        <w:t xml:space="preserve"> MFCC uses </w:t>
      </w:r>
      <w:r w:rsidR="00E54332">
        <w:t>a M</w:t>
      </w:r>
      <w:r w:rsidR="00E54332" w:rsidRPr="00552917">
        <w:t xml:space="preserve">el filter Bank. The use of a linear frequency filter bank is to detect sounds at a higher frequency. The linear frequency cepstral coefficients (LFCC) </w:t>
      </w:r>
      <w:r>
        <w:t xml:space="preserve">are </w:t>
      </w:r>
      <w:r w:rsidR="00E54332" w:rsidRPr="00552917">
        <w:t>calculated as,</w:t>
      </w:r>
    </w:p>
    <w:bookmarkEnd w:id="20"/>
    <w:p w14:paraId="3C25F7FA" w14:textId="77777777" w:rsidR="00E54332" w:rsidRPr="00552917" w:rsidRDefault="00E54332" w:rsidP="00E54332">
      <w:pPr>
        <w:spacing w:line="276" w:lineRule="auto"/>
        <w:jc w:val="both"/>
      </w:pPr>
    </w:p>
    <w:bookmarkStart w:id="21" w:name="_Hlk77160671"/>
    <w:p w14:paraId="17A70C09" w14:textId="77777777" w:rsidR="00E54332" w:rsidRPr="00FF79F9" w:rsidRDefault="00073649" w:rsidP="00FF79F9">
      <w:pPr>
        <w:pStyle w:val="BodyText"/>
        <w:spacing w:line="276" w:lineRule="auto"/>
        <w:rPr>
          <w:rFonts w:eastAsia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[n,m]=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nary>
          <m:naryPr>
            <m:chr m:val="∑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l=0</m:t>
            </m:r>
          </m:sub>
          <m:sup>
            <m:r>
              <w:rPr>
                <w:rFonts w:ascii="Cambria Math" w:hAnsi="Cambria Math"/>
              </w:rPr>
              <m:t>R-1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</m:t>
                    </m:r>
                  </m:sub>
                </m:sSub>
                <m:r>
                  <w:rPr>
                    <w:rFonts w:ascii="Cambria Math" w:hAnsi="Cambria Math"/>
                  </w:rPr>
                  <m:t>(n,l)}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r>
                  <w:rPr>
                    <w:rFonts w:ascii="Cambria Math" w:hAnsi="Cambria Math"/>
                  </w:rPr>
                  <m:t>lm)</m:t>
                </m:r>
              </m:e>
            </m:d>
          </m:e>
        </m:nary>
      </m:oMath>
      <w:r w:rsidR="00E54332" w:rsidRPr="008F16F4">
        <w:rPr>
          <w:rFonts w:eastAsia="Times New Roman"/>
        </w:rPr>
        <w:t xml:space="preserve">     (2)</w:t>
      </w:r>
    </w:p>
    <w:p w14:paraId="7E85836B" w14:textId="77777777" w:rsidR="00E54332" w:rsidRDefault="00E54332" w:rsidP="00E54332">
      <w:pPr>
        <w:spacing w:line="276" w:lineRule="auto"/>
        <w:jc w:val="both"/>
        <w:rPr>
          <w:rFonts w:eastAsia="Times New Roman"/>
        </w:rPr>
      </w:pPr>
      <w:bookmarkStart w:id="22" w:name="_Hlk77160684"/>
      <w:bookmarkEnd w:id="21"/>
      <w:r w:rsidRPr="008F16F4">
        <w:rPr>
          <w:rFonts w:eastAsia="Times New Roman"/>
        </w:rPr>
        <w:t>Where R is the number of filters</w:t>
      </w:r>
      <w:r w:rsidR="001E2883">
        <w:rPr>
          <w:rFonts w:eastAsia="Times New Roman"/>
        </w:rPr>
        <w:t xml:space="preserve">, and </w:t>
      </w:r>
      <w:r w:rsidRPr="008F16F4">
        <w:rPr>
          <w:rFonts w:eastAsia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(n,l)</m:t>
        </m:r>
      </m:oMath>
      <w:r w:rsidRPr="008F16F4">
        <w:rPr>
          <w:rFonts w:eastAsia="Times New Roman"/>
        </w:rPr>
        <w:t xml:space="preserve"> </w:t>
      </w:r>
      <w:r w:rsidR="001E2883">
        <w:rPr>
          <w:rFonts w:eastAsia="Times New Roman"/>
        </w:rPr>
        <w:t>represents</w:t>
      </w:r>
      <w:r w:rsidRPr="008F16F4">
        <w:rPr>
          <w:rFonts w:eastAsia="Times New Roman"/>
        </w:rPr>
        <w:t xml:space="preserve"> the energy </w:t>
      </w:r>
      <w:r w:rsidR="001E2883">
        <w:rPr>
          <w:rFonts w:eastAsia="Times New Roman"/>
        </w:rPr>
        <w:t>of</w:t>
      </w:r>
      <w:r w:rsidRPr="008F16F4">
        <w:rPr>
          <w:rFonts w:eastAsia="Times New Roman"/>
        </w:rPr>
        <w:t xml:space="preserve"> each frame.</w:t>
      </w:r>
    </w:p>
    <w:bookmarkEnd w:id="22"/>
    <w:p w14:paraId="630F8B04" w14:textId="77777777" w:rsidR="00D669FC" w:rsidRPr="008F16F4" w:rsidRDefault="00D669FC" w:rsidP="00E54332">
      <w:pPr>
        <w:spacing w:line="276" w:lineRule="auto"/>
        <w:jc w:val="both"/>
        <w:rPr>
          <w:rFonts w:eastAsia="Times New Roman"/>
        </w:rPr>
      </w:pPr>
    </w:p>
    <w:p w14:paraId="66550F10" w14:textId="77777777" w:rsidR="001D0086" w:rsidRPr="001D0086" w:rsidRDefault="00E54332" w:rsidP="004D3614">
      <w:pPr>
        <w:pStyle w:val="Heading1"/>
        <w:numPr>
          <w:ilvl w:val="0"/>
          <w:numId w:val="27"/>
        </w:numPr>
        <w:spacing w:line="276" w:lineRule="auto"/>
      </w:pPr>
      <w:bookmarkStart w:id="23" w:name="_Hlk77160693"/>
      <w:r>
        <w:t>CLASSIFICATION</w:t>
      </w:r>
    </w:p>
    <w:p w14:paraId="682FC741" w14:textId="77777777" w:rsidR="001D0086" w:rsidRDefault="001D0086" w:rsidP="001D008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  <w:bookmarkStart w:id="24" w:name="_Hlk74160488"/>
      <w:bookmarkStart w:id="25" w:name="_Hlk77160711"/>
      <w:bookmarkEnd w:id="23"/>
      <w:r>
        <w:rPr>
          <w:color w:val="0E101A"/>
          <w:sz w:val="20"/>
          <w:szCs w:val="20"/>
        </w:rPr>
        <w:t xml:space="preserve">For </w:t>
      </w:r>
      <w:r w:rsidR="004A5920">
        <w:rPr>
          <w:color w:val="0E101A"/>
          <w:sz w:val="20"/>
          <w:szCs w:val="20"/>
        </w:rPr>
        <w:t>c</w:t>
      </w:r>
      <w:r>
        <w:rPr>
          <w:color w:val="0E101A"/>
          <w:sz w:val="20"/>
          <w:szCs w:val="20"/>
        </w:rPr>
        <w:t xml:space="preserve">lassification, </w:t>
      </w:r>
      <w:r w:rsidR="00171DA0">
        <w:rPr>
          <w:color w:val="0E101A"/>
          <w:sz w:val="20"/>
          <w:szCs w:val="20"/>
        </w:rPr>
        <w:t>we</w:t>
      </w:r>
      <w:r>
        <w:rPr>
          <w:color w:val="0E101A"/>
          <w:sz w:val="20"/>
          <w:szCs w:val="20"/>
        </w:rPr>
        <w:t xml:space="preserve"> use Support Vector Machine (SVM),</w:t>
      </w:r>
      <w:r w:rsidR="001E2883">
        <w:rPr>
          <w:color w:val="0E101A"/>
          <w:sz w:val="20"/>
          <w:szCs w:val="20"/>
        </w:rPr>
        <w:t xml:space="preserve"> </w:t>
      </w:r>
      <w:r w:rsidR="00DF7BE4" w:rsidRPr="00171DA0">
        <w:rPr>
          <w:color w:val="0E101A"/>
          <w:sz w:val="20"/>
          <w:szCs w:val="20"/>
        </w:rPr>
        <w:t>Convolutional Neural Network (CNN)</w:t>
      </w:r>
      <w:r w:rsidR="00DF7BE4">
        <w:rPr>
          <w:color w:val="0E101A"/>
          <w:sz w:val="20"/>
          <w:szCs w:val="20"/>
        </w:rPr>
        <w:t xml:space="preserve">, and </w:t>
      </w:r>
      <w:r w:rsidRPr="00171DA0">
        <w:rPr>
          <w:color w:val="0E101A"/>
          <w:sz w:val="20"/>
          <w:szCs w:val="20"/>
        </w:rPr>
        <w:t xml:space="preserve">Artificial Neural Network (ANN). In the feature extraction method, </w:t>
      </w:r>
      <w:r w:rsidR="001E2883">
        <w:rPr>
          <w:color w:val="0E101A"/>
          <w:sz w:val="20"/>
          <w:szCs w:val="20"/>
        </w:rPr>
        <w:t xml:space="preserve">the </w:t>
      </w:r>
      <w:r w:rsidRPr="00171DA0">
        <w:rPr>
          <w:color w:val="0E101A"/>
          <w:sz w:val="20"/>
          <w:szCs w:val="20"/>
        </w:rPr>
        <w:t>Feature vector of each frame is calculated</w:t>
      </w:r>
      <w:r w:rsidR="001E2883">
        <w:rPr>
          <w:color w:val="0E101A"/>
          <w:sz w:val="20"/>
          <w:szCs w:val="20"/>
        </w:rPr>
        <w:t>,</w:t>
      </w:r>
      <w:r w:rsidRPr="00171DA0">
        <w:rPr>
          <w:color w:val="0E101A"/>
          <w:sz w:val="20"/>
          <w:szCs w:val="20"/>
        </w:rPr>
        <w:t xml:space="preserve"> and each feature vector contains delta </w:t>
      </w:r>
      <w:proofErr w:type="gramStart"/>
      <w:r w:rsidRPr="00171DA0">
        <w:rPr>
          <w:color w:val="0E101A"/>
          <w:sz w:val="20"/>
          <w:szCs w:val="20"/>
        </w:rPr>
        <w:t>coefficient(</w:t>
      </w:r>
      <w:bookmarkStart w:id="26" w:name="_Hlk77160812"/>
      <w:proofErr w:type="gramEnd"/>
      <m:oMath>
        <m:r>
          <w:rPr>
            <w:rFonts w:ascii="Cambria Math" w:hAnsi="Cambria Math"/>
          </w:rPr>
          <m:t>∆</m:t>
        </m:r>
      </m:oMath>
      <w:bookmarkEnd w:id="26"/>
      <w:r w:rsidRPr="00171DA0">
        <w:rPr>
          <w:color w:val="0E101A"/>
          <w:sz w:val="20"/>
          <w:szCs w:val="20"/>
        </w:rPr>
        <w:t>) and double d</w:t>
      </w:r>
      <w:proofErr w:type="spellStart"/>
      <w:r w:rsidRPr="00171DA0">
        <w:rPr>
          <w:color w:val="0E101A"/>
          <w:sz w:val="20"/>
          <w:szCs w:val="20"/>
        </w:rPr>
        <w:t>elta</w:t>
      </w:r>
      <w:proofErr w:type="spellEnd"/>
      <w:r w:rsidRPr="00171DA0">
        <w:rPr>
          <w:color w:val="0E101A"/>
          <w:sz w:val="20"/>
          <w:szCs w:val="20"/>
        </w:rPr>
        <w:t xml:space="preserve"> coefficients</w:t>
      </w:r>
    </w:p>
    <w:bookmarkEnd w:id="25"/>
    <w:p w14:paraId="0BFBFEC7" w14:textId="77777777" w:rsidR="00E54332" w:rsidRPr="00552917" w:rsidRDefault="00E54332" w:rsidP="001D0086">
      <w:pPr>
        <w:pStyle w:val="NormalWeb"/>
        <w:spacing w:before="0" w:beforeAutospacing="0" w:after="0" w:afterAutospacing="0"/>
        <w:jc w:val="both"/>
        <w:rPr>
          <w:color w:val="0E101A"/>
          <w:sz w:val="20"/>
          <w:szCs w:val="20"/>
        </w:rPr>
      </w:pPr>
    </w:p>
    <w:p w14:paraId="5D69DCED" w14:textId="77777777" w:rsidR="00E54332" w:rsidRPr="007C7B6E" w:rsidRDefault="007C7B6E" w:rsidP="00FF79F9">
      <w:pPr>
        <w:pStyle w:val="Heading3"/>
        <w:rPr>
          <w:color w:val="000000"/>
          <w:sz w:val="16"/>
          <w:szCs w:val="16"/>
        </w:rPr>
      </w:pPr>
      <w:bookmarkStart w:id="27" w:name="_Hlk77160972"/>
      <w:bookmarkEnd w:id="24"/>
      <w:r w:rsidRPr="00E84C6D">
        <w:t>SUPPORT VECTOR MACHINE(SVM)</w:t>
      </w:r>
    </w:p>
    <w:bookmarkEnd w:id="27"/>
    <w:p w14:paraId="414D589F" w14:textId="77777777" w:rsidR="007C7B6E" w:rsidRPr="00E51219" w:rsidRDefault="007C7B6E" w:rsidP="007C7B6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color w:val="000000"/>
          <w:sz w:val="16"/>
          <w:szCs w:val="16"/>
        </w:rPr>
      </w:pPr>
    </w:p>
    <w:p w14:paraId="7312DCE1" w14:textId="60EEFC55" w:rsidR="004825C9" w:rsidRPr="00AC0F52" w:rsidRDefault="00E54332" w:rsidP="00FF79F9">
      <w:pPr>
        <w:pStyle w:val="NormalWeb"/>
        <w:spacing w:before="0" w:beforeAutospacing="0" w:after="0" w:afterAutospacing="0" w:line="276" w:lineRule="auto"/>
        <w:jc w:val="both"/>
        <w:rPr>
          <w:sz w:val="20"/>
          <w:szCs w:val="20"/>
        </w:rPr>
      </w:pPr>
      <w:bookmarkStart w:id="28" w:name="_Hlk77160984"/>
      <w:r w:rsidRPr="007E513B">
        <w:rPr>
          <w:sz w:val="20"/>
          <w:szCs w:val="20"/>
        </w:rPr>
        <w:t xml:space="preserve">Support Vector Machines are based on structural risk </w:t>
      </w:r>
      <w:r w:rsidR="001D0086" w:rsidRPr="007E513B">
        <w:rPr>
          <w:sz w:val="20"/>
          <w:szCs w:val="20"/>
        </w:rPr>
        <w:t>minimization [</w:t>
      </w:r>
      <w:r w:rsidRPr="007E513B">
        <w:rPr>
          <w:sz w:val="20"/>
          <w:szCs w:val="20"/>
        </w:rPr>
        <w:t xml:space="preserve">13]. SVM is a supervised machine learning algorithm used for </w:t>
      </w:r>
      <w:r>
        <w:rPr>
          <w:sz w:val="20"/>
          <w:szCs w:val="20"/>
        </w:rPr>
        <w:t>c</w:t>
      </w:r>
      <w:r w:rsidRPr="007E513B">
        <w:rPr>
          <w:sz w:val="20"/>
          <w:szCs w:val="20"/>
        </w:rPr>
        <w:t>lassification and regression. SVM creates a hyperplane that separates features from two or more classes</w:t>
      </w:r>
      <w:r>
        <w:rPr>
          <w:sz w:val="20"/>
          <w:szCs w:val="20"/>
        </w:rPr>
        <w:t>.</w:t>
      </w:r>
      <w:r w:rsidRPr="007E513B">
        <w:rPr>
          <w:sz w:val="20"/>
          <w:szCs w:val="20"/>
        </w:rPr>
        <w:t xml:space="preserve"> The distance between hyperplane and support vector </w:t>
      </w:r>
      <w:r w:rsidR="000C03B9">
        <w:rPr>
          <w:sz w:val="20"/>
          <w:szCs w:val="20"/>
        </w:rPr>
        <w:t xml:space="preserve">is </w:t>
      </w:r>
      <w:r w:rsidRPr="007E513B">
        <w:rPr>
          <w:sz w:val="20"/>
          <w:szCs w:val="20"/>
        </w:rPr>
        <w:t xml:space="preserve">called marginal distance. </w:t>
      </w:r>
      <w:r>
        <w:rPr>
          <w:sz w:val="20"/>
          <w:szCs w:val="20"/>
        </w:rPr>
        <w:t>The a</w:t>
      </w:r>
      <w:r w:rsidRPr="007E513B">
        <w:rPr>
          <w:sz w:val="20"/>
          <w:szCs w:val="20"/>
        </w:rPr>
        <w:t xml:space="preserve">im is to maximize this marginal distance and minimize training error. It uses kernel version and accurate for </w:t>
      </w:r>
      <w:r>
        <w:rPr>
          <w:sz w:val="20"/>
          <w:szCs w:val="20"/>
        </w:rPr>
        <w:t>c</w:t>
      </w:r>
      <w:r w:rsidRPr="007E513B">
        <w:rPr>
          <w:sz w:val="20"/>
          <w:szCs w:val="20"/>
        </w:rPr>
        <w:t>lassification and rapid learning. The selection of kernel</w:t>
      </w:r>
      <w:r w:rsidR="001E2883">
        <w:rPr>
          <w:sz w:val="20"/>
          <w:szCs w:val="20"/>
        </w:rPr>
        <w:t xml:space="preserve"> is </w:t>
      </w:r>
      <w:r w:rsidRPr="007E513B">
        <w:rPr>
          <w:sz w:val="20"/>
          <w:szCs w:val="20"/>
        </w:rPr>
        <w:t>based on application and performance</w:t>
      </w:r>
      <w:r w:rsidR="0030198E">
        <w:rPr>
          <w:sz w:val="20"/>
          <w:szCs w:val="20"/>
        </w:rPr>
        <w:t>. T</w:t>
      </w:r>
      <w:r>
        <w:rPr>
          <w:sz w:val="20"/>
          <w:szCs w:val="20"/>
        </w:rPr>
        <w:t>he l</w:t>
      </w:r>
      <w:r w:rsidRPr="007E513B">
        <w:rPr>
          <w:sz w:val="20"/>
          <w:szCs w:val="20"/>
        </w:rPr>
        <w:t>inear kernel used for high-dimensional features. For the SVM classifier, the mean value of each frame</w:t>
      </w:r>
      <w:r w:rsidR="0030198E">
        <w:rPr>
          <w:sz w:val="20"/>
          <w:szCs w:val="20"/>
        </w:rPr>
        <w:t xml:space="preserve"> </w:t>
      </w:r>
      <w:r w:rsidR="001E2883">
        <w:rPr>
          <w:sz w:val="20"/>
          <w:szCs w:val="20"/>
        </w:rPr>
        <w:t xml:space="preserve">is </w:t>
      </w:r>
      <w:r w:rsidRPr="007E513B">
        <w:rPr>
          <w:sz w:val="20"/>
          <w:szCs w:val="20"/>
        </w:rPr>
        <w:t xml:space="preserve">used for the </w:t>
      </w:r>
      <w:r>
        <w:rPr>
          <w:sz w:val="20"/>
          <w:szCs w:val="20"/>
        </w:rPr>
        <w:t>c</w:t>
      </w:r>
      <w:r w:rsidRPr="007E513B">
        <w:rPr>
          <w:sz w:val="20"/>
          <w:szCs w:val="20"/>
        </w:rPr>
        <w:t>lassification of different species.</w:t>
      </w:r>
      <w:r w:rsidR="00ED1E88">
        <w:rPr>
          <w:sz w:val="20"/>
          <w:szCs w:val="20"/>
        </w:rPr>
        <w:t xml:space="preserve"> </w:t>
      </w:r>
      <w:r w:rsidR="00ED1E88" w:rsidRPr="00ED1E88">
        <w:rPr>
          <w:sz w:val="20"/>
          <w:szCs w:val="20"/>
          <w:highlight w:val="yellow"/>
        </w:rPr>
        <w:t xml:space="preserve">The SVM classifier used a training set of labels and learn classification functions automatically. Each species </w:t>
      </w:r>
      <w:proofErr w:type="gramStart"/>
      <w:r w:rsidR="00ED1E88" w:rsidRPr="00ED1E88">
        <w:rPr>
          <w:sz w:val="20"/>
          <w:szCs w:val="20"/>
          <w:highlight w:val="yellow"/>
        </w:rPr>
        <w:t>represent</w:t>
      </w:r>
      <w:proofErr w:type="gramEnd"/>
      <w:r w:rsidR="00ED1E88" w:rsidRPr="00ED1E88">
        <w:rPr>
          <w:sz w:val="20"/>
          <w:szCs w:val="20"/>
          <w:highlight w:val="yellow"/>
        </w:rPr>
        <w:t xml:space="preserve"> one class.</w:t>
      </w:r>
    </w:p>
    <w:bookmarkEnd w:id="28"/>
    <w:p w14:paraId="35B09508" w14:textId="77777777" w:rsidR="00E54332" w:rsidRDefault="00E54332" w:rsidP="00E5433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color w:val="000000"/>
          <w:sz w:val="16"/>
          <w:szCs w:val="16"/>
        </w:rPr>
      </w:pPr>
    </w:p>
    <w:p w14:paraId="52521FF5" w14:textId="77777777" w:rsidR="00E54332" w:rsidRDefault="00E54332" w:rsidP="00FF79F9">
      <w:pPr>
        <w:pStyle w:val="Heading3"/>
      </w:pPr>
      <w:bookmarkStart w:id="29" w:name="_Hlk77161006"/>
      <w:r w:rsidRPr="00DC2A65">
        <w:t>ARTIFICIAL NEURAL NETWORK(ANN)</w:t>
      </w:r>
    </w:p>
    <w:bookmarkEnd w:id="29"/>
    <w:p w14:paraId="33A0E1DB" w14:textId="77777777" w:rsidR="007C7B6E" w:rsidRPr="00DC2A65" w:rsidRDefault="007C7B6E" w:rsidP="007C7B6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color w:val="000000"/>
          <w:sz w:val="20"/>
          <w:szCs w:val="20"/>
        </w:rPr>
      </w:pPr>
    </w:p>
    <w:p w14:paraId="6F18B305" w14:textId="580B9529" w:rsidR="00FF79F9" w:rsidRDefault="00E54332" w:rsidP="00E54332">
      <w:pPr>
        <w:pStyle w:val="NormalWeb"/>
        <w:spacing w:before="0" w:beforeAutospacing="0" w:after="0" w:afterAutospacing="0" w:line="276" w:lineRule="auto"/>
        <w:jc w:val="both"/>
        <w:rPr>
          <w:color w:val="0E101A"/>
          <w:sz w:val="20"/>
          <w:szCs w:val="20"/>
        </w:rPr>
      </w:pPr>
      <w:bookmarkStart w:id="30" w:name="_Hlk77161043"/>
      <w:r w:rsidRPr="007E513B">
        <w:rPr>
          <w:color w:val="0E101A"/>
          <w:sz w:val="20"/>
          <w:szCs w:val="20"/>
        </w:rPr>
        <w:t xml:space="preserve">ANN </w:t>
      </w:r>
      <w:r w:rsidR="00DF7BE4">
        <w:rPr>
          <w:color w:val="0E101A"/>
          <w:sz w:val="20"/>
          <w:szCs w:val="20"/>
        </w:rPr>
        <w:t xml:space="preserve">models </w:t>
      </w:r>
      <w:r w:rsidRPr="007E513B">
        <w:rPr>
          <w:color w:val="0E101A"/>
          <w:sz w:val="20"/>
          <w:szCs w:val="20"/>
        </w:rPr>
        <w:t xml:space="preserve">consist of </w:t>
      </w:r>
      <w:r w:rsidR="00DF7BE4">
        <w:rPr>
          <w:color w:val="0E101A"/>
          <w:sz w:val="20"/>
          <w:szCs w:val="20"/>
        </w:rPr>
        <w:t xml:space="preserve">multiple layers viz. </w:t>
      </w:r>
      <w:r w:rsidRPr="007E513B">
        <w:rPr>
          <w:color w:val="0E101A"/>
          <w:sz w:val="20"/>
          <w:szCs w:val="20"/>
        </w:rPr>
        <w:t xml:space="preserve">the input layer, hidden layer </w:t>
      </w:r>
      <w:r w:rsidR="00DF7BE4">
        <w:rPr>
          <w:color w:val="0E101A"/>
          <w:sz w:val="20"/>
          <w:szCs w:val="20"/>
        </w:rPr>
        <w:t xml:space="preserve">followed by an </w:t>
      </w:r>
      <w:r w:rsidRPr="007E513B">
        <w:rPr>
          <w:color w:val="0E101A"/>
          <w:sz w:val="20"/>
          <w:szCs w:val="20"/>
        </w:rPr>
        <w:t xml:space="preserve">output layer. </w:t>
      </w:r>
      <w:r>
        <w:rPr>
          <w:color w:val="0E101A"/>
          <w:sz w:val="20"/>
          <w:szCs w:val="20"/>
        </w:rPr>
        <w:t>E</w:t>
      </w:r>
      <w:r w:rsidRPr="007E513B">
        <w:rPr>
          <w:color w:val="0E101A"/>
          <w:sz w:val="20"/>
          <w:szCs w:val="20"/>
        </w:rPr>
        <w:t>ach layer contains nodes</w:t>
      </w:r>
      <w:r>
        <w:rPr>
          <w:color w:val="0E101A"/>
          <w:sz w:val="20"/>
          <w:szCs w:val="20"/>
        </w:rPr>
        <w:t>,</w:t>
      </w:r>
      <w:r w:rsidRPr="007E513B">
        <w:rPr>
          <w:color w:val="0E101A"/>
          <w:sz w:val="20"/>
          <w:szCs w:val="20"/>
        </w:rPr>
        <w:t xml:space="preserve"> also called neurons</w:t>
      </w:r>
      <w:r>
        <w:rPr>
          <w:color w:val="0E101A"/>
          <w:sz w:val="20"/>
          <w:szCs w:val="20"/>
        </w:rPr>
        <w:t>,</w:t>
      </w:r>
      <w:r w:rsidRPr="007E513B">
        <w:rPr>
          <w:color w:val="0E101A"/>
          <w:sz w:val="20"/>
          <w:szCs w:val="20"/>
        </w:rPr>
        <w:t xml:space="preserve"> that process data. The accuracy of a neural network depends on the number of hidden layers. In the input layer, each neuron represents the number of coefficients</w:t>
      </w:r>
      <w:r w:rsidR="00F25E31">
        <w:rPr>
          <w:color w:val="0E101A"/>
          <w:sz w:val="20"/>
          <w:szCs w:val="20"/>
        </w:rPr>
        <w:t>,</w:t>
      </w:r>
      <w:r w:rsidR="001D0086">
        <w:rPr>
          <w:color w:val="0E101A"/>
          <w:sz w:val="20"/>
          <w:szCs w:val="20"/>
        </w:rPr>
        <w:t xml:space="preserve"> a</w:t>
      </w:r>
      <w:r w:rsidRPr="007E513B">
        <w:rPr>
          <w:color w:val="0E101A"/>
          <w:sz w:val="20"/>
          <w:szCs w:val="20"/>
        </w:rPr>
        <w:t xml:space="preserve">nd the output layer represents the number of </w:t>
      </w:r>
      <w:bookmarkStart w:id="31" w:name="_Hlk77161065"/>
      <w:bookmarkEnd w:id="30"/>
      <w:proofErr w:type="spellStart"/>
      <w:proofErr w:type="gramStart"/>
      <w:r w:rsidRPr="007E513B">
        <w:rPr>
          <w:color w:val="0E101A"/>
          <w:sz w:val="20"/>
          <w:szCs w:val="20"/>
        </w:rPr>
        <w:lastRenderedPageBreak/>
        <w:t>species.</w:t>
      </w:r>
      <w:r>
        <w:rPr>
          <w:color w:val="0E101A"/>
          <w:sz w:val="20"/>
          <w:szCs w:val="20"/>
        </w:rPr>
        <w:t>In</w:t>
      </w:r>
      <w:proofErr w:type="spellEnd"/>
      <w:proofErr w:type="gramEnd"/>
      <w:r>
        <w:rPr>
          <w:color w:val="0E101A"/>
          <w:sz w:val="20"/>
          <w:szCs w:val="20"/>
        </w:rPr>
        <w:t xml:space="preserve"> the ANN network, each hidden layer learns the pattern of the previously selected hidden layer.</w:t>
      </w:r>
      <w:r w:rsidR="00ED1E88" w:rsidRPr="00ED1E88">
        <w:rPr>
          <w:color w:val="0E101A"/>
          <w:sz w:val="20"/>
          <w:szCs w:val="20"/>
        </w:rPr>
        <w:t xml:space="preserve"> </w:t>
      </w:r>
      <w:r w:rsidR="00ED1E88" w:rsidRPr="00ED1E88">
        <w:rPr>
          <w:color w:val="0E101A"/>
          <w:sz w:val="20"/>
          <w:szCs w:val="20"/>
          <w:highlight w:val="yellow"/>
        </w:rPr>
        <w:t xml:space="preserve">The hidden layer contains 3 fully connected layers. </w:t>
      </w:r>
      <w:r w:rsidR="00ED1E88" w:rsidRPr="00ED1E88">
        <w:rPr>
          <w:color w:val="0E101A"/>
          <w:sz w:val="20"/>
          <w:szCs w:val="20"/>
          <w:highlight w:val="yellow"/>
        </w:rPr>
        <w:t>Each fully connected layer identifies features from the previous layer and correlates between them</w:t>
      </w:r>
      <w:r w:rsidR="00ED1E88" w:rsidRPr="00ED1E88">
        <w:rPr>
          <w:color w:val="0E101A"/>
          <w:sz w:val="20"/>
          <w:szCs w:val="20"/>
          <w:highlight w:val="yellow"/>
        </w:rPr>
        <w:t>.</w:t>
      </w:r>
      <w:r w:rsidR="00ED1E88">
        <w:rPr>
          <w:color w:val="0E101A"/>
          <w:sz w:val="20"/>
          <w:szCs w:val="20"/>
        </w:rPr>
        <w:t xml:space="preserve"> </w:t>
      </w:r>
      <w:proofErr w:type="spellStart"/>
      <w:proofErr w:type="gramStart"/>
      <w:r>
        <w:rPr>
          <w:color w:val="0E101A"/>
          <w:sz w:val="20"/>
          <w:szCs w:val="20"/>
        </w:rPr>
        <w:t>ReLU</w:t>
      </w:r>
      <w:proofErr w:type="spellEnd"/>
      <w:proofErr w:type="gramEnd"/>
      <w:r>
        <w:rPr>
          <w:color w:val="0E101A"/>
          <w:sz w:val="20"/>
          <w:szCs w:val="20"/>
        </w:rPr>
        <w:t xml:space="preserve"> activation function gives the best performance of each hidden layer. At the output layer, the </w:t>
      </w:r>
      <w:proofErr w:type="spellStart"/>
      <w:r>
        <w:rPr>
          <w:color w:val="0E101A"/>
          <w:sz w:val="20"/>
          <w:szCs w:val="20"/>
        </w:rPr>
        <w:t>softmax</w:t>
      </w:r>
      <w:proofErr w:type="spellEnd"/>
      <w:r>
        <w:rPr>
          <w:color w:val="0E101A"/>
          <w:sz w:val="20"/>
          <w:szCs w:val="20"/>
        </w:rPr>
        <w:t xml:space="preserve"> activation function predicts the probability of each class.</w:t>
      </w:r>
      <w:r w:rsidR="00ED1E88">
        <w:rPr>
          <w:color w:val="0E101A"/>
          <w:sz w:val="20"/>
          <w:szCs w:val="20"/>
        </w:rPr>
        <w:t xml:space="preserve"> </w:t>
      </w:r>
      <w:r w:rsidR="00ED1E88" w:rsidRPr="00ED1E88">
        <w:rPr>
          <w:color w:val="0E101A"/>
          <w:sz w:val="20"/>
          <w:szCs w:val="20"/>
          <w:highlight w:val="yellow"/>
        </w:rPr>
        <w:t xml:space="preserve">A total of 10 neurons </w:t>
      </w:r>
      <w:proofErr w:type="gramStart"/>
      <w:r w:rsidR="00ED1E88" w:rsidRPr="00ED1E88">
        <w:rPr>
          <w:color w:val="0E101A"/>
          <w:sz w:val="20"/>
          <w:szCs w:val="20"/>
          <w:highlight w:val="yellow"/>
        </w:rPr>
        <w:t>consider</w:t>
      </w:r>
      <w:proofErr w:type="gramEnd"/>
      <w:r w:rsidR="00ED1E88" w:rsidRPr="00ED1E88">
        <w:rPr>
          <w:color w:val="0E101A"/>
          <w:sz w:val="20"/>
          <w:szCs w:val="20"/>
          <w:highlight w:val="yellow"/>
        </w:rPr>
        <w:t xml:space="preserve"> for 10 classes. The highest probability out of 10 classes defines the output of the input layer.</w:t>
      </w:r>
      <w:bookmarkEnd w:id="31"/>
      <w:r w:rsidR="00ED1E88">
        <w:rPr>
          <w:color w:val="0E101A"/>
          <w:sz w:val="20"/>
          <w:szCs w:val="20"/>
        </w:rPr>
        <w:t xml:space="preserve"> </w:t>
      </w:r>
    </w:p>
    <w:p w14:paraId="4F663D41" w14:textId="77777777" w:rsidR="00AC0F52" w:rsidRDefault="00AC0F52" w:rsidP="00E54332">
      <w:pPr>
        <w:pStyle w:val="NormalWeb"/>
        <w:spacing w:before="0" w:beforeAutospacing="0" w:after="0" w:afterAutospacing="0" w:line="276" w:lineRule="auto"/>
        <w:jc w:val="both"/>
        <w:rPr>
          <w:color w:val="0E101A"/>
          <w:sz w:val="20"/>
          <w:szCs w:val="20"/>
        </w:rPr>
      </w:pPr>
    </w:p>
    <w:p w14:paraId="2198B4BD" w14:textId="77777777" w:rsidR="00E54332" w:rsidRDefault="00E54332" w:rsidP="00FF79F9">
      <w:pPr>
        <w:pStyle w:val="Heading3"/>
      </w:pPr>
      <w:bookmarkStart w:id="32" w:name="_Hlk77161087"/>
      <w:r>
        <w:t>Convolution Neural Network(CNN)</w:t>
      </w:r>
    </w:p>
    <w:bookmarkEnd w:id="32"/>
    <w:p w14:paraId="7A5A7C1E" w14:textId="77777777" w:rsidR="00E54332" w:rsidRPr="00E51219" w:rsidRDefault="00E54332" w:rsidP="00E54332">
      <w:pPr>
        <w:pStyle w:val="NormalWeb"/>
        <w:spacing w:before="0" w:beforeAutospacing="0" w:after="0" w:afterAutospacing="0" w:line="276" w:lineRule="auto"/>
        <w:ind w:left="720"/>
        <w:jc w:val="both"/>
        <w:rPr>
          <w:color w:val="0E101A"/>
          <w:sz w:val="20"/>
          <w:szCs w:val="20"/>
        </w:rPr>
      </w:pPr>
    </w:p>
    <w:p w14:paraId="7C587358" w14:textId="77777777" w:rsidR="00E54332" w:rsidRDefault="00E54332" w:rsidP="00E54332">
      <w:pPr>
        <w:pStyle w:val="NormalWeb"/>
        <w:spacing w:before="0" w:beforeAutospacing="0" w:after="0" w:afterAutospacing="0" w:line="276" w:lineRule="auto"/>
        <w:jc w:val="both"/>
        <w:rPr>
          <w:color w:val="0E101A"/>
          <w:sz w:val="20"/>
          <w:szCs w:val="20"/>
        </w:rPr>
      </w:pPr>
      <w:bookmarkStart w:id="33" w:name="_Hlk77161101"/>
      <w:r w:rsidRPr="007E513B">
        <w:rPr>
          <w:color w:val="0E101A"/>
          <w:sz w:val="20"/>
          <w:szCs w:val="20"/>
        </w:rPr>
        <w:t xml:space="preserve">For Convolution Neural Network model </w:t>
      </w:r>
      <w:r w:rsidR="0030198E">
        <w:rPr>
          <w:color w:val="0E101A"/>
          <w:sz w:val="20"/>
          <w:szCs w:val="20"/>
        </w:rPr>
        <w:t>has</w:t>
      </w:r>
      <w:r w:rsidRPr="007E513B">
        <w:rPr>
          <w:color w:val="0E101A"/>
          <w:sz w:val="20"/>
          <w:szCs w:val="20"/>
        </w:rPr>
        <w:t xml:space="preserve"> two convolution layers followed by two dense layers. Each convolution layer contains a filter size of 3x3 with stride </w:t>
      </w:r>
      <w:proofErr w:type="gramStart"/>
      <w:r w:rsidRPr="007E513B">
        <w:rPr>
          <w:color w:val="0E101A"/>
          <w:sz w:val="20"/>
          <w:szCs w:val="20"/>
        </w:rPr>
        <w:t>1..</w:t>
      </w:r>
      <w:proofErr w:type="gramEnd"/>
      <w:r w:rsidRPr="007E513B">
        <w:rPr>
          <w:color w:val="0E101A"/>
          <w:sz w:val="20"/>
          <w:szCs w:val="20"/>
        </w:rPr>
        <w:t xml:space="preserve"> For training data, we used categorical cross-entropy with Adam optimizer. The learning rate is 0.001. The input value of convolution neural network </w:t>
      </w:r>
      <w:proofErr w:type="spellStart"/>
      <w:r w:rsidRPr="007E513B">
        <w:rPr>
          <w:color w:val="0E101A"/>
          <w:sz w:val="20"/>
          <w:szCs w:val="20"/>
        </w:rPr>
        <w:t>MxN</w:t>
      </w:r>
      <w:proofErr w:type="spellEnd"/>
      <w:r w:rsidRPr="007E513B">
        <w:rPr>
          <w:color w:val="0E101A"/>
          <w:sz w:val="20"/>
          <w:szCs w:val="20"/>
        </w:rPr>
        <w:t xml:space="preserve">, where M represents the number of frames and N is the number of features present in each bird file. The model </w:t>
      </w:r>
      <w:r w:rsidR="0030198E">
        <w:rPr>
          <w:color w:val="0E101A"/>
          <w:sz w:val="20"/>
          <w:szCs w:val="20"/>
        </w:rPr>
        <w:t xml:space="preserve">is </w:t>
      </w:r>
      <w:r w:rsidRPr="007E513B">
        <w:rPr>
          <w:color w:val="0E101A"/>
          <w:sz w:val="20"/>
          <w:szCs w:val="20"/>
        </w:rPr>
        <w:t>train</w:t>
      </w:r>
      <w:r w:rsidR="0030198E">
        <w:rPr>
          <w:color w:val="0E101A"/>
          <w:sz w:val="20"/>
          <w:szCs w:val="20"/>
        </w:rPr>
        <w:t>ed</w:t>
      </w:r>
      <w:r w:rsidRPr="007E513B">
        <w:rPr>
          <w:color w:val="0E101A"/>
          <w:sz w:val="20"/>
          <w:szCs w:val="20"/>
        </w:rPr>
        <w:t xml:space="preserve"> and tested on 13,</w:t>
      </w:r>
      <w:r w:rsidR="0030198E">
        <w:rPr>
          <w:color w:val="0E101A"/>
          <w:sz w:val="20"/>
          <w:szCs w:val="20"/>
        </w:rPr>
        <w:t xml:space="preserve"> </w:t>
      </w:r>
      <w:r w:rsidRPr="007E513B">
        <w:rPr>
          <w:color w:val="0E101A"/>
          <w:sz w:val="20"/>
          <w:szCs w:val="20"/>
        </w:rPr>
        <w:t>26</w:t>
      </w:r>
      <w:r>
        <w:rPr>
          <w:color w:val="0E101A"/>
          <w:sz w:val="20"/>
          <w:szCs w:val="20"/>
        </w:rPr>
        <w:t>,</w:t>
      </w:r>
      <w:r w:rsidRPr="007E513B">
        <w:rPr>
          <w:color w:val="0E101A"/>
          <w:sz w:val="20"/>
          <w:szCs w:val="20"/>
        </w:rPr>
        <w:t xml:space="preserve"> and 39 coefficients.</w:t>
      </w:r>
    </w:p>
    <w:bookmarkEnd w:id="33"/>
    <w:p w14:paraId="684DFF43" w14:textId="77777777" w:rsidR="00E54332" w:rsidRPr="007E513B" w:rsidRDefault="00E54332" w:rsidP="00E54332">
      <w:pPr>
        <w:pStyle w:val="NormalWeb"/>
        <w:spacing w:before="0" w:beforeAutospacing="0" w:after="0" w:afterAutospacing="0" w:line="276" w:lineRule="auto"/>
        <w:jc w:val="both"/>
        <w:rPr>
          <w:color w:val="0E101A"/>
          <w:sz w:val="20"/>
          <w:szCs w:val="20"/>
        </w:rPr>
      </w:pPr>
    </w:p>
    <w:p w14:paraId="134696C4" w14:textId="77777777" w:rsidR="00E54332" w:rsidRDefault="00E54332" w:rsidP="00E5433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16"/>
          <w:szCs w:val="16"/>
        </w:rPr>
      </w:pPr>
    </w:p>
    <w:p w14:paraId="1612A67C" w14:textId="77777777" w:rsidR="00E54332" w:rsidRDefault="00BA0AE1" w:rsidP="00E5433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16"/>
          <w:szCs w:val="16"/>
        </w:rPr>
      </w:pPr>
      <w:r w:rsidRPr="00916F13">
        <w:rPr>
          <w:noProof/>
          <w:lang w:bidi="ar-SA"/>
        </w:rPr>
        <w:drawing>
          <wp:inline distT="0" distB="0" distL="0" distR="0" wp14:anchorId="28307C4E" wp14:editId="671D8CBB">
            <wp:extent cx="3190875" cy="2057400"/>
            <wp:effectExtent l="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9AF3F" w14:textId="77777777" w:rsidR="00E54332" w:rsidRPr="00EB5486" w:rsidRDefault="00E54332" w:rsidP="00E5433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16"/>
          <w:szCs w:val="16"/>
        </w:rPr>
      </w:pPr>
    </w:p>
    <w:p w14:paraId="1114F9AD" w14:textId="77777777" w:rsidR="00E54332" w:rsidRPr="00EB5486" w:rsidRDefault="00CB672B" w:rsidP="00E54332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color w:val="000000"/>
          <w:sz w:val="16"/>
          <w:szCs w:val="16"/>
        </w:rPr>
      </w:pPr>
      <w:bookmarkStart w:id="34" w:name="_Hlk77161123"/>
      <w:r w:rsidRPr="004058D0">
        <w:rPr>
          <w:noProof/>
          <w:sz w:val="16"/>
          <w:szCs w:val="16"/>
          <w:lang w:eastAsia="en-IN"/>
        </w:rPr>
        <w:t xml:space="preserve">Figure </w:t>
      </w:r>
      <w:r w:rsidR="004D3614">
        <w:rPr>
          <w:color w:val="000000"/>
          <w:sz w:val="16"/>
          <w:szCs w:val="16"/>
        </w:rPr>
        <w:t>2</w:t>
      </w:r>
      <w:r w:rsidR="00E54332" w:rsidRPr="00EB5486">
        <w:rPr>
          <w:color w:val="000000"/>
          <w:sz w:val="16"/>
          <w:szCs w:val="16"/>
        </w:rPr>
        <w:t xml:space="preserve"> CNN Architecture</w:t>
      </w:r>
    </w:p>
    <w:bookmarkEnd w:id="34"/>
    <w:p w14:paraId="6CBB2A00" w14:textId="77777777" w:rsidR="00E54332" w:rsidRDefault="00E54332" w:rsidP="00E5433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0"/>
          <w:szCs w:val="20"/>
        </w:rPr>
      </w:pPr>
    </w:p>
    <w:p w14:paraId="63473F21" w14:textId="70473829" w:rsidR="00E54332" w:rsidRDefault="00C5337A" w:rsidP="00E5433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0"/>
          <w:szCs w:val="20"/>
        </w:rPr>
      </w:pPr>
      <w:bookmarkStart w:id="35" w:name="_Hlk77161146"/>
      <w:r>
        <w:rPr>
          <w:color w:val="000000"/>
          <w:sz w:val="20"/>
          <w:szCs w:val="20"/>
        </w:rPr>
        <w:t xml:space="preserve">As shown in </w:t>
      </w:r>
      <w:r w:rsidR="00E54332">
        <w:rPr>
          <w:color w:val="000000"/>
          <w:sz w:val="20"/>
          <w:szCs w:val="20"/>
        </w:rPr>
        <w:t>Fig</w:t>
      </w:r>
      <w:r>
        <w:rPr>
          <w:color w:val="000000"/>
          <w:sz w:val="20"/>
          <w:szCs w:val="20"/>
        </w:rPr>
        <w:t xml:space="preserve">ure </w:t>
      </w:r>
      <w:r w:rsidR="00CB672B">
        <w:rPr>
          <w:color w:val="000000"/>
          <w:sz w:val="20"/>
          <w:szCs w:val="20"/>
        </w:rPr>
        <w:t>2</w:t>
      </w:r>
      <w:r w:rsidR="00E54332">
        <w:rPr>
          <w:color w:val="000000"/>
          <w:sz w:val="20"/>
          <w:szCs w:val="20"/>
        </w:rPr>
        <w:t>, Each convolution layer learns a pattern of data and reduces the dimensions. The first two convolution layers contain 32 and 64 kernel filters, respectively. The number of filters always equal</w:t>
      </w:r>
      <w:r w:rsidR="0030198E">
        <w:rPr>
          <w:color w:val="000000"/>
          <w:sz w:val="20"/>
          <w:szCs w:val="20"/>
        </w:rPr>
        <w:t>s the</w:t>
      </w:r>
      <w:r w:rsidR="00E54332">
        <w:rPr>
          <w:color w:val="000000"/>
          <w:sz w:val="20"/>
          <w:szCs w:val="20"/>
        </w:rPr>
        <w:t xml:space="preserve"> </w:t>
      </w:r>
      <w:r w:rsidR="0030198E">
        <w:rPr>
          <w:color w:val="000000"/>
          <w:sz w:val="20"/>
          <w:szCs w:val="20"/>
        </w:rPr>
        <w:t>number of</w:t>
      </w:r>
      <w:r w:rsidR="00E54332">
        <w:rPr>
          <w:color w:val="000000"/>
          <w:sz w:val="20"/>
          <w:szCs w:val="20"/>
        </w:rPr>
        <w:t xml:space="preserve"> feature maps of the next layer. The filter size of 3x3 with the </w:t>
      </w:r>
      <w:r w:rsidR="00E54332">
        <w:rPr>
          <w:color w:val="202124"/>
          <w:sz w:val="20"/>
          <w:szCs w:val="20"/>
          <w:shd w:val="clear" w:color="auto" w:fill="FFFFFF"/>
        </w:rPr>
        <w:t>M</w:t>
      </w:r>
      <w:r w:rsidR="00E54332" w:rsidRPr="00DE4EBC">
        <w:rPr>
          <w:color w:val="202124"/>
          <w:sz w:val="20"/>
          <w:szCs w:val="20"/>
          <w:shd w:val="clear" w:color="auto" w:fill="FFFFFF"/>
        </w:rPr>
        <w:t>ax</w:t>
      </w:r>
      <w:r w:rsidR="0030198E">
        <w:rPr>
          <w:color w:val="202124"/>
          <w:sz w:val="20"/>
          <w:szCs w:val="20"/>
          <w:shd w:val="clear" w:color="auto" w:fill="FFFFFF"/>
        </w:rPr>
        <w:t>-</w:t>
      </w:r>
      <w:r w:rsidR="00E54332" w:rsidRPr="00DE4EBC">
        <w:rPr>
          <w:color w:val="202124"/>
          <w:sz w:val="20"/>
          <w:szCs w:val="20"/>
          <w:shd w:val="clear" w:color="auto" w:fill="FFFFFF"/>
        </w:rPr>
        <w:t>pool</w:t>
      </w:r>
      <w:r w:rsidR="0030198E">
        <w:rPr>
          <w:color w:val="202124"/>
          <w:sz w:val="20"/>
          <w:szCs w:val="20"/>
          <w:shd w:val="clear" w:color="auto" w:fill="FFFFFF"/>
        </w:rPr>
        <w:t xml:space="preserve"> </w:t>
      </w:r>
      <w:r w:rsidR="00E54332">
        <w:rPr>
          <w:color w:val="000000"/>
          <w:sz w:val="20"/>
          <w:szCs w:val="20"/>
        </w:rPr>
        <w:t xml:space="preserve">layer reduces the size of the feature map. </w:t>
      </w:r>
      <w:r w:rsidR="00E54332" w:rsidRPr="00ED1E88">
        <w:rPr>
          <w:color w:val="000000"/>
          <w:sz w:val="20"/>
          <w:szCs w:val="20"/>
          <w:highlight w:val="yellow"/>
        </w:rPr>
        <w:t xml:space="preserve">After two convolution layers, flatten layer </w:t>
      </w:r>
      <w:r w:rsidR="00ED1E88">
        <w:rPr>
          <w:color w:val="000000"/>
          <w:sz w:val="20"/>
          <w:szCs w:val="20"/>
          <w:highlight w:val="yellow"/>
        </w:rPr>
        <w:t xml:space="preserve">is </w:t>
      </w:r>
      <w:r w:rsidR="00E54332" w:rsidRPr="00ED1E88">
        <w:rPr>
          <w:color w:val="000000"/>
          <w:sz w:val="20"/>
          <w:szCs w:val="20"/>
          <w:highlight w:val="yellow"/>
        </w:rPr>
        <w:t>used.</w:t>
      </w:r>
      <w:r w:rsidR="00ED1E88">
        <w:rPr>
          <w:color w:val="000000"/>
          <w:sz w:val="20"/>
          <w:szCs w:val="20"/>
          <w:highlight w:val="yellow"/>
        </w:rPr>
        <w:t xml:space="preserve"> </w:t>
      </w:r>
      <w:r w:rsidR="00ED1E88" w:rsidRPr="00ED1E88">
        <w:rPr>
          <w:color w:val="000000"/>
          <w:sz w:val="20"/>
          <w:szCs w:val="20"/>
          <w:highlight w:val="yellow"/>
        </w:rPr>
        <w:t>Flatten layer convert</w:t>
      </w:r>
      <w:r w:rsidR="00ED1E88">
        <w:rPr>
          <w:color w:val="000000"/>
          <w:sz w:val="20"/>
          <w:szCs w:val="20"/>
          <w:highlight w:val="yellow"/>
        </w:rPr>
        <w:t>s</w:t>
      </w:r>
      <w:r w:rsidR="00ED1E88" w:rsidRPr="00ED1E88">
        <w:rPr>
          <w:color w:val="000000"/>
          <w:sz w:val="20"/>
          <w:szCs w:val="20"/>
          <w:highlight w:val="yellow"/>
        </w:rPr>
        <w:t xml:space="preserve"> 2-Dimensional layer to </w:t>
      </w:r>
      <w:r w:rsidR="00ED1E88">
        <w:rPr>
          <w:color w:val="000000"/>
          <w:sz w:val="20"/>
          <w:szCs w:val="20"/>
          <w:highlight w:val="yellow"/>
        </w:rPr>
        <w:t xml:space="preserve">a </w:t>
      </w:r>
      <w:r w:rsidR="00ED1E88" w:rsidRPr="00ED1E88">
        <w:rPr>
          <w:color w:val="000000"/>
          <w:sz w:val="20"/>
          <w:szCs w:val="20"/>
          <w:highlight w:val="yellow"/>
        </w:rPr>
        <w:t>1-Dimensi</w:t>
      </w:r>
      <w:r w:rsidR="00ED1E88">
        <w:rPr>
          <w:color w:val="000000"/>
          <w:sz w:val="20"/>
          <w:szCs w:val="20"/>
          <w:highlight w:val="yellow"/>
        </w:rPr>
        <w:t>o</w:t>
      </w:r>
      <w:r w:rsidR="00ED1E88" w:rsidRPr="00ED1E88">
        <w:rPr>
          <w:color w:val="000000"/>
          <w:sz w:val="20"/>
          <w:szCs w:val="20"/>
          <w:highlight w:val="yellow"/>
        </w:rPr>
        <w:t xml:space="preserve">nal </w:t>
      </w:r>
      <w:r w:rsidR="00ED1E88">
        <w:rPr>
          <w:color w:val="000000"/>
          <w:sz w:val="20"/>
          <w:szCs w:val="20"/>
          <w:highlight w:val="yellow"/>
        </w:rPr>
        <w:t>array</w:t>
      </w:r>
      <w:r w:rsidR="00ED1E88" w:rsidRPr="00ED1E88">
        <w:rPr>
          <w:color w:val="000000"/>
          <w:sz w:val="20"/>
          <w:szCs w:val="20"/>
          <w:highlight w:val="yellow"/>
        </w:rPr>
        <w:t xml:space="preserve">, also called </w:t>
      </w:r>
      <w:r w:rsidR="00ED1E88">
        <w:rPr>
          <w:color w:val="000000"/>
          <w:sz w:val="20"/>
          <w:szCs w:val="20"/>
          <w:highlight w:val="yellow"/>
        </w:rPr>
        <w:t xml:space="preserve">a </w:t>
      </w:r>
      <w:r w:rsidR="00ED1E88" w:rsidRPr="00ED1E88">
        <w:rPr>
          <w:color w:val="000000"/>
          <w:sz w:val="20"/>
          <w:szCs w:val="20"/>
          <w:highlight w:val="yellow"/>
        </w:rPr>
        <w:t>fully connected layer. Each neuron of the fully connected layer is connected to another fully connected layer.</w:t>
      </w:r>
    </w:p>
    <w:p w14:paraId="3F4DBC04" w14:textId="2B9F1B6A" w:rsidR="00FF79F9" w:rsidRPr="005B4CD7" w:rsidRDefault="00E54332" w:rsidP="00E5433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0"/>
          <w:szCs w:val="20"/>
          <w:shd w:val="clear" w:color="auto" w:fill="FDFDFD"/>
        </w:rPr>
      </w:pPr>
      <w:r>
        <w:rPr>
          <w:color w:val="000000"/>
          <w:sz w:val="20"/>
          <w:szCs w:val="20"/>
        </w:rPr>
        <w:t xml:space="preserve">Each fully connected layer </w:t>
      </w:r>
      <w:r w:rsidR="00D7566B">
        <w:rPr>
          <w:color w:val="000000"/>
          <w:sz w:val="20"/>
          <w:szCs w:val="20"/>
        </w:rPr>
        <w:t>uses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ReLU</w:t>
      </w:r>
      <w:proofErr w:type="spellEnd"/>
      <w:r>
        <w:rPr>
          <w:color w:val="000000"/>
          <w:sz w:val="20"/>
          <w:szCs w:val="20"/>
        </w:rPr>
        <w:t xml:space="preserve"> </w:t>
      </w:r>
      <w:r w:rsidR="00D7566B">
        <w:rPr>
          <w:color w:val="000000"/>
          <w:sz w:val="20"/>
          <w:szCs w:val="20"/>
        </w:rPr>
        <w:t>as a</w:t>
      </w:r>
      <w:r>
        <w:rPr>
          <w:color w:val="000000"/>
          <w:sz w:val="20"/>
          <w:szCs w:val="20"/>
        </w:rPr>
        <w:t xml:space="preserve">ctivation functions. </w:t>
      </w:r>
      <w:r w:rsidR="00D7566B">
        <w:rPr>
          <w:color w:val="000000"/>
          <w:sz w:val="20"/>
          <w:szCs w:val="20"/>
        </w:rPr>
        <w:t xml:space="preserve">We have trained the model </w:t>
      </w:r>
      <w:r w:rsidR="0030198E">
        <w:rPr>
          <w:color w:val="000000"/>
          <w:sz w:val="20"/>
          <w:szCs w:val="20"/>
        </w:rPr>
        <w:t xml:space="preserve">for </w:t>
      </w:r>
      <w:r>
        <w:rPr>
          <w:color w:val="000000"/>
          <w:sz w:val="20"/>
          <w:szCs w:val="20"/>
        </w:rPr>
        <w:t xml:space="preserve">30 epochs. </w:t>
      </w:r>
      <w:r w:rsidR="00D7566B">
        <w:rPr>
          <w:color w:val="000000"/>
          <w:sz w:val="20"/>
          <w:szCs w:val="20"/>
        </w:rPr>
        <w:t>C</w:t>
      </w:r>
      <w:r>
        <w:rPr>
          <w:color w:val="000000"/>
          <w:sz w:val="20"/>
          <w:szCs w:val="20"/>
        </w:rPr>
        <w:t xml:space="preserve">ategorical </w:t>
      </w:r>
      <w:r w:rsidRPr="008F7329">
        <w:rPr>
          <w:sz w:val="20"/>
          <w:szCs w:val="20"/>
          <w:shd w:val="clear" w:color="auto" w:fill="FDFDFD"/>
        </w:rPr>
        <w:t>cross</w:t>
      </w:r>
      <w:r>
        <w:rPr>
          <w:sz w:val="20"/>
          <w:szCs w:val="20"/>
          <w:shd w:val="clear" w:color="auto" w:fill="FDFDFD"/>
        </w:rPr>
        <w:t>-</w:t>
      </w:r>
      <w:r w:rsidRPr="008F7329">
        <w:rPr>
          <w:sz w:val="20"/>
          <w:szCs w:val="20"/>
          <w:shd w:val="clear" w:color="auto" w:fill="FDFDFD"/>
        </w:rPr>
        <w:t>entropy</w:t>
      </w:r>
      <w:r>
        <w:rPr>
          <w:sz w:val="20"/>
          <w:szCs w:val="20"/>
          <w:shd w:val="clear" w:color="auto" w:fill="FDFDFD"/>
        </w:rPr>
        <w:t xml:space="preserve"> </w:t>
      </w:r>
      <w:r w:rsidR="00D7566B">
        <w:rPr>
          <w:sz w:val="20"/>
          <w:szCs w:val="20"/>
          <w:shd w:val="clear" w:color="auto" w:fill="FDFDFD"/>
        </w:rPr>
        <w:t>is use</w:t>
      </w:r>
      <w:r w:rsidR="0030198E">
        <w:rPr>
          <w:sz w:val="20"/>
          <w:szCs w:val="20"/>
          <w:shd w:val="clear" w:color="auto" w:fill="FDFDFD"/>
        </w:rPr>
        <w:t>d</w:t>
      </w:r>
      <w:r w:rsidR="00D7566B">
        <w:rPr>
          <w:sz w:val="20"/>
          <w:szCs w:val="20"/>
          <w:shd w:val="clear" w:color="auto" w:fill="FDFDFD"/>
        </w:rPr>
        <w:t xml:space="preserve"> as a loss function. </w:t>
      </w:r>
      <w:r>
        <w:rPr>
          <w:sz w:val="20"/>
          <w:szCs w:val="20"/>
          <w:shd w:val="clear" w:color="auto" w:fill="FDFDFD"/>
        </w:rPr>
        <w:t xml:space="preserve">This loss function summarizes the average value of actual and </w:t>
      </w:r>
      <w:bookmarkStart w:id="36" w:name="_Hlk77161163"/>
      <w:bookmarkEnd w:id="35"/>
      <w:r>
        <w:rPr>
          <w:sz w:val="20"/>
          <w:szCs w:val="20"/>
          <w:shd w:val="clear" w:color="auto" w:fill="FDFDFD"/>
        </w:rPr>
        <w:t xml:space="preserve">predicted classes. At the output layer, the </w:t>
      </w:r>
      <w:proofErr w:type="spellStart"/>
      <w:r>
        <w:rPr>
          <w:sz w:val="20"/>
          <w:szCs w:val="20"/>
          <w:shd w:val="clear" w:color="auto" w:fill="FDFDFD"/>
        </w:rPr>
        <w:t>softmax</w:t>
      </w:r>
      <w:proofErr w:type="spellEnd"/>
      <w:r>
        <w:rPr>
          <w:sz w:val="20"/>
          <w:szCs w:val="20"/>
          <w:shd w:val="clear" w:color="auto" w:fill="FDFDFD"/>
        </w:rPr>
        <w:t xml:space="preserve"> activation function calculates the probability of each class.</w:t>
      </w:r>
      <w:bookmarkEnd w:id="36"/>
    </w:p>
    <w:p w14:paraId="2432B5EE" w14:textId="77777777" w:rsidR="00E54332" w:rsidRPr="00F33759" w:rsidRDefault="00E54332" w:rsidP="00F33759">
      <w:pPr>
        <w:pStyle w:val="Heading1"/>
        <w:jc w:val="center"/>
      </w:pPr>
      <w:bookmarkStart w:id="37" w:name="_Hlk77161176"/>
      <w:r>
        <w:t>Result and discussion</w:t>
      </w:r>
    </w:p>
    <w:p w14:paraId="487A2215" w14:textId="77777777" w:rsidR="00E54332" w:rsidRPr="00FD0D55" w:rsidRDefault="00E54332" w:rsidP="00E54332">
      <w:pPr>
        <w:spacing w:line="276" w:lineRule="auto"/>
        <w:jc w:val="both"/>
      </w:pPr>
      <w:bookmarkStart w:id="38" w:name="_Hlk77161186"/>
      <w:bookmarkEnd w:id="37"/>
      <w:r w:rsidRPr="00FD0D55">
        <w:t xml:space="preserve">Table 1 shows the description of species with scientific names. There are 2358 individual bird files from 10 species. </w:t>
      </w:r>
    </w:p>
    <w:p w14:paraId="107A696E" w14:textId="77777777" w:rsidR="00E54332" w:rsidRPr="00FD0D55" w:rsidRDefault="00E54332" w:rsidP="00E54332">
      <w:pPr>
        <w:spacing w:line="276" w:lineRule="auto"/>
        <w:jc w:val="both"/>
      </w:pPr>
      <w:r w:rsidRPr="00FD0D55">
        <w:t>The Species Recognition Accuracy</w:t>
      </w:r>
      <w:r w:rsidR="00F258BE">
        <w:t xml:space="preserve"> </w:t>
      </w:r>
      <w:r w:rsidRPr="00FD0D55">
        <w:t xml:space="preserve">(SRA) is </w:t>
      </w:r>
      <w:r w:rsidR="00F258BE">
        <w:t xml:space="preserve">calculated as </w:t>
      </w:r>
      <w:r w:rsidRPr="00FD0D55">
        <w:t>[</w:t>
      </w:r>
      <w:r>
        <w:t>8</w:t>
      </w:r>
      <w:r w:rsidRPr="00FD0D55">
        <w:t>]:</w:t>
      </w:r>
      <w:bookmarkEnd w:id="38"/>
    </w:p>
    <w:p w14:paraId="432B66B8" w14:textId="77777777" w:rsidR="00E54332" w:rsidRPr="008F16F4" w:rsidRDefault="00E54332" w:rsidP="00E54332">
      <w:pPr>
        <w:spacing w:line="276" w:lineRule="auto"/>
        <w:rPr>
          <w:rFonts w:eastAsia="Times New Roman"/>
        </w:rPr>
      </w:pPr>
      <w:r w:rsidRPr="00FD0D55">
        <w:t xml:space="preserve">                            </w:t>
      </w:r>
      <w:bookmarkStart w:id="39" w:name="_Hlk77161222"/>
      <w:r w:rsidRPr="00FD0D55">
        <w:t xml:space="preserve"> SRA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 xml:space="preserve"> x 100</m:t>
        </m:r>
      </m:oMath>
      <w:r w:rsidRPr="008F16F4">
        <w:rPr>
          <w:rFonts w:eastAsia="Times New Roman"/>
        </w:rPr>
        <w:t xml:space="preserve"> </w:t>
      </w:r>
      <w:r w:rsidR="00F258BE">
        <w:rPr>
          <w:rFonts w:eastAsia="Times New Roman"/>
        </w:rPr>
        <w:t xml:space="preserve">                              </w:t>
      </w:r>
      <w:proofErr w:type="gramStart"/>
      <w:r w:rsidR="00F258BE">
        <w:rPr>
          <w:rFonts w:eastAsia="Times New Roman"/>
        </w:rPr>
        <w:t xml:space="preserve"> </w:t>
      </w:r>
      <w:r w:rsidRPr="008F16F4">
        <w:rPr>
          <w:rFonts w:eastAsia="Times New Roman"/>
        </w:rPr>
        <w:t xml:space="preserve">  (</w:t>
      </w:r>
      <w:proofErr w:type="gramEnd"/>
      <w:r w:rsidRPr="008F16F4">
        <w:rPr>
          <w:rFonts w:eastAsia="Times New Roman"/>
        </w:rPr>
        <w:t>3)</w:t>
      </w:r>
      <w:bookmarkEnd w:id="39"/>
      <w:r w:rsidRPr="008F16F4">
        <w:rPr>
          <w:rFonts w:eastAsia="Times New Roman"/>
        </w:rPr>
        <w:t xml:space="preserve">                                                                        </w:t>
      </w:r>
    </w:p>
    <w:p w14:paraId="73107ECD" w14:textId="77777777" w:rsidR="00E54332" w:rsidRDefault="00E54332" w:rsidP="00E54332">
      <w:pPr>
        <w:spacing w:line="276" w:lineRule="auto"/>
        <w:jc w:val="both"/>
      </w:pPr>
      <w:bookmarkStart w:id="40" w:name="_Hlk77161334"/>
      <w:r w:rsidRPr="00FD0D55">
        <w:t>CS</w:t>
      </w:r>
      <w:r w:rsidRPr="00FD0D55">
        <w:rPr>
          <w:vertAlign w:val="subscript"/>
        </w:rPr>
        <w:t>A</w:t>
      </w:r>
      <w:r w:rsidRPr="00FD0D55">
        <w:t xml:space="preserve"> </w:t>
      </w:r>
      <w:r w:rsidR="00F258BE">
        <w:t xml:space="preserve">represents </w:t>
      </w:r>
      <w:r w:rsidRPr="00FD0D55">
        <w:t xml:space="preserve">the number of correctly classified </w:t>
      </w:r>
      <w:r w:rsidR="00F258BE">
        <w:t xml:space="preserve">files representing various bird </w:t>
      </w:r>
      <w:r w:rsidRPr="00FD0D55">
        <w:t>species</w:t>
      </w:r>
      <w:r w:rsidR="00F258BE">
        <w:t>. Total number of test files used are</w:t>
      </w:r>
      <w:r w:rsidRPr="00FD0D55">
        <w:t xml:space="preserve"> NS</w:t>
      </w:r>
      <w:r w:rsidRPr="00FD0D55">
        <w:rPr>
          <w:vertAlign w:val="subscript"/>
        </w:rPr>
        <w:t>A</w:t>
      </w:r>
      <w:r w:rsidR="00F258BE">
        <w:t xml:space="preserve">. </w:t>
      </w:r>
      <w:r w:rsidRPr="00FD0D55">
        <w:t>The</w:t>
      </w:r>
      <w:r w:rsidR="00F258BE">
        <w:t xml:space="preserve"> </w:t>
      </w:r>
      <w:r w:rsidR="00F258BE" w:rsidRPr="008F16F4">
        <w:rPr>
          <w:color w:val="000000"/>
        </w:rPr>
        <w:t>Reliability</w:t>
      </w:r>
      <w:r w:rsidR="00F258BE">
        <w:t xml:space="preserve"> in expressing the species is given by</w:t>
      </w:r>
      <w:r w:rsidRPr="00FD0D55">
        <w:t>:</w:t>
      </w:r>
    </w:p>
    <w:p w14:paraId="5ADD7622" w14:textId="77777777" w:rsidR="00F258BE" w:rsidRPr="00FD0D55" w:rsidRDefault="00F258BE" w:rsidP="00E54332">
      <w:pPr>
        <w:spacing w:line="276" w:lineRule="auto"/>
        <w:jc w:val="both"/>
      </w:pPr>
    </w:p>
    <w:p w14:paraId="7CFD740A" w14:textId="6D0160F9" w:rsidR="00F258BE" w:rsidRPr="008F16F4" w:rsidRDefault="004D6889" w:rsidP="004D6889">
      <w:pPr>
        <w:spacing w:line="276" w:lineRule="auto"/>
        <w:jc w:val="both"/>
        <w:rPr>
          <w:rFonts w:eastAsia="Times New Roman"/>
        </w:rPr>
      </w:pPr>
      <w:r>
        <w:t xml:space="preserve">                              </w:t>
      </w:r>
      <w:r w:rsidR="00E54332" w:rsidRPr="00FD0D55">
        <w:t>Rel=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 xml:space="preserve"> x 100</m:t>
        </m:r>
      </m:oMath>
      <w:r w:rsidR="00E54332" w:rsidRPr="008F16F4">
        <w:rPr>
          <w:rFonts w:eastAsia="Times New Roman"/>
        </w:rPr>
        <w:t xml:space="preserve">   </w:t>
      </w:r>
      <w:r>
        <w:rPr>
          <w:rFonts w:eastAsia="Times New Roman"/>
        </w:rPr>
        <w:t xml:space="preserve">                            </w:t>
      </w:r>
      <w:proofErr w:type="gramStart"/>
      <w:r>
        <w:rPr>
          <w:rFonts w:eastAsia="Times New Roman"/>
        </w:rPr>
        <w:t xml:space="preserve">   (</w:t>
      </w:r>
      <w:proofErr w:type="gramEnd"/>
      <w:r>
        <w:rPr>
          <w:rFonts w:eastAsia="Times New Roman"/>
        </w:rPr>
        <w:t>4)</w:t>
      </w:r>
    </w:p>
    <w:p w14:paraId="22598FC2" w14:textId="77777777" w:rsidR="00E54332" w:rsidRPr="00FD0D55" w:rsidRDefault="00F258BE" w:rsidP="00E54332">
      <w:pPr>
        <w:spacing w:line="276" w:lineRule="auto"/>
        <w:jc w:val="both"/>
      </w:pPr>
      <w:r>
        <w:t xml:space="preserve">Here, </w:t>
      </w:r>
      <w:r w:rsidR="00E54332" w:rsidRPr="00FD0D55">
        <w:t>CS</w:t>
      </w:r>
      <w:r w:rsidR="00E54332" w:rsidRPr="00FD0D55">
        <w:rPr>
          <w:vertAlign w:val="subscript"/>
        </w:rPr>
        <w:t>A</w:t>
      </w:r>
      <w:r w:rsidR="00E54332" w:rsidRPr="00FD0D55">
        <w:t xml:space="preserve"> </w:t>
      </w:r>
      <w:r>
        <w:t>represents the</w:t>
      </w:r>
      <w:r w:rsidR="00E54332" w:rsidRPr="00FD0D55">
        <w:t xml:space="preserve"> number of </w:t>
      </w:r>
      <w:r>
        <w:t xml:space="preserve">species that are </w:t>
      </w:r>
      <w:r w:rsidR="00E54332" w:rsidRPr="00FD0D55">
        <w:t>correctly classified</w:t>
      </w:r>
      <w:r>
        <w:t xml:space="preserve">. </w:t>
      </w:r>
      <w:r w:rsidR="00E54332" w:rsidRPr="00FD0D55">
        <w:t xml:space="preserve"> </w:t>
      </w:r>
      <w:r>
        <w:t>T</w:t>
      </w:r>
      <w:r w:rsidR="00E54332" w:rsidRPr="00FD0D55">
        <w:t>he total number of test files</w:t>
      </w:r>
      <w:r>
        <w:t xml:space="preserve"> is </w:t>
      </w:r>
      <w:r w:rsidRPr="00FD0D55">
        <w:t>MS</w:t>
      </w:r>
      <w:r w:rsidRPr="00FD0D55">
        <w:rPr>
          <w:vertAlign w:val="subscript"/>
        </w:rPr>
        <w:t>A</w:t>
      </w:r>
      <w:r w:rsidR="00E54332" w:rsidRPr="00FD0D55">
        <w:t xml:space="preserve">. </w:t>
      </w:r>
      <w:r>
        <w:t xml:space="preserve">We calculate the </w:t>
      </w:r>
      <w:r w:rsidR="00E54332" w:rsidRPr="00FD0D55">
        <w:t>Overall Accuracy</w:t>
      </w:r>
      <w:r>
        <w:t xml:space="preserve"> </w:t>
      </w:r>
      <w:r w:rsidR="00E54332" w:rsidRPr="00FD0D55">
        <w:t xml:space="preserve">of the system </w:t>
      </w:r>
      <w:proofErr w:type="gramStart"/>
      <w:r w:rsidR="00E54332" w:rsidRPr="00FD0D55">
        <w:t>as :</w:t>
      </w:r>
      <w:proofErr w:type="gramEnd"/>
    </w:p>
    <w:p w14:paraId="60ECBD26" w14:textId="77777777" w:rsidR="00F258BE" w:rsidRDefault="00E54332" w:rsidP="00E54332">
      <w:pPr>
        <w:spacing w:line="276" w:lineRule="auto"/>
      </w:pPr>
      <w:r w:rsidRPr="00FD0D55">
        <w:t xml:space="preserve"> </w:t>
      </w:r>
    </w:p>
    <w:p w14:paraId="15B11255" w14:textId="700116AB" w:rsidR="00F258BE" w:rsidRPr="008F16F4" w:rsidRDefault="004D6889" w:rsidP="00E54332">
      <w:pPr>
        <w:spacing w:line="276" w:lineRule="auto"/>
        <w:rPr>
          <w:rFonts w:eastAsia="Times New Roman"/>
        </w:rPr>
      </w:pPr>
      <w:r>
        <w:t xml:space="preserve">                              </w:t>
      </w:r>
      <w:r w:rsidR="00E54332" w:rsidRPr="00FD0D55">
        <w:t>O</w:t>
      </w:r>
      <w:r w:rsidR="00E54332">
        <w:t>.A.</w:t>
      </w:r>
      <w:r w:rsidR="00E54332" w:rsidRPr="00FD0D55">
        <w:t xml:space="preserve">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 xml:space="preserve"> x 100</m:t>
        </m:r>
      </m:oMath>
      <w:r w:rsidR="00E54332" w:rsidRPr="008F16F4">
        <w:rPr>
          <w:rFonts w:eastAsia="Times New Roman"/>
        </w:rPr>
        <w:t xml:space="preserve">  </w:t>
      </w:r>
      <w:r>
        <w:rPr>
          <w:rFonts w:eastAsia="Times New Roman"/>
        </w:rPr>
        <w:t xml:space="preserve">                            </w:t>
      </w:r>
      <w:proofErr w:type="gramStart"/>
      <w:r>
        <w:rPr>
          <w:rFonts w:eastAsia="Times New Roman"/>
        </w:rPr>
        <w:t xml:space="preserve">   (</w:t>
      </w:r>
      <w:proofErr w:type="gramEnd"/>
      <w:r>
        <w:rPr>
          <w:rFonts w:eastAsia="Times New Roman"/>
        </w:rPr>
        <w:t xml:space="preserve">5)                     </w:t>
      </w:r>
    </w:p>
    <w:p w14:paraId="451903CC" w14:textId="77777777" w:rsidR="00E54332" w:rsidRDefault="00F258BE" w:rsidP="00E54332">
      <w:pPr>
        <w:spacing w:line="276" w:lineRule="auto"/>
        <w:jc w:val="both"/>
      </w:pPr>
      <w:r>
        <w:t xml:space="preserve">Where </w:t>
      </w:r>
      <w:r w:rsidRPr="00FD0D55">
        <w:t>M</w:t>
      </w:r>
      <w:r>
        <w:rPr>
          <w:vertAlign w:val="subscript"/>
        </w:rPr>
        <w:t>.A.</w:t>
      </w:r>
      <w:r w:rsidRPr="00FD0D55">
        <w:t xml:space="preserve"> is the total number of test files </w:t>
      </w:r>
      <w:r>
        <w:t xml:space="preserve">and </w:t>
      </w:r>
      <w:r w:rsidR="00E54332" w:rsidRPr="00FD0D55">
        <w:t>C</w:t>
      </w:r>
      <w:r w:rsidR="00E54332">
        <w:rPr>
          <w:vertAlign w:val="subscript"/>
        </w:rPr>
        <w:t>.A.</w:t>
      </w:r>
      <w:r w:rsidR="00E54332" w:rsidRPr="00FD0D55">
        <w:t xml:space="preserve"> is the total number of correctly classified files.</w:t>
      </w:r>
    </w:p>
    <w:p w14:paraId="5ED36B8C" w14:textId="4598C025" w:rsidR="001D0086" w:rsidRDefault="00E54332" w:rsidP="00E54332">
      <w:pPr>
        <w:spacing w:line="276" w:lineRule="auto"/>
        <w:jc w:val="both"/>
      </w:pPr>
      <w:bookmarkStart w:id="41" w:name="_Hlk77161385"/>
      <w:bookmarkEnd w:id="40"/>
      <w:r w:rsidRPr="00FD0D55">
        <w:t xml:space="preserve">The OA for MFCC is 82.37% for MFCC and 85.53% for LFCC in SVM. The confusion matrix </w:t>
      </w:r>
      <w:r>
        <w:t xml:space="preserve">is </w:t>
      </w:r>
      <w:r w:rsidRPr="00FD0D55">
        <w:t xml:space="preserve">shown in Table 2 and Table 3. The </w:t>
      </w:r>
      <w:r>
        <w:t xml:space="preserve">maximum accuracy of </w:t>
      </w:r>
      <w:r w:rsidRPr="00FD0D55">
        <w:t>ANN 91.60% for MFCC (13) features and 92.02% for LFCC (13) features. The OA accuracy of MFCC with 39 features is 93.37%</w:t>
      </w:r>
      <w:r>
        <w:t>,</w:t>
      </w:r>
      <w:r w:rsidRPr="00FD0D55">
        <w:t xml:space="preserve"> and LFCC with 39 features is 92.31%. The performance of the result highly depends on the removal of noise.</w:t>
      </w:r>
    </w:p>
    <w:p w14:paraId="6FD1B100" w14:textId="77777777" w:rsidR="00E54332" w:rsidRDefault="00BA0AE1" w:rsidP="00E54332">
      <w:pPr>
        <w:pStyle w:val="BodyText"/>
        <w:spacing w:line="276" w:lineRule="auto"/>
        <w:ind w:firstLine="0"/>
        <w:rPr>
          <w:sz w:val="16"/>
          <w:szCs w:val="18"/>
          <w:lang w:val="en-IN"/>
        </w:rPr>
      </w:pPr>
      <w:bookmarkStart w:id="42" w:name="_Hlk77161400"/>
      <w:bookmarkEnd w:id="41"/>
      <w:r w:rsidRPr="00916F13">
        <w:rPr>
          <w:noProof/>
        </w:rPr>
        <w:drawing>
          <wp:inline distT="0" distB="0" distL="0" distR="0" wp14:anchorId="73ACDE50" wp14:editId="49D990FB">
            <wp:extent cx="1323975" cy="1152525"/>
            <wp:effectExtent l="0" t="0" r="9525" b="9525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F13">
        <w:rPr>
          <w:noProof/>
        </w:rPr>
        <w:drawing>
          <wp:inline distT="0" distB="0" distL="0" distR="0" wp14:anchorId="3A9BD902" wp14:editId="07E0E3D1">
            <wp:extent cx="1600200" cy="1171575"/>
            <wp:effectExtent l="0" t="0" r="0" b="952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305B" w14:textId="77777777" w:rsidR="00E54332" w:rsidRPr="00D24E0A" w:rsidRDefault="00E54332" w:rsidP="00E54332">
      <w:pPr>
        <w:pStyle w:val="BodyText"/>
        <w:spacing w:line="276" w:lineRule="auto"/>
        <w:rPr>
          <w:sz w:val="16"/>
          <w:szCs w:val="18"/>
          <w:lang w:val="en-IN"/>
        </w:rPr>
      </w:pPr>
      <w:r>
        <w:rPr>
          <w:sz w:val="16"/>
          <w:szCs w:val="18"/>
          <w:lang w:val="en-IN"/>
        </w:rPr>
        <w:t xml:space="preserve">                  (a)                                                           </w:t>
      </w:r>
      <w:proofErr w:type="gramStart"/>
      <w:r>
        <w:rPr>
          <w:sz w:val="16"/>
          <w:szCs w:val="18"/>
          <w:lang w:val="en-IN"/>
        </w:rPr>
        <w:t xml:space="preserve">   (</w:t>
      </w:r>
      <w:proofErr w:type="gramEnd"/>
      <w:r>
        <w:rPr>
          <w:sz w:val="16"/>
          <w:szCs w:val="18"/>
          <w:lang w:val="en-IN"/>
        </w:rPr>
        <w:t>b)</w:t>
      </w:r>
    </w:p>
    <w:p w14:paraId="02CBE782" w14:textId="77777777" w:rsidR="001D0086" w:rsidRPr="00D24E0A" w:rsidRDefault="00CA55EB" w:rsidP="00F33759">
      <w:pPr>
        <w:pStyle w:val="BodyText"/>
        <w:spacing w:line="276" w:lineRule="auto"/>
        <w:rPr>
          <w:sz w:val="16"/>
          <w:szCs w:val="16"/>
        </w:rPr>
      </w:pPr>
      <w:r w:rsidRPr="004058D0">
        <w:rPr>
          <w:noProof/>
          <w:sz w:val="16"/>
          <w:szCs w:val="16"/>
          <w:lang w:eastAsia="en-IN"/>
        </w:rPr>
        <w:t xml:space="preserve">Figure </w:t>
      </w:r>
      <w:r w:rsidR="004D3614">
        <w:rPr>
          <w:sz w:val="16"/>
          <w:szCs w:val="16"/>
        </w:rPr>
        <w:t>3</w:t>
      </w:r>
      <w:r w:rsidR="00E54332" w:rsidRPr="00D24E0A">
        <w:rPr>
          <w:sz w:val="16"/>
          <w:szCs w:val="16"/>
        </w:rPr>
        <w:t>. (a) Accuracy curve (b) Loss curve of 39 MFCC Features</w:t>
      </w:r>
    </w:p>
    <w:p w14:paraId="637D0E89" w14:textId="77777777" w:rsidR="00E54332" w:rsidRDefault="00BA0AE1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color w:val="000000"/>
          <w:sz w:val="21"/>
          <w:szCs w:val="21"/>
        </w:rPr>
      </w:pPr>
      <w:r w:rsidRPr="00916F13">
        <w:rPr>
          <w:noProof/>
          <w:lang w:val="en-US" w:eastAsia="en-US" w:bidi="ar-SA"/>
        </w:rPr>
        <w:drawing>
          <wp:inline distT="0" distB="0" distL="0" distR="0" wp14:anchorId="59908458" wp14:editId="1831FF62">
            <wp:extent cx="1362075" cy="1114425"/>
            <wp:effectExtent l="0" t="0" r="0" b="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F13">
        <w:rPr>
          <w:noProof/>
          <w:lang w:val="en-US" w:eastAsia="en-US" w:bidi="ar-SA"/>
        </w:rPr>
        <w:drawing>
          <wp:inline distT="0" distB="0" distL="0" distR="0" wp14:anchorId="511F1D28" wp14:editId="31AE571B">
            <wp:extent cx="1714500" cy="1114425"/>
            <wp:effectExtent l="0" t="0" r="0" b="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39355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(a)                                               </w:t>
      </w:r>
      <w:proofErr w:type="gramStart"/>
      <w:r>
        <w:rPr>
          <w:rFonts w:ascii="Times New Roman" w:hAnsi="Times New Roman" w:cs="Times New Roman"/>
          <w:color w:val="000000"/>
        </w:rPr>
        <w:t xml:space="preserve">   (</w:t>
      </w:r>
      <w:proofErr w:type="gramEnd"/>
      <w:r>
        <w:rPr>
          <w:rFonts w:ascii="Times New Roman" w:hAnsi="Times New Roman" w:cs="Times New Roman"/>
          <w:color w:val="000000"/>
        </w:rPr>
        <w:t>b)</w:t>
      </w:r>
    </w:p>
    <w:p w14:paraId="5158147F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</w:p>
    <w:p w14:paraId="3B172633" w14:textId="77777777" w:rsidR="00E54332" w:rsidRDefault="00CA55EB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  <w:sz w:val="16"/>
          <w:szCs w:val="16"/>
        </w:rPr>
      </w:pPr>
      <w:r w:rsidRPr="004058D0">
        <w:rPr>
          <w:noProof/>
          <w:sz w:val="16"/>
          <w:szCs w:val="16"/>
        </w:rPr>
        <w:t>Figure</w:t>
      </w:r>
      <w:r w:rsidR="004D3614">
        <w:rPr>
          <w:rFonts w:ascii="Times New Roman" w:hAnsi="Times New Roman" w:cs="Times New Roman"/>
          <w:color w:val="000000"/>
          <w:sz w:val="16"/>
          <w:szCs w:val="16"/>
        </w:rPr>
        <w:t>4</w:t>
      </w:r>
      <w:r w:rsidR="00E54332">
        <w:rPr>
          <w:rFonts w:ascii="Times New Roman" w:hAnsi="Times New Roman" w:cs="Times New Roman"/>
          <w:color w:val="000000"/>
          <w:sz w:val="16"/>
          <w:szCs w:val="16"/>
        </w:rPr>
        <w:t>. (a) Accuracy curve (b) Loss curve of 39 LFCC Features</w:t>
      </w:r>
    </w:p>
    <w:bookmarkEnd w:id="42"/>
    <w:p w14:paraId="0221591C" w14:textId="77777777" w:rsidR="00E54332" w:rsidRPr="00C43EF1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  <w:sz w:val="16"/>
          <w:szCs w:val="16"/>
        </w:rPr>
      </w:pPr>
    </w:p>
    <w:p w14:paraId="54642DD5" w14:textId="6ED156F0" w:rsidR="00E54332" w:rsidRDefault="00E54332" w:rsidP="002802BC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  <w:sectPr w:rsidR="00E54332" w:rsidSect="000B0708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  <w:bookmarkStart w:id="43" w:name="_Hlk77161439"/>
      <w:r>
        <w:rPr>
          <w:rFonts w:ascii="Times New Roman" w:hAnsi="Times New Roman" w:cs="Times New Roman"/>
          <w:color w:val="000000"/>
        </w:rPr>
        <w:t>The accuracy and loss curve of both MFCC and LFCC</w:t>
      </w:r>
      <w:r w:rsidR="00AC0F52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features</w:t>
      </w:r>
      <w:r w:rsidR="00AC0F52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sho</w:t>
      </w:r>
      <w:r w:rsidRPr="00CA55EB">
        <w:rPr>
          <w:rFonts w:ascii="Times New Roman" w:hAnsi="Times New Roman" w:cs="Times New Roman"/>
          <w:color w:val="000000"/>
        </w:rPr>
        <w:t xml:space="preserve">wn in </w:t>
      </w:r>
      <w:r w:rsidR="00CA55EB" w:rsidRPr="00CA55EB">
        <w:rPr>
          <w:rFonts w:ascii="Times New Roman" w:hAnsi="Times New Roman" w:cs="Times New Roman"/>
          <w:noProof/>
        </w:rPr>
        <w:t xml:space="preserve">Figure </w:t>
      </w:r>
      <w:r w:rsidR="004D3614" w:rsidRPr="00CA55EB">
        <w:rPr>
          <w:rFonts w:ascii="Times New Roman" w:hAnsi="Times New Roman" w:cs="Times New Roman"/>
          <w:color w:val="000000"/>
        </w:rPr>
        <w:t>3</w:t>
      </w:r>
      <w:r w:rsidRPr="00CA55EB">
        <w:rPr>
          <w:rFonts w:ascii="Times New Roman" w:hAnsi="Times New Roman" w:cs="Times New Roman"/>
          <w:color w:val="000000"/>
        </w:rPr>
        <w:t xml:space="preserve"> and </w:t>
      </w:r>
      <w:r w:rsidR="00CA55EB" w:rsidRPr="00CA55EB">
        <w:rPr>
          <w:rFonts w:ascii="Times New Roman" w:hAnsi="Times New Roman" w:cs="Times New Roman"/>
          <w:noProof/>
        </w:rPr>
        <w:t xml:space="preserve">Figure </w:t>
      </w:r>
      <w:r w:rsidR="004D3614" w:rsidRPr="00CA55EB">
        <w:rPr>
          <w:rFonts w:ascii="Times New Roman" w:hAnsi="Times New Roman" w:cs="Times New Roman"/>
          <w:color w:val="000000"/>
        </w:rPr>
        <w:t>4</w:t>
      </w:r>
    </w:p>
    <w:bookmarkEnd w:id="43"/>
    <w:p w14:paraId="62821A8E" w14:textId="77777777" w:rsidR="005279E5" w:rsidRDefault="005279E5" w:rsidP="00AC0F52">
      <w:pPr>
        <w:pStyle w:val="NoSpacing"/>
        <w:rPr>
          <w:rFonts w:ascii="Times New Roman" w:hAnsi="Times New Roman"/>
          <w:b/>
          <w:bCs/>
          <w:sz w:val="20"/>
          <w:szCs w:val="20"/>
        </w:rPr>
      </w:pPr>
    </w:p>
    <w:p w14:paraId="3441A5EF" w14:textId="77777777" w:rsidR="005279E5" w:rsidRDefault="005279E5" w:rsidP="00E54332">
      <w:pPr>
        <w:pStyle w:val="NoSpacing"/>
        <w:jc w:val="center"/>
        <w:rPr>
          <w:rFonts w:ascii="Times New Roman" w:hAnsi="Times New Roman"/>
          <w:b/>
          <w:bCs/>
          <w:sz w:val="20"/>
          <w:szCs w:val="20"/>
        </w:rPr>
      </w:pPr>
      <w:bookmarkStart w:id="44" w:name="_Hlk77161465"/>
    </w:p>
    <w:p w14:paraId="55878E53" w14:textId="77777777" w:rsidR="00E54332" w:rsidRPr="00D24E0A" w:rsidRDefault="00E54332" w:rsidP="00E54332">
      <w:pPr>
        <w:pStyle w:val="NoSpacing"/>
        <w:jc w:val="center"/>
        <w:rPr>
          <w:rFonts w:ascii="Times New Roman" w:hAnsi="Times New Roman"/>
          <w:sz w:val="20"/>
          <w:szCs w:val="20"/>
        </w:rPr>
      </w:pPr>
      <w:r w:rsidRPr="00D24E0A">
        <w:rPr>
          <w:rFonts w:ascii="Times New Roman" w:hAnsi="Times New Roman"/>
          <w:b/>
          <w:bCs/>
          <w:sz w:val="20"/>
          <w:szCs w:val="20"/>
        </w:rPr>
        <w:t>Table 2</w:t>
      </w:r>
      <w:r w:rsidRPr="00D24E0A">
        <w:rPr>
          <w:rFonts w:ascii="Times New Roman" w:hAnsi="Times New Roman"/>
          <w:sz w:val="20"/>
          <w:szCs w:val="20"/>
        </w:rPr>
        <w:t xml:space="preserve">: </w:t>
      </w:r>
      <w:r w:rsidR="00DF7BE4">
        <w:rPr>
          <w:rFonts w:ascii="Times New Roman" w:hAnsi="Times New Roman"/>
          <w:sz w:val="20"/>
          <w:szCs w:val="20"/>
        </w:rPr>
        <w:t xml:space="preserve">Confusion matrix for bird classification using </w:t>
      </w:r>
      <w:proofErr w:type="gramStart"/>
      <w:r w:rsidR="00DF7BE4">
        <w:rPr>
          <w:rFonts w:ascii="Times New Roman" w:hAnsi="Times New Roman"/>
          <w:sz w:val="20"/>
          <w:szCs w:val="20"/>
        </w:rPr>
        <w:t>13  MFCCs</w:t>
      </w:r>
      <w:proofErr w:type="gramEnd"/>
    </w:p>
    <w:p w14:paraId="4C6BF173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</w:p>
    <w:tbl>
      <w:tblPr>
        <w:tblW w:w="6917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441"/>
        <w:gridCol w:w="574"/>
        <w:gridCol w:w="575"/>
        <w:gridCol w:w="574"/>
        <w:gridCol w:w="574"/>
        <w:gridCol w:w="574"/>
        <w:gridCol w:w="575"/>
        <w:gridCol w:w="446"/>
        <w:gridCol w:w="581"/>
        <w:gridCol w:w="595"/>
        <w:gridCol w:w="692"/>
        <w:gridCol w:w="7"/>
      </w:tblGrid>
      <w:tr w:rsidR="000C03B9" w14:paraId="42A9641E" w14:textId="77777777" w:rsidTr="00F33759">
        <w:trPr>
          <w:trHeight w:val="292"/>
          <w:jc w:val="center"/>
        </w:trPr>
        <w:tc>
          <w:tcPr>
            <w:tcW w:w="709" w:type="dxa"/>
            <w:vMerge w:val="restart"/>
            <w:shd w:val="clear" w:color="auto" w:fill="auto"/>
          </w:tcPr>
          <w:p w14:paraId="641AA6C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09" w:type="dxa"/>
            <w:gridSpan w:val="10"/>
            <w:shd w:val="clear" w:color="auto" w:fill="auto"/>
          </w:tcPr>
          <w:p w14:paraId="6D7E51D3" w14:textId="77777777" w:rsidR="00E54332" w:rsidRPr="008F16F4" w:rsidRDefault="00E54332" w:rsidP="00D7566B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Number of correctly recognized bird</w:t>
            </w:r>
            <w:r w:rsidR="00D7566B">
              <w:rPr>
                <w:rFonts w:ascii="Times New Roman" w:hAnsi="Times New Roman" w:cs="Times New Roman"/>
                <w:b/>
                <w:bCs/>
                <w:color w:val="000000"/>
              </w:rPr>
              <w:t>s</w:t>
            </w: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in the</w:t>
            </w:r>
            <w:r w:rsidR="00D7566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specific</w:t>
            </w: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class</w:t>
            </w:r>
          </w:p>
        </w:tc>
        <w:tc>
          <w:tcPr>
            <w:tcW w:w="699" w:type="dxa"/>
            <w:gridSpan w:val="2"/>
            <w:shd w:val="clear" w:color="auto" w:fill="auto"/>
          </w:tcPr>
          <w:p w14:paraId="22160AC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proofErr w:type="gramStart"/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Acc</w:t>
            </w:r>
            <w:proofErr w:type="spellEnd"/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(</w:t>
            </w:r>
            <w:proofErr w:type="gramEnd"/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%)</w:t>
            </w:r>
          </w:p>
        </w:tc>
      </w:tr>
      <w:tr w:rsidR="00D22534" w14:paraId="313BFA67" w14:textId="77777777" w:rsidTr="00F33759">
        <w:trPr>
          <w:gridAfter w:val="1"/>
          <w:wAfter w:w="7" w:type="dxa"/>
          <w:trHeight w:val="305"/>
          <w:jc w:val="center"/>
        </w:trPr>
        <w:tc>
          <w:tcPr>
            <w:tcW w:w="709" w:type="dxa"/>
            <w:vMerge/>
            <w:shd w:val="clear" w:color="auto" w:fill="auto"/>
          </w:tcPr>
          <w:p w14:paraId="7772A039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1" w:type="dxa"/>
            <w:shd w:val="clear" w:color="auto" w:fill="auto"/>
          </w:tcPr>
          <w:p w14:paraId="037995E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RB</w:t>
            </w:r>
          </w:p>
        </w:tc>
        <w:tc>
          <w:tcPr>
            <w:tcW w:w="574" w:type="dxa"/>
            <w:shd w:val="clear" w:color="auto" w:fill="auto"/>
          </w:tcPr>
          <w:p w14:paraId="6A79A29A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GT</w:t>
            </w:r>
          </w:p>
        </w:tc>
        <w:tc>
          <w:tcPr>
            <w:tcW w:w="575" w:type="dxa"/>
            <w:shd w:val="clear" w:color="auto" w:fill="auto"/>
          </w:tcPr>
          <w:p w14:paraId="575FD14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WW</w:t>
            </w:r>
          </w:p>
        </w:tc>
        <w:tc>
          <w:tcPr>
            <w:tcW w:w="574" w:type="dxa"/>
            <w:shd w:val="clear" w:color="auto" w:fill="auto"/>
          </w:tcPr>
          <w:p w14:paraId="11ED4B4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EF</w:t>
            </w:r>
          </w:p>
        </w:tc>
        <w:tc>
          <w:tcPr>
            <w:tcW w:w="574" w:type="dxa"/>
            <w:shd w:val="clear" w:color="auto" w:fill="auto"/>
          </w:tcPr>
          <w:p w14:paraId="576D56C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CB</w:t>
            </w:r>
          </w:p>
        </w:tc>
        <w:tc>
          <w:tcPr>
            <w:tcW w:w="574" w:type="dxa"/>
            <w:shd w:val="clear" w:color="auto" w:fill="auto"/>
          </w:tcPr>
          <w:p w14:paraId="18A7F44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CR</w:t>
            </w:r>
          </w:p>
        </w:tc>
        <w:tc>
          <w:tcPr>
            <w:tcW w:w="575" w:type="dxa"/>
            <w:shd w:val="clear" w:color="auto" w:fill="auto"/>
          </w:tcPr>
          <w:p w14:paraId="7E5320A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GW</w:t>
            </w:r>
          </w:p>
        </w:tc>
        <w:tc>
          <w:tcPr>
            <w:tcW w:w="446" w:type="dxa"/>
            <w:shd w:val="clear" w:color="auto" w:fill="auto"/>
          </w:tcPr>
          <w:p w14:paraId="5618B73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BJ</w:t>
            </w:r>
          </w:p>
        </w:tc>
        <w:tc>
          <w:tcPr>
            <w:tcW w:w="581" w:type="dxa"/>
            <w:shd w:val="clear" w:color="auto" w:fill="auto"/>
          </w:tcPr>
          <w:p w14:paraId="0D392E92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CS</w:t>
            </w:r>
          </w:p>
        </w:tc>
        <w:tc>
          <w:tcPr>
            <w:tcW w:w="595" w:type="dxa"/>
            <w:shd w:val="clear" w:color="auto" w:fill="auto"/>
          </w:tcPr>
          <w:p w14:paraId="65BC40F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WD</w:t>
            </w:r>
          </w:p>
        </w:tc>
        <w:tc>
          <w:tcPr>
            <w:tcW w:w="692" w:type="dxa"/>
            <w:shd w:val="clear" w:color="auto" w:fill="auto"/>
          </w:tcPr>
          <w:p w14:paraId="02166C0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22534" w14:paraId="6D913D5D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6502066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RB</w:t>
            </w:r>
          </w:p>
        </w:tc>
        <w:tc>
          <w:tcPr>
            <w:tcW w:w="441" w:type="dxa"/>
            <w:shd w:val="clear" w:color="auto" w:fill="auto"/>
          </w:tcPr>
          <w:p w14:paraId="19BD7F9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574" w:type="dxa"/>
            <w:shd w:val="clear" w:color="auto" w:fill="auto"/>
          </w:tcPr>
          <w:p w14:paraId="15D5286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5" w:type="dxa"/>
            <w:shd w:val="clear" w:color="auto" w:fill="auto"/>
          </w:tcPr>
          <w:p w14:paraId="2D7B37F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4" w:type="dxa"/>
            <w:shd w:val="clear" w:color="auto" w:fill="auto"/>
          </w:tcPr>
          <w:p w14:paraId="6B1E6B3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09054767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2A90E31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13654E7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6" w:type="dxa"/>
            <w:shd w:val="clear" w:color="auto" w:fill="auto"/>
          </w:tcPr>
          <w:p w14:paraId="3080D66C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shd w:val="clear" w:color="auto" w:fill="auto"/>
          </w:tcPr>
          <w:p w14:paraId="59AEABE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5" w:type="dxa"/>
            <w:shd w:val="clear" w:color="auto" w:fill="auto"/>
          </w:tcPr>
          <w:p w14:paraId="1D048486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2" w:type="dxa"/>
            <w:shd w:val="clear" w:color="auto" w:fill="auto"/>
          </w:tcPr>
          <w:p w14:paraId="515CBB7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82</w:t>
            </w:r>
          </w:p>
        </w:tc>
      </w:tr>
      <w:tr w:rsidR="00D22534" w14:paraId="0CCE4570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77EC1743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GT</w:t>
            </w:r>
          </w:p>
        </w:tc>
        <w:tc>
          <w:tcPr>
            <w:tcW w:w="441" w:type="dxa"/>
            <w:shd w:val="clear" w:color="auto" w:fill="auto"/>
          </w:tcPr>
          <w:p w14:paraId="3745568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4" w:type="dxa"/>
            <w:shd w:val="clear" w:color="auto" w:fill="auto"/>
          </w:tcPr>
          <w:p w14:paraId="7A16711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575" w:type="dxa"/>
            <w:shd w:val="clear" w:color="auto" w:fill="auto"/>
          </w:tcPr>
          <w:p w14:paraId="49FE0BC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321590C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4" w:type="dxa"/>
            <w:shd w:val="clear" w:color="auto" w:fill="auto"/>
          </w:tcPr>
          <w:p w14:paraId="0060F05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21F0708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201AA73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6" w:type="dxa"/>
            <w:shd w:val="clear" w:color="auto" w:fill="auto"/>
          </w:tcPr>
          <w:p w14:paraId="398ECB7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" w:type="dxa"/>
            <w:shd w:val="clear" w:color="auto" w:fill="auto"/>
          </w:tcPr>
          <w:p w14:paraId="36207B2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shd w:val="clear" w:color="auto" w:fill="auto"/>
          </w:tcPr>
          <w:p w14:paraId="1722839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2" w:type="dxa"/>
            <w:shd w:val="clear" w:color="auto" w:fill="auto"/>
          </w:tcPr>
          <w:p w14:paraId="221EA5E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88</w:t>
            </w:r>
          </w:p>
        </w:tc>
      </w:tr>
      <w:tr w:rsidR="00D22534" w14:paraId="4265CA42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604AA2F7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WW</w:t>
            </w:r>
          </w:p>
        </w:tc>
        <w:tc>
          <w:tcPr>
            <w:tcW w:w="441" w:type="dxa"/>
            <w:shd w:val="clear" w:color="auto" w:fill="auto"/>
          </w:tcPr>
          <w:p w14:paraId="2A5AD04C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4" w:type="dxa"/>
            <w:shd w:val="clear" w:color="auto" w:fill="auto"/>
          </w:tcPr>
          <w:p w14:paraId="78F5C30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0747F86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574" w:type="dxa"/>
            <w:shd w:val="clear" w:color="auto" w:fill="auto"/>
          </w:tcPr>
          <w:p w14:paraId="6F12447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4" w:type="dxa"/>
            <w:shd w:val="clear" w:color="auto" w:fill="auto"/>
          </w:tcPr>
          <w:p w14:paraId="2AD86A89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4B7BC856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66C1586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6" w:type="dxa"/>
            <w:shd w:val="clear" w:color="auto" w:fill="auto"/>
          </w:tcPr>
          <w:p w14:paraId="2269DE29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" w:type="dxa"/>
            <w:shd w:val="clear" w:color="auto" w:fill="auto"/>
          </w:tcPr>
          <w:p w14:paraId="527C83D7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shd w:val="clear" w:color="auto" w:fill="auto"/>
          </w:tcPr>
          <w:p w14:paraId="0DDAAAB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2" w:type="dxa"/>
            <w:shd w:val="clear" w:color="auto" w:fill="auto"/>
          </w:tcPr>
          <w:p w14:paraId="18D51A7C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77</w:t>
            </w:r>
          </w:p>
        </w:tc>
      </w:tr>
      <w:tr w:rsidR="00D22534" w14:paraId="09FCF80A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560D1D31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EF</w:t>
            </w:r>
          </w:p>
        </w:tc>
        <w:tc>
          <w:tcPr>
            <w:tcW w:w="441" w:type="dxa"/>
            <w:shd w:val="clear" w:color="auto" w:fill="auto"/>
          </w:tcPr>
          <w:p w14:paraId="5025CB2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54EE5ACC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571E2B96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74" w:type="dxa"/>
            <w:shd w:val="clear" w:color="auto" w:fill="auto"/>
          </w:tcPr>
          <w:p w14:paraId="3B7AED6A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47</w:t>
            </w:r>
          </w:p>
        </w:tc>
        <w:tc>
          <w:tcPr>
            <w:tcW w:w="574" w:type="dxa"/>
            <w:shd w:val="clear" w:color="auto" w:fill="auto"/>
          </w:tcPr>
          <w:p w14:paraId="75F2BFC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4" w:type="dxa"/>
            <w:shd w:val="clear" w:color="auto" w:fill="auto"/>
          </w:tcPr>
          <w:p w14:paraId="7CB3AE3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1430A46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6" w:type="dxa"/>
            <w:shd w:val="clear" w:color="auto" w:fill="auto"/>
          </w:tcPr>
          <w:p w14:paraId="291F73C2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shd w:val="clear" w:color="auto" w:fill="auto"/>
          </w:tcPr>
          <w:p w14:paraId="36A8B4B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shd w:val="clear" w:color="auto" w:fill="auto"/>
          </w:tcPr>
          <w:p w14:paraId="012A99A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2" w:type="dxa"/>
            <w:shd w:val="clear" w:color="auto" w:fill="auto"/>
          </w:tcPr>
          <w:p w14:paraId="5A55006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81</w:t>
            </w:r>
          </w:p>
        </w:tc>
      </w:tr>
      <w:tr w:rsidR="00D22534" w14:paraId="4C6E0C11" w14:textId="77777777" w:rsidTr="00F33759">
        <w:trPr>
          <w:gridAfter w:val="1"/>
          <w:wAfter w:w="7" w:type="dxa"/>
          <w:trHeight w:val="277"/>
          <w:jc w:val="center"/>
        </w:trPr>
        <w:tc>
          <w:tcPr>
            <w:tcW w:w="709" w:type="dxa"/>
            <w:shd w:val="clear" w:color="auto" w:fill="auto"/>
          </w:tcPr>
          <w:p w14:paraId="48C4524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CB</w:t>
            </w:r>
          </w:p>
        </w:tc>
        <w:tc>
          <w:tcPr>
            <w:tcW w:w="441" w:type="dxa"/>
            <w:shd w:val="clear" w:color="auto" w:fill="auto"/>
          </w:tcPr>
          <w:p w14:paraId="2E96366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53B2E75C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1162A69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4" w:type="dxa"/>
            <w:shd w:val="clear" w:color="auto" w:fill="auto"/>
          </w:tcPr>
          <w:p w14:paraId="109EA7FC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4" w:type="dxa"/>
            <w:shd w:val="clear" w:color="auto" w:fill="auto"/>
          </w:tcPr>
          <w:p w14:paraId="319F24F2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43</w:t>
            </w:r>
          </w:p>
        </w:tc>
        <w:tc>
          <w:tcPr>
            <w:tcW w:w="574" w:type="dxa"/>
            <w:shd w:val="clear" w:color="auto" w:fill="auto"/>
          </w:tcPr>
          <w:p w14:paraId="41592CC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5" w:type="dxa"/>
            <w:shd w:val="clear" w:color="auto" w:fill="auto"/>
          </w:tcPr>
          <w:p w14:paraId="1518D353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6" w:type="dxa"/>
            <w:shd w:val="clear" w:color="auto" w:fill="auto"/>
          </w:tcPr>
          <w:p w14:paraId="746FCD9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" w:type="dxa"/>
            <w:shd w:val="clear" w:color="auto" w:fill="auto"/>
          </w:tcPr>
          <w:p w14:paraId="00304EF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shd w:val="clear" w:color="auto" w:fill="auto"/>
          </w:tcPr>
          <w:p w14:paraId="58530E0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2" w:type="dxa"/>
            <w:shd w:val="clear" w:color="auto" w:fill="auto"/>
          </w:tcPr>
          <w:p w14:paraId="054F409A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81</w:t>
            </w:r>
          </w:p>
        </w:tc>
      </w:tr>
      <w:tr w:rsidR="00D22534" w14:paraId="39DB6220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34D1C3E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CR</w:t>
            </w:r>
          </w:p>
        </w:tc>
        <w:tc>
          <w:tcPr>
            <w:tcW w:w="441" w:type="dxa"/>
            <w:shd w:val="clear" w:color="auto" w:fill="auto"/>
          </w:tcPr>
          <w:p w14:paraId="6E54C1E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4" w:type="dxa"/>
            <w:shd w:val="clear" w:color="auto" w:fill="auto"/>
          </w:tcPr>
          <w:p w14:paraId="449F2D4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2998FAE6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4" w:type="dxa"/>
            <w:shd w:val="clear" w:color="auto" w:fill="auto"/>
          </w:tcPr>
          <w:p w14:paraId="6CDE17E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1F48DF27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49A59EFA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575" w:type="dxa"/>
            <w:shd w:val="clear" w:color="auto" w:fill="auto"/>
          </w:tcPr>
          <w:p w14:paraId="71D0C56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6" w:type="dxa"/>
            <w:shd w:val="clear" w:color="auto" w:fill="auto"/>
          </w:tcPr>
          <w:p w14:paraId="71328996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" w:type="dxa"/>
            <w:shd w:val="clear" w:color="auto" w:fill="auto"/>
          </w:tcPr>
          <w:p w14:paraId="3AD5391A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shd w:val="clear" w:color="auto" w:fill="auto"/>
          </w:tcPr>
          <w:p w14:paraId="20FC6CC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2" w:type="dxa"/>
            <w:shd w:val="clear" w:color="auto" w:fill="auto"/>
          </w:tcPr>
          <w:p w14:paraId="0EE67321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76</w:t>
            </w:r>
          </w:p>
        </w:tc>
      </w:tr>
      <w:tr w:rsidR="00D22534" w14:paraId="7DA7C22E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305034C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GW</w:t>
            </w:r>
          </w:p>
        </w:tc>
        <w:tc>
          <w:tcPr>
            <w:tcW w:w="441" w:type="dxa"/>
            <w:shd w:val="clear" w:color="auto" w:fill="auto"/>
          </w:tcPr>
          <w:p w14:paraId="10047C66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4" w:type="dxa"/>
            <w:shd w:val="clear" w:color="auto" w:fill="auto"/>
          </w:tcPr>
          <w:p w14:paraId="172515F2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5" w:type="dxa"/>
            <w:shd w:val="clear" w:color="auto" w:fill="auto"/>
          </w:tcPr>
          <w:p w14:paraId="04C7A3E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4" w:type="dxa"/>
            <w:shd w:val="clear" w:color="auto" w:fill="auto"/>
          </w:tcPr>
          <w:p w14:paraId="79E8B21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6F04BA8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237594D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70DC631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48</w:t>
            </w:r>
          </w:p>
        </w:tc>
        <w:tc>
          <w:tcPr>
            <w:tcW w:w="446" w:type="dxa"/>
            <w:shd w:val="clear" w:color="auto" w:fill="auto"/>
          </w:tcPr>
          <w:p w14:paraId="51D302E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shd w:val="clear" w:color="auto" w:fill="auto"/>
          </w:tcPr>
          <w:p w14:paraId="27247C0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shd w:val="clear" w:color="auto" w:fill="auto"/>
          </w:tcPr>
          <w:p w14:paraId="3DB7771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2" w:type="dxa"/>
            <w:shd w:val="clear" w:color="auto" w:fill="auto"/>
          </w:tcPr>
          <w:p w14:paraId="4260263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84</w:t>
            </w:r>
          </w:p>
        </w:tc>
      </w:tr>
      <w:tr w:rsidR="00D22534" w14:paraId="1D381BE1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27D15E9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BJ</w:t>
            </w:r>
          </w:p>
        </w:tc>
        <w:tc>
          <w:tcPr>
            <w:tcW w:w="441" w:type="dxa"/>
            <w:shd w:val="clear" w:color="auto" w:fill="auto"/>
          </w:tcPr>
          <w:p w14:paraId="26278946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55CA0CE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435E0F4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0A7BE47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4DF87761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5008AF63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783D390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6" w:type="dxa"/>
            <w:shd w:val="clear" w:color="auto" w:fill="auto"/>
          </w:tcPr>
          <w:p w14:paraId="5FC2FB52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43</w:t>
            </w:r>
          </w:p>
        </w:tc>
        <w:tc>
          <w:tcPr>
            <w:tcW w:w="581" w:type="dxa"/>
            <w:shd w:val="clear" w:color="auto" w:fill="auto"/>
          </w:tcPr>
          <w:p w14:paraId="563050D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" w:type="dxa"/>
            <w:shd w:val="clear" w:color="auto" w:fill="auto"/>
          </w:tcPr>
          <w:p w14:paraId="1699BF4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2" w:type="dxa"/>
            <w:shd w:val="clear" w:color="auto" w:fill="auto"/>
          </w:tcPr>
          <w:p w14:paraId="234B5CE9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70</w:t>
            </w:r>
          </w:p>
        </w:tc>
      </w:tr>
      <w:tr w:rsidR="00D22534" w14:paraId="06A615D6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0C925A49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CS</w:t>
            </w:r>
          </w:p>
        </w:tc>
        <w:tc>
          <w:tcPr>
            <w:tcW w:w="441" w:type="dxa"/>
            <w:shd w:val="clear" w:color="auto" w:fill="auto"/>
          </w:tcPr>
          <w:p w14:paraId="659E6A4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4" w:type="dxa"/>
            <w:shd w:val="clear" w:color="auto" w:fill="auto"/>
          </w:tcPr>
          <w:p w14:paraId="0960E64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656E6D7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586A0887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76D619E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0EABA9BA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6A9B081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6" w:type="dxa"/>
            <w:shd w:val="clear" w:color="auto" w:fill="auto"/>
          </w:tcPr>
          <w:p w14:paraId="5891DA5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" w:type="dxa"/>
            <w:shd w:val="clear" w:color="auto" w:fill="auto"/>
          </w:tcPr>
          <w:p w14:paraId="6E72AEE5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  <w:tc>
          <w:tcPr>
            <w:tcW w:w="595" w:type="dxa"/>
            <w:shd w:val="clear" w:color="auto" w:fill="auto"/>
          </w:tcPr>
          <w:p w14:paraId="40AC7F3A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2" w:type="dxa"/>
            <w:shd w:val="clear" w:color="auto" w:fill="auto"/>
          </w:tcPr>
          <w:p w14:paraId="3499AD9C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95</w:t>
            </w:r>
          </w:p>
        </w:tc>
      </w:tr>
      <w:tr w:rsidR="00D22534" w14:paraId="2F788155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2CA07641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WD</w:t>
            </w:r>
          </w:p>
        </w:tc>
        <w:tc>
          <w:tcPr>
            <w:tcW w:w="441" w:type="dxa"/>
            <w:shd w:val="clear" w:color="auto" w:fill="auto"/>
          </w:tcPr>
          <w:p w14:paraId="22E5685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4" w:type="dxa"/>
            <w:shd w:val="clear" w:color="auto" w:fill="auto"/>
          </w:tcPr>
          <w:p w14:paraId="55E0AB72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271E0616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45DC5362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3077A4D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4" w:type="dxa"/>
            <w:shd w:val="clear" w:color="auto" w:fill="auto"/>
          </w:tcPr>
          <w:p w14:paraId="78FB24C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5" w:type="dxa"/>
            <w:shd w:val="clear" w:color="auto" w:fill="auto"/>
          </w:tcPr>
          <w:p w14:paraId="55BE658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6" w:type="dxa"/>
            <w:shd w:val="clear" w:color="auto" w:fill="auto"/>
          </w:tcPr>
          <w:p w14:paraId="044A668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1" w:type="dxa"/>
            <w:shd w:val="clear" w:color="auto" w:fill="auto"/>
          </w:tcPr>
          <w:p w14:paraId="354C2B8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shd w:val="clear" w:color="auto" w:fill="auto"/>
          </w:tcPr>
          <w:p w14:paraId="462D9AE7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692" w:type="dxa"/>
            <w:shd w:val="clear" w:color="auto" w:fill="auto"/>
          </w:tcPr>
          <w:p w14:paraId="5E9C5BBE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92</w:t>
            </w:r>
          </w:p>
        </w:tc>
      </w:tr>
      <w:tr w:rsidR="00D22534" w14:paraId="423EFC27" w14:textId="77777777" w:rsidTr="00F33759">
        <w:trPr>
          <w:gridAfter w:val="1"/>
          <w:wAfter w:w="7" w:type="dxa"/>
          <w:trHeight w:val="292"/>
          <w:jc w:val="center"/>
        </w:trPr>
        <w:tc>
          <w:tcPr>
            <w:tcW w:w="709" w:type="dxa"/>
            <w:shd w:val="clear" w:color="auto" w:fill="auto"/>
          </w:tcPr>
          <w:p w14:paraId="3D0676A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%Rel.</w:t>
            </w:r>
          </w:p>
        </w:tc>
        <w:tc>
          <w:tcPr>
            <w:tcW w:w="441" w:type="dxa"/>
            <w:shd w:val="clear" w:color="auto" w:fill="auto"/>
          </w:tcPr>
          <w:p w14:paraId="3C024679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75</w:t>
            </w:r>
          </w:p>
        </w:tc>
        <w:tc>
          <w:tcPr>
            <w:tcW w:w="574" w:type="dxa"/>
            <w:shd w:val="clear" w:color="auto" w:fill="auto"/>
          </w:tcPr>
          <w:p w14:paraId="3E566214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96</w:t>
            </w:r>
          </w:p>
        </w:tc>
        <w:tc>
          <w:tcPr>
            <w:tcW w:w="575" w:type="dxa"/>
            <w:shd w:val="clear" w:color="auto" w:fill="auto"/>
          </w:tcPr>
          <w:p w14:paraId="12FD761B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64</w:t>
            </w:r>
          </w:p>
        </w:tc>
        <w:tc>
          <w:tcPr>
            <w:tcW w:w="574" w:type="dxa"/>
            <w:shd w:val="clear" w:color="auto" w:fill="auto"/>
          </w:tcPr>
          <w:p w14:paraId="20A89F4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81</w:t>
            </w:r>
          </w:p>
        </w:tc>
        <w:tc>
          <w:tcPr>
            <w:tcW w:w="574" w:type="dxa"/>
            <w:shd w:val="clear" w:color="auto" w:fill="auto"/>
          </w:tcPr>
          <w:p w14:paraId="7FF467B2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98</w:t>
            </w:r>
          </w:p>
        </w:tc>
        <w:tc>
          <w:tcPr>
            <w:tcW w:w="574" w:type="dxa"/>
            <w:shd w:val="clear" w:color="auto" w:fill="auto"/>
          </w:tcPr>
          <w:p w14:paraId="5E3B1B3D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90</w:t>
            </w:r>
          </w:p>
        </w:tc>
        <w:tc>
          <w:tcPr>
            <w:tcW w:w="575" w:type="dxa"/>
            <w:shd w:val="clear" w:color="auto" w:fill="auto"/>
          </w:tcPr>
          <w:p w14:paraId="1C90CB81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87</w:t>
            </w:r>
          </w:p>
        </w:tc>
        <w:tc>
          <w:tcPr>
            <w:tcW w:w="446" w:type="dxa"/>
            <w:shd w:val="clear" w:color="auto" w:fill="auto"/>
          </w:tcPr>
          <w:p w14:paraId="79DBCD41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83</w:t>
            </w:r>
          </w:p>
        </w:tc>
        <w:tc>
          <w:tcPr>
            <w:tcW w:w="581" w:type="dxa"/>
            <w:shd w:val="clear" w:color="auto" w:fill="auto"/>
          </w:tcPr>
          <w:p w14:paraId="005E3C11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76</w:t>
            </w:r>
          </w:p>
        </w:tc>
        <w:tc>
          <w:tcPr>
            <w:tcW w:w="595" w:type="dxa"/>
            <w:shd w:val="clear" w:color="auto" w:fill="auto"/>
          </w:tcPr>
          <w:p w14:paraId="3A32F89F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84</w:t>
            </w:r>
          </w:p>
        </w:tc>
        <w:tc>
          <w:tcPr>
            <w:tcW w:w="692" w:type="dxa"/>
            <w:shd w:val="clear" w:color="auto" w:fill="auto"/>
          </w:tcPr>
          <w:p w14:paraId="5078B830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C03B9" w14:paraId="3F4ABE52" w14:textId="77777777" w:rsidTr="00D22534">
        <w:trPr>
          <w:trHeight w:val="292"/>
          <w:jc w:val="center"/>
        </w:trPr>
        <w:tc>
          <w:tcPr>
            <w:tcW w:w="6917" w:type="dxa"/>
            <w:gridSpan w:val="13"/>
            <w:shd w:val="clear" w:color="auto" w:fill="auto"/>
          </w:tcPr>
          <w:p w14:paraId="055C4188" w14:textId="77777777" w:rsidR="00E54332" w:rsidRPr="008F16F4" w:rsidRDefault="00E54332" w:rsidP="008F16F4">
            <w:pPr>
              <w:pStyle w:val="HTMLPreformatted"/>
              <w:wordWrap w:val="0"/>
              <w:spacing w:line="276" w:lineRule="auto"/>
              <w:textAlignment w:val="baseline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F16F4">
              <w:rPr>
                <w:rFonts w:ascii="Times New Roman" w:hAnsi="Times New Roman" w:cs="Times New Roman"/>
                <w:b/>
                <w:bCs/>
                <w:color w:val="000000"/>
              </w:rPr>
              <w:t>Overall Accuracy: 82.38 %</w:t>
            </w:r>
          </w:p>
        </w:tc>
      </w:tr>
    </w:tbl>
    <w:p w14:paraId="3174274E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</w:p>
    <w:p w14:paraId="5014BB2B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</w:p>
    <w:p w14:paraId="465D46AC" w14:textId="77777777" w:rsidR="00E54332" w:rsidRPr="00D24E0A" w:rsidRDefault="00E54332" w:rsidP="00D22534">
      <w:pPr>
        <w:jc w:val="center"/>
      </w:pPr>
      <w:r w:rsidRPr="00D24E0A">
        <w:rPr>
          <w:b/>
          <w:bCs/>
        </w:rPr>
        <w:t>Table 3</w:t>
      </w:r>
      <w:r w:rsidRPr="00D24E0A">
        <w:t>: Recognition result with LFCC (13) features</w:t>
      </w:r>
    </w:p>
    <w:p w14:paraId="036D1D77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</w:p>
    <w:tbl>
      <w:tblPr>
        <w:tblW w:w="3267" w:type="pct"/>
        <w:jc w:val="center"/>
        <w:tblLook w:val="04A0" w:firstRow="1" w:lastRow="0" w:firstColumn="1" w:lastColumn="0" w:noHBand="0" w:noVBand="1"/>
      </w:tblPr>
      <w:tblGrid>
        <w:gridCol w:w="755"/>
        <w:gridCol w:w="494"/>
        <w:gridCol w:w="505"/>
        <w:gridCol w:w="616"/>
        <w:gridCol w:w="472"/>
        <w:gridCol w:w="494"/>
        <w:gridCol w:w="505"/>
        <w:gridCol w:w="572"/>
        <w:gridCol w:w="450"/>
        <w:gridCol w:w="472"/>
        <w:gridCol w:w="561"/>
        <w:gridCol w:w="872"/>
      </w:tblGrid>
      <w:tr w:rsidR="00E54332" w:rsidRPr="00D24E0A" w14:paraId="43EA55FF" w14:textId="77777777" w:rsidTr="00D22534">
        <w:trPr>
          <w:trHeight w:val="256"/>
          <w:jc w:val="center"/>
        </w:trPr>
        <w:tc>
          <w:tcPr>
            <w:tcW w:w="414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FFDB4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</w:p>
        </w:tc>
        <w:tc>
          <w:tcPr>
            <w:tcW w:w="4108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4A0F4" w14:textId="77777777" w:rsidR="00E54332" w:rsidRPr="008F16F4" w:rsidRDefault="00E54332" w:rsidP="00D7566B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Number of correctly recognized bird</w:t>
            </w:r>
            <w:r w:rsidR="00D7566B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s</w:t>
            </w: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 xml:space="preserve"> in the </w:t>
            </w:r>
            <w:r w:rsidR="00D7566B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 xml:space="preserve">specific </w:t>
            </w: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class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A42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Acc</w:t>
            </w:r>
            <w:proofErr w:type="spellEnd"/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(</w:t>
            </w:r>
            <w:proofErr w:type="gramEnd"/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%)</w:t>
            </w:r>
          </w:p>
        </w:tc>
      </w:tr>
      <w:tr w:rsidR="00D22534" w:rsidRPr="00D24E0A" w14:paraId="327BBB2C" w14:textId="77777777" w:rsidTr="00D22534">
        <w:trPr>
          <w:trHeight w:val="256"/>
          <w:jc w:val="center"/>
        </w:trPr>
        <w:tc>
          <w:tcPr>
            <w:tcW w:w="414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1F6F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7D8D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RB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C69A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GT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F21C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WW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FF35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EF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60EF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CB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9F254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CR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2420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GW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AF0C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BJ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355DA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CS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161C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WD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00605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</w:p>
        </w:tc>
      </w:tr>
      <w:tr w:rsidR="00D22534" w:rsidRPr="00D24E0A" w14:paraId="2C411820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86638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RB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6470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50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F21AB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B865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D288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55D9C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F7F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9DE2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529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565E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452D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29C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89</w:t>
            </w:r>
          </w:p>
        </w:tc>
      </w:tr>
      <w:tr w:rsidR="00D22534" w:rsidRPr="00D24E0A" w14:paraId="0EFC933A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47E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GT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D9526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FA9CC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38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1CC87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3395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79B1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6AC6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0075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56E7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C96E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753B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4A937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90</w:t>
            </w:r>
          </w:p>
        </w:tc>
      </w:tr>
      <w:tr w:rsidR="00D22534" w:rsidRPr="00D24E0A" w14:paraId="7157D43C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8CF7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WW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B04C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3C1C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2DFE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37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38F2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8CCC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3B11A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DF3A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868B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7012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46E5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8ECF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71</w:t>
            </w:r>
          </w:p>
        </w:tc>
      </w:tr>
      <w:tr w:rsidR="00D22534" w:rsidRPr="00D24E0A" w14:paraId="41FF6350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6027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EF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8CAF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F7A16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B90B5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B4D3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54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D17B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267F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B754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FED8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423B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4BF8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38B2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95</w:t>
            </w:r>
          </w:p>
        </w:tc>
      </w:tr>
      <w:tr w:rsidR="00D22534" w:rsidRPr="00D24E0A" w14:paraId="202878DE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DAB6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CB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0727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47D9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42BA7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B9F48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3924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42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EE576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5A00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832C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11C9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1AE75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E98CC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86</w:t>
            </w:r>
          </w:p>
        </w:tc>
      </w:tr>
      <w:tr w:rsidR="00D22534" w:rsidRPr="00D24E0A" w14:paraId="1AB57CB6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19D5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CR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CD688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F22C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52FFD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36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EC9A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A4C0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486D5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23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79BD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C11C4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2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25855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37D56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C1885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77</w:t>
            </w:r>
          </w:p>
        </w:tc>
      </w:tr>
      <w:tr w:rsidR="00D22534" w:rsidRPr="00D24E0A" w14:paraId="6013DA37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E1627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GW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4AD4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9930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B546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0F457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A850D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EF63A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8D2E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57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EEA57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0D4F6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6B48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DD7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93</w:t>
            </w:r>
          </w:p>
        </w:tc>
      </w:tr>
      <w:tr w:rsidR="00D22534" w:rsidRPr="00D24E0A" w14:paraId="683307F7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76996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BJ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A982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AEE8C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E526A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C996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4F53B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0ADDB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A60BB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DCC4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39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2EB0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E611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FC54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80</w:t>
            </w:r>
          </w:p>
        </w:tc>
      </w:tr>
      <w:tr w:rsidR="00D22534" w:rsidRPr="00D24E0A" w14:paraId="42A4C1F8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58CB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CS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2FC6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8D0C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F582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6EBE6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4B4E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C5C9B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6E9D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561BC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6E4C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34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1CF8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33B3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74</w:t>
            </w:r>
          </w:p>
        </w:tc>
      </w:tr>
      <w:tr w:rsidR="00D22534" w:rsidRPr="00D24E0A" w14:paraId="2FE2EA1D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21804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WD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031E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6A28A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65024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D3DE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DC67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1D35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D4029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350CB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F44CE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F4A2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BD624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97</w:t>
            </w:r>
          </w:p>
        </w:tc>
      </w:tr>
      <w:tr w:rsidR="00D22534" w:rsidRPr="00D24E0A" w14:paraId="0A2B43BF" w14:textId="77777777" w:rsidTr="00D22534">
        <w:trPr>
          <w:trHeight w:val="256"/>
          <w:jc w:val="center"/>
        </w:trPr>
        <w:tc>
          <w:tcPr>
            <w:tcW w:w="414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C1581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%Rel.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1CDD5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88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2214B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95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42DF0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80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3150B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76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B446D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93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CE622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96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58CB5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89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3B3DF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75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87417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89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A566C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85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22C5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sz w:val="20"/>
                <w:szCs w:val="20"/>
                <w:lang w:eastAsia="en-IN"/>
              </w:rPr>
            </w:pPr>
          </w:p>
        </w:tc>
      </w:tr>
      <w:tr w:rsidR="00E54332" w:rsidRPr="00D24E0A" w14:paraId="06BC9E96" w14:textId="77777777" w:rsidTr="00D22534">
        <w:trPr>
          <w:trHeight w:val="256"/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2B6D3" w14:textId="77777777" w:rsidR="00E54332" w:rsidRPr="008F16F4" w:rsidRDefault="00E54332" w:rsidP="000B0708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</w:pPr>
            <w:r w:rsidRPr="008F16F4">
              <w:rPr>
                <w:rFonts w:ascii="Times New Roman" w:hAnsi="Times New Roman"/>
                <w:b/>
                <w:bCs/>
                <w:sz w:val="20"/>
                <w:szCs w:val="20"/>
                <w:lang w:eastAsia="en-IN"/>
              </w:rPr>
              <w:t>Overall Accuracy: 85.53%</w:t>
            </w:r>
          </w:p>
        </w:tc>
      </w:tr>
    </w:tbl>
    <w:p w14:paraId="0D1CA37B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</w:p>
    <w:p w14:paraId="1EB867FF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</w:p>
    <w:p w14:paraId="237A71F6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</w:p>
    <w:p w14:paraId="2B72B96B" w14:textId="77777777" w:rsidR="00E54332" w:rsidRPr="00D24E0A" w:rsidRDefault="00E54332" w:rsidP="00D22534">
      <w:pPr>
        <w:jc w:val="center"/>
      </w:pPr>
      <w:r w:rsidRPr="00D24E0A">
        <w:rPr>
          <w:b/>
          <w:bCs/>
        </w:rPr>
        <w:t>Table 4.</w:t>
      </w:r>
      <w:r w:rsidRPr="00D24E0A">
        <w:t xml:space="preserve"> Comparison of classification accuracies for MFCC and LFCC</w:t>
      </w:r>
    </w:p>
    <w:p w14:paraId="6B40098C" w14:textId="77777777" w:rsidR="00E54332" w:rsidRDefault="00E54332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</w:pPr>
    </w:p>
    <w:tbl>
      <w:tblPr>
        <w:tblW w:w="3890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3"/>
        <w:gridCol w:w="816"/>
        <w:gridCol w:w="761"/>
      </w:tblGrid>
      <w:tr w:rsidR="000C03B9" w:rsidRPr="00D24E0A" w14:paraId="64794D6F" w14:textId="77777777" w:rsidTr="00D22534">
        <w:trPr>
          <w:trHeight w:val="283"/>
          <w:jc w:val="center"/>
        </w:trPr>
        <w:tc>
          <w:tcPr>
            <w:tcW w:w="2313" w:type="dxa"/>
            <w:shd w:val="clear" w:color="auto" w:fill="auto"/>
          </w:tcPr>
          <w:p w14:paraId="12BB2B3C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/>
              </w:rPr>
            </w:pPr>
            <w:bookmarkStart w:id="45" w:name="_Hlk74206694"/>
            <w:r w:rsidRPr="008F16F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/>
              </w:rPr>
              <w:t>Classifier/ Feature</w:t>
            </w:r>
          </w:p>
        </w:tc>
        <w:tc>
          <w:tcPr>
            <w:tcW w:w="816" w:type="dxa"/>
            <w:shd w:val="clear" w:color="auto" w:fill="auto"/>
          </w:tcPr>
          <w:p w14:paraId="31765B83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/>
              </w:rPr>
              <w:t>MFCC</w:t>
            </w:r>
          </w:p>
        </w:tc>
        <w:tc>
          <w:tcPr>
            <w:tcW w:w="761" w:type="dxa"/>
            <w:shd w:val="clear" w:color="auto" w:fill="auto"/>
          </w:tcPr>
          <w:p w14:paraId="24A18BB4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/>
              </w:rPr>
              <w:t>LFCC</w:t>
            </w:r>
          </w:p>
        </w:tc>
      </w:tr>
      <w:tr w:rsidR="000C03B9" w:rsidRPr="00D24E0A" w14:paraId="3C205640" w14:textId="77777777" w:rsidTr="00D22534">
        <w:trPr>
          <w:trHeight w:val="283"/>
          <w:jc w:val="center"/>
        </w:trPr>
        <w:tc>
          <w:tcPr>
            <w:tcW w:w="2313" w:type="dxa"/>
            <w:shd w:val="clear" w:color="auto" w:fill="auto"/>
          </w:tcPr>
          <w:p w14:paraId="1C9C7B63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SVM (13 coefficients)</w:t>
            </w:r>
          </w:p>
        </w:tc>
        <w:tc>
          <w:tcPr>
            <w:tcW w:w="816" w:type="dxa"/>
            <w:shd w:val="clear" w:color="auto" w:fill="auto"/>
          </w:tcPr>
          <w:p w14:paraId="3A363332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89.10</w:t>
            </w:r>
          </w:p>
        </w:tc>
        <w:tc>
          <w:tcPr>
            <w:tcW w:w="761" w:type="dxa"/>
            <w:shd w:val="clear" w:color="auto" w:fill="auto"/>
          </w:tcPr>
          <w:p w14:paraId="4C56E1C6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85.87</w:t>
            </w:r>
          </w:p>
        </w:tc>
      </w:tr>
      <w:tr w:rsidR="000C03B9" w:rsidRPr="00D24E0A" w14:paraId="2002D079" w14:textId="77777777" w:rsidTr="00D22534">
        <w:trPr>
          <w:trHeight w:val="283"/>
          <w:jc w:val="center"/>
        </w:trPr>
        <w:tc>
          <w:tcPr>
            <w:tcW w:w="2313" w:type="dxa"/>
            <w:shd w:val="clear" w:color="auto" w:fill="auto"/>
          </w:tcPr>
          <w:p w14:paraId="3F99AF9D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proofErr w:type="gramStart"/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ANN(</w:t>
            </w:r>
            <w:proofErr w:type="gramEnd"/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13 coefficients)</w:t>
            </w:r>
          </w:p>
        </w:tc>
        <w:tc>
          <w:tcPr>
            <w:tcW w:w="816" w:type="dxa"/>
            <w:shd w:val="clear" w:color="auto" w:fill="auto"/>
          </w:tcPr>
          <w:p w14:paraId="05F2F620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91.60</w:t>
            </w:r>
          </w:p>
        </w:tc>
        <w:tc>
          <w:tcPr>
            <w:tcW w:w="761" w:type="dxa"/>
            <w:shd w:val="clear" w:color="auto" w:fill="auto"/>
          </w:tcPr>
          <w:p w14:paraId="54D8E62B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92.02</w:t>
            </w:r>
          </w:p>
        </w:tc>
      </w:tr>
      <w:tr w:rsidR="000C03B9" w:rsidRPr="00D24E0A" w14:paraId="46815DC1" w14:textId="77777777" w:rsidTr="00D22534">
        <w:trPr>
          <w:trHeight w:val="283"/>
          <w:jc w:val="center"/>
        </w:trPr>
        <w:tc>
          <w:tcPr>
            <w:tcW w:w="2313" w:type="dxa"/>
            <w:shd w:val="clear" w:color="auto" w:fill="auto"/>
          </w:tcPr>
          <w:p w14:paraId="2704650F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CNN with 13 coefficients</w:t>
            </w:r>
          </w:p>
        </w:tc>
        <w:tc>
          <w:tcPr>
            <w:tcW w:w="816" w:type="dxa"/>
            <w:shd w:val="clear" w:color="auto" w:fill="auto"/>
          </w:tcPr>
          <w:p w14:paraId="6EA5C5A4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89.68</w:t>
            </w:r>
          </w:p>
        </w:tc>
        <w:tc>
          <w:tcPr>
            <w:tcW w:w="761" w:type="dxa"/>
            <w:shd w:val="clear" w:color="auto" w:fill="auto"/>
          </w:tcPr>
          <w:p w14:paraId="689C1292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89.27</w:t>
            </w:r>
          </w:p>
        </w:tc>
      </w:tr>
      <w:tr w:rsidR="000C03B9" w:rsidRPr="00D24E0A" w14:paraId="6FCE3FD7" w14:textId="77777777" w:rsidTr="00D22534">
        <w:trPr>
          <w:trHeight w:val="283"/>
          <w:jc w:val="center"/>
        </w:trPr>
        <w:tc>
          <w:tcPr>
            <w:tcW w:w="2313" w:type="dxa"/>
            <w:shd w:val="clear" w:color="auto" w:fill="auto"/>
          </w:tcPr>
          <w:p w14:paraId="6BF69279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CNN with 26 coefficients</w:t>
            </w:r>
          </w:p>
        </w:tc>
        <w:tc>
          <w:tcPr>
            <w:tcW w:w="816" w:type="dxa"/>
            <w:shd w:val="clear" w:color="auto" w:fill="auto"/>
          </w:tcPr>
          <w:p w14:paraId="6D5E123B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92.55</w:t>
            </w:r>
          </w:p>
        </w:tc>
        <w:tc>
          <w:tcPr>
            <w:tcW w:w="761" w:type="dxa"/>
            <w:shd w:val="clear" w:color="auto" w:fill="auto"/>
          </w:tcPr>
          <w:p w14:paraId="4CEE5F63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91.50</w:t>
            </w:r>
          </w:p>
        </w:tc>
      </w:tr>
      <w:tr w:rsidR="000C03B9" w:rsidRPr="00D24E0A" w14:paraId="702F0D15" w14:textId="77777777" w:rsidTr="00D22534">
        <w:trPr>
          <w:trHeight w:val="283"/>
          <w:jc w:val="center"/>
        </w:trPr>
        <w:tc>
          <w:tcPr>
            <w:tcW w:w="2313" w:type="dxa"/>
            <w:shd w:val="clear" w:color="auto" w:fill="auto"/>
          </w:tcPr>
          <w:p w14:paraId="56740401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CNN with 39 coefficients</w:t>
            </w:r>
          </w:p>
        </w:tc>
        <w:tc>
          <w:tcPr>
            <w:tcW w:w="816" w:type="dxa"/>
            <w:shd w:val="clear" w:color="auto" w:fill="auto"/>
          </w:tcPr>
          <w:p w14:paraId="3BCA7F98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93.37</w:t>
            </w:r>
          </w:p>
        </w:tc>
        <w:tc>
          <w:tcPr>
            <w:tcW w:w="761" w:type="dxa"/>
            <w:shd w:val="clear" w:color="auto" w:fill="auto"/>
          </w:tcPr>
          <w:p w14:paraId="628DACE7" w14:textId="77777777" w:rsidR="00E54332" w:rsidRPr="008F16F4" w:rsidRDefault="00E54332" w:rsidP="000B0708">
            <w:pPr>
              <w:pStyle w:val="NoSpacing"/>
              <w:rPr>
                <w:rFonts w:ascii="Times New Roman" w:eastAsia="SimSun" w:hAnsi="Times New Roman"/>
                <w:sz w:val="20"/>
                <w:szCs w:val="20"/>
                <w:lang w:val="en-US"/>
              </w:rPr>
            </w:pPr>
            <w:r w:rsidRPr="008F16F4">
              <w:rPr>
                <w:rFonts w:ascii="Times New Roman" w:eastAsia="SimSun" w:hAnsi="Times New Roman"/>
                <w:sz w:val="20"/>
                <w:szCs w:val="20"/>
                <w:lang w:val="en-US"/>
              </w:rPr>
              <w:t>92.31</w:t>
            </w:r>
          </w:p>
        </w:tc>
      </w:tr>
      <w:bookmarkEnd w:id="44"/>
      <w:bookmarkEnd w:id="45"/>
    </w:tbl>
    <w:p w14:paraId="555DF93D" w14:textId="77777777" w:rsidR="00D22534" w:rsidRDefault="00D22534" w:rsidP="00E54332">
      <w:pPr>
        <w:pStyle w:val="HTMLPreformatted"/>
        <w:shd w:val="clear" w:color="auto" w:fill="FFFFFF"/>
        <w:wordWrap w:val="0"/>
        <w:spacing w:line="276" w:lineRule="auto"/>
        <w:textAlignment w:val="baseline"/>
        <w:rPr>
          <w:rFonts w:ascii="Times New Roman" w:hAnsi="Times New Roman" w:cs="Times New Roman"/>
          <w:color w:val="000000"/>
        </w:rPr>
        <w:sectPr w:rsidR="00D22534" w:rsidSect="000B0708">
          <w:type w:val="continuous"/>
          <w:pgSz w:w="11906" w:h="16838" w:code="9"/>
          <w:pgMar w:top="1080" w:right="907" w:bottom="1440" w:left="907" w:header="720" w:footer="720" w:gutter="0"/>
          <w:cols w:space="360"/>
          <w:docGrid w:linePitch="360"/>
        </w:sectPr>
      </w:pPr>
    </w:p>
    <w:p w14:paraId="6458B8CD" w14:textId="77777777" w:rsidR="00E54332" w:rsidRDefault="00E54332" w:rsidP="00F33759">
      <w:pPr>
        <w:pStyle w:val="Heading1"/>
        <w:jc w:val="center"/>
      </w:pPr>
      <w:bookmarkStart w:id="46" w:name="_Hlk77161606"/>
      <w:r>
        <w:lastRenderedPageBreak/>
        <w:t>CONCLUSION AND FUTURE WORK</w:t>
      </w:r>
    </w:p>
    <w:bookmarkEnd w:id="46"/>
    <w:p w14:paraId="3AB66DFC" w14:textId="77777777" w:rsidR="00E54332" w:rsidRPr="00CC49F6" w:rsidRDefault="00E54332" w:rsidP="00E54332">
      <w:pPr>
        <w:spacing w:line="276" w:lineRule="auto"/>
      </w:pPr>
    </w:p>
    <w:p w14:paraId="18B55A55" w14:textId="606B4825" w:rsidR="00E54332" w:rsidRPr="004313FE" w:rsidRDefault="00E54332" w:rsidP="00E54332">
      <w:pPr>
        <w:spacing w:line="276" w:lineRule="auto"/>
        <w:jc w:val="both"/>
      </w:pPr>
      <w:bookmarkStart w:id="47" w:name="_Hlk77161620"/>
      <w:r w:rsidRPr="00BE1789">
        <w:t xml:space="preserve">In this paper, </w:t>
      </w:r>
      <w:r w:rsidR="001D0086" w:rsidRPr="00BE1789">
        <w:t>three</w:t>
      </w:r>
      <w:r w:rsidRPr="00BE1789">
        <w:t xml:space="preserve"> sets of classifiers and feature set selected </w:t>
      </w:r>
      <w:r>
        <w:t>to classify</w:t>
      </w:r>
      <w:r w:rsidRPr="00BE1789">
        <w:t xml:space="preserve"> bird species. CNN with 39 feature coefficients give the highest accuracy with both feature set. </w:t>
      </w:r>
      <w:r>
        <w:t>An</w:t>
      </w:r>
      <w:r w:rsidRPr="00BE1789">
        <w:t xml:space="preserve"> accuracy </w:t>
      </w:r>
      <w:r>
        <w:t xml:space="preserve">of </w:t>
      </w:r>
      <w:r w:rsidRPr="00BE1789">
        <w:t>93.37 % has been achieved. The accuracy can be improved by selecting the number of features in the feature set.</w:t>
      </w:r>
      <w:r w:rsidR="00474C78">
        <w:t xml:space="preserve"> </w:t>
      </w:r>
      <w:proofErr w:type="gramStart"/>
      <w:r w:rsidRPr="00BE1789">
        <w:t>The</w:t>
      </w:r>
      <w:proofErr w:type="gramEnd"/>
      <w:r w:rsidRPr="00BE1789">
        <w:t xml:space="preserve"> performance of a system </w:t>
      </w:r>
      <w:r w:rsidR="003931A3">
        <w:t xml:space="preserve">is </w:t>
      </w:r>
      <w:r>
        <w:t>enhanc</w:t>
      </w:r>
      <w:r w:rsidR="00196330">
        <w:t xml:space="preserve">ed by suppressing background noise in bird sound recordings. </w:t>
      </w:r>
    </w:p>
    <w:p w14:paraId="0057291A" w14:textId="77777777" w:rsidR="00E54332" w:rsidRDefault="00E54332" w:rsidP="00D9590B">
      <w:pPr>
        <w:pStyle w:val="Heading5"/>
        <w:spacing w:line="276" w:lineRule="auto"/>
        <w:jc w:val="center"/>
      </w:pPr>
      <w:bookmarkStart w:id="48" w:name="_Hlk77161659"/>
      <w:bookmarkEnd w:id="47"/>
      <w:r w:rsidRPr="005B520E">
        <w:t>References</w:t>
      </w:r>
    </w:p>
    <w:p w14:paraId="75D23685" w14:textId="7E096D8E" w:rsidR="002802BC" w:rsidRDefault="002802BC" w:rsidP="002802BC">
      <w:pPr>
        <w:pStyle w:val="references"/>
        <w:numPr>
          <w:ilvl w:val="0"/>
          <w:numId w:val="31"/>
        </w:numPr>
        <w:spacing w:line="276" w:lineRule="auto"/>
      </w:pPr>
      <w:r w:rsidRPr="003931A3">
        <w:t>M. T. Lopes, L. L. Gioppo, T. T. Higushi, C. A. A. Kaestner, C. N. Silla Jr. and A. L. Koerich, "Automatic Bird Species Identification for Large Number of Species," 2011 IEEE International Symposium on Multimedia, 2011, pp. 117-122, doi: 10.1109/ISM.2011.27</w:t>
      </w:r>
    </w:p>
    <w:p w14:paraId="04CFE35F" w14:textId="19D03794" w:rsidR="002802BC" w:rsidRPr="002802BC" w:rsidRDefault="002802BC" w:rsidP="002802BC">
      <w:pPr>
        <w:pStyle w:val="references"/>
        <w:numPr>
          <w:ilvl w:val="0"/>
          <w:numId w:val="31"/>
        </w:numPr>
        <w:spacing w:line="276" w:lineRule="auto"/>
      </w:pPr>
      <w:r w:rsidRPr="003931A3">
        <w:rPr>
          <w:color w:val="212121"/>
          <w:shd w:val="clear" w:color="auto" w:fill="FFFFFF"/>
        </w:rPr>
        <w:t>Anderson SE, Dave AS, Margoliash D. Template-based automatic recognition of birdsong syllables from continuous recordings. J Acoust Soc Am. 1996 Aug;100(2 Pt 1):1209-19. doi: 10.1121/1.415968. PMID: 8759970.</w:t>
      </w:r>
    </w:p>
    <w:p w14:paraId="63F0D93E" w14:textId="292A38AB" w:rsidR="002802BC" w:rsidRPr="002802BC" w:rsidRDefault="002802BC" w:rsidP="002802BC">
      <w:pPr>
        <w:pStyle w:val="references"/>
        <w:numPr>
          <w:ilvl w:val="0"/>
          <w:numId w:val="31"/>
        </w:numPr>
        <w:spacing w:line="276" w:lineRule="auto"/>
      </w:pPr>
      <w:r w:rsidRPr="003931A3">
        <w:rPr>
          <w:color w:val="333333"/>
          <w:spacing w:val="4"/>
          <w:shd w:val="clear" w:color="auto" w:fill="FCFCFC"/>
        </w:rPr>
        <w:t xml:space="preserve">Patole R., Rege P. (2021) Acoustic Classification of Bird Species. In: Merchant S.N., Warhade K., Adhikari D. (eds) Advances in Signal and Data Processing. Lecture Notes in Electrical Engineering, vol 703. Springer, Singapore. </w:t>
      </w:r>
      <w:hyperlink r:id="rId14" w:history="1">
        <w:r w:rsidRPr="00F5445D">
          <w:rPr>
            <w:rStyle w:val="Hyperlink"/>
            <w:spacing w:val="4"/>
            <w:shd w:val="clear" w:color="auto" w:fill="FCFCFC"/>
          </w:rPr>
          <w:t>https://doi.org/10.1007/978-981-15-8391-9_23</w:t>
        </w:r>
      </w:hyperlink>
    </w:p>
    <w:p w14:paraId="1EF10A53" w14:textId="255B29D4" w:rsidR="002802BC" w:rsidRPr="002802BC" w:rsidRDefault="002802BC" w:rsidP="002802BC">
      <w:pPr>
        <w:pStyle w:val="references"/>
        <w:numPr>
          <w:ilvl w:val="0"/>
          <w:numId w:val="31"/>
        </w:numPr>
        <w:spacing w:line="276" w:lineRule="auto"/>
      </w:pPr>
      <w:r w:rsidRPr="003931A3">
        <w:rPr>
          <w:color w:val="212121"/>
          <w:shd w:val="clear" w:color="auto" w:fill="FFFFFF"/>
        </w:rPr>
        <w:t>Trifa VM, Kirschel AN, Taylor CE, Vallejo EE. Automated species recognition of antbirds in a Mexican rainforest using hidden Markov models. J Acoust Soc Am. 2008 Apr;123(4):2424-31. doi: 10.1121/1.2839017. PMID: 18397045.</w:t>
      </w:r>
    </w:p>
    <w:p w14:paraId="6EE5756E" w14:textId="1107302D" w:rsidR="002802BC" w:rsidRDefault="002802BC" w:rsidP="002802BC">
      <w:pPr>
        <w:pStyle w:val="references"/>
        <w:numPr>
          <w:ilvl w:val="0"/>
          <w:numId w:val="31"/>
        </w:numPr>
        <w:spacing w:line="276" w:lineRule="auto"/>
      </w:pPr>
      <w:r w:rsidRPr="003931A3">
        <w:t>Briggs, Forrest &amp; Raich, Raviv &amp; Fern, Xiaoli. (2009). Audio Classification of Bird Species: A Statistical Manifold Approach. 51-60. 10.1109/ICDM.2009.65.</w:t>
      </w:r>
    </w:p>
    <w:p w14:paraId="01718E09" w14:textId="77C98130" w:rsidR="002802BC" w:rsidRPr="002802BC" w:rsidRDefault="002802BC" w:rsidP="002802BC">
      <w:pPr>
        <w:pStyle w:val="references"/>
        <w:numPr>
          <w:ilvl w:val="0"/>
          <w:numId w:val="31"/>
        </w:numPr>
        <w:spacing w:line="276" w:lineRule="auto"/>
        <w:rPr>
          <w:szCs w:val="12"/>
        </w:rPr>
      </w:pPr>
      <w:r w:rsidRPr="003931A3">
        <w:t>Salamon,J., &amp; Bello, J.P. (2017). De</w:t>
      </w:r>
      <w:r w:rsidR="00A21789">
        <w:t>e</w:t>
      </w:r>
      <w:r w:rsidRPr="003931A3">
        <w:t>p Convolutional Neural Networks and Data Augmentation for Environmental Sound Classification.IEEE Signal Processing Letters, 24(3),279-283.[7829341].https://doi.org/10.1109/LSP.2017.2657381.</w:t>
      </w:r>
    </w:p>
    <w:p w14:paraId="5561EA73" w14:textId="4A91801F" w:rsidR="002802BC" w:rsidRPr="002802BC" w:rsidRDefault="002802BC" w:rsidP="002802BC">
      <w:pPr>
        <w:pStyle w:val="references"/>
        <w:numPr>
          <w:ilvl w:val="0"/>
          <w:numId w:val="31"/>
        </w:numPr>
        <w:spacing w:line="276" w:lineRule="auto"/>
        <w:rPr>
          <w:szCs w:val="12"/>
        </w:rPr>
      </w:pPr>
      <w:r w:rsidRPr="003931A3">
        <w:t>Xeno-canto.URL :www.xeno-canto.org</w:t>
      </w:r>
    </w:p>
    <w:p w14:paraId="4BF3D74D" w14:textId="4AECF55C" w:rsidR="002802BC" w:rsidRPr="002802BC" w:rsidRDefault="002802BC" w:rsidP="002802BC">
      <w:pPr>
        <w:pStyle w:val="references"/>
        <w:numPr>
          <w:ilvl w:val="0"/>
          <w:numId w:val="31"/>
        </w:numPr>
        <w:spacing w:line="276" w:lineRule="auto"/>
        <w:rPr>
          <w:szCs w:val="12"/>
        </w:rPr>
      </w:pPr>
      <w:r w:rsidRPr="003931A3">
        <w:t>S.F. Boll,</w:t>
      </w:r>
      <w:r>
        <w:t xml:space="preserve">" </w:t>
      </w:r>
      <w:r w:rsidRPr="003931A3">
        <w:t>Suppression of acousric noise in speech using spectral subtraction.</w:t>
      </w:r>
      <w:r>
        <w:t xml:space="preserve">" in </w:t>
      </w:r>
      <w:r w:rsidRPr="003931A3">
        <w:t xml:space="preserve">IEEE Transactions </w:t>
      </w:r>
      <w:r>
        <w:t xml:space="preserve">on </w:t>
      </w:r>
      <w:r w:rsidRPr="003931A3">
        <w:t>Acoustics</w:t>
      </w:r>
      <w:r>
        <w:t>,</w:t>
      </w:r>
      <w:r w:rsidRPr="003931A3">
        <w:t xml:space="preserve"> Speech</w:t>
      </w:r>
      <w:r>
        <w:t xml:space="preserve">,and </w:t>
      </w:r>
      <w:r w:rsidRPr="003931A3">
        <w:t>Signal Processing, vol 27,</w:t>
      </w:r>
      <w:r>
        <w:t>no.2, pp.113-120,April 1979,doi:10.1109/TASSP.1979.1163209.</w:t>
      </w:r>
      <w:r w:rsidRPr="003931A3">
        <w:t>pp.113:120,1979.</w:t>
      </w:r>
    </w:p>
    <w:p w14:paraId="7F8DAAED" w14:textId="6E2287FF" w:rsidR="002802BC" w:rsidRPr="002802BC" w:rsidRDefault="002802BC" w:rsidP="002802BC">
      <w:pPr>
        <w:pStyle w:val="references"/>
        <w:numPr>
          <w:ilvl w:val="0"/>
          <w:numId w:val="31"/>
        </w:numPr>
        <w:spacing w:line="276" w:lineRule="auto"/>
        <w:rPr>
          <w:szCs w:val="12"/>
        </w:rPr>
      </w:pPr>
      <w:r w:rsidRPr="003931A3">
        <w:t>Arti Bang, Priti P.Rege," Recognition of Bird Species from their Sounds using data Reduction Techniques", ACM international proceeding series, ICCCT-2017,November 24-26, Allahabad,India, 2017. ISBN: 978-1-4503-5324-3,DOI:10.11.45/3154979.3155002</w:t>
      </w:r>
    </w:p>
    <w:p w14:paraId="3DC837CD" w14:textId="516EE228" w:rsidR="002802BC" w:rsidRPr="002802BC" w:rsidRDefault="002802BC" w:rsidP="002802BC">
      <w:pPr>
        <w:pStyle w:val="references"/>
        <w:numPr>
          <w:ilvl w:val="0"/>
          <w:numId w:val="31"/>
        </w:numPr>
        <w:spacing w:line="276" w:lineRule="auto"/>
        <w:rPr>
          <w:szCs w:val="12"/>
        </w:rPr>
      </w:pPr>
      <w:r w:rsidRPr="003931A3">
        <w:t>Geiger J.T., Schuller B., Rigoll G. (2013) Large-Scale Audio Feature Extraction and SVM for Acoustic Scenes Classification,In: Applications of Signal Processing to Audio and Acoustics (WASPAA),2013 IEEE Workshop on IEEE</w:t>
      </w:r>
    </w:p>
    <w:p w14:paraId="25E7087A" w14:textId="041C951D" w:rsidR="002802BC" w:rsidRPr="002802BC" w:rsidRDefault="002802BC" w:rsidP="002802BC">
      <w:pPr>
        <w:pStyle w:val="references"/>
        <w:numPr>
          <w:ilvl w:val="0"/>
          <w:numId w:val="31"/>
        </w:numPr>
        <w:spacing w:line="276" w:lineRule="auto"/>
        <w:rPr>
          <w:szCs w:val="12"/>
        </w:rPr>
      </w:pPr>
      <w:r w:rsidRPr="003931A3">
        <w:t xml:space="preserve">G.P. Zhang, E.B. Patuwo, Y.H. Michael, Forecasting with artificial </w:t>
      </w:r>
      <w:r>
        <w:t xml:space="preserve"> </w:t>
      </w:r>
      <w:r w:rsidRPr="003931A3">
        <w:t>neural networks: the state of the art,Int. J.Forecast. 14 (1) (1998) 3562</w:t>
      </w:r>
    </w:p>
    <w:p w14:paraId="3FF4D840" w14:textId="3BAC26DD" w:rsidR="00E54332" w:rsidRPr="00A50BF1" w:rsidRDefault="002802BC" w:rsidP="00E54332">
      <w:pPr>
        <w:pStyle w:val="references"/>
        <w:numPr>
          <w:ilvl w:val="0"/>
          <w:numId w:val="31"/>
        </w:numPr>
        <w:spacing w:line="276" w:lineRule="auto"/>
        <w:rPr>
          <w:szCs w:val="12"/>
        </w:rPr>
      </w:pPr>
      <w:r w:rsidRPr="003931A3">
        <w:rPr>
          <w:szCs w:val="18"/>
        </w:rPr>
        <w:t xml:space="preserve">Ekta Gambhir, </w:t>
      </w:r>
      <w:r w:rsidRPr="003931A3">
        <w:rPr>
          <w:spacing w:val="-2"/>
          <w:szCs w:val="18"/>
        </w:rPr>
        <w:t xml:space="preserve">Ritika </w:t>
      </w:r>
      <w:r w:rsidRPr="003931A3">
        <w:rPr>
          <w:szCs w:val="18"/>
        </w:rPr>
        <w:t xml:space="preserve">Jain, Alankrit  </w:t>
      </w:r>
      <w:r w:rsidRPr="003931A3">
        <w:rPr>
          <w:spacing w:val="-3"/>
          <w:szCs w:val="18"/>
        </w:rPr>
        <w:t xml:space="preserve">Gupta </w:t>
      </w:r>
      <w:r w:rsidRPr="003931A3">
        <w:rPr>
          <w:szCs w:val="18"/>
        </w:rPr>
        <w:t xml:space="preserve">and Uma Tomer "Regression Analysis of COVID-19 using Machine Learning </w:t>
      </w:r>
      <w:r>
        <w:rPr>
          <w:szCs w:val="18"/>
        </w:rPr>
        <w:t xml:space="preserve">   </w:t>
      </w:r>
      <w:r w:rsidRPr="003931A3">
        <w:rPr>
          <w:szCs w:val="18"/>
        </w:rPr>
        <w:t xml:space="preserve">Algorithms" </w:t>
      </w:r>
      <w:r w:rsidRPr="003931A3">
        <w:rPr>
          <w:color w:val="000101"/>
          <w:szCs w:val="18"/>
        </w:rPr>
        <w:t xml:space="preserve">Proceedings </w:t>
      </w:r>
      <w:r w:rsidRPr="003931A3">
        <w:rPr>
          <w:color w:val="000101"/>
          <w:spacing w:val="-3"/>
          <w:szCs w:val="18"/>
        </w:rPr>
        <w:t xml:space="preserve">of </w:t>
      </w:r>
      <w:r w:rsidRPr="003931A3">
        <w:rPr>
          <w:color w:val="000101"/>
          <w:szCs w:val="18"/>
        </w:rPr>
        <w:t xml:space="preserve">the International Conference </w:t>
      </w:r>
      <w:r w:rsidRPr="003931A3">
        <w:rPr>
          <w:color w:val="000101"/>
          <w:spacing w:val="-3"/>
          <w:szCs w:val="18"/>
        </w:rPr>
        <w:t xml:space="preserve">on </w:t>
      </w:r>
      <w:r w:rsidRPr="003931A3">
        <w:rPr>
          <w:color w:val="000101"/>
          <w:szCs w:val="18"/>
        </w:rPr>
        <w:t xml:space="preserve">Smart </w:t>
      </w:r>
      <w:r>
        <w:rPr>
          <w:color w:val="000101"/>
          <w:szCs w:val="18"/>
        </w:rPr>
        <w:t xml:space="preserve">  </w:t>
      </w:r>
      <w:r w:rsidRPr="003931A3">
        <w:rPr>
          <w:color w:val="000101"/>
          <w:szCs w:val="18"/>
        </w:rPr>
        <w:t>Electronics and Communication (ICOSEC 2020) IEEE Xplore Part Number: CFP20V90-ART; ISBN:978-1-7281-5461-9</w:t>
      </w:r>
    </w:p>
    <w:p w14:paraId="69FFED98" w14:textId="5555032C" w:rsidR="00A50BF1" w:rsidRPr="00A50BF1" w:rsidRDefault="00A50BF1" w:rsidP="00E54332">
      <w:pPr>
        <w:pStyle w:val="references"/>
        <w:numPr>
          <w:ilvl w:val="0"/>
          <w:numId w:val="31"/>
        </w:numPr>
        <w:spacing w:line="276" w:lineRule="auto"/>
        <w:rPr>
          <w:szCs w:val="12"/>
          <w:highlight w:val="yellow"/>
        </w:rPr>
      </w:pPr>
      <w:r w:rsidRPr="00A50BF1">
        <w:rPr>
          <w:rFonts w:eastAsia="SimSun"/>
          <w:highlight w:val="yellow"/>
          <w:lang w:val="en-IN"/>
        </w:rPr>
        <w:t>R. Patil, R.K. Patole, and  P.P. Rege,”Audio Environment Identification.” 2019 10</w:t>
      </w:r>
      <w:r w:rsidRPr="00A50BF1">
        <w:rPr>
          <w:rFonts w:eastAsia="SimSun"/>
          <w:highlight w:val="yellow"/>
          <w:vertAlign w:val="superscript"/>
          <w:lang w:val="en-IN"/>
        </w:rPr>
        <w:t>th</w:t>
      </w:r>
      <w:r w:rsidRPr="00A50BF1">
        <w:rPr>
          <w:rFonts w:eastAsia="SimSun"/>
          <w:highlight w:val="yellow"/>
          <w:lang w:val="en-IN"/>
        </w:rPr>
        <w:t xml:space="preserve"> International Conference on Computing, Communication and Networking Technologies (ICCCNT), 2019, pp. 1-5, doi: 10.1109/ICCCNT45670.2019.8944427.</w:t>
      </w:r>
    </w:p>
    <w:p w14:paraId="1BF31A80" w14:textId="69BBD84F" w:rsidR="00A50BF1" w:rsidRPr="00A50BF1" w:rsidRDefault="00A50BF1" w:rsidP="00A50BF1">
      <w:pPr>
        <w:pStyle w:val="references"/>
        <w:numPr>
          <w:ilvl w:val="0"/>
          <w:numId w:val="31"/>
        </w:numPr>
        <w:spacing w:line="276" w:lineRule="auto"/>
        <w:rPr>
          <w:highlight w:val="yellow"/>
        </w:rPr>
        <w:sectPr w:rsidR="00A50BF1" w:rsidRPr="00A50BF1" w:rsidSect="000B0708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  <w:r w:rsidRPr="00A50BF1">
        <w:t xml:space="preserve"> </w:t>
      </w:r>
      <w:r w:rsidRPr="00A50BF1">
        <w:rPr>
          <w:color w:val="333333"/>
          <w:highlight w:val="yellow"/>
          <w:shd w:val="clear" w:color="auto" w:fill="FFFFFF"/>
        </w:rPr>
        <w:t>P. Jancovic and M. Köküer, "Bird Species Recognition Using Unsupervised Modeling of Individual Vocalization Elements," in </w:t>
      </w:r>
      <w:r w:rsidRPr="00A50BF1">
        <w:rPr>
          <w:rStyle w:val="Emphasis"/>
          <w:color w:val="333333"/>
          <w:highlight w:val="yellow"/>
          <w:shd w:val="clear" w:color="auto" w:fill="FFFFFF"/>
        </w:rPr>
        <w:t>IEEE/ACM Transactions on Audio, Speech, and Language Processing</w:t>
      </w:r>
      <w:r w:rsidRPr="00A50BF1">
        <w:rPr>
          <w:color w:val="333333"/>
          <w:highlight w:val="yellow"/>
          <w:shd w:val="clear" w:color="auto" w:fill="FFFFFF"/>
        </w:rPr>
        <w:t>, vol. 27, no. 5, pp. 932-947, May 2019, doi: 10.1109/TASLP.2019.2904790.</w:t>
      </w:r>
    </w:p>
    <w:bookmarkEnd w:id="48"/>
    <w:p w14:paraId="584C70BF" w14:textId="77777777" w:rsidR="00E54332" w:rsidRDefault="00E54332" w:rsidP="00E54332">
      <w:pPr>
        <w:spacing w:line="276" w:lineRule="auto"/>
      </w:pPr>
    </w:p>
    <w:p w14:paraId="078E3DD6" w14:textId="77777777" w:rsidR="00E54332" w:rsidRDefault="00E54332"/>
    <w:sectPr w:rsidR="00E54332" w:rsidSect="000B0708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F58281" w14:textId="77777777" w:rsidR="00073649" w:rsidRDefault="00073649">
      <w:r>
        <w:separator/>
      </w:r>
    </w:p>
  </w:endnote>
  <w:endnote w:type="continuationSeparator" w:id="0">
    <w:p w14:paraId="7E98D574" w14:textId="77777777" w:rsidR="00073649" w:rsidRDefault="00073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per title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0AEE31" w14:textId="77777777" w:rsidR="00073649" w:rsidRDefault="00073649">
      <w:r>
        <w:separator/>
      </w:r>
    </w:p>
  </w:footnote>
  <w:footnote w:type="continuationSeparator" w:id="0">
    <w:p w14:paraId="00FAA585" w14:textId="77777777" w:rsidR="00073649" w:rsidRDefault="00073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8416132"/>
    <w:multiLevelType w:val="hybridMultilevel"/>
    <w:tmpl w:val="0896D7F0"/>
    <w:lvl w:ilvl="0" w:tplc="8946BE06">
      <w:start w:val="1"/>
      <w:numFmt w:val="decimal"/>
      <w:lvlText w:val="[%1]"/>
      <w:lvlJc w:val="left"/>
      <w:pPr>
        <w:ind w:left="460" w:hanging="284"/>
      </w:pPr>
      <w:rPr>
        <w:rFonts w:hint="default"/>
        <w:w w:val="100"/>
        <w:lang w:val="en-US" w:eastAsia="en-US" w:bidi="en-US"/>
      </w:rPr>
    </w:lvl>
    <w:lvl w:ilvl="1" w:tplc="931C2362">
      <w:numFmt w:val="bullet"/>
      <w:lvlText w:val="•"/>
      <w:lvlJc w:val="left"/>
      <w:pPr>
        <w:ind w:left="1506" w:hanging="284"/>
      </w:pPr>
      <w:rPr>
        <w:rFonts w:hint="default"/>
        <w:lang w:val="en-US" w:eastAsia="en-US" w:bidi="en-US"/>
      </w:rPr>
    </w:lvl>
    <w:lvl w:ilvl="2" w:tplc="B184C430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en-US"/>
      </w:rPr>
    </w:lvl>
    <w:lvl w:ilvl="3" w:tplc="E548AF92">
      <w:numFmt w:val="bullet"/>
      <w:lvlText w:val="•"/>
      <w:lvlJc w:val="left"/>
      <w:pPr>
        <w:ind w:left="3599" w:hanging="284"/>
      </w:pPr>
      <w:rPr>
        <w:rFonts w:hint="default"/>
        <w:lang w:val="en-US" w:eastAsia="en-US" w:bidi="en-US"/>
      </w:rPr>
    </w:lvl>
    <w:lvl w:ilvl="4" w:tplc="F50E9FA2">
      <w:numFmt w:val="bullet"/>
      <w:lvlText w:val="•"/>
      <w:lvlJc w:val="left"/>
      <w:pPr>
        <w:ind w:left="4645" w:hanging="284"/>
      </w:pPr>
      <w:rPr>
        <w:rFonts w:hint="default"/>
        <w:lang w:val="en-US" w:eastAsia="en-US" w:bidi="en-US"/>
      </w:rPr>
    </w:lvl>
    <w:lvl w:ilvl="5" w:tplc="79FE77B4">
      <w:numFmt w:val="bullet"/>
      <w:lvlText w:val="•"/>
      <w:lvlJc w:val="left"/>
      <w:pPr>
        <w:ind w:left="5692" w:hanging="284"/>
      </w:pPr>
      <w:rPr>
        <w:rFonts w:hint="default"/>
        <w:lang w:val="en-US" w:eastAsia="en-US" w:bidi="en-US"/>
      </w:rPr>
    </w:lvl>
    <w:lvl w:ilvl="6" w:tplc="AAA8A45E">
      <w:numFmt w:val="bullet"/>
      <w:lvlText w:val="•"/>
      <w:lvlJc w:val="left"/>
      <w:pPr>
        <w:ind w:left="6738" w:hanging="284"/>
      </w:pPr>
      <w:rPr>
        <w:rFonts w:hint="default"/>
        <w:lang w:val="en-US" w:eastAsia="en-US" w:bidi="en-US"/>
      </w:rPr>
    </w:lvl>
    <w:lvl w:ilvl="7" w:tplc="25604CF4">
      <w:numFmt w:val="bullet"/>
      <w:lvlText w:val="•"/>
      <w:lvlJc w:val="left"/>
      <w:pPr>
        <w:ind w:left="7784" w:hanging="284"/>
      </w:pPr>
      <w:rPr>
        <w:rFonts w:hint="default"/>
        <w:lang w:val="en-US" w:eastAsia="en-US" w:bidi="en-US"/>
      </w:rPr>
    </w:lvl>
    <w:lvl w:ilvl="8" w:tplc="AF6C4946">
      <w:numFmt w:val="bullet"/>
      <w:lvlText w:val="•"/>
      <w:lvlJc w:val="left"/>
      <w:pPr>
        <w:ind w:left="8831" w:hanging="284"/>
      </w:pPr>
      <w:rPr>
        <w:rFonts w:hint="default"/>
        <w:lang w:val="en-US" w:eastAsia="en-US" w:bidi="en-US"/>
      </w:rPr>
    </w:lvl>
  </w:abstractNum>
  <w:abstractNum w:abstractNumId="12" w15:restartNumberingAfterBreak="0">
    <w:nsid w:val="0AA76CDE"/>
    <w:multiLevelType w:val="hybridMultilevel"/>
    <w:tmpl w:val="9F225FAC"/>
    <w:lvl w:ilvl="0" w:tplc="4009000F">
      <w:start w:val="1"/>
      <w:numFmt w:val="decimal"/>
      <w:lvlText w:val="%1."/>
      <w:lvlJc w:val="left"/>
      <w:pPr>
        <w:ind w:left="1540" w:hanging="360"/>
      </w:pPr>
    </w:lvl>
    <w:lvl w:ilvl="1" w:tplc="40090019" w:tentative="1">
      <w:start w:val="1"/>
      <w:numFmt w:val="lowerLetter"/>
      <w:lvlText w:val="%2."/>
      <w:lvlJc w:val="left"/>
      <w:pPr>
        <w:ind w:left="2260" w:hanging="360"/>
      </w:pPr>
    </w:lvl>
    <w:lvl w:ilvl="2" w:tplc="4009001B" w:tentative="1">
      <w:start w:val="1"/>
      <w:numFmt w:val="lowerRoman"/>
      <w:lvlText w:val="%3."/>
      <w:lvlJc w:val="right"/>
      <w:pPr>
        <w:ind w:left="2980" w:hanging="180"/>
      </w:pPr>
    </w:lvl>
    <w:lvl w:ilvl="3" w:tplc="4009000F" w:tentative="1">
      <w:start w:val="1"/>
      <w:numFmt w:val="decimal"/>
      <w:lvlText w:val="%4."/>
      <w:lvlJc w:val="left"/>
      <w:pPr>
        <w:ind w:left="3700" w:hanging="360"/>
      </w:pPr>
    </w:lvl>
    <w:lvl w:ilvl="4" w:tplc="40090019" w:tentative="1">
      <w:start w:val="1"/>
      <w:numFmt w:val="lowerLetter"/>
      <w:lvlText w:val="%5."/>
      <w:lvlJc w:val="left"/>
      <w:pPr>
        <w:ind w:left="4420" w:hanging="360"/>
      </w:pPr>
    </w:lvl>
    <w:lvl w:ilvl="5" w:tplc="4009001B" w:tentative="1">
      <w:start w:val="1"/>
      <w:numFmt w:val="lowerRoman"/>
      <w:lvlText w:val="%6."/>
      <w:lvlJc w:val="right"/>
      <w:pPr>
        <w:ind w:left="5140" w:hanging="180"/>
      </w:pPr>
    </w:lvl>
    <w:lvl w:ilvl="6" w:tplc="4009000F" w:tentative="1">
      <w:start w:val="1"/>
      <w:numFmt w:val="decimal"/>
      <w:lvlText w:val="%7."/>
      <w:lvlJc w:val="left"/>
      <w:pPr>
        <w:ind w:left="5860" w:hanging="360"/>
      </w:pPr>
    </w:lvl>
    <w:lvl w:ilvl="7" w:tplc="40090019" w:tentative="1">
      <w:start w:val="1"/>
      <w:numFmt w:val="lowerLetter"/>
      <w:lvlText w:val="%8."/>
      <w:lvlJc w:val="left"/>
      <w:pPr>
        <w:ind w:left="6580" w:hanging="360"/>
      </w:pPr>
    </w:lvl>
    <w:lvl w:ilvl="8" w:tplc="40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3" w15:restartNumberingAfterBreak="0">
    <w:nsid w:val="19534B4E"/>
    <w:multiLevelType w:val="hybridMultilevel"/>
    <w:tmpl w:val="626087F2"/>
    <w:lvl w:ilvl="0" w:tplc="405466A0">
      <w:start w:val="4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21BB4D02"/>
    <w:multiLevelType w:val="hybridMultilevel"/>
    <w:tmpl w:val="28407D7E"/>
    <w:lvl w:ilvl="0" w:tplc="9F66AF64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530CA1"/>
    <w:multiLevelType w:val="multilevel"/>
    <w:tmpl w:val="CB74B1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21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502"/>
        </w:tabs>
        <w:ind w:left="430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2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82262E"/>
    <w:multiLevelType w:val="hybridMultilevel"/>
    <w:tmpl w:val="F73C3918"/>
    <w:lvl w:ilvl="0" w:tplc="A28A38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025085"/>
    <w:multiLevelType w:val="hybridMultilevel"/>
    <w:tmpl w:val="8F6CB160"/>
    <w:lvl w:ilvl="0" w:tplc="F21EFF38">
      <w:start w:val="1"/>
      <w:numFmt w:val="upperLetter"/>
      <w:lvlText w:val="%1)"/>
      <w:lvlJc w:val="left"/>
      <w:pPr>
        <w:ind w:left="720" w:hanging="360"/>
      </w:pPr>
      <w:rPr>
        <w:rFonts w:hint="default"/>
        <w:i/>
        <w:color w:val="000000"/>
        <w:sz w:val="2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CD0957"/>
    <w:multiLevelType w:val="hybridMultilevel"/>
    <w:tmpl w:val="EE2256B4"/>
    <w:lvl w:ilvl="0" w:tplc="523ACA2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97D96"/>
    <w:multiLevelType w:val="multilevel"/>
    <w:tmpl w:val="693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8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0" w15:restartNumberingAfterBreak="0">
    <w:nsid w:val="7BCD4C84"/>
    <w:multiLevelType w:val="hybridMultilevel"/>
    <w:tmpl w:val="50764F3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8"/>
  </w:num>
  <w:num w:numId="3">
    <w:abstractNumId w:val="18"/>
  </w:num>
  <w:num w:numId="4">
    <w:abstractNumId w:val="21"/>
  </w:num>
  <w:num w:numId="5">
    <w:abstractNumId w:val="27"/>
  </w:num>
  <w:num w:numId="6">
    <w:abstractNumId w:val="29"/>
  </w:num>
  <w:num w:numId="7">
    <w:abstractNumId w:val="20"/>
  </w:num>
  <w:num w:numId="8">
    <w:abstractNumId w:val="15"/>
  </w:num>
  <w:num w:numId="9">
    <w:abstractNumId w:val="14"/>
  </w:num>
  <w:num w:numId="10">
    <w:abstractNumId w:val="0"/>
  </w:num>
  <w:num w:numId="11">
    <w:abstractNumId w:val="10"/>
  </w:num>
  <w:num w:numId="12">
    <w:abstractNumId w:val="8"/>
  </w:num>
  <w:num w:numId="13">
    <w:abstractNumId w:val="7"/>
  </w:num>
  <w:num w:numId="14">
    <w:abstractNumId w:val="6"/>
  </w:num>
  <w:num w:numId="15">
    <w:abstractNumId w:val="5"/>
  </w:num>
  <w:num w:numId="16">
    <w:abstractNumId w:val="9"/>
  </w:num>
  <w:num w:numId="17">
    <w:abstractNumId w:val="4"/>
  </w:num>
  <w:num w:numId="18">
    <w:abstractNumId w:val="3"/>
  </w:num>
  <w:num w:numId="19">
    <w:abstractNumId w:val="2"/>
  </w:num>
  <w:num w:numId="20">
    <w:abstractNumId w:val="1"/>
  </w:num>
  <w:num w:numId="21">
    <w:abstractNumId w:val="22"/>
  </w:num>
  <w:num w:numId="22">
    <w:abstractNumId w:val="11"/>
  </w:num>
  <w:num w:numId="23">
    <w:abstractNumId w:val="12"/>
  </w:num>
  <w:num w:numId="24">
    <w:abstractNumId w:val="26"/>
  </w:num>
  <w:num w:numId="25">
    <w:abstractNumId w:val="30"/>
  </w:num>
  <w:num w:numId="26">
    <w:abstractNumId w:val="17"/>
  </w:num>
  <w:num w:numId="27">
    <w:abstractNumId w:val="23"/>
  </w:num>
  <w:num w:numId="28">
    <w:abstractNumId w:val="24"/>
  </w:num>
  <w:num w:numId="29">
    <w:abstractNumId w:val="16"/>
  </w:num>
  <w:num w:numId="30">
    <w:abstractNumId w:val="13"/>
  </w:num>
  <w:num w:numId="31">
    <w:abstractNumId w:val="27"/>
    <w:lvlOverride w:ilvl="0">
      <w:startOverride w:val="1"/>
    </w:lvlOverride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cwMLQwtTQyMjU2MjdV0lEKTi0uzszPAykwNKgFAM2xl7AtAAAA"/>
  </w:docVars>
  <w:rsids>
    <w:rsidRoot w:val="00E54332"/>
    <w:rsid w:val="0001773F"/>
    <w:rsid w:val="0005088A"/>
    <w:rsid w:val="00073649"/>
    <w:rsid w:val="000B0708"/>
    <w:rsid w:val="000C03B9"/>
    <w:rsid w:val="00102F3D"/>
    <w:rsid w:val="00104E51"/>
    <w:rsid w:val="00110F01"/>
    <w:rsid w:val="00121775"/>
    <w:rsid w:val="00146CFB"/>
    <w:rsid w:val="00163DA8"/>
    <w:rsid w:val="00171DA0"/>
    <w:rsid w:val="00196330"/>
    <w:rsid w:val="001B7A29"/>
    <w:rsid w:val="001C42A8"/>
    <w:rsid w:val="001D0086"/>
    <w:rsid w:val="001E2883"/>
    <w:rsid w:val="00240FC6"/>
    <w:rsid w:val="00267C6C"/>
    <w:rsid w:val="0027038F"/>
    <w:rsid w:val="002802BC"/>
    <w:rsid w:val="002A1AEB"/>
    <w:rsid w:val="0030198E"/>
    <w:rsid w:val="00383431"/>
    <w:rsid w:val="003928F5"/>
    <w:rsid w:val="00393119"/>
    <w:rsid w:val="003931A3"/>
    <w:rsid w:val="004457AB"/>
    <w:rsid w:val="00464328"/>
    <w:rsid w:val="004675CF"/>
    <w:rsid w:val="00474C78"/>
    <w:rsid w:val="004825C9"/>
    <w:rsid w:val="004A28F1"/>
    <w:rsid w:val="004A5920"/>
    <w:rsid w:val="004D3614"/>
    <w:rsid w:val="004D6889"/>
    <w:rsid w:val="00510395"/>
    <w:rsid w:val="005279E5"/>
    <w:rsid w:val="0055531C"/>
    <w:rsid w:val="005600EF"/>
    <w:rsid w:val="00597B20"/>
    <w:rsid w:val="005A4CCF"/>
    <w:rsid w:val="00691B14"/>
    <w:rsid w:val="006A29D1"/>
    <w:rsid w:val="006A611D"/>
    <w:rsid w:val="00722EB1"/>
    <w:rsid w:val="00731320"/>
    <w:rsid w:val="0074609C"/>
    <w:rsid w:val="0074677D"/>
    <w:rsid w:val="007516D7"/>
    <w:rsid w:val="0077250B"/>
    <w:rsid w:val="007775DA"/>
    <w:rsid w:val="007A3F87"/>
    <w:rsid w:val="007C7B6E"/>
    <w:rsid w:val="00816D02"/>
    <w:rsid w:val="008314D3"/>
    <w:rsid w:val="008475DA"/>
    <w:rsid w:val="008572A1"/>
    <w:rsid w:val="008712F8"/>
    <w:rsid w:val="008726FB"/>
    <w:rsid w:val="00875011"/>
    <w:rsid w:val="008B5248"/>
    <w:rsid w:val="008C6566"/>
    <w:rsid w:val="008F16F4"/>
    <w:rsid w:val="00960B9A"/>
    <w:rsid w:val="009663F2"/>
    <w:rsid w:val="0098290C"/>
    <w:rsid w:val="009A68E3"/>
    <w:rsid w:val="009C529E"/>
    <w:rsid w:val="009D0378"/>
    <w:rsid w:val="009E1CBC"/>
    <w:rsid w:val="009E4965"/>
    <w:rsid w:val="00A21789"/>
    <w:rsid w:val="00A3331F"/>
    <w:rsid w:val="00A50BF1"/>
    <w:rsid w:val="00AC0F52"/>
    <w:rsid w:val="00AD7A08"/>
    <w:rsid w:val="00AE3B03"/>
    <w:rsid w:val="00AF70FC"/>
    <w:rsid w:val="00B43D72"/>
    <w:rsid w:val="00B44547"/>
    <w:rsid w:val="00B52F87"/>
    <w:rsid w:val="00B858E2"/>
    <w:rsid w:val="00BA0AE1"/>
    <w:rsid w:val="00C064B4"/>
    <w:rsid w:val="00C5337A"/>
    <w:rsid w:val="00C6397F"/>
    <w:rsid w:val="00CA55EB"/>
    <w:rsid w:val="00CB672B"/>
    <w:rsid w:val="00D22534"/>
    <w:rsid w:val="00D669FC"/>
    <w:rsid w:val="00D7566B"/>
    <w:rsid w:val="00D9590B"/>
    <w:rsid w:val="00DB127F"/>
    <w:rsid w:val="00DD788C"/>
    <w:rsid w:val="00DF7BE4"/>
    <w:rsid w:val="00E170D0"/>
    <w:rsid w:val="00E20C28"/>
    <w:rsid w:val="00E20F8F"/>
    <w:rsid w:val="00E23680"/>
    <w:rsid w:val="00E54332"/>
    <w:rsid w:val="00E63980"/>
    <w:rsid w:val="00E67C1B"/>
    <w:rsid w:val="00EA60E5"/>
    <w:rsid w:val="00EB254D"/>
    <w:rsid w:val="00ED1E88"/>
    <w:rsid w:val="00F23BED"/>
    <w:rsid w:val="00F258BE"/>
    <w:rsid w:val="00F25E31"/>
    <w:rsid w:val="00F3215D"/>
    <w:rsid w:val="00F33759"/>
    <w:rsid w:val="00F55885"/>
    <w:rsid w:val="00FC1925"/>
    <w:rsid w:val="00FF3066"/>
    <w:rsid w:val="00FF7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21D88"/>
  <w15:docId w15:val="{275833E6-1BCB-469A-93C5-24BAD30F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32"/>
    <w:rPr>
      <w:rFonts w:ascii="Times New Roman" w:eastAsia="SimSu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54332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54332"/>
    <w:pPr>
      <w:keepNext/>
      <w:keepLines/>
      <w:numPr>
        <w:ilvl w:val="1"/>
        <w:numId w:val="4"/>
      </w:numPr>
      <w:tabs>
        <w:tab w:val="clear" w:pos="502"/>
        <w:tab w:val="num" w:pos="288"/>
      </w:tabs>
      <w:spacing w:before="120" w:after="60"/>
      <w:ind w:left="288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E54332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E54332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rsid w:val="00E54332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54332"/>
    <w:rPr>
      <w:rFonts w:ascii="Times New Roman" w:eastAsia="SimSun" w:hAnsi="Times New Roman" w:cs="Times New Roman"/>
      <w:smallCaps/>
      <w:noProof/>
      <w:sz w:val="20"/>
      <w:szCs w:val="20"/>
      <w:lang w:val="en-US"/>
    </w:rPr>
  </w:style>
  <w:style w:type="character" w:customStyle="1" w:styleId="Heading2Char">
    <w:name w:val="Heading 2 Char"/>
    <w:link w:val="Heading2"/>
    <w:rsid w:val="00E54332"/>
    <w:rPr>
      <w:rFonts w:ascii="Times New Roman" w:eastAsia="SimSun" w:hAnsi="Times New Roman" w:cs="Times New Roman"/>
      <w:i/>
      <w:iCs/>
      <w:noProof/>
      <w:sz w:val="20"/>
      <w:szCs w:val="20"/>
      <w:lang w:val="en-US"/>
    </w:rPr>
  </w:style>
  <w:style w:type="character" w:customStyle="1" w:styleId="Heading3Char">
    <w:name w:val="Heading 3 Char"/>
    <w:link w:val="Heading3"/>
    <w:rsid w:val="00E54332"/>
    <w:rPr>
      <w:rFonts w:ascii="Times New Roman" w:eastAsia="SimSun" w:hAnsi="Times New Roman" w:cs="Times New Roman"/>
      <w:i/>
      <w:iCs/>
      <w:noProof/>
      <w:sz w:val="20"/>
      <w:szCs w:val="20"/>
      <w:lang w:val="en-US"/>
    </w:rPr>
  </w:style>
  <w:style w:type="character" w:customStyle="1" w:styleId="Heading4Char">
    <w:name w:val="Heading 4 Char"/>
    <w:link w:val="Heading4"/>
    <w:rsid w:val="00E54332"/>
    <w:rPr>
      <w:rFonts w:ascii="Times New Roman" w:eastAsia="SimSun" w:hAnsi="Times New Roman" w:cs="Times New Roman"/>
      <w:i/>
      <w:iCs/>
      <w:noProof/>
      <w:sz w:val="20"/>
      <w:szCs w:val="20"/>
      <w:lang w:val="en-US"/>
    </w:rPr>
  </w:style>
  <w:style w:type="character" w:customStyle="1" w:styleId="Heading5Char">
    <w:name w:val="Heading 5 Char"/>
    <w:link w:val="Heading5"/>
    <w:rsid w:val="00E54332"/>
    <w:rPr>
      <w:rFonts w:ascii="Times New Roman" w:eastAsia="SimSun" w:hAnsi="Times New Roman" w:cs="Times New Roman"/>
      <w:smallCaps/>
      <w:noProof/>
      <w:sz w:val="20"/>
      <w:szCs w:val="20"/>
      <w:lang w:val="en-US"/>
    </w:rPr>
  </w:style>
  <w:style w:type="paragraph" w:customStyle="1" w:styleId="Abstract">
    <w:name w:val="Abstract"/>
    <w:rsid w:val="00E54332"/>
    <w:pPr>
      <w:spacing w:after="200"/>
      <w:ind w:firstLine="272"/>
      <w:jc w:val="both"/>
    </w:pPr>
    <w:rPr>
      <w:rFonts w:ascii="Times New Roman" w:eastAsia="SimSun" w:hAnsi="Times New Roman"/>
      <w:b/>
      <w:bCs/>
      <w:sz w:val="18"/>
      <w:szCs w:val="18"/>
      <w:lang w:val="en-US" w:eastAsia="en-US"/>
    </w:rPr>
  </w:style>
  <w:style w:type="paragraph" w:customStyle="1" w:styleId="Affiliation">
    <w:name w:val="Affiliation"/>
    <w:rsid w:val="00E54332"/>
    <w:pPr>
      <w:jc w:val="center"/>
    </w:pPr>
    <w:rPr>
      <w:rFonts w:ascii="Times New Roman" w:eastAsia="SimSun" w:hAnsi="Times New Roman"/>
      <w:lang w:val="en-US" w:eastAsia="en-US"/>
    </w:rPr>
  </w:style>
  <w:style w:type="paragraph" w:customStyle="1" w:styleId="Author">
    <w:name w:val="Author"/>
    <w:rsid w:val="00E54332"/>
    <w:pPr>
      <w:spacing w:before="360" w:after="40"/>
      <w:jc w:val="center"/>
    </w:pPr>
    <w:rPr>
      <w:rFonts w:ascii="Times New Roman" w:eastAsia="SimSun" w:hAnsi="Times New Roman"/>
      <w:noProof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rsid w:val="00E54332"/>
    <w:pPr>
      <w:tabs>
        <w:tab w:val="left" w:pos="288"/>
      </w:tabs>
      <w:spacing w:after="120" w:line="228" w:lineRule="auto"/>
      <w:ind w:firstLine="288"/>
      <w:jc w:val="both"/>
    </w:pPr>
    <w:rPr>
      <w:spacing w:val="-1"/>
    </w:rPr>
  </w:style>
  <w:style w:type="character" w:customStyle="1" w:styleId="BodyTextChar">
    <w:name w:val="Body Text Char"/>
    <w:link w:val="BodyText"/>
    <w:rsid w:val="00E54332"/>
    <w:rPr>
      <w:rFonts w:ascii="Times New Roman" w:eastAsia="SimSun" w:hAnsi="Times New Roman" w:cs="Times New Roman"/>
      <w:spacing w:val="-1"/>
      <w:sz w:val="20"/>
      <w:szCs w:val="20"/>
    </w:rPr>
  </w:style>
  <w:style w:type="paragraph" w:customStyle="1" w:styleId="bulletlist">
    <w:name w:val="bullet list"/>
    <w:basedOn w:val="BodyText"/>
    <w:rsid w:val="00E54332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E54332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E54332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rFonts w:ascii="Times New Roman" w:eastAsia="SimSun" w:hAnsi="Times New Roman"/>
      <w:noProof/>
      <w:sz w:val="16"/>
      <w:szCs w:val="16"/>
      <w:lang w:val="en-US" w:eastAsia="en-US"/>
    </w:rPr>
  </w:style>
  <w:style w:type="paragraph" w:customStyle="1" w:styleId="footnote">
    <w:name w:val="footnote"/>
    <w:rsid w:val="00E54332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eastAsia="SimSun" w:hAnsi="Times New Roman"/>
      <w:sz w:val="16"/>
      <w:szCs w:val="16"/>
      <w:lang w:val="en-US" w:eastAsia="en-US"/>
    </w:rPr>
  </w:style>
  <w:style w:type="paragraph" w:customStyle="1" w:styleId="papersubtitle">
    <w:name w:val="paper subtitle"/>
    <w:rsid w:val="00E54332"/>
    <w:pPr>
      <w:spacing w:after="120"/>
      <w:jc w:val="center"/>
    </w:pPr>
    <w:rPr>
      <w:rFonts w:ascii="Times New Roman" w:eastAsia="MS Mincho" w:hAnsi="Times New Roman"/>
      <w:noProof/>
      <w:sz w:val="28"/>
      <w:szCs w:val="28"/>
      <w:lang w:val="en-US" w:eastAsia="en-US"/>
    </w:rPr>
  </w:style>
  <w:style w:type="paragraph" w:customStyle="1" w:styleId="papertitle">
    <w:name w:val="paper title"/>
    <w:rsid w:val="00E54332"/>
    <w:pPr>
      <w:spacing w:after="120"/>
      <w:jc w:val="center"/>
    </w:pPr>
    <w:rPr>
      <w:rFonts w:ascii="Times New Roman" w:eastAsia="MS Mincho" w:hAnsi="Times New Roman"/>
      <w:noProof/>
      <w:sz w:val="48"/>
      <w:szCs w:val="48"/>
      <w:lang w:val="en-US" w:eastAsia="en-US"/>
    </w:rPr>
  </w:style>
  <w:style w:type="paragraph" w:customStyle="1" w:styleId="references">
    <w:name w:val="references"/>
    <w:rsid w:val="00E54332"/>
    <w:pPr>
      <w:numPr>
        <w:numId w:val="5"/>
      </w:numPr>
      <w:spacing w:after="50" w:line="180" w:lineRule="exact"/>
      <w:jc w:val="both"/>
    </w:pPr>
    <w:rPr>
      <w:rFonts w:ascii="Times New Roman" w:eastAsia="MS Mincho" w:hAnsi="Times New Roman"/>
      <w:noProof/>
      <w:sz w:val="16"/>
      <w:szCs w:val="16"/>
      <w:lang w:val="en-US" w:eastAsia="en-US"/>
    </w:rPr>
  </w:style>
  <w:style w:type="paragraph" w:customStyle="1" w:styleId="sponsors">
    <w:name w:val="sponsors"/>
    <w:rsid w:val="00E54332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eastAsia="SimSun" w:hAnsi="Times New Roman"/>
      <w:sz w:val="16"/>
      <w:szCs w:val="16"/>
      <w:lang w:val="en-US" w:eastAsia="en-US"/>
    </w:rPr>
  </w:style>
  <w:style w:type="paragraph" w:customStyle="1" w:styleId="tablecolhead">
    <w:name w:val="table col head"/>
    <w:basedOn w:val="Normal"/>
    <w:rsid w:val="00E54332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E54332"/>
    <w:rPr>
      <w:i/>
      <w:iCs/>
      <w:sz w:val="15"/>
      <w:szCs w:val="15"/>
    </w:rPr>
  </w:style>
  <w:style w:type="paragraph" w:customStyle="1" w:styleId="tablecopy">
    <w:name w:val="table copy"/>
    <w:rsid w:val="00E54332"/>
    <w:pPr>
      <w:jc w:val="both"/>
    </w:pPr>
    <w:rPr>
      <w:rFonts w:ascii="Times New Roman" w:eastAsia="SimSun" w:hAnsi="Times New Roman"/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E54332"/>
    <w:pPr>
      <w:numPr>
        <w:numId w:val="21"/>
      </w:numPr>
      <w:spacing w:before="60" w:after="30"/>
      <w:ind w:left="58" w:hanging="29"/>
      <w:jc w:val="right"/>
    </w:pPr>
    <w:rPr>
      <w:rFonts w:ascii="Times New Roman" w:eastAsia="SimSun" w:hAnsi="Times New Roman"/>
      <w:sz w:val="12"/>
      <w:szCs w:val="12"/>
      <w:lang w:val="en-US" w:eastAsia="en-US"/>
    </w:rPr>
  </w:style>
  <w:style w:type="paragraph" w:customStyle="1" w:styleId="tablehead">
    <w:name w:val="table head"/>
    <w:rsid w:val="00E54332"/>
    <w:pPr>
      <w:numPr>
        <w:numId w:val="6"/>
      </w:numPr>
      <w:spacing w:before="240" w:after="120" w:line="216" w:lineRule="auto"/>
      <w:jc w:val="center"/>
    </w:pPr>
    <w:rPr>
      <w:rFonts w:ascii="Times New Roman" w:eastAsia="SimSun" w:hAnsi="Times New Roman"/>
      <w:smallCaps/>
      <w:noProof/>
      <w:sz w:val="16"/>
      <w:szCs w:val="16"/>
      <w:lang w:val="en-US" w:eastAsia="en-US"/>
    </w:rPr>
  </w:style>
  <w:style w:type="paragraph" w:customStyle="1" w:styleId="Keywords">
    <w:name w:val="Keywords"/>
    <w:basedOn w:val="Abstract"/>
    <w:qFormat/>
    <w:rsid w:val="00E54332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E5433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54332"/>
    <w:rPr>
      <w:rFonts w:ascii="Times New Roman" w:eastAsia="SimSu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E5433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54332"/>
    <w:rPr>
      <w:rFonts w:ascii="Times New Roman" w:eastAsia="SimSu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E54332"/>
    <w:pPr>
      <w:widowControl w:val="0"/>
      <w:autoSpaceDE w:val="0"/>
      <w:autoSpaceDN w:val="0"/>
      <w:spacing w:before="1"/>
      <w:ind w:left="460"/>
    </w:pPr>
    <w:rPr>
      <w:rFonts w:eastAsia="Times New Roman"/>
      <w:sz w:val="22"/>
      <w:szCs w:val="22"/>
      <w:lang w:bidi="en-US"/>
    </w:rPr>
  </w:style>
  <w:style w:type="character" w:customStyle="1" w:styleId="mi">
    <w:name w:val="mi"/>
    <w:basedOn w:val="DefaultParagraphFont"/>
    <w:rsid w:val="00E54332"/>
  </w:style>
  <w:style w:type="paragraph" w:customStyle="1" w:styleId="Default">
    <w:name w:val="Default"/>
    <w:rsid w:val="00E5433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mr-IN"/>
    </w:rPr>
  </w:style>
  <w:style w:type="paragraph" w:styleId="NormalWeb">
    <w:name w:val="Normal (Web)"/>
    <w:basedOn w:val="Normal"/>
    <w:uiPriority w:val="99"/>
    <w:unhideWhenUsed/>
    <w:rsid w:val="00E54332"/>
    <w:pPr>
      <w:spacing w:before="100" w:beforeAutospacing="1" w:after="100" w:afterAutospacing="1"/>
    </w:pPr>
    <w:rPr>
      <w:rFonts w:eastAsia="Times New Roman"/>
      <w:sz w:val="24"/>
      <w:szCs w:val="24"/>
      <w:lang w:bidi="mr-IN"/>
    </w:rPr>
  </w:style>
  <w:style w:type="character" w:styleId="Emphasis">
    <w:name w:val="Emphasis"/>
    <w:uiPriority w:val="20"/>
    <w:qFormat/>
    <w:rsid w:val="00E54332"/>
    <w:rPr>
      <w:i/>
      <w:iCs/>
    </w:rPr>
  </w:style>
  <w:style w:type="character" w:styleId="Strong">
    <w:name w:val="Strong"/>
    <w:uiPriority w:val="22"/>
    <w:qFormat/>
    <w:rsid w:val="00E543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4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 w:eastAsia="en-IN" w:bidi="mr-IN"/>
    </w:rPr>
  </w:style>
  <w:style w:type="character" w:customStyle="1" w:styleId="HTMLPreformattedChar">
    <w:name w:val="HTML Preformatted Char"/>
    <w:link w:val="HTMLPreformatted"/>
    <w:uiPriority w:val="99"/>
    <w:rsid w:val="00E54332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PlaceholderText">
    <w:name w:val="Placeholder Text"/>
    <w:uiPriority w:val="99"/>
    <w:semiHidden/>
    <w:rsid w:val="00E54332"/>
    <w:rPr>
      <w:color w:val="808080"/>
    </w:rPr>
  </w:style>
  <w:style w:type="character" w:styleId="Hyperlink">
    <w:name w:val="Hyperlink"/>
    <w:uiPriority w:val="99"/>
    <w:unhideWhenUsed/>
    <w:rsid w:val="00E5433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E5433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54332"/>
    <w:rPr>
      <w:rFonts w:ascii="Times New Roman" w:eastAsia="SimSun" w:hAnsi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54332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9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925"/>
    <w:rPr>
      <w:rFonts w:ascii="Tahoma" w:eastAsia="SimSun" w:hAnsi="Tahoma" w:cs="Tahoma"/>
      <w:sz w:val="16"/>
      <w:szCs w:val="1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802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8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eno-canto.com/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i.org/10.1007/978-981-15-8391-9_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18E06-448C-4452-B4E2-40D140CB9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2476</Words>
  <Characters>14118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16561</CharactersWithSpaces>
  <SharedDoc>false</SharedDoc>
  <HLinks>
    <vt:vector size="6" baseType="variant">
      <vt:variant>
        <vt:i4>7012463</vt:i4>
      </vt:variant>
      <vt:variant>
        <vt:i4>0</vt:i4>
      </vt:variant>
      <vt:variant>
        <vt:i4>0</vt:i4>
      </vt:variant>
      <vt:variant>
        <vt:i4>5</vt:i4>
      </vt:variant>
      <vt:variant>
        <vt:lpwstr>http://xeno-canto.com/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Girish Rane</dc:creator>
  <cp:lastModifiedBy>Girish Rane</cp:lastModifiedBy>
  <cp:revision>14</cp:revision>
  <cp:lastPrinted>2021-06-17T13:16:00Z</cp:lastPrinted>
  <dcterms:created xsi:type="dcterms:W3CDTF">2021-06-17T13:18:00Z</dcterms:created>
  <dcterms:modified xsi:type="dcterms:W3CDTF">2021-07-14T08:15:00Z</dcterms:modified>
</cp:coreProperties>
</file>