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AA743F" w:rsidP="00AA743F" w:rsidRDefault="00AA743F" w14:paraId="0E8596BA" w14:textId="77777777">
      <w:pPr>
        <w:spacing w:after="164"/>
        <w:ind w:left="25"/>
        <w:jc w:val="center"/>
      </w:pPr>
      <w:bookmarkStart w:name="_Hlk87551913" w:id="0"/>
      <w:bookmarkEnd w:id="0"/>
    </w:p>
    <w:p w:rsidR="00AA743F" w:rsidP="00AA743F" w:rsidRDefault="00BD7A40" w14:paraId="35F40B0E" w14:textId="2A137B81">
      <w:pPr>
        <w:spacing w:after="90"/>
        <w:ind w:right="72"/>
        <w:jc w:val="center"/>
      </w:pPr>
      <w:r>
        <w:rPr>
          <w:rFonts w:ascii="Times New Roman" w:hAnsi="Times New Roman" w:eastAsia="Times New Roman" w:cs="Times New Roman"/>
          <w:b/>
          <w:sz w:val="40"/>
        </w:rPr>
        <w:t>Customer</w:t>
      </w:r>
      <w:r w:rsidR="00AA743F">
        <w:rPr>
          <w:rFonts w:ascii="Times New Roman" w:hAnsi="Times New Roman" w:eastAsia="Times New Roman" w:cs="Times New Roman"/>
          <w:b/>
          <w:sz w:val="40"/>
        </w:rPr>
        <w:t xml:space="preserve"> </w:t>
      </w:r>
      <w:r w:rsidR="00070370">
        <w:rPr>
          <w:rFonts w:ascii="Times New Roman" w:hAnsi="Times New Roman" w:eastAsia="Times New Roman" w:cs="Times New Roman"/>
          <w:b/>
          <w:sz w:val="40"/>
        </w:rPr>
        <w:t>Loyalty</w:t>
      </w:r>
      <w:r w:rsidR="00AA743F">
        <w:rPr>
          <w:rFonts w:ascii="Times New Roman" w:hAnsi="Times New Roman" w:eastAsia="Times New Roman" w:cs="Times New Roman"/>
          <w:b/>
          <w:sz w:val="40"/>
        </w:rPr>
        <w:t xml:space="preserve"> Analysis</w:t>
      </w:r>
    </w:p>
    <w:p w:rsidR="00AA743F" w:rsidP="00AA743F" w:rsidRDefault="00AA743F" w14:paraId="6E58EC61" w14:textId="77777777">
      <w:pPr>
        <w:spacing w:after="130"/>
        <w:ind w:left="5"/>
        <w:jc w:val="center"/>
      </w:pPr>
      <w:r>
        <w:rPr>
          <w:rFonts w:ascii="Times New Roman" w:hAnsi="Times New Roman" w:eastAsia="Times New Roman" w:cs="Times New Roman"/>
          <w:sz w:val="32"/>
        </w:rPr>
        <w:t xml:space="preserve"> </w:t>
      </w:r>
    </w:p>
    <w:p w:rsidR="00AA743F" w:rsidP="00AA743F" w:rsidRDefault="00AA743F" w14:paraId="64712C56" w14:textId="77777777">
      <w:pPr>
        <w:spacing w:after="130"/>
        <w:ind w:right="71"/>
        <w:jc w:val="center"/>
      </w:pPr>
      <w:r>
        <w:rPr>
          <w:rFonts w:ascii="Times New Roman" w:hAnsi="Times New Roman" w:eastAsia="Times New Roman" w:cs="Times New Roman"/>
          <w:sz w:val="32"/>
        </w:rPr>
        <w:t xml:space="preserve">A PROJECT REPORT </w:t>
      </w:r>
    </w:p>
    <w:p w:rsidR="00AA743F" w:rsidP="00AA743F" w:rsidRDefault="00AA743F" w14:paraId="64BEDD0B" w14:textId="77777777">
      <w:pPr>
        <w:spacing w:after="135"/>
        <w:ind w:left="5"/>
        <w:jc w:val="center"/>
      </w:pPr>
      <w:r>
        <w:rPr>
          <w:rFonts w:ascii="Times New Roman" w:hAnsi="Times New Roman" w:eastAsia="Times New Roman" w:cs="Times New Roman"/>
          <w:sz w:val="32"/>
        </w:rPr>
        <w:t xml:space="preserve"> </w:t>
      </w:r>
    </w:p>
    <w:p w:rsidR="00AA743F" w:rsidP="00AA743F" w:rsidRDefault="00AA743F" w14:paraId="0932EE3A" w14:textId="77777777">
      <w:pPr>
        <w:spacing w:after="130"/>
        <w:ind w:right="75"/>
        <w:jc w:val="center"/>
      </w:pPr>
      <w:r>
        <w:rPr>
          <w:rFonts w:ascii="Times New Roman" w:hAnsi="Times New Roman" w:eastAsia="Times New Roman" w:cs="Times New Roman"/>
          <w:i/>
          <w:sz w:val="32"/>
        </w:rPr>
        <w:t xml:space="preserve">Submitted by </w:t>
      </w:r>
    </w:p>
    <w:p w:rsidR="00432E4F" w:rsidP="00AA743F" w:rsidRDefault="00432E4F" w14:paraId="1F4A36AF" w14:textId="77777777">
      <w:pPr>
        <w:spacing w:after="130"/>
        <w:ind w:left="5"/>
        <w:jc w:val="center"/>
        <w:rPr>
          <w:rFonts w:ascii="Times New Roman" w:hAnsi="Times New Roman" w:eastAsia="Times New Roman" w:cs="Times New Roman"/>
          <w:i/>
          <w:sz w:val="32"/>
        </w:rPr>
      </w:pPr>
    </w:p>
    <w:p w:rsidR="00AA743F" w:rsidP="00432E4F" w:rsidRDefault="00432E4F" w14:paraId="01E9EAE2" w14:textId="4FF22C3C">
      <w:pPr>
        <w:spacing w:after="130"/>
        <w:ind w:left="5"/>
        <w:jc w:val="center"/>
      </w:pPr>
      <w:r>
        <w:rPr>
          <w:rFonts w:ascii="Times New Roman" w:hAnsi="Times New Roman" w:eastAsia="Times New Roman" w:cs="Times New Roman"/>
          <w:b/>
          <w:sz w:val="32"/>
        </w:rPr>
        <w:t>MARKANTI  RATAN REDDY       BL.EN.U4CSE19084</w:t>
      </w:r>
    </w:p>
    <w:p w:rsidR="00AA743F" w:rsidP="00432E4F" w:rsidRDefault="00AA743F" w14:paraId="6692455F" w14:textId="5BCFE24B">
      <w:pPr>
        <w:tabs>
          <w:tab w:val="center" w:pos="2113"/>
          <w:tab w:val="center" w:pos="3602"/>
          <w:tab w:val="center" w:pos="4322"/>
          <w:tab w:val="center" w:pos="6367"/>
        </w:tabs>
        <w:spacing w:after="141"/>
        <w:jc w:val="center"/>
        <w:rPr>
          <w:rFonts w:ascii="Times New Roman" w:hAnsi="Times New Roman" w:eastAsia="Times New Roman" w:cs="Times New Roman"/>
          <w:b/>
          <w:sz w:val="32"/>
        </w:rPr>
      </w:pPr>
      <w:r>
        <w:rPr>
          <w:rFonts w:ascii="Times New Roman" w:hAnsi="Times New Roman" w:eastAsia="Times New Roman" w:cs="Times New Roman"/>
          <w:b/>
          <w:sz w:val="32"/>
        </w:rPr>
        <w:t>M SRI CHARAN</w:t>
      </w:r>
      <w:r>
        <w:rPr>
          <w:rFonts w:ascii="Times New Roman" w:hAnsi="Times New Roman" w:eastAsia="Times New Roman" w:cs="Times New Roman"/>
          <w:b/>
          <w:sz w:val="32"/>
        </w:rPr>
        <w:tab/>
      </w:r>
      <w:r>
        <w:rPr>
          <w:rFonts w:ascii="Times New Roman" w:hAnsi="Times New Roman" w:eastAsia="Times New Roman" w:cs="Times New Roman"/>
          <w:b/>
          <w:sz w:val="32"/>
        </w:rPr>
        <w:tab/>
      </w:r>
      <w:r>
        <w:rPr>
          <w:rFonts w:ascii="Times New Roman" w:hAnsi="Times New Roman" w:eastAsia="Times New Roman" w:cs="Times New Roman"/>
          <w:b/>
          <w:sz w:val="32"/>
        </w:rPr>
        <w:tab/>
      </w:r>
      <w:r>
        <w:rPr>
          <w:rFonts w:ascii="Times New Roman" w:hAnsi="Times New Roman" w:eastAsia="Times New Roman" w:cs="Times New Roman"/>
          <w:b/>
          <w:sz w:val="32"/>
        </w:rPr>
        <w:t>BL.EN.U4CSE19078</w:t>
      </w:r>
    </w:p>
    <w:p w:rsidR="00AA743F" w:rsidP="00432E4F" w:rsidRDefault="00AA743F" w14:paraId="52304109" w14:textId="51294132">
      <w:pPr>
        <w:tabs>
          <w:tab w:val="center" w:pos="2113"/>
          <w:tab w:val="center" w:pos="3602"/>
          <w:tab w:val="center" w:pos="4322"/>
          <w:tab w:val="center" w:pos="6367"/>
        </w:tabs>
        <w:spacing w:after="141"/>
        <w:jc w:val="center"/>
      </w:pPr>
      <w:r>
        <w:rPr>
          <w:rFonts w:ascii="Times New Roman" w:hAnsi="Times New Roman" w:eastAsia="Times New Roman" w:cs="Times New Roman"/>
          <w:b/>
          <w:sz w:val="32"/>
        </w:rPr>
        <w:t>MALAPATI GIRISH REDDY</w:t>
      </w:r>
      <w:r>
        <w:rPr>
          <w:rFonts w:ascii="Times New Roman" w:hAnsi="Times New Roman" w:eastAsia="Times New Roman" w:cs="Times New Roman"/>
          <w:b/>
          <w:sz w:val="32"/>
        </w:rPr>
        <w:tab/>
      </w:r>
      <w:r>
        <w:rPr>
          <w:rFonts w:ascii="Times New Roman" w:hAnsi="Times New Roman" w:eastAsia="Times New Roman" w:cs="Times New Roman"/>
          <w:b/>
          <w:sz w:val="32"/>
        </w:rPr>
        <w:tab/>
      </w:r>
      <w:r>
        <w:rPr>
          <w:rFonts w:ascii="Times New Roman" w:hAnsi="Times New Roman" w:eastAsia="Times New Roman" w:cs="Times New Roman"/>
          <w:b/>
          <w:sz w:val="32"/>
        </w:rPr>
        <w:t>BL.EN.U4CSE19080</w:t>
      </w:r>
    </w:p>
    <w:p w:rsidR="00AA743F" w:rsidP="00AA743F" w:rsidRDefault="00AA743F" w14:paraId="271791C3" w14:textId="1897C82D">
      <w:pPr>
        <w:spacing w:after="135"/>
        <w:rPr>
          <w:rFonts w:ascii="Times New Roman" w:hAnsi="Times New Roman" w:eastAsia="Times New Roman" w:cs="Times New Roman"/>
          <w:b/>
          <w:i/>
          <w:sz w:val="32"/>
        </w:rPr>
      </w:pPr>
      <w:r>
        <w:rPr>
          <w:rFonts w:ascii="Times New Roman" w:hAnsi="Times New Roman" w:eastAsia="Times New Roman" w:cs="Times New Roman"/>
          <w:b/>
          <w:i/>
          <w:sz w:val="32"/>
        </w:rPr>
        <w:t xml:space="preserve"> </w:t>
      </w:r>
    </w:p>
    <w:p w:rsidR="00432E4F" w:rsidP="00AA743F" w:rsidRDefault="00432E4F" w14:paraId="11E719AD" w14:textId="77777777">
      <w:pPr>
        <w:spacing w:after="135"/>
      </w:pPr>
    </w:p>
    <w:p w:rsidR="00AA743F" w:rsidP="00AA743F" w:rsidRDefault="00AA743F" w14:paraId="4E3F9D66" w14:textId="77777777">
      <w:pPr>
        <w:spacing w:after="165"/>
        <w:ind w:right="75"/>
        <w:jc w:val="center"/>
      </w:pPr>
      <w:r>
        <w:rPr>
          <w:rFonts w:ascii="Times New Roman" w:hAnsi="Times New Roman" w:eastAsia="Times New Roman" w:cs="Times New Roman"/>
          <w:b/>
          <w:i/>
          <w:sz w:val="32"/>
        </w:rPr>
        <w:t xml:space="preserve">for the course </w:t>
      </w:r>
    </w:p>
    <w:p w:rsidR="00AA743F" w:rsidP="004E6700" w:rsidRDefault="00AA743F" w14:paraId="7986330C" w14:textId="224B15B9">
      <w:pPr>
        <w:spacing w:after="150"/>
        <w:jc w:val="center"/>
      </w:pPr>
      <w:r>
        <w:rPr>
          <w:rFonts w:ascii="Times New Roman" w:hAnsi="Times New Roman" w:eastAsia="Times New Roman" w:cs="Times New Roman"/>
          <w:b/>
          <w:i/>
          <w:sz w:val="36"/>
        </w:rPr>
        <w:t>19CSE304 – Foundations of Data Science</w:t>
      </w:r>
    </w:p>
    <w:p w:rsidR="00AA743F" w:rsidP="00AA743F" w:rsidRDefault="00AA743F" w14:paraId="2C61458D" w14:textId="77777777">
      <w:pPr>
        <w:spacing w:after="145"/>
        <w:ind w:left="15"/>
        <w:jc w:val="center"/>
      </w:pPr>
      <w:r>
        <w:rPr>
          <w:rFonts w:ascii="Times New Roman" w:hAnsi="Times New Roman" w:eastAsia="Times New Roman" w:cs="Times New Roman"/>
          <w:b/>
          <w:i/>
          <w:sz w:val="36"/>
        </w:rPr>
        <w:t xml:space="preserve"> </w:t>
      </w:r>
    </w:p>
    <w:p w:rsidR="00AA743F" w:rsidP="00AA743F" w:rsidRDefault="00AA743F" w14:paraId="23F11F62" w14:textId="3E3434EE">
      <w:pPr>
        <w:spacing w:after="145"/>
        <w:ind w:left="15"/>
        <w:jc w:val="center"/>
        <w:rPr>
          <w:rFonts w:ascii="Times New Roman" w:hAnsi="Times New Roman" w:eastAsia="Times New Roman" w:cs="Times New Roman"/>
          <w:b/>
          <w:i/>
          <w:sz w:val="36"/>
        </w:rPr>
      </w:pPr>
    </w:p>
    <w:p w:rsidR="00AA743F" w:rsidP="00AA743F" w:rsidRDefault="00AA743F" w14:paraId="73DF5B56" w14:textId="5ABFDA04">
      <w:pPr>
        <w:spacing w:after="145"/>
        <w:ind w:left="15"/>
        <w:jc w:val="center"/>
      </w:pPr>
    </w:p>
    <w:p w:rsidR="00AA743F" w:rsidP="00AA743F" w:rsidRDefault="00AA743F" w14:paraId="0D1BBB53" w14:textId="450B2FB1">
      <w:pPr>
        <w:spacing w:after="145"/>
        <w:ind w:left="15"/>
        <w:jc w:val="center"/>
      </w:pPr>
    </w:p>
    <w:p w:rsidR="004E6700" w:rsidP="00AA743F" w:rsidRDefault="004E6700" w14:paraId="59318413" w14:textId="5BA4A085">
      <w:pPr>
        <w:spacing w:after="145"/>
        <w:ind w:left="15"/>
        <w:jc w:val="center"/>
      </w:pPr>
    </w:p>
    <w:p w:rsidR="004E6700" w:rsidP="00AA743F" w:rsidRDefault="004E6700" w14:paraId="55AF036E" w14:textId="77777777">
      <w:pPr>
        <w:spacing w:after="145"/>
        <w:ind w:left="15"/>
        <w:jc w:val="center"/>
      </w:pPr>
    </w:p>
    <w:p w:rsidR="00AA743F" w:rsidP="00AA743F" w:rsidRDefault="00AA743F" w14:paraId="66EB2542" w14:textId="71ACDDE2">
      <w:pPr>
        <w:spacing w:after="0"/>
        <w:ind w:right="1871"/>
        <w:jc w:val="right"/>
      </w:pPr>
      <w:r>
        <w:rPr>
          <w:noProof/>
        </w:rPr>
        <w:drawing>
          <wp:inline distT="0" distB="0" distL="0" distR="0" wp14:anchorId="01FE295D" wp14:editId="21B32C07">
            <wp:extent cx="3371850" cy="1257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71850" cy="1257300"/>
                    </a:xfrm>
                    <a:prstGeom prst="rect">
                      <a:avLst/>
                    </a:prstGeom>
                    <a:noFill/>
                    <a:ln>
                      <a:noFill/>
                    </a:ln>
                  </pic:spPr>
                </pic:pic>
              </a:graphicData>
            </a:graphic>
          </wp:inline>
        </w:drawing>
      </w:r>
      <w:r>
        <w:rPr>
          <w:rFonts w:ascii="Times New Roman" w:hAnsi="Times New Roman" w:eastAsia="Times New Roman" w:cs="Times New Roman"/>
          <w:sz w:val="24"/>
        </w:rPr>
        <w:t xml:space="preserve"> </w:t>
      </w:r>
    </w:p>
    <w:p w:rsidR="00AA743F" w:rsidP="00AA743F" w:rsidRDefault="00AA743F" w14:paraId="660131D0" w14:textId="77777777">
      <w:pPr>
        <w:spacing w:after="115"/>
        <w:ind w:left="1231" w:hanging="10"/>
      </w:pPr>
      <w:r>
        <w:rPr>
          <w:rFonts w:ascii="Times New Roman" w:hAnsi="Times New Roman" w:eastAsia="Times New Roman" w:cs="Times New Roman"/>
          <w:b/>
          <w:sz w:val="28"/>
        </w:rPr>
        <w:t xml:space="preserve">AMRITA SCHOOL OF ENGINEERING, BANGALORE </w:t>
      </w:r>
    </w:p>
    <w:p w:rsidR="00AA743F" w:rsidP="00AA743F" w:rsidRDefault="00AA743F" w14:paraId="56E0D46C" w14:textId="77777777">
      <w:pPr>
        <w:spacing w:after="115"/>
        <w:ind w:left="2136" w:hanging="10"/>
      </w:pPr>
      <w:r>
        <w:rPr>
          <w:rFonts w:ascii="Times New Roman" w:hAnsi="Times New Roman" w:eastAsia="Times New Roman" w:cs="Times New Roman"/>
          <w:b/>
          <w:sz w:val="28"/>
        </w:rPr>
        <w:t xml:space="preserve">AMRITA VISHWA VIDHYAPEETHAM </w:t>
      </w:r>
    </w:p>
    <w:p w:rsidR="00AA743F" w:rsidP="00AA743F" w:rsidRDefault="00AA743F" w14:paraId="0A42279A" w14:textId="77777777">
      <w:pPr>
        <w:spacing w:after="0" w:line="343" w:lineRule="auto"/>
        <w:ind w:left="2189" w:right="2193"/>
        <w:jc w:val="center"/>
      </w:pPr>
      <w:r>
        <w:rPr>
          <w:rFonts w:ascii="Times New Roman" w:hAnsi="Times New Roman" w:eastAsia="Times New Roman" w:cs="Times New Roman"/>
          <w:b/>
          <w:sz w:val="28"/>
        </w:rPr>
        <w:t xml:space="preserve">BANGALORE-560 035 </w:t>
      </w:r>
      <w:r>
        <w:rPr>
          <w:rFonts w:ascii="Times New Roman" w:hAnsi="Times New Roman" w:eastAsia="Times New Roman" w:cs="Times New Roman"/>
          <w:sz w:val="28"/>
        </w:rPr>
        <w:t xml:space="preserve">November-2021 </w:t>
      </w:r>
    </w:p>
    <w:p w:rsidR="004E6700" w:rsidP="004E6700" w:rsidRDefault="00AA743F" w14:paraId="4E019463" w14:textId="77777777">
      <w:pPr>
        <w:spacing w:after="0"/>
        <w:ind w:right="15"/>
        <w:jc w:val="center"/>
        <w:rPr>
          <w:rFonts w:ascii="Times New Roman" w:hAnsi="Times New Roman" w:eastAsia="Times New Roman" w:cs="Times New Roman"/>
          <w:sz w:val="24"/>
        </w:rPr>
      </w:pPr>
      <w:r>
        <w:rPr>
          <w:rFonts w:ascii="Times New Roman" w:hAnsi="Times New Roman" w:eastAsia="Times New Roman" w:cs="Times New Roman"/>
          <w:sz w:val="24"/>
        </w:rPr>
        <w:lastRenderedPageBreak/>
        <w:t xml:space="preserve"> </w:t>
      </w:r>
    </w:p>
    <w:p w:rsidR="004E6700" w:rsidP="004E6700" w:rsidRDefault="004E6700" w14:paraId="65E9352E" w14:textId="77777777">
      <w:pPr>
        <w:spacing w:after="0"/>
        <w:ind w:right="15"/>
        <w:jc w:val="center"/>
        <w:rPr>
          <w:rFonts w:ascii="Times New Roman" w:hAnsi="Times New Roman" w:eastAsia="Times New Roman" w:cs="Times New Roman"/>
          <w:sz w:val="24"/>
        </w:rPr>
      </w:pPr>
    </w:p>
    <w:p w:rsidRPr="004E6700" w:rsidR="00AA743F" w:rsidP="004E6700" w:rsidRDefault="00F378A0" w14:paraId="44E34516" w14:textId="642D98EF">
      <w:pPr>
        <w:spacing w:after="0"/>
        <w:ind w:right="15"/>
        <w:jc w:val="center"/>
        <w:rPr>
          <w:rFonts w:ascii="Times New Roman" w:hAnsi="Times New Roman" w:cs="Times New Roman"/>
          <w:b/>
          <w:bCs/>
          <w:sz w:val="32"/>
          <w:szCs w:val="32"/>
        </w:rPr>
      </w:pPr>
      <w:r>
        <w:rPr>
          <w:rFonts w:ascii="Times New Roman" w:hAnsi="Times New Roman" w:cs="Times New Roman"/>
          <w:b/>
          <w:bCs/>
          <w:sz w:val="32"/>
          <w:szCs w:val="32"/>
        </w:rPr>
        <w:t>Customer</w:t>
      </w:r>
      <w:r w:rsidRPr="004E6700" w:rsidR="004E6700">
        <w:rPr>
          <w:rFonts w:ascii="Times New Roman" w:hAnsi="Times New Roman" w:cs="Times New Roman"/>
          <w:b/>
          <w:bCs/>
          <w:sz w:val="32"/>
          <w:szCs w:val="32"/>
        </w:rPr>
        <w:t xml:space="preserve"> </w:t>
      </w:r>
      <w:r>
        <w:rPr>
          <w:rFonts w:ascii="Times New Roman" w:hAnsi="Times New Roman" w:cs="Times New Roman"/>
          <w:b/>
          <w:bCs/>
          <w:sz w:val="32"/>
          <w:szCs w:val="32"/>
        </w:rPr>
        <w:t xml:space="preserve">Loyalty </w:t>
      </w:r>
      <w:r w:rsidRPr="004E6700" w:rsidR="004E6700">
        <w:rPr>
          <w:rFonts w:ascii="Times New Roman" w:hAnsi="Times New Roman" w:cs="Times New Roman"/>
          <w:b/>
          <w:bCs/>
          <w:sz w:val="32"/>
          <w:szCs w:val="32"/>
        </w:rPr>
        <w:t>Analysis</w:t>
      </w:r>
    </w:p>
    <w:p w:rsidR="00AA743F" w:rsidP="004E6700" w:rsidRDefault="00AA743F" w14:paraId="5DDE3CC0" w14:textId="6B830398">
      <w:pPr>
        <w:spacing w:after="235"/>
        <w:ind w:right="5"/>
        <w:jc w:val="center"/>
      </w:pPr>
    </w:p>
    <w:p w:rsidR="00AA743F" w:rsidP="00AA743F" w:rsidRDefault="006C53C1" w14:paraId="31CD70D6" w14:textId="721150CE">
      <w:pPr>
        <w:spacing w:after="0"/>
        <w:ind w:left="10" w:hanging="10"/>
      </w:pPr>
      <w:r>
        <w:rPr>
          <w:rFonts w:ascii="Times New Roman" w:hAnsi="Times New Roman" w:eastAsia="Times New Roman" w:cs="Times New Roman"/>
          <w:b/>
          <w:sz w:val="32"/>
        </w:rPr>
        <w:t>Introduction</w:t>
      </w:r>
      <w:r w:rsidR="00AA743F">
        <w:rPr>
          <w:rFonts w:ascii="Times New Roman" w:hAnsi="Times New Roman" w:eastAsia="Times New Roman" w:cs="Times New Roman"/>
          <w:b/>
          <w:sz w:val="32"/>
        </w:rPr>
        <w:t xml:space="preserve">: </w:t>
      </w:r>
    </w:p>
    <w:p w:rsidR="005C6CAD" w:rsidP="005C6CAD" w:rsidRDefault="005C6CAD" w14:paraId="4BBBEC06" w14:textId="216C2A45">
      <w:pPr>
        <w:spacing w:after="0"/>
        <w:rPr>
          <w:bCs/>
          <w:sz w:val="24"/>
          <w:szCs w:val="24"/>
        </w:rPr>
      </w:pPr>
    </w:p>
    <w:p w:rsidRPr="00A001B8" w:rsidR="005C6CAD" w:rsidP="005C6CAD" w:rsidRDefault="005049E3" w14:paraId="4D9E4D37" w14:textId="2B4026FE">
      <w:pPr>
        <w:spacing w:after="0"/>
        <w:rPr>
          <w:rFonts w:ascii="Times New Roman" w:hAnsi="Times New Roman" w:cs="Times New Roman"/>
          <w:bCs/>
          <w:sz w:val="24"/>
          <w:szCs w:val="24"/>
        </w:rPr>
      </w:pPr>
      <w:r w:rsidRPr="00A001B8">
        <w:rPr>
          <w:rFonts w:ascii="Times New Roman" w:hAnsi="Times New Roman" w:cs="Times New Roman"/>
          <w:bCs/>
          <w:sz w:val="24"/>
          <w:szCs w:val="24"/>
        </w:rPr>
        <w:t xml:space="preserve">Customer </w:t>
      </w:r>
      <w:proofErr w:type="spellStart"/>
      <w:r w:rsidR="00C8601A">
        <w:rPr>
          <w:rFonts w:ascii="Times New Roman" w:hAnsi="Times New Roman" w:cs="Times New Roman"/>
          <w:bCs/>
          <w:sz w:val="24"/>
          <w:szCs w:val="24"/>
        </w:rPr>
        <w:t>Loyality</w:t>
      </w:r>
      <w:proofErr w:type="spellEnd"/>
      <w:r w:rsidRPr="00A001B8">
        <w:rPr>
          <w:rFonts w:ascii="Times New Roman" w:hAnsi="Times New Roman" w:cs="Times New Roman"/>
          <w:bCs/>
          <w:sz w:val="24"/>
          <w:szCs w:val="24"/>
        </w:rPr>
        <w:t xml:space="preserve"> </w:t>
      </w:r>
      <w:r w:rsidRPr="00A001B8" w:rsidR="00C251B6">
        <w:rPr>
          <w:rFonts w:ascii="Times New Roman" w:hAnsi="Times New Roman" w:cs="Times New Roman"/>
          <w:bCs/>
          <w:sz w:val="24"/>
          <w:szCs w:val="24"/>
        </w:rPr>
        <w:t>is a metric to study the number of customers of a company that stopped using the company’s services and products</w:t>
      </w:r>
      <w:r w:rsidRPr="00A001B8" w:rsidR="008A4F22">
        <w:rPr>
          <w:rFonts w:ascii="Times New Roman" w:hAnsi="Times New Roman" w:cs="Times New Roman"/>
          <w:bCs/>
          <w:sz w:val="24"/>
          <w:szCs w:val="24"/>
        </w:rPr>
        <w:t>.</w:t>
      </w:r>
      <w:r w:rsidRPr="00A001B8" w:rsidR="004A1BBD">
        <w:rPr>
          <w:rFonts w:ascii="Times New Roman" w:hAnsi="Times New Roman" w:cs="Times New Roman"/>
          <w:bCs/>
          <w:sz w:val="24"/>
          <w:szCs w:val="24"/>
        </w:rPr>
        <w:t xml:space="preserve"> Every company tries to expand by bringing in new clients and extended its reach to newer variety of customers but i</w:t>
      </w:r>
      <w:r w:rsidRPr="00A001B8" w:rsidR="00C251B6">
        <w:rPr>
          <w:rFonts w:ascii="Times New Roman" w:hAnsi="Times New Roman" w:cs="Times New Roman"/>
          <w:bCs/>
          <w:sz w:val="24"/>
          <w:szCs w:val="24"/>
        </w:rPr>
        <w:t>t is harder to get new customers to use company’s services than to retain existing customers by satisfying their needs and meeting their expectations.</w:t>
      </w:r>
      <w:r w:rsidRPr="00A001B8" w:rsidR="005671CF">
        <w:rPr>
          <w:rFonts w:ascii="Times New Roman" w:hAnsi="Times New Roman" w:cs="Times New Roman"/>
          <w:bCs/>
          <w:sz w:val="24"/>
          <w:szCs w:val="24"/>
        </w:rPr>
        <w:t xml:space="preserve"> Similarly, it is also a waste of energy and utility to invest on a customer who is mostly likely to be continuing with the company’s services.</w:t>
      </w:r>
      <w:r w:rsidRPr="00A001B8" w:rsidR="008A4F22">
        <w:rPr>
          <w:rFonts w:ascii="Times New Roman" w:hAnsi="Times New Roman" w:cs="Times New Roman"/>
          <w:bCs/>
          <w:sz w:val="24"/>
          <w:szCs w:val="24"/>
        </w:rPr>
        <w:t xml:space="preserve"> Thus, customer churn is a vital information to the company as it has a direct impact on the company’s success and growth. </w:t>
      </w:r>
    </w:p>
    <w:p w:rsidRPr="00A001B8" w:rsidR="008A4F22" w:rsidP="008A4F22" w:rsidRDefault="008A4F22" w14:paraId="0F27FBF9" w14:textId="77777777">
      <w:pPr>
        <w:spacing w:after="115"/>
        <w:ind w:right="5"/>
        <w:rPr>
          <w:rFonts w:ascii="Times New Roman" w:hAnsi="Times New Roman" w:cs="Times New Roman"/>
          <w:sz w:val="24"/>
          <w:szCs w:val="24"/>
        </w:rPr>
      </w:pPr>
    </w:p>
    <w:p w:rsidR="008A4F22" w:rsidP="008A4F22" w:rsidRDefault="008A4F22" w14:paraId="0BFA3A5B" w14:textId="77777777">
      <w:pPr>
        <w:spacing w:after="0"/>
        <w:rPr>
          <w:rFonts w:ascii="Times New Roman" w:hAnsi="Times New Roman" w:cs="Times New Roman"/>
          <w:sz w:val="24"/>
          <w:szCs w:val="24"/>
        </w:rPr>
      </w:pPr>
      <w:r>
        <w:rPr>
          <w:rFonts w:ascii="Times New Roman" w:hAnsi="Times New Roman" w:cs="Times New Roman"/>
          <w:sz w:val="24"/>
          <w:szCs w:val="24"/>
        </w:rPr>
        <w:t xml:space="preserve">The dataset we are working with is IBM’s customer churn data. The dataset was taken from the website: </w:t>
      </w:r>
    </w:p>
    <w:p w:rsidRPr="005C6CAD" w:rsidR="008A4F22" w:rsidP="008A4F22" w:rsidRDefault="00CF7A2A" w14:paraId="199D5FB2" w14:textId="77777777">
      <w:pPr>
        <w:spacing w:after="0"/>
        <w:rPr>
          <w:rFonts w:ascii="Times New Roman" w:hAnsi="Times New Roman" w:cs="Times New Roman"/>
          <w:sz w:val="24"/>
          <w:szCs w:val="24"/>
        </w:rPr>
      </w:pPr>
      <w:hyperlink w:history="1" r:id="rId8">
        <w:r w:rsidRPr="00F02915" w:rsidR="008A4F22">
          <w:rPr>
            <w:rStyle w:val="Hyperlink"/>
            <w:bCs/>
            <w:sz w:val="24"/>
            <w:szCs w:val="24"/>
          </w:rPr>
          <w:t>https://community.ibm.com/accelerators/</w:t>
        </w:r>
        <w:r w:rsidRPr="00F02915" w:rsidR="008A4F22">
          <w:rPr>
            <w:rStyle w:val="Hyperlink"/>
            <w:bCs/>
            <w:sz w:val="24"/>
            <w:szCs w:val="24"/>
          </w:rPr>
          <w:t>c</w:t>
        </w:r>
        <w:r w:rsidRPr="00F02915" w:rsidR="008A4F22">
          <w:rPr>
            <w:rStyle w:val="Hyperlink"/>
            <w:bCs/>
            <w:sz w:val="24"/>
            <w:szCs w:val="24"/>
          </w:rPr>
          <w:t>atalog/content/Telco-customer-churn</w:t>
        </w:r>
      </w:hyperlink>
    </w:p>
    <w:p w:rsidRPr="006C53C1" w:rsidR="006C53C1" w:rsidP="006C53C1" w:rsidRDefault="006C53C1" w14:paraId="27A4EED6" w14:textId="02C257C3">
      <w:pPr>
        <w:spacing w:after="115"/>
        <w:ind w:right="5"/>
        <w:rPr>
          <w:rFonts w:ascii="Times New Roman" w:hAnsi="Times New Roman" w:cs="Times New Roman"/>
          <w:sz w:val="24"/>
          <w:szCs w:val="24"/>
        </w:rPr>
      </w:pPr>
    </w:p>
    <w:p w:rsidRPr="008A4F22" w:rsidR="000269BA" w:rsidP="008A4F22" w:rsidRDefault="008A4F22" w14:paraId="693BC0E8" w14:textId="3737CC96">
      <w:pPr>
        <w:spacing w:after="115"/>
        <w:ind w:right="5"/>
      </w:pPr>
      <w:r>
        <w:rPr>
          <w:rFonts w:ascii="Times New Roman" w:hAnsi="Times New Roman" w:eastAsia="Times New Roman" w:cs="Times New Roman"/>
          <w:sz w:val="24"/>
          <w:szCs w:val="24"/>
        </w:rPr>
        <w:t xml:space="preserve">IBM has provided information about 7,043 of its </w:t>
      </w:r>
      <w:r w:rsidR="00572EAD">
        <w:rPr>
          <w:rFonts w:ascii="Times New Roman" w:hAnsi="Times New Roman" w:eastAsia="Times New Roman" w:cs="Times New Roman"/>
          <w:sz w:val="24"/>
          <w:szCs w:val="24"/>
        </w:rPr>
        <w:t>churned</w:t>
      </w:r>
      <w:r>
        <w:rPr>
          <w:rFonts w:ascii="Times New Roman" w:hAnsi="Times New Roman" w:eastAsia="Times New Roman" w:cs="Times New Roman"/>
          <w:sz w:val="24"/>
          <w:szCs w:val="24"/>
        </w:rPr>
        <w:t xml:space="preserve"> and </w:t>
      </w:r>
      <w:r w:rsidR="008C162D">
        <w:rPr>
          <w:rFonts w:ascii="Times New Roman" w:hAnsi="Times New Roman" w:eastAsia="Times New Roman" w:cs="Times New Roman"/>
          <w:sz w:val="24"/>
          <w:szCs w:val="24"/>
        </w:rPr>
        <w:t>current</w:t>
      </w:r>
      <w:r>
        <w:rPr>
          <w:rFonts w:ascii="Times New Roman" w:hAnsi="Times New Roman" w:eastAsia="Times New Roman" w:cs="Times New Roman"/>
          <w:sz w:val="24"/>
          <w:szCs w:val="24"/>
        </w:rPr>
        <w:t xml:space="preserve"> users with 21 different features mentioned below</w:t>
      </w:r>
      <w:r w:rsidR="00572EAD">
        <w:rPr>
          <w:rFonts w:ascii="Times New Roman" w:hAnsi="Times New Roman" w:eastAsia="Times New Roman" w:cs="Times New Roman"/>
          <w:sz w:val="24"/>
          <w:szCs w:val="24"/>
        </w:rPr>
        <w:t xml:space="preserve">. </w:t>
      </w:r>
    </w:p>
    <w:p w:rsidRPr="005477BA" w:rsidR="005477BA" w:rsidP="005477BA" w:rsidRDefault="005477BA" w14:paraId="6AC7B43F" w14:textId="4F4E37D7">
      <w:pPr>
        <w:numPr>
          <w:ilvl w:val="0"/>
          <w:numId w:val="3"/>
        </w:numPr>
        <w:spacing w:before="100" w:beforeAutospacing="1" w:after="100" w:afterAutospacing="1" w:line="240" w:lineRule="auto"/>
        <w:rPr>
          <w:rFonts w:ascii="Times New Roman" w:hAnsi="Times New Roman" w:eastAsia="Times New Roman" w:cs="Times New Roman"/>
          <w:sz w:val="24"/>
          <w:szCs w:val="24"/>
          <w:lang w:eastAsia="en-IN"/>
        </w:rPr>
      </w:pPr>
      <w:proofErr w:type="spellStart"/>
      <w:r w:rsidRPr="005477BA">
        <w:rPr>
          <w:rFonts w:ascii="Times New Roman" w:hAnsi="Times New Roman" w:eastAsia="Times New Roman" w:cs="Times New Roman"/>
          <w:sz w:val="24"/>
          <w:szCs w:val="24"/>
          <w:lang w:eastAsia="en-IN"/>
        </w:rPr>
        <w:t>customerID</w:t>
      </w:r>
      <w:proofErr w:type="spellEnd"/>
      <w:r w:rsidRPr="005477BA">
        <w:rPr>
          <w:rFonts w:ascii="Times New Roman" w:hAnsi="Times New Roman" w:eastAsia="Times New Roman" w:cs="Times New Roman"/>
          <w:sz w:val="24"/>
          <w:szCs w:val="24"/>
          <w:lang w:eastAsia="en-IN"/>
        </w:rPr>
        <w:t xml:space="preserve">: </w:t>
      </w:r>
      <w:r>
        <w:rPr>
          <w:rFonts w:ascii="Times New Roman" w:hAnsi="Times New Roman" w:eastAsia="Times New Roman" w:cs="Times New Roman"/>
          <w:sz w:val="24"/>
          <w:szCs w:val="24"/>
          <w:lang w:eastAsia="en-IN"/>
        </w:rPr>
        <w:t>ID of the customer</w:t>
      </w:r>
    </w:p>
    <w:p w:rsidRPr="005477BA" w:rsidR="005477BA" w:rsidP="005477BA" w:rsidRDefault="005477BA" w14:paraId="0A5ACF66" w14:textId="7A9706F5">
      <w:pPr>
        <w:numPr>
          <w:ilvl w:val="0"/>
          <w:numId w:val="3"/>
        </w:numPr>
        <w:spacing w:before="100" w:beforeAutospacing="1" w:after="100" w:afterAutospacing="1" w:line="240" w:lineRule="auto"/>
        <w:rPr>
          <w:rFonts w:ascii="Times New Roman" w:hAnsi="Times New Roman" w:eastAsia="Times New Roman" w:cs="Times New Roman"/>
          <w:sz w:val="24"/>
          <w:szCs w:val="24"/>
          <w:lang w:eastAsia="en-IN"/>
        </w:rPr>
      </w:pPr>
      <w:r w:rsidRPr="005477BA">
        <w:rPr>
          <w:rFonts w:ascii="Times New Roman" w:hAnsi="Times New Roman" w:eastAsia="Times New Roman" w:cs="Times New Roman"/>
          <w:sz w:val="24"/>
          <w:szCs w:val="24"/>
          <w:lang w:eastAsia="en-IN"/>
        </w:rPr>
        <w:t xml:space="preserve">gender: </w:t>
      </w:r>
      <w:r w:rsidR="0046540B">
        <w:rPr>
          <w:rFonts w:ascii="Times New Roman" w:hAnsi="Times New Roman" w:eastAsia="Times New Roman" w:cs="Times New Roman"/>
          <w:sz w:val="24"/>
          <w:szCs w:val="24"/>
          <w:lang w:eastAsia="en-IN"/>
        </w:rPr>
        <w:t>G</w:t>
      </w:r>
      <w:r w:rsidRPr="005477BA">
        <w:rPr>
          <w:rFonts w:ascii="Times New Roman" w:hAnsi="Times New Roman" w:eastAsia="Times New Roman" w:cs="Times New Roman"/>
          <w:sz w:val="24"/>
          <w:szCs w:val="24"/>
          <w:lang w:eastAsia="en-IN"/>
        </w:rPr>
        <w:t xml:space="preserve">ender </w:t>
      </w:r>
      <w:r w:rsidR="00824AA4">
        <w:rPr>
          <w:rFonts w:ascii="Times New Roman" w:hAnsi="Times New Roman" w:eastAsia="Times New Roman" w:cs="Times New Roman"/>
          <w:sz w:val="24"/>
          <w:szCs w:val="24"/>
          <w:lang w:eastAsia="en-IN"/>
        </w:rPr>
        <w:t xml:space="preserve">of the customer </w:t>
      </w:r>
      <w:r w:rsidRPr="005477BA">
        <w:rPr>
          <w:rFonts w:ascii="Times New Roman" w:hAnsi="Times New Roman" w:eastAsia="Times New Roman" w:cs="Times New Roman"/>
          <w:sz w:val="24"/>
          <w:szCs w:val="24"/>
          <w:lang w:eastAsia="en-IN"/>
        </w:rPr>
        <w:t>(female, male)</w:t>
      </w:r>
    </w:p>
    <w:p w:rsidRPr="005477BA" w:rsidR="005477BA" w:rsidP="005477BA" w:rsidRDefault="005477BA" w14:paraId="58D32EEE" w14:textId="78D12928">
      <w:pPr>
        <w:numPr>
          <w:ilvl w:val="0"/>
          <w:numId w:val="3"/>
        </w:numPr>
        <w:spacing w:before="100" w:beforeAutospacing="1" w:after="100" w:afterAutospacing="1" w:line="240" w:lineRule="auto"/>
        <w:rPr>
          <w:rFonts w:ascii="Times New Roman" w:hAnsi="Times New Roman" w:eastAsia="Times New Roman" w:cs="Times New Roman"/>
          <w:sz w:val="24"/>
          <w:szCs w:val="24"/>
          <w:lang w:eastAsia="en-IN"/>
        </w:rPr>
      </w:pPr>
      <w:proofErr w:type="spellStart"/>
      <w:r w:rsidRPr="005477BA">
        <w:rPr>
          <w:rFonts w:ascii="Times New Roman" w:hAnsi="Times New Roman" w:eastAsia="Times New Roman" w:cs="Times New Roman"/>
          <w:sz w:val="24"/>
          <w:szCs w:val="24"/>
          <w:lang w:eastAsia="en-IN"/>
        </w:rPr>
        <w:t>SeniorCitizen</w:t>
      </w:r>
      <w:proofErr w:type="spellEnd"/>
      <w:r w:rsidRPr="005477BA">
        <w:rPr>
          <w:rFonts w:ascii="Times New Roman" w:hAnsi="Times New Roman" w:eastAsia="Times New Roman" w:cs="Times New Roman"/>
          <w:sz w:val="24"/>
          <w:szCs w:val="24"/>
          <w:lang w:eastAsia="en-IN"/>
        </w:rPr>
        <w:t xml:space="preserve">: </w:t>
      </w:r>
      <w:r>
        <w:rPr>
          <w:rFonts w:ascii="Times New Roman" w:hAnsi="Times New Roman" w:eastAsia="Times New Roman" w:cs="Times New Roman"/>
          <w:sz w:val="24"/>
          <w:szCs w:val="24"/>
          <w:lang w:eastAsia="en-IN"/>
        </w:rPr>
        <w:t>Is the customer a senior citizen</w:t>
      </w:r>
      <w:r w:rsidR="0046540B">
        <w:rPr>
          <w:rFonts w:ascii="Times New Roman" w:hAnsi="Times New Roman" w:eastAsia="Times New Roman" w:cs="Times New Roman"/>
          <w:sz w:val="24"/>
          <w:szCs w:val="24"/>
          <w:lang w:eastAsia="en-IN"/>
        </w:rPr>
        <w:t>?</w:t>
      </w:r>
      <w:r w:rsidRPr="005477BA">
        <w:rPr>
          <w:rFonts w:ascii="Times New Roman" w:hAnsi="Times New Roman" w:eastAsia="Times New Roman" w:cs="Times New Roman"/>
          <w:sz w:val="24"/>
          <w:szCs w:val="24"/>
          <w:lang w:eastAsia="en-IN"/>
        </w:rPr>
        <w:t xml:space="preserve"> (1, 0)</w:t>
      </w:r>
    </w:p>
    <w:p w:rsidRPr="005477BA" w:rsidR="005477BA" w:rsidP="005477BA" w:rsidRDefault="005477BA" w14:paraId="38BC471D" w14:textId="4760F420">
      <w:pPr>
        <w:numPr>
          <w:ilvl w:val="0"/>
          <w:numId w:val="3"/>
        </w:numPr>
        <w:spacing w:before="100" w:beforeAutospacing="1" w:after="100" w:afterAutospacing="1" w:line="240" w:lineRule="auto"/>
        <w:rPr>
          <w:rFonts w:ascii="Times New Roman" w:hAnsi="Times New Roman" w:eastAsia="Times New Roman" w:cs="Times New Roman"/>
          <w:sz w:val="24"/>
          <w:szCs w:val="24"/>
          <w:lang w:eastAsia="en-IN"/>
        </w:rPr>
      </w:pPr>
      <w:r w:rsidRPr="005477BA">
        <w:rPr>
          <w:rFonts w:ascii="Times New Roman" w:hAnsi="Times New Roman" w:eastAsia="Times New Roman" w:cs="Times New Roman"/>
          <w:sz w:val="24"/>
          <w:szCs w:val="24"/>
          <w:lang w:eastAsia="en-IN"/>
        </w:rPr>
        <w:t xml:space="preserve">Partner: </w:t>
      </w:r>
      <w:r w:rsidR="0046540B">
        <w:rPr>
          <w:rFonts w:ascii="Times New Roman" w:hAnsi="Times New Roman" w:eastAsia="Times New Roman" w:cs="Times New Roman"/>
          <w:sz w:val="24"/>
          <w:szCs w:val="24"/>
          <w:lang w:eastAsia="en-IN"/>
        </w:rPr>
        <w:t>Does the customer have a partner?</w:t>
      </w:r>
      <w:r w:rsidRPr="005477BA">
        <w:rPr>
          <w:rFonts w:ascii="Times New Roman" w:hAnsi="Times New Roman" w:eastAsia="Times New Roman" w:cs="Times New Roman"/>
          <w:sz w:val="24"/>
          <w:szCs w:val="24"/>
          <w:lang w:eastAsia="en-IN"/>
        </w:rPr>
        <w:t xml:space="preserve"> (Yes, No)</w:t>
      </w:r>
    </w:p>
    <w:p w:rsidRPr="005477BA" w:rsidR="005477BA" w:rsidP="005477BA" w:rsidRDefault="005477BA" w14:paraId="2A00F788" w14:textId="65A7571D">
      <w:pPr>
        <w:numPr>
          <w:ilvl w:val="0"/>
          <w:numId w:val="3"/>
        </w:numPr>
        <w:spacing w:before="100" w:beforeAutospacing="1" w:after="100" w:afterAutospacing="1" w:line="240" w:lineRule="auto"/>
        <w:rPr>
          <w:rFonts w:ascii="Times New Roman" w:hAnsi="Times New Roman" w:eastAsia="Times New Roman" w:cs="Times New Roman"/>
          <w:sz w:val="24"/>
          <w:szCs w:val="24"/>
          <w:lang w:eastAsia="en-IN"/>
        </w:rPr>
      </w:pPr>
      <w:r w:rsidRPr="005477BA">
        <w:rPr>
          <w:rFonts w:ascii="Times New Roman" w:hAnsi="Times New Roman" w:eastAsia="Times New Roman" w:cs="Times New Roman"/>
          <w:sz w:val="24"/>
          <w:szCs w:val="24"/>
          <w:lang w:eastAsia="en-IN"/>
        </w:rPr>
        <w:t xml:space="preserve">Dependents: </w:t>
      </w:r>
      <w:r w:rsidR="0046540B">
        <w:rPr>
          <w:rFonts w:ascii="Times New Roman" w:hAnsi="Times New Roman" w:eastAsia="Times New Roman" w:cs="Times New Roman"/>
          <w:sz w:val="24"/>
          <w:szCs w:val="24"/>
          <w:lang w:eastAsia="en-IN"/>
        </w:rPr>
        <w:t>Does the customer have dependents?</w:t>
      </w:r>
      <w:r w:rsidRPr="005477BA">
        <w:rPr>
          <w:rFonts w:ascii="Times New Roman" w:hAnsi="Times New Roman" w:eastAsia="Times New Roman" w:cs="Times New Roman"/>
          <w:sz w:val="24"/>
          <w:szCs w:val="24"/>
          <w:lang w:eastAsia="en-IN"/>
        </w:rPr>
        <w:t xml:space="preserve"> (Yes, No)</w:t>
      </w:r>
    </w:p>
    <w:p w:rsidRPr="005477BA" w:rsidR="005477BA" w:rsidP="005477BA" w:rsidRDefault="005477BA" w14:paraId="0224E7A3" w14:textId="17B1F0DB">
      <w:pPr>
        <w:numPr>
          <w:ilvl w:val="0"/>
          <w:numId w:val="3"/>
        </w:numPr>
        <w:spacing w:before="100" w:beforeAutospacing="1" w:after="100" w:afterAutospacing="1" w:line="240" w:lineRule="auto"/>
        <w:rPr>
          <w:rFonts w:ascii="Times New Roman" w:hAnsi="Times New Roman" w:eastAsia="Times New Roman" w:cs="Times New Roman"/>
          <w:sz w:val="24"/>
          <w:szCs w:val="24"/>
          <w:lang w:eastAsia="en-IN"/>
        </w:rPr>
      </w:pPr>
      <w:r w:rsidRPr="005477BA">
        <w:rPr>
          <w:rFonts w:ascii="Times New Roman" w:hAnsi="Times New Roman" w:eastAsia="Times New Roman" w:cs="Times New Roman"/>
          <w:sz w:val="24"/>
          <w:szCs w:val="24"/>
          <w:lang w:eastAsia="en-IN"/>
        </w:rPr>
        <w:t xml:space="preserve">tenure: </w:t>
      </w:r>
      <w:r w:rsidR="00824AA4">
        <w:rPr>
          <w:rFonts w:ascii="Times New Roman" w:hAnsi="Times New Roman" w:eastAsia="Times New Roman" w:cs="Times New Roman"/>
          <w:sz w:val="24"/>
          <w:szCs w:val="24"/>
          <w:lang w:eastAsia="en-IN"/>
        </w:rPr>
        <w:t>Tells us the n</w:t>
      </w:r>
      <w:r w:rsidRPr="005477BA">
        <w:rPr>
          <w:rFonts w:ascii="Times New Roman" w:hAnsi="Times New Roman" w:eastAsia="Times New Roman" w:cs="Times New Roman"/>
          <w:sz w:val="24"/>
          <w:szCs w:val="24"/>
          <w:lang w:eastAsia="en-IN"/>
        </w:rPr>
        <w:t>umber of months the customer has stayed with the company</w:t>
      </w:r>
    </w:p>
    <w:p w:rsidRPr="005477BA" w:rsidR="005477BA" w:rsidP="005477BA" w:rsidRDefault="005477BA" w14:paraId="5CD719C7" w14:textId="5767EB54">
      <w:pPr>
        <w:numPr>
          <w:ilvl w:val="0"/>
          <w:numId w:val="3"/>
        </w:numPr>
        <w:spacing w:before="100" w:beforeAutospacing="1" w:after="100" w:afterAutospacing="1" w:line="240" w:lineRule="auto"/>
        <w:rPr>
          <w:rFonts w:ascii="Times New Roman" w:hAnsi="Times New Roman" w:eastAsia="Times New Roman" w:cs="Times New Roman"/>
          <w:sz w:val="24"/>
          <w:szCs w:val="24"/>
          <w:lang w:eastAsia="en-IN"/>
        </w:rPr>
      </w:pPr>
      <w:proofErr w:type="spellStart"/>
      <w:r w:rsidRPr="005477BA">
        <w:rPr>
          <w:rFonts w:ascii="Times New Roman" w:hAnsi="Times New Roman" w:eastAsia="Times New Roman" w:cs="Times New Roman"/>
          <w:sz w:val="24"/>
          <w:szCs w:val="24"/>
          <w:lang w:eastAsia="en-IN"/>
        </w:rPr>
        <w:t>PhoneService</w:t>
      </w:r>
      <w:proofErr w:type="spellEnd"/>
      <w:r w:rsidRPr="005477BA">
        <w:rPr>
          <w:rFonts w:ascii="Times New Roman" w:hAnsi="Times New Roman" w:eastAsia="Times New Roman" w:cs="Times New Roman"/>
          <w:sz w:val="24"/>
          <w:szCs w:val="24"/>
          <w:lang w:eastAsia="en-IN"/>
        </w:rPr>
        <w:t xml:space="preserve">: </w:t>
      </w:r>
      <w:r w:rsidR="0046540B">
        <w:rPr>
          <w:rFonts w:ascii="Times New Roman" w:hAnsi="Times New Roman" w:eastAsia="Times New Roman" w:cs="Times New Roman"/>
          <w:sz w:val="24"/>
          <w:szCs w:val="24"/>
          <w:lang w:eastAsia="en-IN"/>
        </w:rPr>
        <w:t>Does the customer have a phone service?</w:t>
      </w:r>
      <w:r w:rsidRPr="005477BA">
        <w:rPr>
          <w:rFonts w:ascii="Times New Roman" w:hAnsi="Times New Roman" w:eastAsia="Times New Roman" w:cs="Times New Roman"/>
          <w:sz w:val="24"/>
          <w:szCs w:val="24"/>
          <w:lang w:eastAsia="en-IN"/>
        </w:rPr>
        <w:t xml:space="preserve"> (Yes, No)</w:t>
      </w:r>
    </w:p>
    <w:p w:rsidRPr="005477BA" w:rsidR="005477BA" w:rsidP="005477BA" w:rsidRDefault="005477BA" w14:paraId="4304BEA9" w14:textId="20C8EE3A">
      <w:pPr>
        <w:numPr>
          <w:ilvl w:val="0"/>
          <w:numId w:val="3"/>
        </w:numPr>
        <w:spacing w:before="100" w:beforeAutospacing="1" w:after="100" w:afterAutospacing="1" w:line="240" w:lineRule="auto"/>
        <w:rPr>
          <w:rFonts w:ascii="Times New Roman" w:hAnsi="Times New Roman" w:eastAsia="Times New Roman" w:cs="Times New Roman"/>
          <w:sz w:val="24"/>
          <w:szCs w:val="24"/>
          <w:lang w:eastAsia="en-IN"/>
        </w:rPr>
      </w:pPr>
      <w:proofErr w:type="spellStart"/>
      <w:r w:rsidRPr="005477BA">
        <w:rPr>
          <w:rFonts w:ascii="Times New Roman" w:hAnsi="Times New Roman" w:eastAsia="Times New Roman" w:cs="Times New Roman"/>
          <w:sz w:val="24"/>
          <w:szCs w:val="24"/>
          <w:lang w:eastAsia="en-IN"/>
        </w:rPr>
        <w:t>MultipleLines</w:t>
      </w:r>
      <w:proofErr w:type="spellEnd"/>
      <w:r w:rsidRPr="005477BA">
        <w:rPr>
          <w:rFonts w:ascii="Times New Roman" w:hAnsi="Times New Roman" w:eastAsia="Times New Roman" w:cs="Times New Roman"/>
          <w:sz w:val="24"/>
          <w:szCs w:val="24"/>
          <w:lang w:eastAsia="en-IN"/>
        </w:rPr>
        <w:t xml:space="preserve">: </w:t>
      </w:r>
      <w:r w:rsidR="0046540B">
        <w:rPr>
          <w:rFonts w:ascii="Times New Roman" w:hAnsi="Times New Roman" w:eastAsia="Times New Roman" w:cs="Times New Roman"/>
          <w:sz w:val="24"/>
          <w:szCs w:val="24"/>
          <w:lang w:eastAsia="en-IN"/>
        </w:rPr>
        <w:t>Does the customer have multiple lines?</w:t>
      </w:r>
      <w:r w:rsidRPr="005477BA">
        <w:rPr>
          <w:rFonts w:ascii="Times New Roman" w:hAnsi="Times New Roman" w:eastAsia="Times New Roman" w:cs="Times New Roman"/>
          <w:sz w:val="24"/>
          <w:szCs w:val="24"/>
          <w:lang w:eastAsia="en-IN"/>
        </w:rPr>
        <w:t xml:space="preserve"> (Yes, No, No phone service)</w:t>
      </w:r>
    </w:p>
    <w:p w:rsidRPr="005477BA" w:rsidR="005477BA" w:rsidP="005477BA" w:rsidRDefault="005477BA" w14:paraId="2813424C" w14:textId="26A3CD87">
      <w:pPr>
        <w:numPr>
          <w:ilvl w:val="0"/>
          <w:numId w:val="3"/>
        </w:numPr>
        <w:spacing w:before="100" w:beforeAutospacing="1" w:after="100" w:afterAutospacing="1" w:line="240" w:lineRule="auto"/>
        <w:rPr>
          <w:rFonts w:ascii="Times New Roman" w:hAnsi="Times New Roman" w:eastAsia="Times New Roman" w:cs="Times New Roman"/>
          <w:sz w:val="24"/>
          <w:szCs w:val="24"/>
          <w:lang w:eastAsia="en-IN"/>
        </w:rPr>
      </w:pPr>
      <w:proofErr w:type="spellStart"/>
      <w:r w:rsidRPr="005477BA">
        <w:rPr>
          <w:rFonts w:ascii="Times New Roman" w:hAnsi="Times New Roman" w:eastAsia="Times New Roman" w:cs="Times New Roman"/>
          <w:sz w:val="24"/>
          <w:szCs w:val="24"/>
          <w:lang w:eastAsia="en-IN"/>
        </w:rPr>
        <w:t>InternetService</w:t>
      </w:r>
      <w:proofErr w:type="spellEnd"/>
      <w:r w:rsidRPr="005477BA">
        <w:rPr>
          <w:rFonts w:ascii="Times New Roman" w:hAnsi="Times New Roman" w:eastAsia="Times New Roman" w:cs="Times New Roman"/>
          <w:sz w:val="24"/>
          <w:szCs w:val="24"/>
          <w:lang w:eastAsia="en-IN"/>
        </w:rPr>
        <w:t xml:space="preserve">: </w:t>
      </w:r>
      <w:r w:rsidR="0046540B">
        <w:rPr>
          <w:rFonts w:ascii="Times New Roman" w:hAnsi="Times New Roman" w:eastAsia="Times New Roman" w:cs="Times New Roman"/>
          <w:sz w:val="24"/>
          <w:szCs w:val="24"/>
          <w:lang w:eastAsia="en-IN"/>
        </w:rPr>
        <w:t>How the customer’s internet service is being provided?</w:t>
      </w:r>
      <w:r w:rsidRPr="005477BA">
        <w:rPr>
          <w:rFonts w:ascii="Times New Roman" w:hAnsi="Times New Roman" w:eastAsia="Times New Roman" w:cs="Times New Roman"/>
          <w:sz w:val="24"/>
          <w:szCs w:val="24"/>
          <w:lang w:eastAsia="en-IN"/>
        </w:rPr>
        <w:t xml:space="preserve"> (DSL, </w:t>
      </w:r>
      <w:proofErr w:type="spellStart"/>
      <w:r w:rsidRPr="005477BA">
        <w:rPr>
          <w:rFonts w:ascii="Times New Roman" w:hAnsi="Times New Roman" w:eastAsia="Times New Roman" w:cs="Times New Roman"/>
          <w:sz w:val="24"/>
          <w:szCs w:val="24"/>
          <w:lang w:eastAsia="en-IN"/>
        </w:rPr>
        <w:t>Fiber</w:t>
      </w:r>
      <w:proofErr w:type="spellEnd"/>
      <w:r w:rsidRPr="005477BA">
        <w:rPr>
          <w:rFonts w:ascii="Times New Roman" w:hAnsi="Times New Roman" w:eastAsia="Times New Roman" w:cs="Times New Roman"/>
          <w:sz w:val="24"/>
          <w:szCs w:val="24"/>
          <w:lang w:eastAsia="en-IN"/>
        </w:rPr>
        <w:t xml:space="preserve"> optic, No)</w:t>
      </w:r>
    </w:p>
    <w:p w:rsidRPr="005477BA" w:rsidR="005477BA" w:rsidP="005477BA" w:rsidRDefault="005477BA" w14:paraId="05E31C7A" w14:textId="27A3F496">
      <w:pPr>
        <w:numPr>
          <w:ilvl w:val="0"/>
          <w:numId w:val="3"/>
        </w:numPr>
        <w:spacing w:before="100" w:beforeAutospacing="1" w:after="100" w:afterAutospacing="1" w:line="240" w:lineRule="auto"/>
        <w:rPr>
          <w:rFonts w:ascii="Times New Roman" w:hAnsi="Times New Roman" w:eastAsia="Times New Roman" w:cs="Times New Roman"/>
          <w:sz w:val="24"/>
          <w:szCs w:val="24"/>
          <w:lang w:eastAsia="en-IN"/>
        </w:rPr>
      </w:pPr>
      <w:proofErr w:type="spellStart"/>
      <w:r w:rsidRPr="005477BA">
        <w:rPr>
          <w:rFonts w:ascii="Times New Roman" w:hAnsi="Times New Roman" w:eastAsia="Times New Roman" w:cs="Times New Roman"/>
          <w:sz w:val="24"/>
          <w:szCs w:val="24"/>
          <w:lang w:eastAsia="en-IN"/>
        </w:rPr>
        <w:t>OnlineSecurity</w:t>
      </w:r>
      <w:proofErr w:type="spellEnd"/>
      <w:r w:rsidRPr="005477BA">
        <w:rPr>
          <w:rFonts w:ascii="Times New Roman" w:hAnsi="Times New Roman" w:eastAsia="Times New Roman" w:cs="Times New Roman"/>
          <w:sz w:val="24"/>
          <w:szCs w:val="24"/>
          <w:lang w:eastAsia="en-IN"/>
        </w:rPr>
        <w:t xml:space="preserve">: </w:t>
      </w:r>
      <w:r w:rsidR="0046540B">
        <w:rPr>
          <w:rFonts w:ascii="Times New Roman" w:hAnsi="Times New Roman" w:eastAsia="Times New Roman" w:cs="Times New Roman"/>
          <w:sz w:val="24"/>
          <w:szCs w:val="24"/>
          <w:lang w:eastAsia="en-IN"/>
        </w:rPr>
        <w:t>Does the customer</w:t>
      </w:r>
      <w:r w:rsidRPr="005477BA" w:rsidR="0046540B">
        <w:rPr>
          <w:rFonts w:ascii="Times New Roman" w:hAnsi="Times New Roman" w:eastAsia="Times New Roman" w:cs="Times New Roman"/>
          <w:sz w:val="24"/>
          <w:szCs w:val="24"/>
          <w:lang w:eastAsia="en-IN"/>
        </w:rPr>
        <w:t xml:space="preserve"> </w:t>
      </w:r>
      <w:r w:rsidR="0046540B">
        <w:rPr>
          <w:rFonts w:ascii="Times New Roman" w:hAnsi="Times New Roman" w:eastAsia="Times New Roman" w:cs="Times New Roman"/>
          <w:sz w:val="24"/>
          <w:szCs w:val="24"/>
          <w:lang w:eastAsia="en-IN"/>
        </w:rPr>
        <w:t xml:space="preserve">have online security? </w:t>
      </w:r>
      <w:r w:rsidRPr="005477BA">
        <w:rPr>
          <w:rFonts w:ascii="Times New Roman" w:hAnsi="Times New Roman" w:eastAsia="Times New Roman" w:cs="Times New Roman"/>
          <w:sz w:val="24"/>
          <w:szCs w:val="24"/>
          <w:lang w:eastAsia="en-IN"/>
        </w:rPr>
        <w:t>(Yes, No, No internet service)</w:t>
      </w:r>
    </w:p>
    <w:p w:rsidRPr="005477BA" w:rsidR="005477BA" w:rsidP="005477BA" w:rsidRDefault="005477BA" w14:paraId="74C83701" w14:textId="54BD0B1B">
      <w:pPr>
        <w:numPr>
          <w:ilvl w:val="0"/>
          <w:numId w:val="3"/>
        </w:numPr>
        <w:spacing w:before="100" w:beforeAutospacing="1" w:after="100" w:afterAutospacing="1" w:line="240" w:lineRule="auto"/>
        <w:rPr>
          <w:rFonts w:ascii="Times New Roman" w:hAnsi="Times New Roman" w:eastAsia="Times New Roman" w:cs="Times New Roman"/>
          <w:sz w:val="24"/>
          <w:szCs w:val="24"/>
          <w:lang w:eastAsia="en-IN"/>
        </w:rPr>
      </w:pPr>
      <w:proofErr w:type="spellStart"/>
      <w:r w:rsidRPr="005477BA">
        <w:rPr>
          <w:rFonts w:ascii="Times New Roman" w:hAnsi="Times New Roman" w:eastAsia="Times New Roman" w:cs="Times New Roman"/>
          <w:sz w:val="24"/>
          <w:szCs w:val="24"/>
          <w:lang w:eastAsia="en-IN"/>
        </w:rPr>
        <w:t>OnlineBackup</w:t>
      </w:r>
      <w:proofErr w:type="spellEnd"/>
      <w:r w:rsidRPr="005477BA">
        <w:rPr>
          <w:rFonts w:ascii="Times New Roman" w:hAnsi="Times New Roman" w:eastAsia="Times New Roman" w:cs="Times New Roman"/>
          <w:sz w:val="24"/>
          <w:szCs w:val="24"/>
          <w:lang w:eastAsia="en-IN"/>
        </w:rPr>
        <w:t xml:space="preserve">: </w:t>
      </w:r>
      <w:r w:rsidR="000269BA">
        <w:rPr>
          <w:rFonts w:ascii="Times New Roman" w:hAnsi="Times New Roman" w:eastAsia="Times New Roman" w:cs="Times New Roman"/>
          <w:sz w:val="24"/>
          <w:szCs w:val="24"/>
          <w:lang w:eastAsia="en-IN"/>
        </w:rPr>
        <w:t>Does the customer</w:t>
      </w:r>
      <w:r w:rsidRPr="005477BA" w:rsidR="000269BA">
        <w:rPr>
          <w:rFonts w:ascii="Times New Roman" w:hAnsi="Times New Roman" w:eastAsia="Times New Roman" w:cs="Times New Roman"/>
          <w:sz w:val="24"/>
          <w:szCs w:val="24"/>
          <w:lang w:eastAsia="en-IN"/>
        </w:rPr>
        <w:t xml:space="preserve"> </w:t>
      </w:r>
      <w:r w:rsidR="000269BA">
        <w:rPr>
          <w:rFonts w:ascii="Times New Roman" w:hAnsi="Times New Roman" w:eastAsia="Times New Roman" w:cs="Times New Roman"/>
          <w:sz w:val="24"/>
          <w:szCs w:val="24"/>
          <w:lang w:eastAsia="en-IN"/>
        </w:rPr>
        <w:t xml:space="preserve">have online backup? </w:t>
      </w:r>
      <w:r w:rsidRPr="005477BA">
        <w:rPr>
          <w:rFonts w:ascii="Times New Roman" w:hAnsi="Times New Roman" w:eastAsia="Times New Roman" w:cs="Times New Roman"/>
          <w:sz w:val="24"/>
          <w:szCs w:val="24"/>
          <w:lang w:eastAsia="en-IN"/>
        </w:rPr>
        <w:t>(Yes, No, No internet service)</w:t>
      </w:r>
    </w:p>
    <w:p w:rsidRPr="005477BA" w:rsidR="005477BA" w:rsidP="005477BA" w:rsidRDefault="005477BA" w14:paraId="3FF31487" w14:textId="13949F0D">
      <w:pPr>
        <w:numPr>
          <w:ilvl w:val="0"/>
          <w:numId w:val="3"/>
        </w:numPr>
        <w:spacing w:before="100" w:beforeAutospacing="1" w:after="100" w:afterAutospacing="1" w:line="240" w:lineRule="auto"/>
        <w:rPr>
          <w:rFonts w:ascii="Times New Roman" w:hAnsi="Times New Roman" w:eastAsia="Times New Roman" w:cs="Times New Roman"/>
          <w:sz w:val="24"/>
          <w:szCs w:val="24"/>
          <w:lang w:eastAsia="en-IN"/>
        </w:rPr>
      </w:pPr>
      <w:proofErr w:type="spellStart"/>
      <w:r w:rsidRPr="005477BA">
        <w:rPr>
          <w:rFonts w:ascii="Times New Roman" w:hAnsi="Times New Roman" w:eastAsia="Times New Roman" w:cs="Times New Roman"/>
          <w:sz w:val="24"/>
          <w:szCs w:val="24"/>
          <w:lang w:eastAsia="en-IN"/>
        </w:rPr>
        <w:t>DeviceProtection</w:t>
      </w:r>
      <w:proofErr w:type="spellEnd"/>
      <w:r w:rsidRPr="005477BA">
        <w:rPr>
          <w:rFonts w:ascii="Times New Roman" w:hAnsi="Times New Roman" w:eastAsia="Times New Roman" w:cs="Times New Roman"/>
          <w:sz w:val="24"/>
          <w:szCs w:val="24"/>
          <w:lang w:eastAsia="en-IN"/>
        </w:rPr>
        <w:t xml:space="preserve">: </w:t>
      </w:r>
      <w:r w:rsidR="000269BA">
        <w:rPr>
          <w:rFonts w:ascii="Times New Roman" w:hAnsi="Times New Roman" w:eastAsia="Times New Roman" w:cs="Times New Roman"/>
          <w:sz w:val="24"/>
          <w:szCs w:val="24"/>
          <w:lang w:eastAsia="en-IN"/>
        </w:rPr>
        <w:t>Does the customer</w:t>
      </w:r>
      <w:r w:rsidRPr="005477BA" w:rsidR="000269BA">
        <w:rPr>
          <w:rFonts w:ascii="Times New Roman" w:hAnsi="Times New Roman" w:eastAsia="Times New Roman" w:cs="Times New Roman"/>
          <w:sz w:val="24"/>
          <w:szCs w:val="24"/>
          <w:lang w:eastAsia="en-IN"/>
        </w:rPr>
        <w:t xml:space="preserve"> </w:t>
      </w:r>
      <w:r w:rsidR="000269BA">
        <w:rPr>
          <w:rFonts w:ascii="Times New Roman" w:hAnsi="Times New Roman" w:eastAsia="Times New Roman" w:cs="Times New Roman"/>
          <w:sz w:val="24"/>
          <w:szCs w:val="24"/>
          <w:lang w:eastAsia="en-IN"/>
        </w:rPr>
        <w:t xml:space="preserve">have device protection? </w:t>
      </w:r>
      <w:r w:rsidRPr="005477BA">
        <w:rPr>
          <w:rFonts w:ascii="Times New Roman" w:hAnsi="Times New Roman" w:eastAsia="Times New Roman" w:cs="Times New Roman"/>
          <w:sz w:val="24"/>
          <w:szCs w:val="24"/>
          <w:lang w:eastAsia="en-IN"/>
        </w:rPr>
        <w:t>(Yes, No, No internet service)</w:t>
      </w:r>
    </w:p>
    <w:p w:rsidRPr="005477BA" w:rsidR="005477BA" w:rsidP="005477BA" w:rsidRDefault="005477BA" w14:paraId="6B675FEC" w14:textId="074FB06B">
      <w:pPr>
        <w:numPr>
          <w:ilvl w:val="0"/>
          <w:numId w:val="3"/>
        </w:numPr>
        <w:spacing w:before="100" w:beforeAutospacing="1" w:after="100" w:afterAutospacing="1" w:line="240" w:lineRule="auto"/>
        <w:rPr>
          <w:rFonts w:ascii="Times New Roman" w:hAnsi="Times New Roman" w:eastAsia="Times New Roman" w:cs="Times New Roman"/>
          <w:sz w:val="24"/>
          <w:szCs w:val="24"/>
          <w:lang w:eastAsia="en-IN"/>
        </w:rPr>
      </w:pPr>
      <w:proofErr w:type="spellStart"/>
      <w:r w:rsidRPr="005477BA">
        <w:rPr>
          <w:rFonts w:ascii="Times New Roman" w:hAnsi="Times New Roman" w:eastAsia="Times New Roman" w:cs="Times New Roman"/>
          <w:sz w:val="24"/>
          <w:szCs w:val="24"/>
          <w:lang w:eastAsia="en-IN"/>
        </w:rPr>
        <w:t>TechSupport</w:t>
      </w:r>
      <w:proofErr w:type="spellEnd"/>
      <w:r w:rsidRPr="005477BA">
        <w:rPr>
          <w:rFonts w:ascii="Times New Roman" w:hAnsi="Times New Roman" w:eastAsia="Times New Roman" w:cs="Times New Roman"/>
          <w:sz w:val="24"/>
          <w:szCs w:val="24"/>
          <w:lang w:eastAsia="en-IN"/>
        </w:rPr>
        <w:t xml:space="preserve">: </w:t>
      </w:r>
      <w:r w:rsidR="000269BA">
        <w:rPr>
          <w:rFonts w:ascii="Times New Roman" w:hAnsi="Times New Roman" w:eastAsia="Times New Roman" w:cs="Times New Roman"/>
          <w:sz w:val="24"/>
          <w:szCs w:val="24"/>
          <w:lang w:eastAsia="en-IN"/>
        </w:rPr>
        <w:t xml:space="preserve">Does the customer have tech support? </w:t>
      </w:r>
      <w:r w:rsidRPr="005477BA">
        <w:rPr>
          <w:rFonts w:ascii="Times New Roman" w:hAnsi="Times New Roman" w:eastAsia="Times New Roman" w:cs="Times New Roman"/>
          <w:sz w:val="24"/>
          <w:szCs w:val="24"/>
          <w:lang w:eastAsia="en-IN"/>
        </w:rPr>
        <w:t xml:space="preserve"> (Yes, No, No internet service)</w:t>
      </w:r>
    </w:p>
    <w:p w:rsidRPr="005477BA" w:rsidR="005477BA" w:rsidP="005477BA" w:rsidRDefault="005477BA" w14:paraId="77D7DB9D" w14:textId="46F18EE3">
      <w:pPr>
        <w:numPr>
          <w:ilvl w:val="0"/>
          <w:numId w:val="3"/>
        </w:numPr>
        <w:spacing w:before="100" w:beforeAutospacing="1" w:after="100" w:afterAutospacing="1" w:line="240" w:lineRule="auto"/>
        <w:rPr>
          <w:rFonts w:ascii="Times New Roman" w:hAnsi="Times New Roman" w:eastAsia="Times New Roman" w:cs="Times New Roman"/>
          <w:sz w:val="24"/>
          <w:szCs w:val="24"/>
          <w:lang w:eastAsia="en-IN"/>
        </w:rPr>
      </w:pPr>
      <w:proofErr w:type="spellStart"/>
      <w:r w:rsidRPr="005477BA">
        <w:rPr>
          <w:rFonts w:ascii="Times New Roman" w:hAnsi="Times New Roman" w:eastAsia="Times New Roman" w:cs="Times New Roman"/>
          <w:sz w:val="24"/>
          <w:szCs w:val="24"/>
          <w:lang w:eastAsia="en-IN"/>
        </w:rPr>
        <w:t>StreamingTV</w:t>
      </w:r>
      <w:proofErr w:type="spellEnd"/>
      <w:r w:rsidRPr="005477BA">
        <w:rPr>
          <w:rFonts w:ascii="Times New Roman" w:hAnsi="Times New Roman" w:eastAsia="Times New Roman" w:cs="Times New Roman"/>
          <w:sz w:val="24"/>
          <w:szCs w:val="24"/>
          <w:lang w:eastAsia="en-IN"/>
        </w:rPr>
        <w:t xml:space="preserve">: </w:t>
      </w:r>
      <w:r w:rsidR="000269BA">
        <w:rPr>
          <w:rFonts w:ascii="Times New Roman" w:hAnsi="Times New Roman" w:eastAsia="Times New Roman" w:cs="Times New Roman"/>
          <w:sz w:val="24"/>
          <w:szCs w:val="24"/>
          <w:lang w:eastAsia="en-IN"/>
        </w:rPr>
        <w:t xml:space="preserve">Did the customer opt for streaming TV service? </w:t>
      </w:r>
      <w:r w:rsidRPr="005477BA">
        <w:rPr>
          <w:rFonts w:ascii="Times New Roman" w:hAnsi="Times New Roman" w:eastAsia="Times New Roman" w:cs="Times New Roman"/>
          <w:sz w:val="24"/>
          <w:szCs w:val="24"/>
          <w:lang w:eastAsia="en-IN"/>
        </w:rPr>
        <w:t>(Yes, No, No internet service)</w:t>
      </w:r>
    </w:p>
    <w:p w:rsidRPr="005477BA" w:rsidR="005477BA" w:rsidP="005477BA" w:rsidRDefault="005477BA" w14:paraId="2F11120B" w14:textId="13AF3524">
      <w:pPr>
        <w:numPr>
          <w:ilvl w:val="0"/>
          <w:numId w:val="3"/>
        </w:numPr>
        <w:spacing w:before="100" w:beforeAutospacing="1" w:after="100" w:afterAutospacing="1" w:line="240" w:lineRule="auto"/>
        <w:rPr>
          <w:rFonts w:ascii="Times New Roman" w:hAnsi="Times New Roman" w:eastAsia="Times New Roman" w:cs="Times New Roman"/>
          <w:sz w:val="24"/>
          <w:szCs w:val="24"/>
          <w:lang w:eastAsia="en-IN"/>
        </w:rPr>
      </w:pPr>
      <w:proofErr w:type="spellStart"/>
      <w:r w:rsidRPr="005477BA">
        <w:rPr>
          <w:rFonts w:ascii="Times New Roman" w:hAnsi="Times New Roman" w:eastAsia="Times New Roman" w:cs="Times New Roman"/>
          <w:sz w:val="24"/>
          <w:szCs w:val="24"/>
          <w:lang w:eastAsia="en-IN"/>
        </w:rPr>
        <w:t>StreamingMovies</w:t>
      </w:r>
      <w:proofErr w:type="spellEnd"/>
      <w:r w:rsidRPr="005477BA">
        <w:rPr>
          <w:rFonts w:ascii="Times New Roman" w:hAnsi="Times New Roman" w:eastAsia="Times New Roman" w:cs="Times New Roman"/>
          <w:sz w:val="24"/>
          <w:szCs w:val="24"/>
          <w:lang w:eastAsia="en-IN"/>
        </w:rPr>
        <w:t xml:space="preserve">: </w:t>
      </w:r>
      <w:r w:rsidR="00824AA4">
        <w:rPr>
          <w:rFonts w:ascii="Times New Roman" w:hAnsi="Times New Roman" w:eastAsia="Times New Roman" w:cs="Times New Roman"/>
          <w:sz w:val="24"/>
          <w:szCs w:val="24"/>
          <w:lang w:eastAsia="en-IN"/>
        </w:rPr>
        <w:t>Did the customer opt for</w:t>
      </w:r>
      <w:r w:rsidRPr="005477BA">
        <w:rPr>
          <w:rFonts w:ascii="Times New Roman" w:hAnsi="Times New Roman" w:eastAsia="Times New Roman" w:cs="Times New Roman"/>
          <w:sz w:val="24"/>
          <w:szCs w:val="24"/>
          <w:lang w:eastAsia="en-IN"/>
        </w:rPr>
        <w:t xml:space="preserve"> streaming movies</w:t>
      </w:r>
      <w:r w:rsidR="00824AA4">
        <w:rPr>
          <w:rFonts w:ascii="Times New Roman" w:hAnsi="Times New Roman" w:eastAsia="Times New Roman" w:cs="Times New Roman"/>
          <w:sz w:val="24"/>
          <w:szCs w:val="24"/>
          <w:lang w:eastAsia="en-IN"/>
        </w:rPr>
        <w:t xml:space="preserve">? </w:t>
      </w:r>
      <w:r w:rsidRPr="005477BA">
        <w:rPr>
          <w:rFonts w:ascii="Times New Roman" w:hAnsi="Times New Roman" w:eastAsia="Times New Roman" w:cs="Times New Roman"/>
          <w:sz w:val="24"/>
          <w:szCs w:val="24"/>
          <w:lang w:eastAsia="en-IN"/>
        </w:rPr>
        <w:t>(Yes, No, No internet service)</w:t>
      </w:r>
    </w:p>
    <w:p w:rsidRPr="005477BA" w:rsidR="005477BA" w:rsidP="005477BA" w:rsidRDefault="005477BA" w14:paraId="3CEDFB26" w14:textId="1AC3B17D">
      <w:pPr>
        <w:numPr>
          <w:ilvl w:val="0"/>
          <w:numId w:val="3"/>
        </w:numPr>
        <w:spacing w:before="100" w:beforeAutospacing="1" w:after="100" w:afterAutospacing="1" w:line="240" w:lineRule="auto"/>
        <w:rPr>
          <w:rFonts w:ascii="Times New Roman" w:hAnsi="Times New Roman" w:eastAsia="Times New Roman" w:cs="Times New Roman"/>
          <w:sz w:val="24"/>
          <w:szCs w:val="24"/>
          <w:lang w:eastAsia="en-IN"/>
        </w:rPr>
      </w:pPr>
      <w:r w:rsidRPr="005477BA">
        <w:rPr>
          <w:rFonts w:ascii="Times New Roman" w:hAnsi="Times New Roman" w:eastAsia="Times New Roman" w:cs="Times New Roman"/>
          <w:sz w:val="24"/>
          <w:szCs w:val="24"/>
          <w:lang w:eastAsia="en-IN"/>
        </w:rPr>
        <w:t>Contract: The</w:t>
      </w:r>
      <w:r w:rsidR="00824AA4">
        <w:rPr>
          <w:rFonts w:ascii="Times New Roman" w:hAnsi="Times New Roman" w:eastAsia="Times New Roman" w:cs="Times New Roman"/>
          <w:sz w:val="24"/>
          <w:szCs w:val="24"/>
          <w:lang w:eastAsia="en-IN"/>
        </w:rPr>
        <w:t xml:space="preserve"> length of</w:t>
      </w:r>
      <w:r w:rsidRPr="005477BA">
        <w:rPr>
          <w:rFonts w:ascii="Times New Roman" w:hAnsi="Times New Roman" w:eastAsia="Times New Roman" w:cs="Times New Roman"/>
          <w:sz w:val="24"/>
          <w:szCs w:val="24"/>
          <w:lang w:eastAsia="en-IN"/>
        </w:rPr>
        <w:t xml:space="preserve"> contract term of the customer (Month-to-month, One year, Two year)</w:t>
      </w:r>
    </w:p>
    <w:p w:rsidRPr="005477BA" w:rsidR="005477BA" w:rsidP="005477BA" w:rsidRDefault="005477BA" w14:paraId="10C8C1C4" w14:textId="7F074567">
      <w:pPr>
        <w:numPr>
          <w:ilvl w:val="0"/>
          <w:numId w:val="3"/>
        </w:numPr>
        <w:spacing w:before="100" w:beforeAutospacing="1" w:after="100" w:afterAutospacing="1" w:line="240" w:lineRule="auto"/>
        <w:rPr>
          <w:rFonts w:ascii="Times New Roman" w:hAnsi="Times New Roman" w:eastAsia="Times New Roman" w:cs="Times New Roman"/>
          <w:sz w:val="24"/>
          <w:szCs w:val="24"/>
          <w:lang w:eastAsia="en-IN"/>
        </w:rPr>
      </w:pPr>
      <w:proofErr w:type="spellStart"/>
      <w:r w:rsidRPr="005477BA">
        <w:rPr>
          <w:rFonts w:ascii="Times New Roman" w:hAnsi="Times New Roman" w:eastAsia="Times New Roman" w:cs="Times New Roman"/>
          <w:sz w:val="24"/>
          <w:szCs w:val="24"/>
          <w:lang w:eastAsia="en-IN"/>
        </w:rPr>
        <w:t>PaperlessBilling</w:t>
      </w:r>
      <w:proofErr w:type="spellEnd"/>
      <w:r w:rsidRPr="005477BA">
        <w:rPr>
          <w:rFonts w:ascii="Times New Roman" w:hAnsi="Times New Roman" w:eastAsia="Times New Roman" w:cs="Times New Roman"/>
          <w:sz w:val="24"/>
          <w:szCs w:val="24"/>
          <w:lang w:eastAsia="en-IN"/>
        </w:rPr>
        <w:t xml:space="preserve">: </w:t>
      </w:r>
      <w:r w:rsidR="00824AA4">
        <w:rPr>
          <w:rFonts w:ascii="Times New Roman" w:hAnsi="Times New Roman" w:eastAsia="Times New Roman" w:cs="Times New Roman"/>
          <w:sz w:val="24"/>
          <w:szCs w:val="24"/>
          <w:lang w:eastAsia="en-IN"/>
        </w:rPr>
        <w:t>Does the customer have</w:t>
      </w:r>
      <w:r w:rsidRPr="005477BA">
        <w:rPr>
          <w:rFonts w:ascii="Times New Roman" w:hAnsi="Times New Roman" w:eastAsia="Times New Roman" w:cs="Times New Roman"/>
          <w:sz w:val="24"/>
          <w:szCs w:val="24"/>
          <w:lang w:eastAsia="en-IN"/>
        </w:rPr>
        <w:t xml:space="preserve"> paperless billing</w:t>
      </w:r>
      <w:r w:rsidR="00824AA4">
        <w:rPr>
          <w:rFonts w:ascii="Times New Roman" w:hAnsi="Times New Roman" w:eastAsia="Times New Roman" w:cs="Times New Roman"/>
          <w:sz w:val="24"/>
          <w:szCs w:val="24"/>
          <w:lang w:eastAsia="en-IN"/>
        </w:rPr>
        <w:t xml:space="preserve">? </w:t>
      </w:r>
      <w:r w:rsidRPr="005477BA">
        <w:rPr>
          <w:rFonts w:ascii="Times New Roman" w:hAnsi="Times New Roman" w:eastAsia="Times New Roman" w:cs="Times New Roman"/>
          <w:sz w:val="24"/>
          <w:szCs w:val="24"/>
          <w:lang w:eastAsia="en-IN"/>
        </w:rPr>
        <w:t>(Yes, No)</w:t>
      </w:r>
    </w:p>
    <w:p w:rsidRPr="005477BA" w:rsidR="005477BA" w:rsidP="005477BA" w:rsidRDefault="005477BA" w14:paraId="00BE3155" w14:textId="6517004A">
      <w:pPr>
        <w:numPr>
          <w:ilvl w:val="0"/>
          <w:numId w:val="3"/>
        </w:numPr>
        <w:spacing w:before="100" w:beforeAutospacing="1" w:after="100" w:afterAutospacing="1" w:line="240" w:lineRule="auto"/>
        <w:rPr>
          <w:rFonts w:ascii="Times New Roman" w:hAnsi="Times New Roman" w:eastAsia="Times New Roman" w:cs="Times New Roman"/>
          <w:sz w:val="24"/>
          <w:szCs w:val="24"/>
          <w:lang w:eastAsia="en-IN"/>
        </w:rPr>
      </w:pPr>
      <w:proofErr w:type="spellStart"/>
      <w:r w:rsidRPr="005477BA">
        <w:rPr>
          <w:rFonts w:ascii="Times New Roman" w:hAnsi="Times New Roman" w:eastAsia="Times New Roman" w:cs="Times New Roman"/>
          <w:sz w:val="24"/>
          <w:szCs w:val="24"/>
          <w:lang w:eastAsia="en-IN"/>
        </w:rPr>
        <w:lastRenderedPageBreak/>
        <w:t>PaymentMethod</w:t>
      </w:r>
      <w:proofErr w:type="spellEnd"/>
      <w:r w:rsidRPr="005477BA">
        <w:rPr>
          <w:rFonts w:ascii="Times New Roman" w:hAnsi="Times New Roman" w:eastAsia="Times New Roman" w:cs="Times New Roman"/>
          <w:sz w:val="24"/>
          <w:szCs w:val="24"/>
          <w:lang w:eastAsia="en-IN"/>
        </w:rPr>
        <w:t xml:space="preserve">: </w:t>
      </w:r>
      <w:r w:rsidR="00824AA4">
        <w:rPr>
          <w:rFonts w:ascii="Times New Roman" w:hAnsi="Times New Roman" w:eastAsia="Times New Roman" w:cs="Times New Roman"/>
          <w:sz w:val="24"/>
          <w:szCs w:val="24"/>
          <w:lang w:eastAsia="en-IN"/>
        </w:rPr>
        <w:t>What kind of payment method is/was being used</w:t>
      </w:r>
      <w:r w:rsidRPr="005477BA">
        <w:rPr>
          <w:rFonts w:ascii="Times New Roman" w:hAnsi="Times New Roman" w:eastAsia="Times New Roman" w:cs="Times New Roman"/>
          <w:sz w:val="24"/>
          <w:szCs w:val="24"/>
          <w:lang w:eastAsia="en-IN"/>
        </w:rPr>
        <w:t xml:space="preserve"> (Electronic check, Mailed check, Bank transfer (automatic), Credit card (automatic))</w:t>
      </w:r>
    </w:p>
    <w:p w:rsidRPr="005477BA" w:rsidR="005477BA" w:rsidP="005477BA" w:rsidRDefault="005477BA" w14:paraId="1B77350A" w14:textId="27FF3080">
      <w:pPr>
        <w:numPr>
          <w:ilvl w:val="0"/>
          <w:numId w:val="3"/>
        </w:numPr>
        <w:spacing w:before="100" w:beforeAutospacing="1" w:after="100" w:afterAutospacing="1" w:line="240" w:lineRule="auto"/>
        <w:rPr>
          <w:rFonts w:ascii="Times New Roman" w:hAnsi="Times New Roman" w:eastAsia="Times New Roman" w:cs="Times New Roman"/>
          <w:sz w:val="24"/>
          <w:szCs w:val="24"/>
          <w:lang w:eastAsia="en-IN"/>
        </w:rPr>
      </w:pPr>
      <w:proofErr w:type="spellStart"/>
      <w:r w:rsidRPr="005477BA">
        <w:rPr>
          <w:rFonts w:ascii="Times New Roman" w:hAnsi="Times New Roman" w:eastAsia="Times New Roman" w:cs="Times New Roman"/>
          <w:sz w:val="24"/>
          <w:szCs w:val="24"/>
          <w:lang w:eastAsia="en-IN"/>
        </w:rPr>
        <w:t>MonthlyCharges</w:t>
      </w:r>
      <w:proofErr w:type="spellEnd"/>
      <w:r w:rsidRPr="005477BA">
        <w:rPr>
          <w:rFonts w:ascii="Times New Roman" w:hAnsi="Times New Roman" w:eastAsia="Times New Roman" w:cs="Times New Roman"/>
          <w:sz w:val="24"/>
          <w:szCs w:val="24"/>
          <w:lang w:eastAsia="en-IN"/>
        </w:rPr>
        <w:t xml:space="preserve">: </w:t>
      </w:r>
      <w:r w:rsidR="00824AA4">
        <w:rPr>
          <w:rFonts w:ascii="Times New Roman" w:hAnsi="Times New Roman" w:eastAsia="Times New Roman" w:cs="Times New Roman"/>
          <w:sz w:val="24"/>
          <w:szCs w:val="24"/>
          <w:lang w:eastAsia="en-IN"/>
        </w:rPr>
        <w:t>Amount charged by the company on monthly basis (numeric)</w:t>
      </w:r>
    </w:p>
    <w:p w:rsidRPr="005477BA" w:rsidR="005477BA" w:rsidP="005477BA" w:rsidRDefault="005477BA" w14:paraId="473A8C16" w14:textId="57C333C1">
      <w:pPr>
        <w:numPr>
          <w:ilvl w:val="0"/>
          <w:numId w:val="3"/>
        </w:numPr>
        <w:spacing w:before="100" w:beforeAutospacing="1" w:after="100" w:afterAutospacing="1" w:line="240" w:lineRule="auto"/>
        <w:rPr>
          <w:rFonts w:ascii="Times New Roman" w:hAnsi="Times New Roman" w:eastAsia="Times New Roman" w:cs="Times New Roman"/>
          <w:sz w:val="24"/>
          <w:szCs w:val="24"/>
          <w:lang w:eastAsia="en-IN"/>
        </w:rPr>
      </w:pPr>
      <w:proofErr w:type="spellStart"/>
      <w:r w:rsidRPr="005477BA">
        <w:rPr>
          <w:rFonts w:ascii="Times New Roman" w:hAnsi="Times New Roman" w:eastAsia="Times New Roman" w:cs="Times New Roman"/>
          <w:sz w:val="24"/>
          <w:szCs w:val="24"/>
          <w:lang w:eastAsia="en-IN"/>
        </w:rPr>
        <w:t>TotalCharges</w:t>
      </w:r>
      <w:proofErr w:type="spellEnd"/>
      <w:r w:rsidRPr="005477BA">
        <w:rPr>
          <w:rFonts w:ascii="Times New Roman" w:hAnsi="Times New Roman" w:eastAsia="Times New Roman" w:cs="Times New Roman"/>
          <w:sz w:val="24"/>
          <w:szCs w:val="24"/>
          <w:lang w:eastAsia="en-IN"/>
        </w:rPr>
        <w:t>:</w:t>
      </w:r>
      <w:r w:rsidR="00824AA4">
        <w:rPr>
          <w:rFonts w:ascii="Times New Roman" w:hAnsi="Times New Roman" w:eastAsia="Times New Roman" w:cs="Times New Roman"/>
          <w:sz w:val="24"/>
          <w:szCs w:val="24"/>
          <w:lang w:eastAsia="en-IN"/>
        </w:rPr>
        <w:t xml:space="preserve"> Total amount charged by the company (</w:t>
      </w:r>
      <w:r w:rsidR="00917F9B">
        <w:rPr>
          <w:rFonts w:ascii="Times New Roman" w:hAnsi="Times New Roman" w:eastAsia="Times New Roman" w:cs="Times New Roman"/>
          <w:sz w:val="24"/>
          <w:szCs w:val="24"/>
          <w:lang w:eastAsia="en-IN"/>
        </w:rPr>
        <w:t>object</w:t>
      </w:r>
      <w:r w:rsidR="00824AA4">
        <w:rPr>
          <w:rFonts w:ascii="Times New Roman" w:hAnsi="Times New Roman" w:eastAsia="Times New Roman" w:cs="Times New Roman"/>
          <w:sz w:val="24"/>
          <w:szCs w:val="24"/>
          <w:lang w:eastAsia="en-IN"/>
        </w:rPr>
        <w:t>)</w:t>
      </w:r>
    </w:p>
    <w:p w:rsidRPr="005477BA" w:rsidR="005477BA" w:rsidP="005477BA" w:rsidRDefault="005477BA" w14:paraId="2C1D09F6" w14:textId="0E4C7519">
      <w:pPr>
        <w:numPr>
          <w:ilvl w:val="0"/>
          <w:numId w:val="3"/>
        </w:numPr>
        <w:spacing w:before="100" w:beforeAutospacing="1" w:after="100" w:afterAutospacing="1" w:line="240" w:lineRule="auto"/>
        <w:rPr>
          <w:rFonts w:ascii="Times New Roman" w:hAnsi="Times New Roman" w:eastAsia="Times New Roman" w:cs="Times New Roman"/>
          <w:sz w:val="24"/>
          <w:szCs w:val="24"/>
          <w:lang w:eastAsia="en-IN"/>
        </w:rPr>
      </w:pPr>
      <w:r w:rsidRPr="005477BA">
        <w:rPr>
          <w:rFonts w:ascii="Times New Roman" w:hAnsi="Times New Roman" w:eastAsia="Times New Roman" w:cs="Times New Roman"/>
          <w:sz w:val="24"/>
          <w:szCs w:val="24"/>
          <w:lang w:eastAsia="en-IN"/>
        </w:rPr>
        <w:t xml:space="preserve">Churn: </w:t>
      </w:r>
      <w:r w:rsidR="00824AA4">
        <w:rPr>
          <w:rFonts w:ascii="Times New Roman" w:hAnsi="Times New Roman" w:eastAsia="Times New Roman" w:cs="Times New Roman"/>
          <w:sz w:val="24"/>
          <w:szCs w:val="24"/>
          <w:lang w:eastAsia="en-IN"/>
        </w:rPr>
        <w:t>Did</w:t>
      </w:r>
      <w:r w:rsidRPr="005477BA">
        <w:rPr>
          <w:rFonts w:ascii="Times New Roman" w:hAnsi="Times New Roman" w:eastAsia="Times New Roman" w:cs="Times New Roman"/>
          <w:sz w:val="24"/>
          <w:szCs w:val="24"/>
          <w:lang w:eastAsia="en-IN"/>
        </w:rPr>
        <w:t xml:space="preserve"> the customer churn</w:t>
      </w:r>
      <w:r w:rsidR="00824AA4">
        <w:rPr>
          <w:rFonts w:ascii="Times New Roman" w:hAnsi="Times New Roman" w:eastAsia="Times New Roman" w:cs="Times New Roman"/>
          <w:sz w:val="24"/>
          <w:szCs w:val="24"/>
          <w:lang w:eastAsia="en-IN"/>
        </w:rPr>
        <w:t>?</w:t>
      </w:r>
      <w:r w:rsidRPr="005477BA">
        <w:rPr>
          <w:rFonts w:ascii="Times New Roman" w:hAnsi="Times New Roman" w:eastAsia="Times New Roman" w:cs="Times New Roman"/>
          <w:sz w:val="24"/>
          <w:szCs w:val="24"/>
          <w:lang w:eastAsia="en-IN"/>
        </w:rPr>
        <w:t xml:space="preserve"> (Yes or No)</w:t>
      </w:r>
    </w:p>
    <w:p w:rsidR="004A1BBD" w:rsidP="00311E44" w:rsidRDefault="004A1BBD" w14:paraId="587E0B6D" w14:textId="338390D0">
      <w:pPr>
        <w:spacing w:after="0"/>
        <w:jc w:val="both"/>
        <w:rPr>
          <w:rFonts w:ascii="Times New Roman" w:hAnsi="Times New Roman" w:cs="Times New Roman"/>
          <w:bCs/>
          <w:sz w:val="24"/>
          <w:szCs w:val="24"/>
        </w:rPr>
      </w:pPr>
    </w:p>
    <w:p w:rsidRPr="00122CD2" w:rsidR="00AA743F" w:rsidP="00122CD2" w:rsidRDefault="008C162D" w14:paraId="181B5A5D" w14:textId="219DB103">
      <w:pPr>
        <w:spacing w:after="0"/>
        <w:jc w:val="both"/>
        <w:rPr>
          <w:rFonts w:ascii="Times New Roman" w:hAnsi="Times New Roman" w:cs="Times New Roman"/>
          <w:bCs/>
          <w:sz w:val="24"/>
          <w:szCs w:val="24"/>
        </w:rPr>
      </w:pPr>
      <w:r>
        <w:rPr>
          <w:rFonts w:ascii="Times New Roman" w:hAnsi="Times New Roman" w:eastAsia="Times New Roman" w:cs="Times New Roman"/>
          <w:sz w:val="24"/>
          <w:szCs w:val="24"/>
        </w:rPr>
        <w:t>We have chosen this dataset to help IBM by providing insights on its customers and an algorithm which gives the likelihood of an active customer churning.</w:t>
      </w:r>
      <w:r w:rsidR="00AA743F">
        <w:rPr>
          <w:rFonts w:ascii="Times New Roman" w:hAnsi="Times New Roman" w:eastAsia="Times New Roman" w:cs="Times New Roman"/>
          <w:b/>
          <w:sz w:val="28"/>
        </w:rPr>
        <w:t xml:space="preserve"> </w:t>
      </w:r>
    </w:p>
    <w:p w:rsidR="00391F6B" w:rsidP="00122CD2" w:rsidRDefault="00391F6B" w14:paraId="7E7C973C" w14:textId="77777777">
      <w:pPr>
        <w:spacing w:after="0"/>
        <w:ind w:left="4512"/>
        <w:jc w:val="both"/>
        <w:rPr>
          <w:rFonts w:ascii="Times New Roman" w:hAnsi="Times New Roman" w:eastAsia="Times New Roman" w:cs="Times New Roman"/>
          <w:b/>
          <w:sz w:val="28"/>
        </w:rPr>
      </w:pPr>
    </w:p>
    <w:p w:rsidR="00391F6B" w:rsidP="00122CD2" w:rsidRDefault="00391F6B" w14:paraId="2A538371" w14:textId="77777777">
      <w:pPr>
        <w:spacing w:after="0"/>
        <w:ind w:left="4512"/>
        <w:jc w:val="both"/>
        <w:rPr>
          <w:rFonts w:ascii="Times New Roman" w:hAnsi="Times New Roman" w:eastAsia="Times New Roman" w:cs="Times New Roman"/>
          <w:b/>
          <w:sz w:val="28"/>
        </w:rPr>
      </w:pPr>
    </w:p>
    <w:p w:rsidR="00391F6B" w:rsidP="00122CD2" w:rsidRDefault="00391F6B" w14:paraId="7CF74DAA" w14:textId="77777777">
      <w:pPr>
        <w:spacing w:after="0"/>
        <w:ind w:left="4512"/>
        <w:jc w:val="both"/>
        <w:rPr>
          <w:rFonts w:ascii="Times New Roman" w:hAnsi="Times New Roman" w:eastAsia="Times New Roman" w:cs="Times New Roman"/>
          <w:b/>
          <w:sz w:val="28"/>
        </w:rPr>
      </w:pPr>
    </w:p>
    <w:p w:rsidR="00E741F4" w:rsidP="00122CD2" w:rsidRDefault="00E741F4" w14:paraId="2A545502" w14:textId="77777777">
      <w:pPr>
        <w:spacing w:after="0"/>
        <w:ind w:left="4512"/>
        <w:jc w:val="both"/>
        <w:rPr>
          <w:rFonts w:ascii="Times New Roman" w:hAnsi="Times New Roman" w:eastAsia="Times New Roman" w:cs="Times New Roman"/>
          <w:b/>
          <w:sz w:val="28"/>
        </w:rPr>
      </w:pPr>
    </w:p>
    <w:p w:rsidR="00E741F4" w:rsidP="00122CD2" w:rsidRDefault="00E741F4" w14:paraId="4B93A236" w14:textId="77777777">
      <w:pPr>
        <w:spacing w:after="0"/>
        <w:ind w:left="4512"/>
        <w:jc w:val="both"/>
        <w:rPr>
          <w:rFonts w:ascii="Times New Roman" w:hAnsi="Times New Roman" w:eastAsia="Times New Roman" w:cs="Times New Roman"/>
          <w:b/>
          <w:sz w:val="28"/>
        </w:rPr>
      </w:pPr>
    </w:p>
    <w:p w:rsidR="00E741F4" w:rsidP="00122CD2" w:rsidRDefault="00E741F4" w14:paraId="411566C9" w14:textId="77777777">
      <w:pPr>
        <w:spacing w:after="0"/>
        <w:ind w:left="4512"/>
        <w:jc w:val="both"/>
        <w:rPr>
          <w:rFonts w:ascii="Times New Roman" w:hAnsi="Times New Roman" w:eastAsia="Times New Roman" w:cs="Times New Roman"/>
          <w:b/>
          <w:sz w:val="28"/>
        </w:rPr>
      </w:pPr>
    </w:p>
    <w:p w:rsidR="00E741F4" w:rsidP="00122CD2" w:rsidRDefault="00E741F4" w14:paraId="5BF6E91C" w14:textId="77777777">
      <w:pPr>
        <w:spacing w:after="0"/>
        <w:ind w:left="4512"/>
        <w:jc w:val="both"/>
        <w:rPr>
          <w:rFonts w:ascii="Times New Roman" w:hAnsi="Times New Roman" w:eastAsia="Times New Roman" w:cs="Times New Roman"/>
          <w:b/>
          <w:sz w:val="28"/>
        </w:rPr>
      </w:pPr>
    </w:p>
    <w:p w:rsidR="00E741F4" w:rsidP="00122CD2" w:rsidRDefault="00E741F4" w14:paraId="4DAF1459" w14:textId="77777777">
      <w:pPr>
        <w:spacing w:after="0"/>
        <w:ind w:left="4512"/>
        <w:jc w:val="both"/>
        <w:rPr>
          <w:rFonts w:ascii="Times New Roman" w:hAnsi="Times New Roman" w:eastAsia="Times New Roman" w:cs="Times New Roman"/>
          <w:b/>
          <w:sz w:val="28"/>
        </w:rPr>
      </w:pPr>
    </w:p>
    <w:p w:rsidR="00E741F4" w:rsidP="00122CD2" w:rsidRDefault="00E741F4" w14:paraId="03BAC49B" w14:textId="77777777">
      <w:pPr>
        <w:spacing w:after="0"/>
        <w:ind w:left="4512"/>
        <w:jc w:val="both"/>
        <w:rPr>
          <w:rFonts w:ascii="Times New Roman" w:hAnsi="Times New Roman" w:eastAsia="Times New Roman" w:cs="Times New Roman"/>
          <w:b/>
          <w:sz w:val="28"/>
        </w:rPr>
      </w:pPr>
    </w:p>
    <w:p w:rsidR="00E741F4" w:rsidP="00122CD2" w:rsidRDefault="00E741F4" w14:paraId="5B6FCEA7" w14:textId="77777777">
      <w:pPr>
        <w:spacing w:after="0"/>
        <w:ind w:left="4512"/>
        <w:jc w:val="both"/>
        <w:rPr>
          <w:rFonts w:ascii="Times New Roman" w:hAnsi="Times New Roman" w:eastAsia="Times New Roman" w:cs="Times New Roman"/>
          <w:b/>
          <w:sz w:val="28"/>
        </w:rPr>
      </w:pPr>
    </w:p>
    <w:p w:rsidR="00E741F4" w:rsidP="00122CD2" w:rsidRDefault="00E741F4" w14:paraId="20321D31" w14:textId="77777777">
      <w:pPr>
        <w:spacing w:after="0"/>
        <w:ind w:left="4512"/>
        <w:jc w:val="both"/>
        <w:rPr>
          <w:rFonts w:ascii="Times New Roman" w:hAnsi="Times New Roman" w:eastAsia="Times New Roman" w:cs="Times New Roman"/>
          <w:b/>
          <w:sz w:val="28"/>
        </w:rPr>
      </w:pPr>
    </w:p>
    <w:p w:rsidR="00E741F4" w:rsidP="00122CD2" w:rsidRDefault="00E741F4" w14:paraId="583891A2" w14:textId="77777777">
      <w:pPr>
        <w:spacing w:after="0"/>
        <w:ind w:left="4512"/>
        <w:jc w:val="both"/>
        <w:rPr>
          <w:rFonts w:ascii="Times New Roman" w:hAnsi="Times New Roman" w:eastAsia="Times New Roman" w:cs="Times New Roman"/>
          <w:b/>
          <w:sz w:val="28"/>
        </w:rPr>
      </w:pPr>
    </w:p>
    <w:p w:rsidR="00E741F4" w:rsidP="00122CD2" w:rsidRDefault="00E741F4" w14:paraId="304B1771" w14:textId="77777777">
      <w:pPr>
        <w:spacing w:after="0"/>
        <w:ind w:left="4512"/>
        <w:jc w:val="both"/>
        <w:rPr>
          <w:rFonts w:ascii="Times New Roman" w:hAnsi="Times New Roman" w:eastAsia="Times New Roman" w:cs="Times New Roman"/>
          <w:b/>
          <w:sz w:val="28"/>
        </w:rPr>
      </w:pPr>
    </w:p>
    <w:p w:rsidR="00E741F4" w:rsidP="00122CD2" w:rsidRDefault="00E741F4" w14:paraId="60F1DDEB" w14:textId="77777777">
      <w:pPr>
        <w:spacing w:after="0"/>
        <w:ind w:left="4512"/>
        <w:jc w:val="both"/>
        <w:rPr>
          <w:rFonts w:ascii="Times New Roman" w:hAnsi="Times New Roman" w:eastAsia="Times New Roman" w:cs="Times New Roman"/>
          <w:b/>
          <w:sz w:val="28"/>
        </w:rPr>
      </w:pPr>
    </w:p>
    <w:p w:rsidR="00E741F4" w:rsidP="00122CD2" w:rsidRDefault="00E741F4" w14:paraId="30684C8C" w14:textId="77777777">
      <w:pPr>
        <w:spacing w:after="0"/>
        <w:ind w:left="4512"/>
        <w:jc w:val="both"/>
        <w:rPr>
          <w:rFonts w:ascii="Times New Roman" w:hAnsi="Times New Roman" w:eastAsia="Times New Roman" w:cs="Times New Roman"/>
          <w:b/>
          <w:sz w:val="28"/>
        </w:rPr>
      </w:pPr>
    </w:p>
    <w:p w:rsidR="00E741F4" w:rsidP="00122CD2" w:rsidRDefault="00E741F4" w14:paraId="306DE5C5" w14:textId="77777777">
      <w:pPr>
        <w:spacing w:after="0"/>
        <w:ind w:left="4512"/>
        <w:jc w:val="both"/>
        <w:rPr>
          <w:rFonts w:ascii="Times New Roman" w:hAnsi="Times New Roman" w:eastAsia="Times New Roman" w:cs="Times New Roman"/>
          <w:b/>
          <w:sz w:val="28"/>
        </w:rPr>
      </w:pPr>
    </w:p>
    <w:p w:rsidR="00E741F4" w:rsidP="00122CD2" w:rsidRDefault="00E741F4" w14:paraId="47EBEC55" w14:textId="77777777">
      <w:pPr>
        <w:spacing w:after="0"/>
        <w:ind w:left="4512"/>
        <w:jc w:val="both"/>
        <w:rPr>
          <w:rFonts w:ascii="Times New Roman" w:hAnsi="Times New Roman" w:eastAsia="Times New Roman" w:cs="Times New Roman"/>
          <w:b/>
          <w:sz w:val="28"/>
        </w:rPr>
      </w:pPr>
    </w:p>
    <w:p w:rsidR="00E741F4" w:rsidP="00122CD2" w:rsidRDefault="00E741F4" w14:paraId="77C05612" w14:textId="77777777">
      <w:pPr>
        <w:spacing w:after="0"/>
        <w:ind w:left="4512"/>
        <w:jc w:val="both"/>
        <w:rPr>
          <w:rFonts w:ascii="Times New Roman" w:hAnsi="Times New Roman" w:eastAsia="Times New Roman" w:cs="Times New Roman"/>
          <w:b/>
          <w:sz w:val="28"/>
        </w:rPr>
      </w:pPr>
    </w:p>
    <w:p w:rsidR="00E741F4" w:rsidP="00122CD2" w:rsidRDefault="00E741F4" w14:paraId="70ED7BAC" w14:textId="77777777">
      <w:pPr>
        <w:spacing w:after="0"/>
        <w:ind w:left="4512"/>
        <w:jc w:val="both"/>
        <w:rPr>
          <w:rFonts w:ascii="Times New Roman" w:hAnsi="Times New Roman" w:eastAsia="Times New Roman" w:cs="Times New Roman"/>
          <w:b/>
          <w:sz w:val="28"/>
        </w:rPr>
      </w:pPr>
    </w:p>
    <w:p w:rsidR="00E741F4" w:rsidP="00122CD2" w:rsidRDefault="00E741F4" w14:paraId="79567BC1" w14:textId="77777777">
      <w:pPr>
        <w:spacing w:after="0"/>
        <w:ind w:left="4512"/>
        <w:jc w:val="both"/>
        <w:rPr>
          <w:rFonts w:ascii="Times New Roman" w:hAnsi="Times New Roman" w:eastAsia="Times New Roman" w:cs="Times New Roman"/>
          <w:b/>
          <w:sz w:val="28"/>
        </w:rPr>
      </w:pPr>
    </w:p>
    <w:p w:rsidR="00E741F4" w:rsidP="00122CD2" w:rsidRDefault="00E741F4" w14:paraId="11A48BB2" w14:textId="77777777">
      <w:pPr>
        <w:spacing w:after="0"/>
        <w:ind w:left="4512"/>
        <w:jc w:val="both"/>
        <w:rPr>
          <w:rFonts w:ascii="Times New Roman" w:hAnsi="Times New Roman" w:eastAsia="Times New Roman" w:cs="Times New Roman"/>
          <w:b/>
          <w:sz w:val="28"/>
        </w:rPr>
      </w:pPr>
    </w:p>
    <w:p w:rsidR="00E741F4" w:rsidP="00122CD2" w:rsidRDefault="00E741F4" w14:paraId="5B19D21E" w14:textId="77777777">
      <w:pPr>
        <w:spacing w:after="0"/>
        <w:ind w:left="4512"/>
        <w:jc w:val="both"/>
        <w:rPr>
          <w:rFonts w:ascii="Times New Roman" w:hAnsi="Times New Roman" w:eastAsia="Times New Roman" w:cs="Times New Roman"/>
          <w:b/>
          <w:sz w:val="28"/>
        </w:rPr>
      </w:pPr>
    </w:p>
    <w:p w:rsidR="00E741F4" w:rsidP="00122CD2" w:rsidRDefault="00E741F4" w14:paraId="4C961323" w14:textId="77777777">
      <w:pPr>
        <w:spacing w:after="0"/>
        <w:ind w:left="4512"/>
        <w:jc w:val="both"/>
        <w:rPr>
          <w:rFonts w:ascii="Times New Roman" w:hAnsi="Times New Roman" w:eastAsia="Times New Roman" w:cs="Times New Roman"/>
          <w:b/>
          <w:sz w:val="28"/>
        </w:rPr>
      </w:pPr>
    </w:p>
    <w:p w:rsidR="00E741F4" w:rsidP="00122CD2" w:rsidRDefault="00E741F4" w14:paraId="3BC1B504" w14:textId="77777777">
      <w:pPr>
        <w:spacing w:after="0"/>
        <w:ind w:left="4512"/>
        <w:jc w:val="both"/>
        <w:rPr>
          <w:rFonts w:ascii="Times New Roman" w:hAnsi="Times New Roman" w:eastAsia="Times New Roman" w:cs="Times New Roman"/>
          <w:b/>
          <w:sz w:val="28"/>
        </w:rPr>
      </w:pPr>
    </w:p>
    <w:p w:rsidR="00E741F4" w:rsidP="00122CD2" w:rsidRDefault="00E741F4" w14:paraId="669CB4BA" w14:textId="77777777">
      <w:pPr>
        <w:spacing w:after="0"/>
        <w:ind w:left="4512"/>
        <w:jc w:val="both"/>
        <w:rPr>
          <w:rFonts w:ascii="Times New Roman" w:hAnsi="Times New Roman" w:eastAsia="Times New Roman" w:cs="Times New Roman"/>
          <w:b/>
          <w:sz w:val="28"/>
        </w:rPr>
      </w:pPr>
    </w:p>
    <w:p w:rsidR="00E741F4" w:rsidP="00122CD2" w:rsidRDefault="00E741F4" w14:paraId="151F763B" w14:textId="77777777">
      <w:pPr>
        <w:spacing w:after="0"/>
        <w:ind w:left="4512"/>
        <w:jc w:val="both"/>
        <w:rPr>
          <w:rFonts w:ascii="Times New Roman" w:hAnsi="Times New Roman" w:eastAsia="Times New Roman" w:cs="Times New Roman"/>
          <w:b/>
          <w:sz w:val="28"/>
        </w:rPr>
      </w:pPr>
    </w:p>
    <w:p w:rsidR="00E741F4" w:rsidP="00122CD2" w:rsidRDefault="00E741F4" w14:paraId="7DD7C9BF" w14:textId="77777777">
      <w:pPr>
        <w:spacing w:after="0"/>
        <w:ind w:left="4512"/>
        <w:jc w:val="both"/>
        <w:rPr>
          <w:rFonts w:ascii="Times New Roman" w:hAnsi="Times New Roman" w:eastAsia="Times New Roman" w:cs="Times New Roman"/>
          <w:b/>
          <w:sz w:val="28"/>
        </w:rPr>
      </w:pPr>
    </w:p>
    <w:p w:rsidR="00E741F4" w:rsidP="00122CD2" w:rsidRDefault="00E741F4" w14:paraId="38CE27B6" w14:textId="77777777">
      <w:pPr>
        <w:spacing w:after="0"/>
        <w:ind w:left="4512"/>
        <w:jc w:val="both"/>
        <w:rPr>
          <w:rFonts w:ascii="Times New Roman" w:hAnsi="Times New Roman" w:eastAsia="Times New Roman" w:cs="Times New Roman"/>
          <w:b/>
          <w:sz w:val="28"/>
        </w:rPr>
      </w:pPr>
    </w:p>
    <w:p w:rsidR="00E741F4" w:rsidP="00122CD2" w:rsidRDefault="00E741F4" w14:paraId="5120A088" w14:textId="77777777">
      <w:pPr>
        <w:spacing w:after="0"/>
        <w:ind w:left="4512"/>
        <w:jc w:val="both"/>
        <w:rPr>
          <w:rFonts w:ascii="Times New Roman" w:hAnsi="Times New Roman" w:eastAsia="Times New Roman" w:cs="Times New Roman"/>
          <w:b/>
          <w:sz w:val="28"/>
        </w:rPr>
      </w:pPr>
    </w:p>
    <w:p w:rsidR="00E741F4" w:rsidP="00122CD2" w:rsidRDefault="00E741F4" w14:paraId="0E7A281F" w14:textId="77777777">
      <w:pPr>
        <w:spacing w:after="0"/>
        <w:ind w:left="4512"/>
        <w:jc w:val="both"/>
        <w:rPr>
          <w:rFonts w:ascii="Times New Roman" w:hAnsi="Times New Roman" w:eastAsia="Times New Roman" w:cs="Times New Roman"/>
          <w:b/>
          <w:sz w:val="28"/>
        </w:rPr>
      </w:pPr>
    </w:p>
    <w:p w:rsidR="00E741F4" w:rsidP="00122CD2" w:rsidRDefault="00E741F4" w14:paraId="69D1FA80" w14:textId="77777777">
      <w:pPr>
        <w:spacing w:after="0"/>
        <w:ind w:left="4512"/>
        <w:jc w:val="both"/>
        <w:rPr>
          <w:rFonts w:ascii="Times New Roman" w:hAnsi="Times New Roman" w:eastAsia="Times New Roman" w:cs="Times New Roman"/>
          <w:b/>
          <w:sz w:val="28"/>
        </w:rPr>
      </w:pPr>
    </w:p>
    <w:p w:rsidR="00E741F4" w:rsidP="00122CD2" w:rsidRDefault="00E741F4" w14:paraId="5D1ED671" w14:textId="77777777">
      <w:pPr>
        <w:spacing w:after="0"/>
        <w:ind w:left="4512"/>
        <w:jc w:val="both"/>
        <w:rPr>
          <w:rFonts w:ascii="Times New Roman" w:hAnsi="Times New Roman" w:eastAsia="Times New Roman" w:cs="Times New Roman"/>
          <w:b/>
          <w:sz w:val="28"/>
        </w:rPr>
      </w:pPr>
    </w:p>
    <w:p w:rsidR="00AA743F" w:rsidP="00122CD2" w:rsidRDefault="00AA743F" w14:paraId="020EC36F" w14:textId="3783FA1C">
      <w:pPr>
        <w:spacing w:after="0"/>
        <w:ind w:left="4512"/>
        <w:jc w:val="both"/>
      </w:pPr>
      <w:r>
        <w:rPr>
          <w:rFonts w:ascii="Times New Roman" w:hAnsi="Times New Roman" w:eastAsia="Times New Roman" w:cs="Times New Roman"/>
          <w:b/>
          <w:sz w:val="28"/>
        </w:rPr>
        <w:t xml:space="preserve"> </w:t>
      </w:r>
    </w:p>
    <w:p w:rsidRPr="00D22A2A" w:rsidR="000269BA" w:rsidP="000269BA" w:rsidRDefault="00AA743F" w14:paraId="73C4C0A4" w14:textId="0BACD7F0">
      <w:pPr>
        <w:spacing w:after="0"/>
        <w:ind w:right="5"/>
        <w:rPr>
          <w:rFonts w:ascii="Times New Roman" w:hAnsi="Times New Roman" w:cs="Times New Roman"/>
          <w:b/>
          <w:bCs/>
          <w:sz w:val="32"/>
          <w:szCs w:val="32"/>
          <w:u w:val="single"/>
        </w:rPr>
      </w:pPr>
      <w:r w:rsidRPr="00D22A2A">
        <w:rPr>
          <w:rFonts w:ascii="Times New Roman" w:hAnsi="Times New Roman" w:eastAsia="Times New Roman" w:cs="Times New Roman"/>
          <w:b/>
          <w:sz w:val="28"/>
          <w:u w:val="single"/>
        </w:rPr>
        <w:lastRenderedPageBreak/>
        <w:t xml:space="preserve"> </w:t>
      </w:r>
      <w:r w:rsidRPr="00D22A2A" w:rsidR="000269BA">
        <w:rPr>
          <w:rFonts w:ascii="Times New Roman" w:hAnsi="Times New Roman" w:cs="Times New Roman"/>
          <w:b/>
          <w:bCs/>
          <w:sz w:val="32"/>
          <w:szCs w:val="32"/>
          <w:u w:val="single"/>
        </w:rPr>
        <w:t>Exploratory Data Analysis:</w:t>
      </w:r>
    </w:p>
    <w:p w:rsidR="000269BA" w:rsidP="000269BA" w:rsidRDefault="000269BA" w14:paraId="00E4BC14" w14:textId="620FECFB">
      <w:pPr>
        <w:spacing w:after="0"/>
        <w:ind w:right="5"/>
        <w:rPr>
          <w:rFonts w:ascii="Times New Roman" w:hAnsi="Times New Roman" w:cs="Times New Roman"/>
          <w:b/>
          <w:bCs/>
          <w:sz w:val="32"/>
          <w:szCs w:val="32"/>
        </w:rPr>
      </w:pPr>
    </w:p>
    <w:p w:rsidR="008C162D" w:rsidP="008C162D" w:rsidRDefault="00883E25" w14:paraId="0CA196C4" w14:textId="2E219507">
      <w:pPr>
        <w:spacing w:after="0"/>
        <w:ind w:right="5"/>
        <w:rPr>
          <w:bCs/>
        </w:rPr>
      </w:pPr>
      <w:r>
        <w:rPr>
          <w:bCs/>
        </w:rPr>
        <w:t>Upon using .info() function on our data frame we go the following result.</w:t>
      </w:r>
    </w:p>
    <w:p w:rsidR="00AA743F" w:rsidP="008C162D" w:rsidRDefault="00883E25" w14:paraId="0B6C1833" w14:textId="72FDC5FE">
      <w:pPr>
        <w:spacing w:after="0"/>
        <w:ind w:right="5"/>
        <w:jc w:val="center"/>
      </w:pPr>
      <w:r>
        <w:rPr>
          <w:noProof/>
        </w:rPr>
        <w:drawing>
          <wp:inline distT="0" distB="0" distL="0" distR="0" wp14:anchorId="2E11984B" wp14:editId="79375284">
            <wp:extent cx="2842947" cy="2984858"/>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45650" cy="2987696"/>
                    </a:xfrm>
                    <a:prstGeom prst="rect">
                      <a:avLst/>
                    </a:prstGeom>
                    <a:noFill/>
                    <a:ln>
                      <a:noFill/>
                    </a:ln>
                  </pic:spPr>
                </pic:pic>
              </a:graphicData>
            </a:graphic>
          </wp:inline>
        </w:drawing>
      </w:r>
    </w:p>
    <w:p w:rsidR="00883E25" w:rsidP="00883E25" w:rsidRDefault="00883E25" w14:paraId="7B93A121" w14:textId="77777777">
      <w:pPr>
        <w:spacing w:after="0"/>
        <w:jc w:val="both"/>
        <w:rPr>
          <w:rFonts w:ascii="Times New Roman" w:hAnsi="Times New Roman" w:eastAsia="Times New Roman" w:cs="Times New Roman"/>
          <w:bCs/>
          <w:sz w:val="24"/>
          <w:szCs w:val="20"/>
        </w:rPr>
      </w:pPr>
    </w:p>
    <w:p w:rsidRPr="00E741F4" w:rsidR="00391F6B" w:rsidP="00E741F4" w:rsidRDefault="00883E25" w14:paraId="7AC1618D" w14:textId="031597D4">
      <w:pPr>
        <w:spacing w:after="0"/>
        <w:jc w:val="both"/>
        <w:rPr>
          <w:rFonts w:ascii="Times New Roman" w:hAnsi="Times New Roman" w:eastAsia="Times New Roman" w:cs="Times New Roman"/>
          <w:bCs/>
          <w:sz w:val="24"/>
          <w:szCs w:val="20"/>
        </w:rPr>
      </w:pPr>
      <w:r>
        <w:rPr>
          <w:rFonts w:ascii="Times New Roman" w:hAnsi="Times New Roman" w:eastAsia="Times New Roman" w:cs="Times New Roman"/>
          <w:bCs/>
          <w:sz w:val="24"/>
          <w:szCs w:val="20"/>
        </w:rPr>
        <w:t>The column ‘</w:t>
      </w:r>
      <w:proofErr w:type="spellStart"/>
      <w:r>
        <w:rPr>
          <w:rFonts w:ascii="Times New Roman" w:hAnsi="Times New Roman" w:eastAsia="Times New Roman" w:cs="Times New Roman"/>
          <w:bCs/>
          <w:sz w:val="24"/>
          <w:szCs w:val="20"/>
        </w:rPr>
        <w:t>TotalCharges</w:t>
      </w:r>
      <w:proofErr w:type="spellEnd"/>
      <w:r>
        <w:rPr>
          <w:rFonts w:ascii="Times New Roman" w:hAnsi="Times New Roman" w:eastAsia="Times New Roman" w:cs="Times New Roman"/>
          <w:bCs/>
          <w:sz w:val="24"/>
          <w:szCs w:val="20"/>
        </w:rPr>
        <w:t xml:space="preserve">’ which is supposed to be numerical is of type object. </w:t>
      </w:r>
      <w:r w:rsidR="00824AA4">
        <w:rPr>
          <w:rFonts w:ascii="Times New Roman" w:hAnsi="Times New Roman" w:eastAsia="Times New Roman" w:cs="Times New Roman"/>
          <w:bCs/>
          <w:sz w:val="24"/>
          <w:szCs w:val="20"/>
        </w:rPr>
        <w:t>So,</w:t>
      </w:r>
      <w:r>
        <w:rPr>
          <w:rFonts w:ascii="Times New Roman" w:hAnsi="Times New Roman" w:eastAsia="Times New Roman" w:cs="Times New Roman"/>
          <w:bCs/>
          <w:sz w:val="24"/>
          <w:szCs w:val="20"/>
        </w:rPr>
        <w:t xml:space="preserve"> our first step is to convert the data present in that column to numbers.</w:t>
      </w:r>
    </w:p>
    <w:p w:rsidR="00391F6B" w:rsidP="00525904" w:rsidRDefault="00391F6B" w14:paraId="09911351" w14:textId="77777777">
      <w:pPr>
        <w:spacing w:after="0"/>
        <w:rPr>
          <w:rFonts w:ascii="Times New Roman" w:hAnsi="Times New Roman" w:eastAsia="Times New Roman" w:cs="Times New Roman"/>
          <w:b/>
          <w:sz w:val="24"/>
          <w:szCs w:val="20"/>
        </w:rPr>
      </w:pPr>
    </w:p>
    <w:p w:rsidRPr="00525904" w:rsidR="00525904" w:rsidP="00525904" w:rsidRDefault="00525904" w14:paraId="355B4D19" w14:textId="67C84878">
      <w:pPr>
        <w:spacing w:after="0"/>
        <w:rPr>
          <w:rFonts w:ascii="Times New Roman" w:hAnsi="Times New Roman" w:eastAsia="Times New Roman" w:cs="Times New Roman"/>
          <w:b/>
          <w:sz w:val="24"/>
          <w:szCs w:val="20"/>
        </w:rPr>
      </w:pPr>
      <w:r w:rsidRPr="00525904">
        <w:rPr>
          <w:rFonts w:ascii="Times New Roman" w:hAnsi="Times New Roman" w:eastAsia="Times New Roman" w:cs="Times New Roman"/>
          <w:b/>
          <w:sz w:val="24"/>
          <w:szCs w:val="20"/>
        </w:rPr>
        <w:t>Customer Churn Rate</w:t>
      </w:r>
    </w:p>
    <w:p w:rsidR="00824AA4" w:rsidP="00883E25" w:rsidRDefault="00824AA4" w14:paraId="3772AB89" w14:textId="452B6AF4">
      <w:pPr>
        <w:spacing w:after="0"/>
        <w:jc w:val="both"/>
      </w:pPr>
    </w:p>
    <w:p w:rsidRPr="00824AA4" w:rsidR="00824AA4" w:rsidP="00525904" w:rsidRDefault="00CF7426" w14:paraId="2DB2F7B8" w14:textId="51E3A0A7">
      <w:pPr>
        <w:spacing w:after="0"/>
        <w:jc w:val="center"/>
        <w:rPr>
          <w:rFonts w:ascii="Times New Roman" w:hAnsi="Times New Roman" w:cs="Times New Roman"/>
          <w:sz w:val="24"/>
          <w:szCs w:val="24"/>
        </w:rPr>
      </w:pPr>
      <w:r>
        <w:rPr>
          <w:noProof/>
        </w:rPr>
        <w:drawing>
          <wp:inline distT="0" distB="0" distL="0" distR="0" wp14:anchorId="2B3C1C7C" wp14:editId="21E0B9DE">
            <wp:extent cx="2356757" cy="2316240"/>
            <wp:effectExtent l="0" t="0" r="571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70725" cy="2329968"/>
                    </a:xfrm>
                    <a:prstGeom prst="rect">
                      <a:avLst/>
                    </a:prstGeom>
                  </pic:spPr>
                </pic:pic>
              </a:graphicData>
            </a:graphic>
          </wp:inline>
        </w:drawing>
      </w:r>
    </w:p>
    <w:p w:rsidR="00AA743F" w:rsidP="00AA743F" w:rsidRDefault="00AA743F" w14:paraId="13B93822" w14:textId="77777777">
      <w:pPr>
        <w:spacing w:after="0"/>
        <w:ind w:left="4512"/>
        <w:jc w:val="both"/>
      </w:pPr>
      <w:r>
        <w:rPr>
          <w:rFonts w:ascii="Times New Roman" w:hAnsi="Times New Roman" w:eastAsia="Times New Roman" w:cs="Times New Roman"/>
          <w:b/>
          <w:sz w:val="28"/>
        </w:rPr>
        <w:t xml:space="preserve"> </w:t>
      </w:r>
    </w:p>
    <w:p w:rsidR="00AA743F" w:rsidP="00525904" w:rsidRDefault="00723A38" w14:paraId="43AB1DD5" w14:textId="2D1704FA">
      <w:pPr>
        <w:spacing w:after="0"/>
      </w:pPr>
      <w:r>
        <w:rPr>
          <w:rFonts w:ascii="Times New Roman" w:hAnsi="Times New Roman" w:eastAsia="Times New Roman" w:cs="Times New Roman"/>
          <w:bCs/>
          <w:sz w:val="24"/>
          <w:szCs w:val="20"/>
        </w:rPr>
        <w:t>From the above pie chart, we see that the percentage of customers that have churned is 1/3</w:t>
      </w:r>
      <w:r w:rsidRPr="00723A38">
        <w:rPr>
          <w:rFonts w:ascii="Times New Roman" w:hAnsi="Times New Roman" w:eastAsia="Times New Roman" w:cs="Times New Roman"/>
          <w:bCs/>
          <w:sz w:val="24"/>
          <w:szCs w:val="20"/>
          <w:vertAlign w:val="superscript"/>
        </w:rPr>
        <w:t>rd</w:t>
      </w:r>
      <w:r>
        <w:rPr>
          <w:rFonts w:ascii="Times New Roman" w:hAnsi="Times New Roman" w:eastAsia="Times New Roman" w:cs="Times New Roman"/>
          <w:bCs/>
          <w:sz w:val="24"/>
          <w:szCs w:val="20"/>
        </w:rPr>
        <w:t xml:space="preserve"> of the customers who have not churned. The dataset is imbalanced and requires sampling during model building phase. </w:t>
      </w:r>
    </w:p>
    <w:p w:rsidR="00AA743F" w:rsidP="00AA743F" w:rsidRDefault="00AA743F" w14:paraId="16A45809" w14:textId="77777777">
      <w:pPr>
        <w:spacing w:after="0"/>
        <w:ind w:left="4512"/>
        <w:jc w:val="both"/>
      </w:pPr>
      <w:r>
        <w:rPr>
          <w:rFonts w:ascii="Times New Roman" w:hAnsi="Times New Roman" w:eastAsia="Times New Roman" w:cs="Times New Roman"/>
          <w:b/>
          <w:sz w:val="28"/>
        </w:rPr>
        <w:t xml:space="preserve"> </w:t>
      </w:r>
    </w:p>
    <w:p w:rsidR="00AA743F" w:rsidP="00AA743F" w:rsidRDefault="00AA743F" w14:paraId="39D21B13" w14:textId="77777777">
      <w:pPr>
        <w:spacing w:after="0"/>
        <w:ind w:left="4512"/>
        <w:jc w:val="both"/>
      </w:pPr>
      <w:r>
        <w:rPr>
          <w:rFonts w:ascii="Times New Roman" w:hAnsi="Times New Roman" w:eastAsia="Times New Roman" w:cs="Times New Roman"/>
          <w:b/>
          <w:sz w:val="28"/>
        </w:rPr>
        <w:t xml:space="preserve"> </w:t>
      </w:r>
    </w:p>
    <w:p w:rsidRPr="00E741F4" w:rsidR="00391F6B" w:rsidP="00E741F4" w:rsidRDefault="00391F6B" w14:paraId="3AA684B2" w14:textId="1897452F">
      <w:pPr>
        <w:spacing w:after="0"/>
        <w:jc w:val="both"/>
      </w:pPr>
    </w:p>
    <w:p w:rsidR="00391F6B" w:rsidP="00723A38" w:rsidRDefault="00391F6B" w14:paraId="4BFF3626" w14:textId="77777777">
      <w:pPr>
        <w:spacing w:after="0"/>
        <w:jc w:val="both"/>
        <w:rPr>
          <w:rFonts w:ascii="Times New Roman" w:hAnsi="Times New Roman" w:eastAsia="Times New Roman" w:cs="Times New Roman"/>
          <w:b/>
          <w:sz w:val="28"/>
          <w:u w:val="single"/>
        </w:rPr>
      </w:pPr>
    </w:p>
    <w:p w:rsidRPr="00D22A2A" w:rsidR="00D22A2A" w:rsidP="00723A38" w:rsidRDefault="00DF5BDF" w14:paraId="69E8EF5C" w14:textId="2D8BFA16">
      <w:pPr>
        <w:spacing w:after="0"/>
        <w:jc w:val="both"/>
        <w:rPr>
          <w:rFonts w:ascii="Times New Roman" w:hAnsi="Times New Roman" w:eastAsia="Times New Roman" w:cs="Times New Roman"/>
          <w:b/>
          <w:sz w:val="28"/>
          <w:u w:val="single"/>
        </w:rPr>
      </w:pPr>
      <w:r>
        <w:rPr>
          <w:rFonts w:ascii="Times New Roman" w:hAnsi="Times New Roman" w:eastAsia="Times New Roman" w:cs="Times New Roman"/>
          <w:b/>
          <w:sz w:val="28"/>
          <w:u w:val="single"/>
        </w:rPr>
        <w:lastRenderedPageBreak/>
        <w:t>Data</w:t>
      </w:r>
      <w:r w:rsidRPr="00D22A2A" w:rsidR="00D22A2A">
        <w:rPr>
          <w:rFonts w:ascii="Times New Roman" w:hAnsi="Times New Roman" w:eastAsia="Times New Roman" w:cs="Times New Roman"/>
          <w:b/>
          <w:sz w:val="28"/>
          <w:u w:val="single"/>
        </w:rPr>
        <w:t xml:space="preserve"> analysis</w:t>
      </w:r>
    </w:p>
    <w:p w:rsidR="00D22A2A" w:rsidP="00723A38" w:rsidRDefault="00D22A2A" w14:paraId="581258E8" w14:textId="77777777">
      <w:pPr>
        <w:spacing w:after="0"/>
        <w:jc w:val="both"/>
        <w:rPr>
          <w:rFonts w:ascii="Times New Roman" w:hAnsi="Times New Roman" w:eastAsia="Times New Roman" w:cs="Times New Roman"/>
          <w:b/>
          <w:sz w:val="28"/>
        </w:rPr>
      </w:pPr>
    </w:p>
    <w:p w:rsidR="00D22A2A" w:rsidP="003704C5" w:rsidRDefault="00DF5BDF" w14:paraId="336B607B" w14:textId="32C4A662">
      <w:pPr>
        <w:spacing w:after="0"/>
        <w:rPr>
          <w:sz w:val="24"/>
          <w:szCs w:val="20"/>
        </w:rPr>
      </w:pPr>
      <w:r>
        <w:rPr>
          <w:noProof/>
        </w:rPr>
        <w:drawing>
          <wp:inline distT="0" distB="0" distL="0" distR="0" wp14:anchorId="0E703467" wp14:editId="5119BF3A">
            <wp:extent cx="2809520" cy="17843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26033" cy="1794837"/>
                    </a:xfrm>
                    <a:prstGeom prst="rect">
                      <a:avLst/>
                    </a:prstGeom>
                  </pic:spPr>
                </pic:pic>
              </a:graphicData>
            </a:graphic>
          </wp:inline>
        </w:drawing>
      </w:r>
      <w:r w:rsidR="003704C5">
        <w:rPr>
          <w:sz w:val="24"/>
          <w:szCs w:val="20"/>
        </w:rPr>
        <w:t xml:space="preserve"> </w:t>
      </w:r>
      <w:r>
        <w:rPr>
          <w:noProof/>
        </w:rPr>
        <w:drawing>
          <wp:inline distT="0" distB="0" distL="0" distR="0" wp14:anchorId="3D2FD02C" wp14:editId="172C08A2">
            <wp:extent cx="2824602" cy="18034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37672" cy="1811744"/>
                    </a:xfrm>
                    <a:prstGeom prst="rect">
                      <a:avLst/>
                    </a:prstGeom>
                  </pic:spPr>
                </pic:pic>
              </a:graphicData>
            </a:graphic>
          </wp:inline>
        </w:drawing>
      </w:r>
    </w:p>
    <w:p w:rsidR="003704C5" w:rsidP="003704C5" w:rsidRDefault="00DF5BDF" w14:paraId="387EE786" w14:textId="68924C56">
      <w:pPr>
        <w:spacing w:after="0"/>
        <w:rPr>
          <w:sz w:val="24"/>
          <w:szCs w:val="20"/>
        </w:rPr>
      </w:pPr>
      <w:r>
        <w:rPr>
          <w:noProof/>
        </w:rPr>
        <w:drawing>
          <wp:inline distT="0" distB="0" distL="0" distR="0" wp14:anchorId="35A53C71" wp14:editId="1C2BB0EC">
            <wp:extent cx="2834888" cy="1816100"/>
            <wp:effectExtent l="0" t="0" r="381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48152" cy="1824597"/>
                    </a:xfrm>
                    <a:prstGeom prst="rect">
                      <a:avLst/>
                    </a:prstGeom>
                  </pic:spPr>
                </pic:pic>
              </a:graphicData>
            </a:graphic>
          </wp:inline>
        </w:drawing>
      </w:r>
      <w:r w:rsidR="003704C5">
        <w:rPr>
          <w:sz w:val="24"/>
          <w:szCs w:val="20"/>
        </w:rPr>
        <w:t xml:space="preserve"> </w:t>
      </w:r>
      <w:r w:rsidR="004C56BB">
        <w:rPr>
          <w:noProof/>
        </w:rPr>
        <w:drawing>
          <wp:inline distT="0" distB="0" distL="0" distR="0" wp14:anchorId="4F877A6C" wp14:editId="02A748E0">
            <wp:extent cx="2679700" cy="1711886"/>
            <wp:effectExtent l="0" t="0" r="6350" b="317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03139" cy="1726860"/>
                    </a:xfrm>
                    <a:prstGeom prst="rect">
                      <a:avLst/>
                    </a:prstGeom>
                  </pic:spPr>
                </pic:pic>
              </a:graphicData>
            </a:graphic>
          </wp:inline>
        </w:drawing>
      </w:r>
    </w:p>
    <w:p w:rsidR="003704C5" w:rsidP="003704C5" w:rsidRDefault="004C56BB" w14:paraId="117B5CD5" w14:textId="6807D3A7">
      <w:pPr>
        <w:spacing w:after="0"/>
        <w:rPr>
          <w:sz w:val="24"/>
          <w:szCs w:val="20"/>
        </w:rPr>
      </w:pPr>
      <w:r>
        <w:rPr>
          <w:noProof/>
        </w:rPr>
        <w:drawing>
          <wp:inline distT="0" distB="0" distL="0" distR="0" wp14:anchorId="3F83F349" wp14:editId="3EDD3C94">
            <wp:extent cx="2851150" cy="1835288"/>
            <wp:effectExtent l="0" t="0" r="635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74100" cy="1850061"/>
                    </a:xfrm>
                    <a:prstGeom prst="rect">
                      <a:avLst/>
                    </a:prstGeom>
                  </pic:spPr>
                </pic:pic>
              </a:graphicData>
            </a:graphic>
          </wp:inline>
        </w:drawing>
      </w:r>
      <w:r w:rsidR="003704C5">
        <w:rPr>
          <w:sz w:val="24"/>
          <w:szCs w:val="20"/>
        </w:rPr>
        <w:t xml:space="preserve"> </w:t>
      </w:r>
      <w:r>
        <w:rPr>
          <w:noProof/>
        </w:rPr>
        <w:drawing>
          <wp:inline distT="0" distB="0" distL="0" distR="0" wp14:anchorId="0F4FA69B" wp14:editId="79DFB1A4">
            <wp:extent cx="2825750" cy="1806264"/>
            <wp:effectExtent l="0" t="0" r="0"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53001" cy="1823683"/>
                    </a:xfrm>
                    <a:prstGeom prst="rect">
                      <a:avLst/>
                    </a:prstGeom>
                  </pic:spPr>
                </pic:pic>
              </a:graphicData>
            </a:graphic>
          </wp:inline>
        </w:drawing>
      </w:r>
    </w:p>
    <w:p w:rsidR="00732F7D" w:rsidP="00C75FA8" w:rsidRDefault="004C56BB" w14:paraId="6B0B37F6" w14:textId="30849049">
      <w:pPr>
        <w:spacing w:after="0"/>
        <w:rPr>
          <w:sz w:val="24"/>
          <w:szCs w:val="20"/>
        </w:rPr>
      </w:pPr>
      <w:r>
        <w:rPr>
          <w:noProof/>
        </w:rPr>
        <w:drawing>
          <wp:inline distT="0" distB="0" distL="0" distR="0" wp14:anchorId="0A96B1D8" wp14:editId="0A3162F4">
            <wp:extent cx="2787650" cy="1808654"/>
            <wp:effectExtent l="0" t="0" r="0" b="127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15457" cy="1826696"/>
                    </a:xfrm>
                    <a:prstGeom prst="rect">
                      <a:avLst/>
                    </a:prstGeom>
                  </pic:spPr>
                </pic:pic>
              </a:graphicData>
            </a:graphic>
          </wp:inline>
        </w:drawing>
      </w:r>
      <w:r w:rsidR="003704C5">
        <w:rPr>
          <w:sz w:val="24"/>
          <w:szCs w:val="20"/>
        </w:rPr>
        <w:t xml:space="preserve">  </w:t>
      </w:r>
      <w:r w:rsidR="00732F7D">
        <w:rPr>
          <w:sz w:val="24"/>
          <w:szCs w:val="20"/>
        </w:rPr>
        <w:t xml:space="preserve"> </w:t>
      </w:r>
      <w:r w:rsidR="00000954">
        <w:rPr>
          <w:noProof/>
        </w:rPr>
        <w:drawing>
          <wp:inline distT="0" distB="0" distL="0" distR="0" wp14:anchorId="29B2DEBF" wp14:editId="5F45098A">
            <wp:extent cx="2794000" cy="1836537"/>
            <wp:effectExtent l="0" t="0" r="635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09861" cy="1846963"/>
                    </a:xfrm>
                    <a:prstGeom prst="rect">
                      <a:avLst/>
                    </a:prstGeom>
                  </pic:spPr>
                </pic:pic>
              </a:graphicData>
            </a:graphic>
          </wp:inline>
        </w:drawing>
      </w:r>
    </w:p>
    <w:p w:rsidR="00732F7D" w:rsidP="00C75FA8" w:rsidRDefault="00000954" w14:paraId="3A94A2A0" w14:textId="372DB3AA">
      <w:pPr>
        <w:spacing w:after="0"/>
        <w:rPr>
          <w:sz w:val="24"/>
          <w:szCs w:val="20"/>
        </w:rPr>
      </w:pPr>
      <w:r>
        <w:rPr>
          <w:noProof/>
        </w:rPr>
        <w:lastRenderedPageBreak/>
        <w:drawing>
          <wp:inline distT="0" distB="0" distL="0" distR="0" wp14:anchorId="464A99BC" wp14:editId="362BC384">
            <wp:extent cx="2774950" cy="1782728"/>
            <wp:effectExtent l="0" t="0" r="6350" b="825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94085" cy="1795021"/>
                    </a:xfrm>
                    <a:prstGeom prst="rect">
                      <a:avLst/>
                    </a:prstGeom>
                  </pic:spPr>
                </pic:pic>
              </a:graphicData>
            </a:graphic>
          </wp:inline>
        </w:drawing>
      </w:r>
      <w:r w:rsidR="00732F7D">
        <w:rPr>
          <w:sz w:val="24"/>
          <w:szCs w:val="20"/>
        </w:rPr>
        <w:t xml:space="preserve"> </w:t>
      </w:r>
      <w:r>
        <w:rPr>
          <w:noProof/>
        </w:rPr>
        <w:drawing>
          <wp:inline distT="0" distB="0" distL="0" distR="0" wp14:anchorId="6F524D55" wp14:editId="5D05C9BB">
            <wp:extent cx="2628900" cy="1721672"/>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58416" cy="1741002"/>
                    </a:xfrm>
                    <a:prstGeom prst="rect">
                      <a:avLst/>
                    </a:prstGeom>
                  </pic:spPr>
                </pic:pic>
              </a:graphicData>
            </a:graphic>
          </wp:inline>
        </w:drawing>
      </w:r>
    </w:p>
    <w:p w:rsidR="005D27D8" w:rsidP="00C75FA8" w:rsidRDefault="00000954" w14:paraId="6CE51316" w14:textId="2EF9691B">
      <w:pPr>
        <w:spacing w:after="0"/>
        <w:rPr>
          <w:sz w:val="24"/>
          <w:szCs w:val="20"/>
        </w:rPr>
      </w:pPr>
      <w:r>
        <w:rPr>
          <w:noProof/>
        </w:rPr>
        <w:drawing>
          <wp:inline distT="0" distB="0" distL="0" distR="0" wp14:anchorId="31420614" wp14:editId="7B8FC94A">
            <wp:extent cx="3067050" cy="2046737"/>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77055" cy="2053413"/>
                    </a:xfrm>
                    <a:prstGeom prst="rect">
                      <a:avLst/>
                    </a:prstGeom>
                  </pic:spPr>
                </pic:pic>
              </a:graphicData>
            </a:graphic>
          </wp:inline>
        </w:drawing>
      </w:r>
    </w:p>
    <w:p w:rsidR="00C75FA8" w:rsidP="00C75FA8" w:rsidRDefault="00C75FA8" w14:paraId="4B55A73E" w14:textId="77777777">
      <w:pPr>
        <w:spacing w:after="0"/>
        <w:rPr>
          <w:sz w:val="24"/>
          <w:szCs w:val="20"/>
        </w:rPr>
      </w:pPr>
    </w:p>
    <w:p w:rsidR="00C75FA8" w:rsidP="00A646BD" w:rsidRDefault="00C75FA8" w14:paraId="2518B1D9" w14:textId="333C7829">
      <w:pPr>
        <w:pStyle w:val="ListParagraph"/>
        <w:numPr>
          <w:ilvl w:val="0"/>
          <w:numId w:val="7"/>
        </w:numPr>
        <w:spacing w:after="0"/>
        <w:rPr>
          <w:rFonts w:ascii="Times New Roman" w:hAnsi="Times New Roman" w:cs="Times New Roman"/>
          <w:bCs/>
          <w:sz w:val="24"/>
          <w:szCs w:val="20"/>
        </w:rPr>
      </w:pPr>
      <w:r w:rsidRPr="00C75FA8">
        <w:rPr>
          <w:rFonts w:ascii="Times New Roman" w:hAnsi="Times New Roman" w:cs="Times New Roman"/>
          <w:bCs/>
          <w:sz w:val="24"/>
          <w:szCs w:val="20"/>
        </w:rPr>
        <w:t>There are</w:t>
      </w:r>
      <w:r w:rsidR="00A26190">
        <w:rPr>
          <w:rFonts w:ascii="Times New Roman" w:hAnsi="Times New Roman" w:cs="Times New Roman"/>
          <w:bCs/>
          <w:sz w:val="24"/>
          <w:szCs w:val="20"/>
        </w:rPr>
        <w:t xml:space="preserve"> very</w:t>
      </w:r>
      <w:r w:rsidRPr="00C75FA8">
        <w:rPr>
          <w:rFonts w:ascii="Times New Roman" w:hAnsi="Times New Roman" w:cs="Times New Roman"/>
          <w:bCs/>
          <w:sz w:val="24"/>
          <w:szCs w:val="20"/>
        </w:rPr>
        <w:t xml:space="preserve"> </w:t>
      </w:r>
      <w:r w:rsidR="00A26190">
        <w:rPr>
          <w:rFonts w:ascii="Times New Roman" w:hAnsi="Times New Roman" w:cs="Times New Roman"/>
          <w:bCs/>
          <w:sz w:val="24"/>
          <w:szCs w:val="20"/>
        </w:rPr>
        <w:t xml:space="preserve">few </w:t>
      </w:r>
      <w:r w:rsidRPr="00C75FA8">
        <w:rPr>
          <w:rFonts w:ascii="Times New Roman" w:hAnsi="Times New Roman" w:cs="Times New Roman"/>
          <w:bCs/>
          <w:sz w:val="24"/>
          <w:szCs w:val="20"/>
        </w:rPr>
        <w:t>senior citizens who are using the company’s services and the likelihood of a senior citizen churning is</w:t>
      </w:r>
      <w:r w:rsidR="001D2C2D">
        <w:rPr>
          <w:rFonts w:ascii="Times New Roman" w:hAnsi="Times New Roman" w:cs="Times New Roman"/>
          <w:bCs/>
          <w:sz w:val="24"/>
          <w:szCs w:val="20"/>
        </w:rPr>
        <w:t xml:space="preserve"> much</w:t>
      </w:r>
      <w:r w:rsidRPr="00C75FA8">
        <w:rPr>
          <w:rFonts w:ascii="Times New Roman" w:hAnsi="Times New Roman" w:cs="Times New Roman"/>
          <w:bCs/>
          <w:sz w:val="24"/>
          <w:szCs w:val="20"/>
        </w:rPr>
        <w:t xml:space="preserve"> higher than that of juniors</w:t>
      </w:r>
      <w:r>
        <w:rPr>
          <w:rFonts w:ascii="Times New Roman" w:hAnsi="Times New Roman" w:cs="Times New Roman"/>
          <w:bCs/>
          <w:sz w:val="24"/>
          <w:szCs w:val="20"/>
        </w:rPr>
        <w:t>.</w:t>
      </w:r>
    </w:p>
    <w:p w:rsidR="00A26190" w:rsidP="00A646BD" w:rsidRDefault="00C75FA8" w14:paraId="07E92BB1" w14:textId="77777777">
      <w:pPr>
        <w:pStyle w:val="ListParagraph"/>
        <w:numPr>
          <w:ilvl w:val="0"/>
          <w:numId w:val="7"/>
        </w:numPr>
        <w:spacing w:after="0"/>
        <w:rPr>
          <w:rFonts w:ascii="Times New Roman" w:hAnsi="Times New Roman" w:cs="Times New Roman"/>
          <w:bCs/>
          <w:sz w:val="24"/>
          <w:szCs w:val="20"/>
        </w:rPr>
      </w:pPr>
      <w:r>
        <w:rPr>
          <w:rFonts w:ascii="Times New Roman" w:hAnsi="Times New Roman" w:cs="Times New Roman"/>
          <w:bCs/>
          <w:sz w:val="24"/>
          <w:szCs w:val="20"/>
        </w:rPr>
        <w:t xml:space="preserve">Customers </w:t>
      </w:r>
      <w:r w:rsidR="00F8086B">
        <w:rPr>
          <w:rFonts w:ascii="Times New Roman" w:hAnsi="Times New Roman" w:cs="Times New Roman"/>
          <w:bCs/>
          <w:sz w:val="24"/>
          <w:szCs w:val="20"/>
        </w:rPr>
        <w:t>who</w:t>
      </w:r>
      <w:r>
        <w:rPr>
          <w:rFonts w:ascii="Times New Roman" w:hAnsi="Times New Roman" w:cs="Times New Roman"/>
          <w:bCs/>
          <w:sz w:val="24"/>
          <w:szCs w:val="20"/>
        </w:rPr>
        <w:t xml:space="preserve"> </w:t>
      </w:r>
      <w:r w:rsidR="005D27D8">
        <w:rPr>
          <w:rFonts w:ascii="Times New Roman" w:hAnsi="Times New Roman" w:cs="Times New Roman"/>
          <w:bCs/>
          <w:sz w:val="24"/>
          <w:szCs w:val="20"/>
        </w:rPr>
        <w:t>don’t have any partners, dependents</w:t>
      </w:r>
      <w:r w:rsidR="00A26190">
        <w:rPr>
          <w:rFonts w:ascii="Times New Roman" w:hAnsi="Times New Roman" w:cs="Times New Roman"/>
          <w:bCs/>
          <w:sz w:val="24"/>
          <w:szCs w:val="20"/>
        </w:rPr>
        <w:t xml:space="preserve"> are more likely to churn.</w:t>
      </w:r>
    </w:p>
    <w:p w:rsidR="00F8086B" w:rsidP="00A646BD" w:rsidRDefault="00F8086B" w14:paraId="77554098" w14:textId="650941D0">
      <w:pPr>
        <w:pStyle w:val="ListParagraph"/>
        <w:numPr>
          <w:ilvl w:val="0"/>
          <w:numId w:val="7"/>
        </w:numPr>
        <w:spacing w:after="0"/>
        <w:rPr>
          <w:rFonts w:ascii="Times New Roman" w:hAnsi="Times New Roman" w:cs="Times New Roman"/>
          <w:bCs/>
          <w:sz w:val="24"/>
          <w:szCs w:val="20"/>
        </w:rPr>
      </w:pPr>
      <w:r>
        <w:rPr>
          <w:rFonts w:ascii="Times New Roman" w:hAnsi="Times New Roman" w:cs="Times New Roman"/>
          <w:bCs/>
          <w:sz w:val="24"/>
          <w:szCs w:val="20"/>
        </w:rPr>
        <w:t>Customers who have opted for paperless billing show a higher percentage of churn that the customers who have not opted for the same.</w:t>
      </w:r>
    </w:p>
    <w:p w:rsidRPr="005D27D8" w:rsidR="005D27D8" w:rsidP="005D27D8" w:rsidRDefault="005D27D8" w14:paraId="40E30E0D" w14:textId="678AD73B">
      <w:pPr>
        <w:pStyle w:val="ListParagraph"/>
        <w:numPr>
          <w:ilvl w:val="0"/>
          <w:numId w:val="7"/>
        </w:numPr>
        <w:spacing w:after="0"/>
        <w:rPr>
          <w:rFonts w:ascii="Times New Roman" w:hAnsi="Times New Roman" w:cs="Times New Roman"/>
          <w:bCs/>
          <w:sz w:val="24"/>
          <w:szCs w:val="20"/>
        </w:rPr>
      </w:pPr>
      <w:r>
        <w:rPr>
          <w:rFonts w:ascii="Times New Roman" w:hAnsi="Times New Roman" w:cs="Times New Roman"/>
          <w:bCs/>
          <w:sz w:val="24"/>
          <w:szCs w:val="20"/>
        </w:rPr>
        <w:t xml:space="preserve">Customers who use </w:t>
      </w:r>
      <w:r w:rsidR="001D2C2D">
        <w:rPr>
          <w:rFonts w:ascii="Times New Roman" w:hAnsi="Times New Roman" w:cs="Times New Roman"/>
          <w:bCs/>
          <w:sz w:val="24"/>
          <w:szCs w:val="20"/>
        </w:rPr>
        <w:t xml:space="preserve">fibre </w:t>
      </w:r>
      <w:r>
        <w:rPr>
          <w:rFonts w:ascii="Times New Roman" w:hAnsi="Times New Roman" w:cs="Times New Roman"/>
          <w:bCs/>
          <w:sz w:val="24"/>
          <w:szCs w:val="20"/>
        </w:rPr>
        <w:t>optics for internet service</w:t>
      </w:r>
      <w:r w:rsidR="00F8086B">
        <w:rPr>
          <w:rFonts w:ascii="Times New Roman" w:hAnsi="Times New Roman" w:cs="Times New Roman"/>
          <w:bCs/>
          <w:sz w:val="24"/>
          <w:szCs w:val="20"/>
        </w:rPr>
        <w:t>, electronic check as payment method and a month-to-month contract</w:t>
      </w:r>
      <w:r>
        <w:rPr>
          <w:rFonts w:ascii="Times New Roman" w:hAnsi="Times New Roman" w:cs="Times New Roman"/>
          <w:bCs/>
          <w:sz w:val="24"/>
          <w:szCs w:val="20"/>
        </w:rPr>
        <w:t xml:space="preserve"> are more likely to churn.</w:t>
      </w:r>
    </w:p>
    <w:p w:rsidR="006E7F21" w:rsidP="006E7F21" w:rsidRDefault="00F8086B" w14:paraId="51FD8CA2" w14:textId="00718597">
      <w:pPr>
        <w:pStyle w:val="ListParagraph"/>
        <w:numPr>
          <w:ilvl w:val="0"/>
          <w:numId w:val="7"/>
        </w:numPr>
        <w:spacing w:after="0"/>
        <w:rPr>
          <w:rFonts w:ascii="Times New Roman" w:hAnsi="Times New Roman" w:cs="Times New Roman"/>
          <w:bCs/>
          <w:sz w:val="24"/>
          <w:szCs w:val="20"/>
        </w:rPr>
      </w:pPr>
      <w:r>
        <w:rPr>
          <w:rFonts w:ascii="Times New Roman" w:hAnsi="Times New Roman" w:cs="Times New Roman"/>
          <w:bCs/>
          <w:sz w:val="24"/>
          <w:szCs w:val="20"/>
        </w:rPr>
        <w:t xml:space="preserve">Customers who are in the tenure group of 1-12 are most likely to churn. This shows that </w:t>
      </w:r>
      <w:r w:rsidR="00A26190">
        <w:rPr>
          <w:rFonts w:ascii="Times New Roman" w:hAnsi="Times New Roman" w:cs="Times New Roman"/>
          <w:bCs/>
          <w:sz w:val="24"/>
          <w:szCs w:val="20"/>
        </w:rPr>
        <w:t xml:space="preserve">customers become more loyal to the company as time progresses. </w:t>
      </w:r>
    </w:p>
    <w:p w:rsidR="0069112F" w:rsidP="0069112F" w:rsidRDefault="0069112F" w14:paraId="1E1EB18C" w14:textId="77777777">
      <w:pPr>
        <w:pStyle w:val="ListParagraph"/>
        <w:pBdr>
          <w:bottom w:val="single" w:color="auto" w:sz="6" w:space="1"/>
        </w:pBdr>
        <w:spacing w:after="0"/>
        <w:rPr>
          <w:rFonts w:ascii="Times New Roman" w:hAnsi="Times New Roman" w:cs="Times New Roman"/>
          <w:bCs/>
          <w:sz w:val="24"/>
          <w:szCs w:val="20"/>
        </w:rPr>
      </w:pPr>
    </w:p>
    <w:p w:rsidR="00A86245" w:rsidP="006E7F21" w:rsidRDefault="00A86245" w14:paraId="573AD35B" w14:textId="770E3FFC">
      <w:pPr>
        <w:pStyle w:val="ListParagraph"/>
        <w:spacing w:after="0"/>
        <w:rPr>
          <w:rFonts w:ascii="Times New Roman" w:hAnsi="Times New Roman" w:cs="Times New Roman"/>
          <w:bCs/>
          <w:sz w:val="24"/>
          <w:szCs w:val="20"/>
        </w:rPr>
      </w:pPr>
    </w:p>
    <w:p w:rsidR="00DE06A4" w:rsidP="006E7F21" w:rsidRDefault="00DE06A4" w14:paraId="78B9A5B2" w14:textId="0516A750">
      <w:pPr>
        <w:pStyle w:val="ListParagraph"/>
        <w:spacing w:after="0"/>
        <w:rPr>
          <w:rFonts w:ascii="Times New Roman" w:hAnsi="Times New Roman" w:cs="Times New Roman"/>
          <w:bCs/>
          <w:sz w:val="24"/>
          <w:szCs w:val="20"/>
        </w:rPr>
      </w:pPr>
    </w:p>
    <w:p w:rsidR="00DE06A4" w:rsidP="006E7F21" w:rsidRDefault="00DE06A4" w14:paraId="511D4F19" w14:textId="6C706445">
      <w:pPr>
        <w:pStyle w:val="ListParagraph"/>
        <w:spacing w:after="0"/>
        <w:rPr>
          <w:rFonts w:ascii="Times New Roman" w:hAnsi="Times New Roman" w:cs="Times New Roman"/>
          <w:bCs/>
          <w:sz w:val="24"/>
          <w:szCs w:val="20"/>
        </w:rPr>
      </w:pPr>
    </w:p>
    <w:p w:rsidR="00DE06A4" w:rsidP="006E7F21" w:rsidRDefault="00DE06A4" w14:paraId="2EC3A460" w14:textId="2285D3B7">
      <w:pPr>
        <w:pStyle w:val="ListParagraph"/>
        <w:spacing w:after="0"/>
        <w:rPr>
          <w:rFonts w:ascii="Times New Roman" w:hAnsi="Times New Roman" w:cs="Times New Roman"/>
          <w:bCs/>
          <w:sz w:val="24"/>
          <w:szCs w:val="20"/>
        </w:rPr>
      </w:pPr>
    </w:p>
    <w:p w:rsidR="00DE06A4" w:rsidP="006E7F21" w:rsidRDefault="00DE06A4" w14:paraId="0317C8FC" w14:textId="4286132F">
      <w:pPr>
        <w:pStyle w:val="ListParagraph"/>
        <w:spacing w:after="0"/>
        <w:rPr>
          <w:rFonts w:ascii="Times New Roman" w:hAnsi="Times New Roman" w:cs="Times New Roman"/>
          <w:bCs/>
          <w:sz w:val="24"/>
          <w:szCs w:val="20"/>
        </w:rPr>
      </w:pPr>
    </w:p>
    <w:p w:rsidR="00DE06A4" w:rsidP="006E7F21" w:rsidRDefault="00DE06A4" w14:paraId="2C9ACF4A" w14:textId="4A0F12DD">
      <w:pPr>
        <w:pStyle w:val="ListParagraph"/>
        <w:spacing w:after="0"/>
        <w:rPr>
          <w:rFonts w:ascii="Times New Roman" w:hAnsi="Times New Roman" w:cs="Times New Roman"/>
          <w:bCs/>
          <w:sz w:val="24"/>
          <w:szCs w:val="20"/>
        </w:rPr>
      </w:pPr>
    </w:p>
    <w:p w:rsidR="00DE06A4" w:rsidP="006E7F21" w:rsidRDefault="00DE06A4" w14:paraId="3F537EFA" w14:textId="013B1CBC">
      <w:pPr>
        <w:pStyle w:val="ListParagraph"/>
        <w:spacing w:after="0"/>
        <w:rPr>
          <w:rFonts w:ascii="Times New Roman" w:hAnsi="Times New Roman" w:cs="Times New Roman"/>
          <w:bCs/>
          <w:sz w:val="24"/>
          <w:szCs w:val="20"/>
        </w:rPr>
      </w:pPr>
    </w:p>
    <w:p w:rsidR="00DE06A4" w:rsidP="006E7F21" w:rsidRDefault="00DE06A4" w14:paraId="53C9F897" w14:textId="06529DB7">
      <w:pPr>
        <w:pStyle w:val="ListParagraph"/>
        <w:spacing w:after="0"/>
        <w:rPr>
          <w:rFonts w:ascii="Times New Roman" w:hAnsi="Times New Roman" w:cs="Times New Roman"/>
          <w:bCs/>
          <w:sz w:val="24"/>
          <w:szCs w:val="20"/>
        </w:rPr>
      </w:pPr>
    </w:p>
    <w:p w:rsidR="00DE06A4" w:rsidP="006E7F21" w:rsidRDefault="00DE06A4" w14:paraId="2A7920CA" w14:textId="03EBBEC7">
      <w:pPr>
        <w:pStyle w:val="ListParagraph"/>
        <w:spacing w:after="0"/>
        <w:rPr>
          <w:rFonts w:ascii="Times New Roman" w:hAnsi="Times New Roman" w:cs="Times New Roman"/>
          <w:bCs/>
          <w:sz w:val="24"/>
          <w:szCs w:val="20"/>
        </w:rPr>
      </w:pPr>
    </w:p>
    <w:p w:rsidR="00DE06A4" w:rsidP="006E7F21" w:rsidRDefault="00DE06A4" w14:paraId="06028029" w14:textId="28FB4A49">
      <w:pPr>
        <w:pStyle w:val="ListParagraph"/>
        <w:spacing w:after="0"/>
        <w:rPr>
          <w:rFonts w:ascii="Times New Roman" w:hAnsi="Times New Roman" w:cs="Times New Roman"/>
          <w:bCs/>
          <w:sz w:val="24"/>
          <w:szCs w:val="20"/>
        </w:rPr>
      </w:pPr>
    </w:p>
    <w:p w:rsidR="00DE06A4" w:rsidP="006E7F21" w:rsidRDefault="00DE06A4" w14:paraId="4B5D9E7F" w14:textId="61964F04">
      <w:pPr>
        <w:pStyle w:val="ListParagraph"/>
        <w:spacing w:after="0"/>
        <w:rPr>
          <w:rFonts w:ascii="Times New Roman" w:hAnsi="Times New Roman" w:cs="Times New Roman"/>
          <w:bCs/>
          <w:sz w:val="24"/>
          <w:szCs w:val="20"/>
        </w:rPr>
      </w:pPr>
    </w:p>
    <w:p w:rsidR="00DE06A4" w:rsidP="006E7F21" w:rsidRDefault="00DE06A4" w14:paraId="5E624756" w14:textId="421B5D3F">
      <w:pPr>
        <w:pStyle w:val="ListParagraph"/>
        <w:spacing w:after="0"/>
        <w:rPr>
          <w:rFonts w:ascii="Times New Roman" w:hAnsi="Times New Roman" w:cs="Times New Roman"/>
          <w:bCs/>
          <w:sz w:val="24"/>
          <w:szCs w:val="20"/>
        </w:rPr>
      </w:pPr>
    </w:p>
    <w:p w:rsidR="00122CD2" w:rsidP="006E7F21" w:rsidRDefault="00122CD2" w14:paraId="2ED5233D" w14:textId="41B59D79">
      <w:pPr>
        <w:pStyle w:val="ListParagraph"/>
        <w:spacing w:after="0"/>
        <w:rPr>
          <w:rFonts w:ascii="Times New Roman" w:hAnsi="Times New Roman" w:cs="Times New Roman"/>
          <w:bCs/>
          <w:sz w:val="24"/>
          <w:szCs w:val="20"/>
        </w:rPr>
      </w:pPr>
    </w:p>
    <w:p w:rsidR="00122CD2" w:rsidP="006E7F21" w:rsidRDefault="00122CD2" w14:paraId="6F66FB47" w14:textId="5CC2C834">
      <w:pPr>
        <w:pStyle w:val="ListParagraph"/>
        <w:spacing w:after="0"/>
        <w:rPr>
          <w:rFonts w:ascii="Times New Roman" w:hAnsi="Times New Roman" w:cs="Times New Roman"/>
          <w:bCs/>
          <w:sz w:val="24"/>
          <w:szCs w:val="20"/>
        </w:rPr>
      </w:pPr>
    </w:p>
    <w:p w:rsidR="00122CD2" w:rsidP="006E7F21" w:rsidRDefault="00122CD2" w14:paraId="37876502" w14:textId="603AC9B4">
      <w:pPr>
        <w:pStyle w:val="ListParagraph"/>
        <w:spacing w:after="0"/>
        <w:rPr>
          <w:rFonts w:ascii="Times New Roman" w:hAnsi="Times New Roman" w:cs="Times New Roman"/>
          <w:bCs/>
          <w:sz w:val="24"/>
          <w:szCs w:val="20"/>
        </w:rPr>
      </w:pPr>
    </w:p>
    <w:p w:rsidRPr="00122CD2" w:rsidR="00122CD2" w:rsidP="006E7F21" w:rsidRDefault="00122CD2" w14:paraId="4A58DF46" w14:textId="52CEBCD4">
      <w:pPr>
        <w:pStyle w:val="ListParagraph"/>
        <w:spacing w:after="0"/>
        <w:rPr>
          <w:rFonts w:ascii="Times New Roman" w:hAnsi="Times New Roman" w:cs="Times New Roman"/>
          <w:b/>
          <w:sz w:val="32"/>
          <w:szCs w:val="24"/>
          <w:u w:val="single"/>
        </w:rPr>
      </w:pPr>
      <w:r w:rsidRPr="00122CD2">
        <w:rPr>
          <w:rFonts w:ascii="Times New Roman" w:hAnsi="Times New Roman" w:cs="Times New Roman"/>
          <w:b/>
          <w:sz w:val="32"/>
          <w:szCs w:val="24"/>
          <w:u w:val="single"/>
        </w:rPr>
        <w:lastRenderedPageBreak/>
        <w:t>Effect of additional features on customer churn</w:t>
      </w:r>
    </w:p>
    <w:p w:rsidR="00DE06A4" w:rsidP="006E7F21" w:rsidRDefault="00DE06A4" w14:paraId="676B668A" w14:textId="77777777">
      <w:pPr>
        <w:pStyle w:val="ListParagraph"/>
        <w:spacing w:after="0"/>
        <w:rPr>
          <w:rFonts w:ascii="Times New Roman" w:hAnsi="Times New Roman" w:cs="Times New Roman"/>
          <w:bCs/>
          <w:sz w:val="24"/>
          <w:szCs w:val="20"/>
        </w:rPr>
      </w:pPr>
    </w:p>
    <w:p w:rsidRPr="00A86245" w:rsidR="00A86245" w:rsidP="00A86245" w:rsidRDefault="00A86245" w14:paraId="53B622A7" w14:textId="14342B5A">
      <w:pPr>
        <w:spacing w:after="0"/>
        <w:rPr>
          <w:rFonts w:ascii="Times New Roman" w:hAnsi="Times New Roman" w:cs="Times New Roman"/>
          <w:bCs/>
          <w:sz w:val="24"/>
          <w:szCs w:val="20"/>
        </w:rPr>
      </w:pPr>
      <w:r>
        <w:rPr>
          <w:noProof/>
        </w:rPr>
        <w:drawing>
          <wp:inline distT="0" distB="0" distL="0" distR="0" wp14:anchorId="25EFC264" wp14:editId="218B279A">
            <wp:extent cx="2767747" cy="1758841"/>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33089" cy="1800364"/>
                    </a:xfrm>
                    <a:prstGeom prst="rect">
                      <a:avLst/>
                    </a:prstGeom>
                  </pic:spPr>
                </pic:pic>
              </a:graphicData>
            </a:graphic>
          </wp:inline>
        </w:drawing>
      </w:r>
      <w:r>
        <w:rPr>
          <w:noProof/>
        </w:rPr>
        <w:drawing>
          <wp:inline distT="0" distB="0" distL="0" distR="0" wp14:anchorId="306FDB03" wp14:editId="4E31C839">
            <wp:extent cx="2849649" cy="1822450"/>
            <wp:effectExtent l="0" t="0" r="8255" b="635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65282" cy="1832448"/>
                    </a:xfrm>
                    <a:prstGeom prst="rect">
                      <a:avLst/>
                    </a:prstGeom>
                  </pic:spPr>
                </pic:pic>
              </a:graphicData>
            </a:graphic>
          </wp:inline>
        </w:drawing>
      </w:r>
    </w:p>
    <w:p w:rsidR="00A86245" w:rsidP="00A86245" w:rsidRDefault="00A86245" w14:paraId="50A56B42" w14:textId="1FB0BE19">
      <w:pPr>
        <w:spacing w:after="0"/>
        <w:rPr>
          <w:rFonts w:ascii="Times New Roman" w:hAnsi="Times New Roman" w:cs="Times New Roman"/>
          <w:bCs/>
          <w:sz w:val="24"/>
          <w:szCs w:val="20"/>
        </w:rPr>
      </w:pPr>
      <w:r>
        <w:rPr>
          <w:noProof/>
        </w:rPr>
        <w:drawing>
          <wp:inline distT="0" distB="0" distL="0" distR="0" wp14:anchorId="05474D90" wp14:editId="1B7739BF">
            <wp:extent cx="2794000" cy="1812774"/>
            <wp:effectExtent l="0" t="0" r="635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22910" cy="1831531"/>
                    </a:xfrm>
                    <a:prstGeom prst="rect">
                      <a:avLst/>
                    </a:prstGeom>
                  </pic:spPr>
                </pic:pic>
              </a:graphicData>
            </a:graphic>
          </wp:inline>
        </w:drawing>
      </w:r>
      <w:r>
        <w:rPr>
          <w:noProof/>
        </w:rPr>
        <w:drawing>
          <wp:inline distT="0" distB="0" distL="0" distR="0" wp14:anchorId="2E6FED74" wp14:editId="16F55535">
            <wp:extent cx="2814647" cy="1835150"/>
            <wp:effectExtent l="0" t="0" r="508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27241" cy="1843362"/>
                    </a:xfrm>
                    <a:prstGeom prst="rect">
                      <a:avLst/>
                    </a:prstGeom>
                  </pic:spPr>
                </pic:pic>
              </a:graphicData>
            </a:graphic>
          </wp:inline>
        </w:drawing>
      </w:r>
    </w:p>
    <w:p w:rsidRPr="00A86245" w:rsidR="00A86245" w:rsidP="00A86245" w:rsidRDefault="00A86245" w14:paraId="5A798538" w14:textId="6489A928">
      <w:pPr>
        <w:spacing w:after="0"/>
        <w:rPr>
          <w:rFonts w:ascii="Times New Roman" w:hAnsi="Times New Roman" w:cs="Times New Roman"/>
          <w:bCs/>
          <w:sz w:val="24"/>
          <w:szCs w:val="20"/>
        </w:rPr>
      </w:pPr>
      <w:r>
        <w:rPr>
          <w:noProof/>
        </w:rPr>
        <w:drawing>
          <wp:inline distT="0" distB="0" distL="0" distR="0" wp14:anchorId="638038E0" wp14:editId="4912D4E6">
            <wp:extent cx="2863850" cy="1835801"/>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97810" cy="1857570"/>
                    </a:xfrm>
                    <a:prstGeom prst="rect">
                      <a:avLst/>
                    </a:prstGeom>
                  </pic:spPr>
                </pic:pic>
              </a:graphicData>
            </a:graphic>
          </wp:inline>
        </w:drawing>
      </w:r>
      <w:r w:rsidR="00DE06A4">
        <w:rPr>
          <w:noProof/>
        </w:rPr>
        <w:drawing>
          <wp:inline distT="0" distB="0" distL="0" distR="0" wp14:anchorId="102B4ED5" wp14:editId="687BF90C">
            <wp:extent cx="2800350" cy="183185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12338" cy="1839692"/>
                    </a:xfrm>
                    <a:prstGeom prst="rect">
                      <a:avLst/>
                    </a:prstGeom>
                  </pic:spPr>
                </pic:pic>
              </a:graphicData>
            </a:graphic>
          </wp:inline>
        </w:drawing>
      </w:r>
    </w:p>
    <w:p w:rsidR="00A86245" w:rsidP="00A86245" w:rsidRDefault="00A86245" w14:paraId="1A14C753" w14:textId="329DFAEB">
      <w:pPr>
        <w:spacing w:after="0"/>
        <w:rPr>
          <w:rFonts w:ascii="Times New Roman" w:hAnsi="Times New Roman" w:cs="Times New Roman"/>
          <w:bCs/>
          <w:sz w:val="24"/>
          <w:szCs w:val="20"/>
        </w:rPr>
      </w:pPr>
      <w:r>
        <w:rPr>
          <w:noProof/>
        </w:rPr>
        <w:drawing>
          <wp:inline distT="0" distB="0" distL="0" distR="0" wp14:anchorId="5C61152A" wp14:editId="3099F189">
            <wp:extent cx="5731510" cy="2596515"/>
            <wp:effectExtent l="0" t="0" r="254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2596515"/>
                    </a:xfrm>
                    <a:prstGeom prst="rect">
                      <a:avLst/>
                    </a:prstGeom>
                  </pic:spPr>
                </pic:pic>
              </a:graphicData>
            </a:graphic>
          </wp:inline>
        </w:drawing>
      </w:r>
    </w:p>
    <w:p w:rsidR="00DE06A4" w:rsidP="00A86245" w:rsidRDefault="00DE06A4" w14:paraId="71AFDF89" w14:textId="031F86A1">
      <w:pPr>
        <w:spacing w:after="0"/>
        <w:rPr>
          <w:rFonts w:ascii="Times New Roman" w:hAnsi="Times New Roman" w:cs="Times New Roman"/>
          <w:bCs/>
          <w:sz w:val="24"/>
          <w:szCs w:val="20"/>
        </w:rPr>
      </w:pPr>
    </w:p>
    <w:p w:rsidR="00DE06A4" w:rsidP="00A86245" w:rsidRDefault="00DE06A4" w14:paraId="6B7C8BB4" w14:textId="24086198">
      <w:pPr>
        <w:spacing w:after="0"/>
        <w:rPr>
          <w:rFonts w:ascii="Times New Roman" w:hAnsi="Times New Roman" w:cs="Times New Roman"/>
          <w:bCs/>
          <w:sz w:val="24"/>
          <w:szCs w:val="20"/>
        </w:rPr>
      </w:pPr>
    </w:p>
    <w:p w:rsidR="00DE06A4" w:rsidP="00A86245" w:rsidRDefault="00DE06A4" w14:paraId="7094CFAB" w14:textId="17EFCFF4">
      <w:pPr>
        <w:spacing w:after="0"/>
        <w:rPr>
          <w:rFonts w:ascii="Times New Roman" w:hAnsi="Times New Roman" w:cs="Times New Roman"/>
          <w:bCs/>
          <w:sz w:val="24"/>
          <w:szCs w:val="20"/>
        </w:rPr>
      </w:pPr>
    </w:p>
    <w:p w:rsidR="00DE06A4" w:rsidP="00DE06A4" w:rsidRDefault="00DE06A4" w14:paraId="4399C4F2" w14:textId="5D5046AA">
      <w:pPr>
        <w:pStyle w:val="ListParagraph"/>
        <w:numPr>
          <w:ilvl w:val="0"/>
          <w:numId w:val="11"/>
        </w:numPr>
        <w:spacing w:after="0"/>
        <w:rPr>
          <w:rFonts w:ascii="Times New Roman" w:hAnsi="Times New Roman" w:cs="Times New Roman"/>
          <w:bCs/>
          <w:sz w:val="24"/>
          <w:szCs w:val="20"/>
        </w:rPr>
      </w:pPr>
      <w:r>
        <w:rPr>
          <w:rFonts w:ascii="Times New Roman" w:hAnsi="Times New Roman" w:cs="Times New Roman"/>
          <w:bCs/>
          <w:sz w:val="24"/>
          <w:szCs w:val="20"/>
        </w:rPr>
        <w:t xml:space="preserve">Having features such as online security, online backup, device protection, tech support shows lower churning rate implying that customers prefer to enjoy additional features. </w:t>
      </w:r>
    </w:p>
    <w:p w:rsidR="00DE06A4" w:rsidP="00DE06A4" w:rsidRDefault="00DE06A4" w14:paraId="6BB3BE13" w14:textId="28B1BAAF">
      <w:pPr>
        <w:pStyle w:val="ListParagraph"/>
        <w:numPr>
          <w:ilvl w:val="0"/>
          <w:numId w:val="11"/>
        </w:numPr>
        <w:spacing w:after="0"/>
        <w:rPr>
          <w:rFonts w:ascii="Times New Roman" w:hAnsi="Times New Roman" w:cs="Times New Roman"/>
          <w:bCs/>
          <w:sz w:val="24"/>
          <w:szCs w:val="20"/>
        </w:rPr>
      </w:pPr>
      <w:r>
        <w:rPr>
          <w:rFonts w:ascii="Times New Roman" w:hAnsi="Times New Roman" w:cs="Times New Roman"/>
          <w:bCs/>
          <w:sz w:val="24"/>
          <w:szCs w:val="20"/>
        </w:rPr>
        <w:t xml:space="preserve">Many users </w:t>
      </w:r>
      <w:r w:rsidR="00DF07FD">
        <w:rPr>
          <w:rFonts w:ascii="Times New Roman" w:hAnsi="Times New Roman" w:cs="Times New Roman"/>
          <w:bCs/>
          <w:sz w:val="24"/>
          <w:szCs w:val="20"/>
        </w:rPr>
        <w:t>are not preferring a</w:t>
      </w:r>
      <w:r>
        <w:rPr>
          <w:rFonts w:ascii="Times New Roman" w:hAnsi="Times New Roman" w:cs="Times New Roman"/>
          <w:bCs/>
          <w:sz w:val="24"/>
          <w:szCs w:val="20"/>
        </w:rPr>
        <w:t>dditional internet services</w:t>
      </w:r>
      <w:r w:rsidR="00DF07FD">
        <w:rPr>
          <w:rFonts w:ascii="Times New Roman" w:hAnsi="Times New Roman" w:cs="Times New Roman"/>
          <w:bCs/>
          <w:sz w:val="24"/>
          <w:szCs w:val="20"/>
        </w:rPr>
        <w:t>, but users who have opted for these services show high retention rate from the above graphs, hence the company has to focus on advertising these services to its customers to decrease the customer churn rate</w:t>
      </w:r>
    </w:p>
    <w:p w:rsidR="00122CD2" w:rsidP="00122CD2" w:rsidRDefault="00122CD2" w14:paraId="4553850B" w14:textId="3023DD0D">
      <w:pPr>
        <w:pStyle w:val="ListParagraph"/>
        <w:pBdr>
          <w:bottom w:val="single" w:color="auto" w:sz="6" w:space="1"/>
        </w:pBdr>
        <w:spacing w:after="0"/>
        <w:rPr>
          <w:rFonts w:ascii="Times New Roman" w:hAnsi="Times New Roman" w:cs="Times New Roman"/>
          <w:bCs/>
          <w:sz w:val="24"/>
          <w:szCs w:val="20"/>
        </w:rPr>
      </w:pPr>
    </w:p>
    <w:p w:rsidR="00122CD2" w:rsidP="00122CD2" w:rsidRDefault="00122CD2" w14:paraId="54FA6877" w14:textId="77777777">
      <w:pPr>
        <w:pStyle w:val="ListParagraph"/>
        <w:spacing w:after="0"/>
        <w:rPr>
          <w:rFonts w:ascii="Times New Roman" w:hAnsi="Times New Roman" w:cs="Times New Roman"/>
          <w:bCs/>
          <w:sz w:val="24"/>
          <w:szCs w:val="20"/>
        </w:rPr>
      </w:pPr>
    </w:p>
    <w:p w:rsidRPr="00DF07FD" w:rsidR="00DE06A4" w:rsidP="00DF07FD" w:rsidRDefault="00DE06A4" w14:paraId="66098ECB" w14:textId="0EBCADA5">
      <w:pPr>
        <w:shd w:val="clear" w:color="auto" w:fill="FFFFFE"/>
        <w:spacing w:after="0" w:line="285" w:lineRule="atLeast"/>
        <w:ind w:left="360"/>
        <w:rPr>
          <w:rFonts w:ascii="Courier New" w:hAnsi="Courier New" w:eastAsia="Times New Roman" w:cs="Courier New"/>
          <w:color w:val="000000"/>
          <w:sz w:val="21"/>
          <w:szCs w:val="21"/>
          <w:lang w:eastAsia="en-IN" w:bidi="te-IN"/>
        </w:rPr>
      </w:pPr>
    </w:p>
    <w:p w:rsidR="00DE06A4" w:rsidP="00A86245" w:rsidRDefault="00DE06A4" w14:paraId="0480EEE2" w14:textId="6158FF42">
      <w:pPr>
        <w:spacing w:after="0"/>
        <w:rPr>
          <w:rFonts w:ascii="Times New Roman" w:hAnsi="Times New Roman" w:cs="Times New Roman"/>
          <w:bCs/>
          <w:sz w:val="24"/>
          <w:szCs w:val="20"/>
        </w:rPr>
      </w:pPr>
    </w:p>
    <w:p w:rsidR="00DE06A4" w:rsidP="00A86245" w:rsidRDefault="00DE06A4" w14:paraId="2E4578CB" w14:textId="3A37DA37">
      <w:pPr>
        <w:spacing w:after="0"/>
        <w:rPr>
          <w:rFonts w:ascii="Times New Roman" w:hAnsi="Times New Roman" w:cs="Times New Roman"/>
          <w:bCs/>
          <w:sz w:val="24"/>
          <w:szCs w:val="20"/>
        </w:rPr>
      </w:pPr>
    </w:p>
    <w:p w:rsidRPr="00122CD2" w:rsidR="00DE06A4" w:rsidP="00A86245" w:rsidRDefault="00122CD2" w14:paraId="0BBB3AFD" w14:textId="16966616">
      <w:pPr>
        <w:spacing w:after="0"/>
        <w:rPr>
          <w:rFonts w:ascii="Times New Roman" w:hAnsi="Times New Roman" w:cs="Times New Roman"/>
          <w:b/>
          <w:sz w:val="32"/>
          <w:szCs w:val="24"/>
          <w:u w:val="single"/>
        </w:rPr>
      </w:pPr>
      <w:r w:rsidRPr="00122CD2">
        <w:rPr>
          <w:rFonts w:ascii="Times New Roman" w:hAnsi="Times New Roman" w:cs="Times New Roman"/>
          <w:b/>
          <w:sz w:val="32"/>
          <w:szCs w:val="24"/>
          <w:u w:val="single"/>
        </w:rPr>
        <w:t>Impact of each feature on the customer churn</w:t>
      </w:r>
    </w:p>
    <w:p w:rsidR="00DE06A4" w:rsidP="00A86245" w:rsidRDefault="00DE06A4" w14:paraId="3499A668" w14:textId="0591B48F">
      <w:pPr>
        <w:spacing w:after="0"/>
        <w:rPr>
          <w:rFonts w:ascii="Times New Roman" w:hAnsi="Times New Roman" w:cs="Times New Roman"/>
          <w:bCs/>
          <w:sz w:val="24"/>
          <w:szCs w:val="20"/>
        </w:rPr>
      </w:pPr>
    </w:p>
    <w:p w:rsidRPr="00A86245" w:rsidR="00DE06A4" w:rsidP="00A86245" w:rsidRDefault="00DE06A4" w14:paraId="41C87E15" w14:textId="77777777">
      <w:pPr>
        <w:spacing w:after="0"/>
        <w:rPr>
          <w:rFonts w:ascii="Times New Roman" w:hAnsi="Times New Roman" w:cs="Times New Roman"/>
          <w:bCs/>
          <w:sz w:val="24"/>
          <w:szCs w:val="20"/>
        </w:rPr>
      </w:pPr>
    </w:p>
    <w:p w:rsidR="00A646BD" w:rsidP="00DF37EA" w:rsidRDefault="006E7F21" w14:paraId="05D42059" w14:textId="54C86B00">
      <w:pPr>
        <w:spacing w:after="0"/>
        <w:rPr>
          <w:rFonts w:ascii="Times New Roman" w:hAnsi="Times New Roman" w:cs="Times New Roman"/>
          <w:sz w:val="24"/>
          <w:szCs w:val="24"/>
        </w:rPr>
      </w:pPr>
      <w:r>
        <w:rPr>
          <w:noProof/>
        </w:rPr>
        <w:drawing>
          <wp:inline distT="0" distB="0" distL="0" distR="0" wp14:anchorId="27BDC727" wp14:editId="4A5EC72B">
            <wp:extent cx="5731510" cy="4109085"/>
            <wp:effectExtent l="0" t="0" r="2540"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2541" cy="4109824"/>
                    </a:xfrm>
                    <a:prstGeom prst="rect">
                      <a:avLst/>
                    </a:prstGeom>
                  </pic:spPr>
                </pic:pic>
              </a:graphicData>
            </a:graphic>
          </wp:inline>
        </w:drawing>
      </w:r>
    </w:p>
    <w:p w:rsidR="006E7F21" w:rsidP="006E7F21" w:rsidRDefault="006E7F21" w14:paraId="38BD3628" w14:textId="65E6BC57">
      <w:pPr>
        <w:spacing w:after="0"/>
        <w:rPr>
          <w:rFonts w:ascii="Times New Roman" w:hAnsi="Times New Roman" w:cs="Times New Roman"/>
          <w:sz w:val="24"/>
          <w:szCs w:val="24"/>
        </w:rPr>
      </w:pPr>
      <w:r w:rsidRPr="006E7F21">
        <w:rPr>
          <w:rFonts w:ascii="Times New Roman" w:hAnsi="Times New Roman" w:cs="Times New Roman"/>
          <w:sz w:val="24"/>
          <w:szCs w:val="24"/>
        </w:rPr>
        <w:t xml:space="preserve">Month to month contracts, </w:t>
      </w:r>
      <w:r w:rsidR="00915DC1">
        <w:rPr>
          <w:rFonts w:ascii="Times New Roman" w:hAnsi="Times New Roman" w:cs="Times New Roman"/>
          <w:sz w:val="24"/>
          <w:szCs w:val="24"/>
        </w:rPr>
        <w:t>no</w:t>
      </w:r>
      <w:r w:rsidRPr="006E7F21">
        <w:rPr>
          <w:rFonts w:ascii="Times New Roman" w:hAnsi="Times New Roman" w:cs="Times New Roman"/>
          <w:sz w:val="24"/>
          <w:szCs w:val="24"/>
        </w:rPr>
        <w:t xml:space="preserve"> online security and </w:t>
      </w:r>
      <w:r w:rsidR="00915DC1">
        <w:rPr>
          <w:rFonts w:ascii="Times New Roman" w:hAnsi="Times New Roman" w:cs="Times New Roman"/>
          <w:sz w:val="24"/>
          <w:szCs w:val="24"/>
        </w:rPr>
        <w:t xml:space="preserve">no </w:t>
      </w:r>
      <w:r w:rsidRPr="006E7F21">
        <w:rPr>
          <w:rFonts w:ascii="Times New Roman" w:hAnsi="Times New Roman" w:cs="Times New Roman"/>
          <w:sz w:val="24"/>
          <w:szCs w:val="24"/>
        </w:rPr>
        <w:t>tech support seem to be positively correlated with churn.</w:t>
      </w:r>
      <w:r>
        <w:rPr>
          <w:rFonts w:ascii="Times New Roman" w:hAnsi="Times New Roman" w:cs="Times New Roman"/>
          <w:sz w:val="24"/>
          <w:szCs w:val="24"/>
        </w:rPr>
        <w:t xml:space="preserve"> </w:t>
      </w:r>
      <w:r w:rsidRPr="006E7F21">
        <w:rPr>
          <w:rFonts w:ascii="Times New Roman" w:hAnsi="Times New Roman" w:cs="Times New Roman"/>
          <w:sz w:val="24"/>
          <w:szCs w:val="24"/>
        </w:rPr>
        <w:t>While, tenure, two-year contracts seem to be negatively correlated with churn.</w:t>
      </w:r>
    </w:p>
    <w:p w:rsidR="006E7F21" w:rsidP="006E7F21" w:rsidRDefault="006E7F21" w14:paraId="1012E3FE" w14:textId="77777777">
      <w:pPr>
        <w:spacing w:after="0"/>
        <w:rPr>
          <w:rFonts w:ascii="Times New Roman" w:hAnsi="Times New Roman" w:cs="Times New Roman"/>
          <w:sz w:val="24"/>
          <w:szCs w:val="24"/>
        </w:rPr>
      </w:pPr>
    </w:p>
    <w:p w:rsidR="006E7F21" w:rsidP="006E7F21" w:rsidRDefault="00915DC1" w14:paraId="67319C7B" w14:textId="79E1F983">
      <w:pPr>
        <w:spacing w:after="0"/>
        <w:rPr>
          <w:rFonts w:ascii="Times New Roman" w:hAnsi="Times New Roman" w:cs="Times New Roman"/>
          <w:sz w:val="24"/>
          <w:szCs w:val="24"/>
        </w:rPr>
      </w:pPr>
      <w:r>
        <w:rPr>
          <w:rFonts w:ascii="Times New Roman" w:hAnsi="Times New Roman" w:cs="Times New Roman"/>
          <w:sz w:val="24"/>
          <w:szCs w:val="24"/>
        </w:rPr>
        <w:t>Also,</w:t>
      </w:r>
      <w:r w:rsidRPr="006E7F21" w:rsidR="006E7F21">
        <w:rPr>
          <w:rFonts w:ascii="Times New Roman" w:hAnsi="Times New Roman" w:cs="Times New Roman"/>
          <w:sz w:val="24"/>
          <w:szCs w:val="24"/>
        </w:rPr>
        <w:t xml:space="preserve"> services such as</w:t>
      </w:r>
      <w:r w:rsidR="006E7F21">
        <w:rPr>
          <w:rFonts w:ascii="Times New Roman" w:hAnsi="Times New Roman" w:cs="Times New Roman"/>
          <w:bCs/>
          <w:sz w:val="24"/>
          <w:szCs w:val="20"/>
        </w:rPr>
        <w:t xml:space="preserve"> online security, online backup, device protection, tech support </w:t>
      </w:r>
      <w:r w:rsidRPr="006E7F21" w:rsidR="006E7F21">
        <w:rPr>
          <w:rFonts w:ascii="Times New Roman" w:hAnsi="Times New Roman" w:cs="Times New Roman"/>
          <w:sz w:val="24"/>
          <w:szCs w:val="24"/>
        </w:rPr>
        <w:t xml:space="preserve">without internet connection </w:t>
      </w:r>
      <w:r>
        <w:rPr>
          <w:rFonts w:ascii="Times New Roman" w:hAnsi="Times New Roman" w:cs="Times New Roman"/>
          <w:sz w:val="24"/>
          <w:szCs w:val="24"/>
        </w:rPr>
        <w:t>are</w:t>
      </w:r>
      <w:r w:rsidRPr="006E7F21" w:rsidR="006E7F21">
        <w:rPr>
          <w:rFonts w:ascii="Times New Roman" w:hAnsi="Times New Roman" w:cs="Times New Roman"/>
          <w:sz w:val="24"/>
          <w:szCs w:val="24"/>
        </w:rPr>
        <w:t xml:space="preserve"> negatively related to churn</w:t>
      </w:r>
      <w:r>
        <w:rPr>
          <w:rFonts w:ascii="Times New Roman" w:hAnsi="Times New Roman" w:cs="Times New Roman"/>
          <w:sz w:val="24"/>
          <w:szCs w:val="24"/>
        </w:rPr>
        <w:t>.</w:t>
      </w:r>
    </w:p>
    <w:p w:rsidR="00AA743F" w:rsidP="006E7F21" w:rsidRDefault="00AA743F" w14:paraId="432030DC" w14:textId="6D2E13CB">
      <w:pPr>
        <w:spacing w:after="0"/>
        <w:rPr>
          <w:rFonts w:ascii="Times New Roman" w:hAnsi="Times New Roman" w:eastAsia="Times New Roman" w:cs="Times New Roman"/>
          <w:b/>
          <w:sz w:val="28"/>
        </w:rPr>
      </w:pPr>
      <w:r>
        <w:rPr>
          <w:rFonts w:ascii="Times New Roman" w:hAnsi="Times New Roman" w:eastAsia="Times New Roman" w:cs="Times New Roman"/>
          <w:b/>
          <w:sz w:val="28"/>
        </w:rPr>
        <w:t xml:space="preserve"> </w:t>
      </w:r>
    </w:p>
    <w:p w:rsidRPr="00391F6B" w:rsidR="00162709" w:rsidP="0011424E" w:rsidRDefault="00391F6B" w14:paraId="5515BBCB" w14:textId="3A33ED8F">
      <w:pPr>
        <w:spacing w:after="0"/>
        <w:rPr>
          <w:rFonts w:ascii="Times New Roman" w:hAnsi="Times New Roman" w:eastAsia="Times New Roman" w:cs="Times New Roman"/>
          <w:b/>
          <w:sz w:val="28"/>
          <w:u w:val="single"/>
        </w:rPr>
      </w:pPr>
      <w:r w:rsidRPr="00391F6B">
        <w:rPr>
          <w:rFonts w:ascii="Times New Roman" w:hAnsi="Times New Roman" w:eastAsia="Times New Roman" w:cs="Times New Roman"/>
          <w:b/>
          <w:sz w:val="28"/>
          <w:u w:val="single"/>
        </w:rPr>
        <w:lastRenderedPageBreak/>
        <w:t>Effect of Charges and Tenure on customer churn</w:t>
      </w:r>
    </w:p>
    <w:p w:rsidR="00AA743F" w:rsidP="00B07717" w:rsidRDefault="00B07717" w14:paraId="0C79EAD2" w14:textId="459A14DB">
      <w:pPr>
        <w:spacing w:after="0"/>
        <w:jc w:val="center"/>
        <w:rPr>
          <w:noProof/>
        </w:rPr>
      </w:pPr>
      <w:r>
        <w:rPr>
          <w:noProof/>
        </w:rPr>
        <w:drawing>
          <wp:inline distT="0" distB="0" distL="0" distR="0" wp14:anchorId="017AE545" wp14:editId="4C7C382C">
            <wp:extent cx="2757762" cy="1870364"/>
            <wp:effectExtent l="0" t="0" r="508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771614" cy="1879759"/>
                    </a:xfrm>
                    <a:prstGeom prst="rect">
                      <a:avLst/>
                    </a:prstGeom>
                  </pic:spPr>
                </pic:pic>
              </a:graphicData>
            </a:graphic>
          </wp:inline>
        </w:drawing>
      </w:r>
      <w:r>
        <w:rPr>
          <w:noProof/>
        </w:rPr>
        <w:t xml:space="preserve">  </w:t>
      </w:r>
      <w:r>
        <w:rPr>
          <w:noProof/>
        </w:rPr>
        <w:drawing>
          <wp:inline distT="0" distB="0" distL="0" distR="0" wp14:anchorId="2612ED29" wp14:editId="5ABD3C11">
            <wp:extent cx="2902527" cy="1972866"/>
            <wp:effectExtent l="0" t="0" r="0" b="889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928575" cy="1990571"/>
                    </a:xfrm>
                    <a:prstGeom prst="rect">
                      <a:avLst/>
                    </a:prstGeom>
                  </pic:spPr>
                </pic:pic>
              </a:graphicData>
            </a:graphic>
          </wp:inline>
        </w:drawing>
      </w:r>
    </w:p>
    <w:p w:rsidR="00B07717" w:rsidP="00B07717" w:rsidRDefault="00B07717" w14:paraId="416E7562" w14:textId="77777777">
      <w:pPr>
        <w:spacing w:after="0"/>
        <w:jc w:val="center"/>
        <w:rPr>
          <w:noProof/>
        </w:rPr>
      </w:pPr>
    </w:p>
    <w:p w:rsidR="00B07717" w:rsidP="00B07717" w:rsidRDefault="00B07717" w14:paraId="6226EFB0" w14:textId="4ADFDC18">
      <w:pPr>
        <w:spacing w:after="0"/>
        <w:jc w:val="center"/>
        <w:rPr>
          <w:rFonts w:ascii="Times New Roman" w:hAnsi="Times New Roman" w:eastAsia="Times New Roman" w:cs="Times New Roman"/>
          <w:b/>
          <w:sz w:val="28"/>
        </w:rPr>
      </w:pPr>
      <w:r>
        <w:rPr>
          <w:noProof/>
        </w:rPr>
        <w:drawing>
          <wp:inline distT="0" distB="0" distL="0" distR="0" wp14:anchorId="64461991" wp14:editId="5CF50FA1">
            <wp:extent cx="2639291" cy="1866165"/>
            <wp:effectExtent l="0" t="0" r="8890" b="12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656696" cy="1878472"/>
                    </a:xfrm>
                    <a:prstGeom prst="rect">
                      <a:avLst/>
                    </a:prstGeom>
                  </pic:spPr>
                </pic:pic>
              </a:graphicData>
            </a:graphic>
          </wp:inline>
        </w:drawing>
      </w:r>
    </w:p>
    <w:p w:rsidR="00B07717" w:rsidP="00B07717" w:rsidRDefault="00B07717" w14:paraId="090B4F5A" w14:textId="77777777">
      <w:pPr>
        <w:spacing w:after="0"/>
        <w:jc w:val="center"/>
        <w:rPr>
          <w:rFonts w:ascii="Times New Roman" w:hAnsi="Times New Roman" w:eastAsia="Times New Roman" w:cs="Times New Roman"/>
          <w:b/>
          <w:sz w:val="28"/>
        </w:rPr>
      </w:pPr>
    </w:p>
    <w:p w:rsidR="00B07717" w:rsidP="00B07717" w:rsidRDefault="00B07717" w14:paraId="76BC36AB" w14:textId="2D8A25F9">
      <w:pPr>
        <w:spacing w:after="0"/>
        <w:rPr>
          <w:rFonts w:ascii="Times New Roman" w:hAnsi="Times New Roman" w:eastAsia="Times New Roman" w:cs="Times New Roman"/>
          <w:bCs/>
          <w:sz w:val="24"/>
          <w:szCs w:val="20"/>
        </w:rPr>
      </w:pPr>
    </w:p>
    <w:p w:rsidR="00B07717" w:rsidP="00B07717" w:rsidRDefault="00B07717" w14:paraId="27DF9202" w14:textId="2E0B3EB6">
      <w:pPr>
        <w:pStyle w:val="ListParagraph"/>
        <w:numPr>
          <w:ilvl w:val="0"/>
          <w:numId w:val="9"/>
        </w:numPr>
        <w:spacing w:after="0"/>
        <w:rPr>
          <w:rFonts w:ascii="Times New Roman" w:hAnsi="Times New Roman" w:eastAsia="Times New Roman" w:cs="Times New Roman"/>
          <w:bCs/>
          <w:sz w:val="24"/>
          <w:szCs w:val="20"/>
        </w:rPr>
      </w:pPr>
      <w:r>
        <w:rPr>
          <w:rFonts w:ascii="Times New Roman" w:hAnsi="Times New Roman" w:eastAsia="Times New Roman" w:cs="Times New Roman"/>
          <w:bCs/>
          <w:sz w:val="24"/>
          <w:szCs w:val="20"/>
        </w:rPr>
        <w:t>Customers with high monthly charges are more likely to churn.</w:t>
      </w:r>
    </w:p>
    <w:p w:rsidR="0069112F" w:rsidP="00B07717" w:rsidRDefault="0069112F" w14:paraId="4DA0F2EB" w14:textId="23CF4537">
      <w:pPr>
        <w:pStyle w:val="ListParagraph"/>
        <w:numPr>
          <w:ilvl w:val="0"/>
          <w:numId w:val="9"/>
        </w:numPr>
        <w:spacing w:after="0"/>
        <w:rPr>
          <w:rFonts w:ascii="Times New Roman" w:hAnsi="Times New Roman" w:eastAsia="Times New Roman" w:cs="Times New Roman"/>
          <w:bCs/>
          <w:sz w:val="24"/>
          <w:szCs w:val="20"/>
        </w:rPr>
      </w:pPr>
      <w:r>
        <w:rPr>
          <w:rFonts w:ascii="Times New Roman" w:hAnsi="Times New Roman" w:eastAsia="Times New Roman" w:cs="Times New Roman"/>
          <w:bCs/>
          <w:sz w:val="24"/>
          <w:szCs w:val="20"/>
        </w:rPr>
        <w:t>Surprisingly, there is a high amount of churn at lower ‘</w:t>
      </w:r>
      <w:proofErr w:type="spellStart"/>
      <w:r>
        <w:rPr>
          <w:rFonts w:ascii="Times New Roman" w:hAnsi="Times New Roman" w:eastAsia="Times New Roman" w:cs="Times New Roman"/>
          <w:bCs/>
          <w:sz w:val="24"/>
          <w:szCs w:val="20"/>
        </w:rPr>
        <w:t>TotalCharges</w:t>
      </w:r>
      <w:proofErr w:type="spellEnd"/>
      <w:r>
        <w:rPr>
          <w:rFonts w:ascii="Times New Roman" w:hAnsi="Times New Roman" w:eastAsia="Times New Roman" w:cs="Times New Roman"/>
          <w:bCs/>
          <w:sz w:val="24"/>
          <w:szCs w:val="20"/>
        </w:rPr>
        <w:t xml:space="preserve">’. </w:t>
      </w:r>
    </w:p>
    <w:p w:rsidR="00B07717" w:rsidP="00B07717" w:rsidRDefault="00B07717" w14:paraId="3A35DB07" w14:textId="1696D6CD">
      <w:pPr>
        <w:pStyle w:val="ListParagraph"/>
        <w:numPr>
          <w:ilvl w:val="0"/>
          <w:numId w:val="9"/>
        </w:numPr>
        <w:spacing w:after="0"/>
        <w:rPr>
          <w:rFonts w:ascii="Times New Roman" w:hAnsi="Times New Roman" w:eastAsia="Times New Roman" w:cs="Times New Roman"/>
          <w:bCs/>
          <w:sz w:val="24"/>
          <w:szCs w:val="20"/>
        </w:rPr>
      </w:pPr>
      <w:r>
        <w:rPr>
          <w:rFonts w:ascii="Times New Roman" w:hAnsi="Times New Roman" w:eastAsia="Times New Roman" w:cs="Times New Roman"/>
          <w:bCs/>
          <w:sz w:val="24"/>
          <w:szCs w:val="20"/>
        </w:rPr>
        <w:t>New customers are more likely to churn.</w:t>
      </w:r>
    </w:p>
    <w:p w:rsidR="00162709" w:rsidP="00B07717" w:rsidRDefault="00162709" w14:paraId="33BB344A" w14:textId="58BD1086">
      <w:pPr>
        <w:pStyle w:val="ListParagraph"/>
        <w:numPr>
          <w:ilvl w:val="0"/>
          <w:numId w:val="9"/>
        </w:numPr>
        <w:spacing w:after="0"/>
        <w:rPr>
          <w:rFonts w:ascii="Times New Roman" w:hAnsi="Times New Roman" w:eastAsia="Times New Roman" w:cs="Times New Roman"/>
          <w:bCs/>
          <w:sz w:val="24"/>
          <w:szCs w:val="20"/>
        </w:rPr>
      </w:pPr>
      <w:r>
        <w:rPr>
          <w:rFonts w:ascii="Times New Roman" w:hAnsi="Times New Roman" w:eastAsia="Times New Roman" w:cs="Times New Roman"/>
          <w:bCs/>
          <w:sz w:val="24"/>
          <w:szCs w:val="20"/>
        </w:rPr>
        <w:t>‘tenure’ and ‘</w:t>
      </w:r>
      <w:r w:rsidR="00391F6B">
        <w:rPr>
          <w:rFonts w:ascii="Times New Roman" w:hAnsi="Times New Roman" w:eastAsia="Times New Roman" w:cs="Times New Roman"/>
          <w:bCs/>
          <w:sz w:val="24"/>
          <w:szCs w:val="20"/>
        </w:rPr>
        <w:t>Monthly Charges</w:t>
      </w:r>
      <w:r>
        <w:rPr>
          <w:rFonts w:ascii="Times New Roman" w:hAnsi="Times New Roman" w:eastAsia="Times New Roman" w:cs="Times New Roman"/>
          <w:bCs/>
          <w:sz w:val="24"/>
          <w:szCs w:val="20"/>
        </w:rPr>
        <w:t>’ are potentially important features for churn analysis.</w:t>
      </w:r>
    </w:p>
    <w:p w:rsidR="00951F61" w:rsidP="00951F61" w:rsidRDefault="00951F61" w14:paraId="7F5902E9" w14:textId="3F9B9C76">
      <w:pPr>
        <w:spacing w:after="0"/>
        <w:rPr>
          <w:rFonts w:ascii="Times New Roman" w:hAnsi="Times New Roman" w:eastAsia="Times New Roman" w:cs="Times New Roman"/>
          <w:bCs/>
          <w:sz w:val="24"/>
          <w:szCs w:val="20"/>
        </w:rPr>
      </w:pPr>
    </w:p>
    <w:p w:rsidR="00951F61" w:rsidP="00951F61" w:rsidRDefault="00951F61" w14:paraId="4FCE38FA" w14:textId="356CAE0E">
      <w:pPr>
        <w:spacing w:after="0"/>
        <w:rPr>
          <w:rFonts w:ascii="Times New Roman" w:hAnsi="Times New Roman" w:eastAsia="Times New Roman" w:cs="Times New Roman"/>
          <w:bCs/>
          <w:sz w:val="24"/>
          <w:szCs w:val="20"/>
        </w:rPr>
      </w:pPr>
    </w:p>
    <w:p w:rsidR="00951F61" w:rsidP="00951F61" w:rsidRDefault="00951F61" w14:paraId="255E23C2" w14:textId="278E86B2">
      <w:pPr>
        <w:spacing w:after="0"/>
        <w:rPr>
          <w:rFonts w:ascii="Times New Roman" w:hAnsi="Times New Roman" w:eastAsia="Times New Roman" w:cs="Times New Roman"/>
          <w:bCs/>
          <w:sz w:val="24"/>
          <w:szCs w:val="20"/>
        </w:rPr>
      </w:pPr>
    </w:p>
    <w:p w:rsidR="00951F61" w:rsidP="00951F61" w:rsidRDefault="00951F61" w14:paraId="21D21D81" w14:textId="14C2923E">
      <w:pPr>
        <w:spacing w:after="0"/>
        <w:rPr>
          <w:rFonts w:ascii="Times New Roman" w:hAnsi="Times New Roman" w:eastAsia="Times New Roman" w:cs="Times New Roman"/>
          <w:bCs/>
          <w:sz w:val="24"/>
          <w:szCs w:val="20"/>
        </w:rPr>
      </w:pPr>
    </w:p>
    <w:p w:rsidR="00951F61" w:rsidP="00951F61" w:rsidRDefault="00951F61" w14:paraId="077106BB" w14:textId="161BDBE0">
      <w:pPr>
        <w:spacing w:after="0"/>
        <w:rPr>
          <w:rFonts w:ascii="Times New Roman" w:hAnsi="Times New Roman" w:eastAsia="Times New Roman" w:cs="Times New Roman"/>
          <w:bCs/>
          <w:sz w:val="24"/>
          <w:szCs w:val="20"/>
        </w:rPr>
      </w:pPr>
    </w:p>
    <w:p w:rsidR="00951F61" w:rsidP="00951F61" w:rsidRDefault="00951F61" w14:paraId="45CECCBC" w14:textId="29911028">
      <w:pPr>
        <w:spacing w:after="0"/>
        <w:rPr>
          <w:rFonts w:ascii="Times New Roman" w:hAnsi="Times New Roman" w:eastAsia="Times New Roman" w:cs="Times New Roman"/>
          <w:bCs/>
          <w:sz w:val="24"/>
          <w:szCs w:val="20"/>
        </w:rPr>
      </w:pPr>
    </w:p>
    <w:p w:rsidR="00951F61" w:rsidP="00951F61" w:rsidRDefault="00951F61" w14:paraId="3D25896D" w14:textId="6415EB98">
      <w:pPr>
        <w:spacing w:after="0"/>
        <w:rPr>
          <w:rFonts w:ascii="Times New Roman" w:hAnsi="Times New Roman" w:eastAsia="Times New Roman" w:cs="Times New Roman"/>
          <w:bCs/>
          <w:sz w:val="24"/>
          <w:szCs w:val="20"/>
        </w:rPr>
      </w:pPr>
    </w:p>
    <w:p w:rsidR="00951F61" w:rsidP="00951F61" w:rsidRDefault="00951F61" w14:paraId="37FC0D9F" w14:textId="5BA359B6">
      <w:pPr>
        <w:spacing w:after="0"/>
        <w:rPr>
          <w:rFonts w:ascii="Times New Roman" w:hAnsi="Times New Roman" w:eastAsia="Times New Roman" w:cs="Times New Roman"/>
          <w:bCs/>
          <w:sz w:val="24"/>
          <w:szCs w:val="20"/>
        </w:rPr>
      </w:pPr>
    </w:p>
    <w:p w:rsidR="00951F61" w:rsidP="00951F61" w:rsidRDefault="00951F61" w14:paraId="24B589DD" w14:textId="6376A898">
      <w:pPr>
        <w:spacing w:after="0"/>
        <w:rPr>
          <w:rFonts w:ascii="Times New Roman" w:hAnsi="Times New Roman" w:eastAsia="Times New Roman" w:cs="Times New Roman"/>
          <w:bCs/>
          <w:sz w:val="24"/>
          <w:szCs w:val="20"/>
        </w:rPr>
      </w:pPr>
    </w:p>
    <w:p w:rsidR="00951F61" w:rsidP="00951F61" w:rsidRDefault="00951F61" w14:paraId="5A2EA9BB" w14:textId="4B3254F5">
      <w:pPr>
        <w:spacing w:after="0"/>
        <w:rPr>
          <w:rFonts w:ascii="Times New Roman" w:hAnsi="Times New Roman" w:eastAsia="Times New Roman" w:cs="Times New Roman"/>
          <w:bCs/>
          <w:sz w:val="24"/>
          <w:szCs w:val="20"/>
        </w:rPr>
      </w:pPr>
    </w:p>
    <w:p w:rsidR="00951F61" w:rsidP="00951F61" w:rsidRDefault="00951F61" w14:paraId="64F215AA" w14:textId="363612B8">
      <w:pPr>
        <w:spacing w:after="0"/>
        <w:rPr>
          <w:rFonts w:ascii="Times New Roman" w:hAnsi="Times New Roman" w:eastAsia="Times New Roman" w:cs="Times New Roman"/>
          <w:bCs/>
          <w:sz w:val="24"/>
          <w:szCs w:val="20"/>
        </w:rPr>
      </w:pPr>
    </w:p>
    <w:p w:rsidR="00951F61" w:rsidP="00951F61" w:rsidRDefault="00951F61" w14:paraId="5378EF44" w14:textId="617FD60C">
      <w:pPr>
        <w:spacing w:after="0"/>
        <w:rPr>
          <w:rFonts w:ascii="Times New Roman" w:hAnsi="Times New Roman" w:eastAsia="Times New Roman" w:cs="Times New Roman"/>
          <w:bCs/>
          <w:sz w:val="24"/>
          <w:szCs w:val="20"/>
        </w:rPr>
      </w:pPr>
    </w:p>
    <w:p w:rsidR="00951F61" w:rsidP="00951F61" w:rsidRDefault="00951F61" w14:paraId="00437C1B" w14:textId="37FCC0F2">
      <w:pPr>
        <w:spacing w:after="0"/>
        <w:rPr>
          <w:rFonts w:ascii="Times New Roman" w:hAnsi="Times New Roman" w:eastAsia="Times New Roman" w:cs="Times New Roman"/>
          <w:bCs/>
          <w:sz w:val="24"/>
          <w:szCs w:val="20"/>
        </w:rPr>
      </w:pPr>
    </w:p>
    <w:p w:rsidR="00951F61" w:rsidP="00951F61" w:rsidRDefault="00951F61" w14:paraId="7682D309" w14:textId="13E707AB">
      <w:pPr>
        <w:spacing w:after="0"/>
        <w:rPr>
          <w:rFonts w:ascii="Times New Roman" w:hAnsi="Times New Roman" w:eastAsia="Times New Roman" w:cs="Times New Roman"/>
          <w:bCs/>
          <w:sz w:val="24"/>
          <w:szCs w:val="20"/>
        </w:rPr>
      </w:pPr>
    </w:p>
    <w:p w:rsidR="00951F61" w:rsidP="00951F61" w:rsidRDefault="00951F61" w14:paraId="211DE74A" w14:textId="133ED641">
      <w:pPr>
        <w:spacing w:after="0"/>
        <w:rPr>
          <w:rFonts w:ascii="Times New Roman" w:hAnsi="Times New Roman" w:eastAsia="Times New Roman" w:cs="Times New Roman"/>
          <w:bCs/>
          <w:sz w:val="24"/>
          <w:szCs w:val="20"/>
        </w:rPr>
      </w:pPr>
    </w:p>
    <w:p w:rsidR="00951F61" w:rsidP="00951F61" w:rsidRDefault="00951F61" w14:paraId="6CAE4351" w14:textId="7459741B">
      <w:pPr>
        <w:spacing w:after="0"/>
        <w:rPr>
          <w:rFonts w:ascii="Times New Roman" w:hAnsi="Times New Roman" w:eastAsia="Times New Roman" w:cs="Times New Roman"/>
          <w:bCs/>
          <w:sz w:val="24"/>
          <w:szCs w:val="20"/>
        </w:rPr>
      </w:pPr>
    </w:p>
    <w:p w:rsidR="00951F61" w:rsidP="00951F61" w:rsidRDefault="00951F61" w14:paraId="26C82F6A" w14:textId="68CFB5DE">
      <w:pPr>
        <w:spacing w:after="0"/>
        <w:rPr>
          <w:rFonts w:ascii="Times New Roman" w:hAnsi="Times New Roman" w:eastAsia="Times New Roman" w:cs="Times New Roman"/>
          <w:bCs/>
          <w:sz w:val="24"/>
          <w:szCs w:val="20"/>
        </w:rPr>
      </w:pPr>
    </w:p>
    <w:p w:rsidR="00951F61" w:rsidP="00951F61" w:rsidRDefault="00951F61" w14:paraId="038106FB" w14:textId="07F56BEE">
      <w:pPr>
        <w:spacing w:after="0"/>
        <w:rPr>
          <w:rFonts w:ascii="Times New Roman" w:hAnsi="Times New Roman" w:eastAsia="Times New Roman" w:cs="Times New Roman"/>
          <w:bCs/>
          <w:sz w:val="24"/>
          <w:szCs w:val="20"/>
        </w:rPr>
      </w:pPr>
    </w:p>
    <w:p w:rsidRPr="008C52BA" w:rsidR="00951F61" w:rsidP="00951F61" w:rsidRDefault="008C52BA" w14:paraId="6D3A4B65" w14:textId="43009A53">
      <w:pPr>
        <w:spacing w:after="0"/>
        <w:rPr>
          <w:rFonts w:ascii="Times New Roman" w:hAnsi="Times New Roman" w:eastAsia="Times New Roman" w:cs="Times New Roman"/>
          <w:b/>
          <w:sz w:val="32"/>
          <w:szCs w:val="24"/>
          <w:u w:val="single"/>
        </w:rPr>
      </w:pPr>
      <w:r w:rsidRPr="008C52BA">
        <w:rPr>
          <w:rFonts w:ascii="Times New Roman" w:hAnsi="Times New Roman" w:eastAsia="Times New Roman" w:cs="Times New Roman"/>
          <w:b/>
          <w:sz w:val="32"/>
          <w:szCs w:val="24"/>
          <w:u w:val="single"/>
        </w:rPr>
        <w:lastRenderedPageBreak/>
        <w:t>Feature correlation Heat map</w:t>
      </w:r>
    </w:p>
    <w:p w:rsidRPr="00951F61" w:rsidR="00951F61" w:rsidP="00951F61" w:rsidRDefault="00951F61" w14:paraId="3EF0469D" w14:textId="2C50BE65">
      <w:pPr>
        <w:spacing w:after="0"/>
        <w:rPr>
          <w:rFonts w:ascii="Times New Roman" w:hAnsi="Times New Roman" w:eastAsia="Times New Roman" w:cs="Times New Roman"/>
          <w:bCs/>
          <w:sz w:val="24"/>
          <w:szCs w:val="20"/>
        </w:rPr>
      </w:pPr>
      <w:r>
        <w:rPr>
          <w:noProof/>
        </w:rPr>
        <w:drawing>
          <wp:inline distT="0" distB="0" distL="0" distR="0" wp14:anchorId="30A5036E" wp14:editId="0248080B">
            <wp:extent cx="6132297" cy="6140450"/>
            <wp:effectExtent l="0" t="0" r="190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140235" cy="6148399"/>
                    </a:xfrm>
                    <a:prstGeom prst="rect">
                      <a:avLst/>
                    </a:prstGeom>
                  </pic:spPr>
                </pic:pic>
              </a:graphicData>
            </a:graphic>
          </wp:inline>
        </w:drawing>
      </w:r>
    </w:p>
    <w:p w:rsidR="00AA743F" w:rsidP="00AA743F" w:rsidRDefault="00AA743F" w14:paraId="3C3239D4" w14:textId="77777777">
      <w:pPr>
        <w:spacing w:after="0"/>
        <w:ind w:left="4512"/>
        <w:jc w:val="both"/>
      </w:pPr>
      <w:r>
        <w:rPr>
          <w:rFonts w:ascii="Times New Roman" w:hAnsi="Times New Roman" w:eastAsia="Times New Roman" w:cs="Times New Roman"/>
          <w:b/>
          <w:sz w:val="28"/>
        </w:rPr>
        <w:t xml:space="preserve"> </w:t>
      </w:r>
    </w:p>
    <w:p w:rsidR="00AA743F" w:rsidP="00AA743F" w:rsidRDefault="00AA743F" w14:paraId="6DE1550D" w14:textId="77777777">
      <w:pPr>
        <w:spacing w:after="0"/>
        <w:ind w:left="4512"/>
        <w:jc w:val="both"/>
      </w:pPr>
      <w:r>
        <w:rPr>
          <w:rFonts w:ascii="Times New Roman" w:hAnsi="Times New Roman" w:eastAsia="Times New Roman" w:cs="Times New Roman"/>
          <w:b/>
          <w:sz w:val="28"/>
        </w:rPr>
        <w:t xml:space="preserve"> </w:t>
      </w:r>
    </w:p>
    <w:p w:rsidR="00AA743F" w:rsidP="00AA743F" w:rsidRDefault="00AA743F" w14:paraId="7888C828" w14:textId="77777777">
      <w:pPr>
        <w:spacing w:after="0"/>
        <w:ind w:left="4512"/>
        <w:jc w:val="both"/>
      </w:pPr>
      <w:r>
        <w:rPr>
          <w:rFonts w:ascii="Times New Roman" w:hAnsi="Times New Roman" w:eastAsia="Times New Roman" w:cs="Times New Roman"/>
          <w:b/>
          <w:sz w:val="28"/>
        </w:rPr>
        <w:t xml:space="preserve"> </w:t>
      </w:r>
    </w:p>
    <w:p w:rsidR="00AA743F" w:rsidP="00AA743F" w:rsidRDefault="00AA743F" w14:paraId="3273B13A" w14:textId="77777777">
      <w:pPr>
        <w:spacing w:after="0"/>
        <w:ind w:left="4512"/>
        <w:jc w:val="both"/>
      </w:pPr>
      <w:r>
        <w:rPr>
          <w:rFonts w:ascii="Times New Roman" w:hAnsi="Times New Roman" w:eastAsia="Times New Roman" w:cs="Times New Roman"/>
          <w:b/>
          <w:sz w:val="28"/>
        </w:rPr>
        <w:t xml:space="preserve"> </w:t>
      </w:r>
    </w:p>
    <w:p w:rsidR="00AA743F" w:rsidP="00AA743F" w:rsidRDefault="00AA743F" w14:paraId="1B62B9F1" w14:textId="77777777">
      <w:pPr>
        <w:spacing w:after="0"/>
        <w:ind w:left="4512"/>
        <w:jc w:val="both"/>
      </w:pPr>
      <w:r>
        <w:rPr>
          <w:rFonts w:ascii="Times New Roman" w:hAnsi="Times New Roman" w:eastAsia="Times New Roman" w:cs="Times New Roman"/>
          <w:b/>
          <w:sz w:val="28"/>
        </w:rPr>
        <w:t xml:space="preserve"> </w:t>
      </w:r>
    </w:p>
    <w:p w:rsidR="00AA743F" w:rsidP="00AA743F" w:rsidRDefault="00AA743F" w14:paraId="35840B0C" w14:textId="77777777">
      <w:pPr>
        <w:spacing w:after="0"/>
        <w:ind w:left="4512"/>
        <w:jc w:val="both"/>
      </w:pPr>
      <w:r>
        <w:rPr>
          <w:rFonts w:ascii="Times New Roman" w:hAnsi="Times New Roman" w:eastAsia="Times New Roman" w:cs="Times New Roman"/>
          <w:b/>
          <w:sz w:val="28"/>
        </w:rPr>
        <w:t xml:space="preserve"> </w:t>
      </w:r>
    </w:p>
    <w:p w:rsidR="00AA743F" w:rsidP="00AA743F" w:rsidRDefault="00AA743F" w14:paraId="25A8A38D" w14:textId="77777777">
      <w:pPr>
        <w:spacing w:after="0"/>
        <w:ind w:left="4512"/>
        <w:jc w:val="both"/>
      </w:pPr>
      <w:r>
        <w:rPr>
          <w:rFonts w:ascii="Times New Roman" w:hAnsi="Times New Roman" w:eastAsia="Times New Roman" w:cs="Times New Roman"/>
          <w:b/>
          <w:sz w:val="28"/>
        </w:rPr>
        <w:t xml:space="preserve"> </w:t>
      </w:r>
    </w:p>
    <w:p w:rsidR="00AA743F" w:rsidP="00AA743F" w:rsidRDefault="00AA743F" w14:paraId="51972A0B" w14:textId="77777777">
      <w:pPr>
        <w:spacing w:after="0"/>
        <w:ind w:left="4512"/>
        <w:jc w:val="both"/>
      </w:pPr>
      <w:r>
        <w:rPr>
          <w:rFonts w:ascii="Times New Roman" w:hAnsi="Times New Roman" w:eastAsia="Times New Roman" w:cs="Times New Roman"/>
          <w:b/>
          <w:sz w:val="28"/>
        </w:rPr>
        <w:t xml:space="preserve"> </w:t>
      </w:r>
    </w:p>
    <w:p w:rsidR="00AA743F" w:rsidP="00AA743F" w:rsidRDefault="00AA743F" w14:paraId="2F34CF53" w14:textId="77777777">
      <w:pPr>
        <w:spacing w:after="0"/>
        <w:ind w:left="4512"/>
        <w:jc w:val="both"/>
      </w:pPr>
      <w:r>
        <w:rPr>
          <w:rFonts w:ascii="Times New Roman" w:hAnsi="Times New Roman" w:eastAsia="Times New Roman" w:cs="Times New Roman"/>
          <w:b/>
          <w:sz w:val="28"/>
        </w:rPr>
        <w:t xml:space="preserve"> </w:t>
      </w:r>
    </w:p>
    <w:p w:rsidR="00AA743F" w:rsidP="0069112F" w:rsidRDefault="00AA743F" w14:paraId="18026923" w14:textId="1A8E0A79">
      <w:pPr>
        <w:spacing w:after="0"/>
      </w:pPr>
    </w:p>
    <w:p w:rsidR="00AA743F" w:rsidP="00AA743F" w:rsidRDefault="00AA743F" w14:paraId="2F883038" w14:textId="77777777">
      <w:pPr>
        <w:spacing w:after="0"/>
        <w:ind w:left="4512"/>
        <w:jc w:val="both"/>
      </w:pPr>
      <w:r>
        <w:rPr>
          <w:rFonts w:ascii="Times New Roman" w:hAnsi="Times New Roman" w:eastAsia="Times New Roman" w:cs="Times New Roman"/>
          <w:b/>
          <w:sz w:val="28"/>
        </w:rPr>
        <w:t xml:space="preserve"> </w:t>
      </w:r>
    </w:p>
    <w:p w:rsidR="00AA743F" w:rsidP="00AA743F" w:rsidRDefault="00AA743F" w14:paraId="16AE9948" w14:textId="77777777">
      <w:pPr>
        <w:spacing w:after="0"/>
        <w:ind w:left="4512"/>
        <w:jc w:val="both"/>
      </w:pPr>
      <w:r>
        <w:rPr>
          <w:rFonts w:ascii="Times New Roman" w:hAnsi="Times New Roman" w:eastAsia="Times New Roman" w:cs="Times New Roman"/>
          <w:b/>
          <w:sz w:val="28"/>
        </w:rPr>
        <w:t xml:space="preserve"> </w:t>
      </w:r>
    </w:p>
    <w:p w:rsidR="00AA743F" w:rsidP="00AA743F" w:rsidRDefault="00AA743F" w14:paraId="433B16D4" w14:textId="77777777">
      <w:pPr>
        <w:spacing w:after="0"/>
        <w:ind w:left="4512"/>
        <w:jc w:val="both"/>
      </w:pPr>
      <w:r>
        <w:rPr>
          <w:rFonts w:ascii="Times New Roman" w:hAnsi="Times New Roman" w:eastAsia="Times New Roman" w:cs="Times New Roman"/>
          <w:b/>
          <w:sz w:val="28"/>
        </w:rPr>
        <w:t xml:space="preserve"> </w:t>
      </w:r>
    </w:p>
    <w:p w:rsidR="00AA743F" w:rsidP="00AA743F" w:rsidRDefault="00AA743F" w14:paraId="4CE79B48" w14:textId="77777777">
      <w:pPr>
        <w:spacing w:after="0"/>
        <w:ind w:left="4512"/>
        <w:jc w:val="both"/>
      </w:pPr>
      <w:r>
        <w:rPr>
          <w:rFonts w:ascii="Times New Roman" w:hAnsi="Times New Roman" w:eastAsia="Times New Roman" w:cs="Times New Roman"/>
          <w:b/>
          <w:sz w:val="28"/>
        </w:rPr>
        <w:lastRenderedPageBreak/>
        <w:t xml:space="preserve"> </w:t>
      </w:r>
    </w:p>
    <w:p w:rsidR="00AA743F" w:rsidP="0047538E" w:rsidRDefault="0047538E" w14:paraId="1F35CFD2" w14:textId="145FC888">
      <w:pPr>
        <w:spacing w:after="0"/>
        <w:jc w:val="both"/>
        <w:rPr>
          <w:rFonts w:ascii="Times New Roman" w:hAnsi="Times New Roman" w:eastAsia="Times New Roman" w:cs="Times New Roman"/>
          <w:b/>
          <w:sz w:val="28"/>
          <w:u w:val="single"/>
        </w:rPr>
      </w:pPr>
      <w:r w:rsidRPr="0047538E">
        <w:rPr>
          <w:rFonts w:ascii="Times New Roman" w:hAnsi="Times New Roman" w:eastAsia="Times New Roman" w:cs="Times New Roman"/>
          <w:b/>
          <w:sz w:val="28"/>
          <w:u w:val="single"/>
        </w:rPr>
        <w:t>Model Building</w:t>
      </w:r>
      <w:r w:rsidRPr="0047538E" w:rsidR="00AA743F">
        <w:rPr>
          <w:rFonts w:ascii="Times New Roman" w:hAnsi="Times New Roman" w:eastAsia="Times New Roman" w:cs="Times New Roman"/>
          <w:b/>
          <w:sz w:val="28"/>
          <w:u w:val="single"/>
        </w:rPr>
        <w:t xml:space="preserve"> </w:t>
      </w:r>
      <w:r>
        <w:rPr>
          <w:rFonts w:ascii="Times New Roman" w:hAnsi="Times New Roman" w:eastAsia="Times New Roman" w:cs="Times New Roman"/>
          <w:b/>
          <w:sz w:val="28"/>
          <w:u w:val="single"/>
        </w:rPr>
        <w:t>:</w:t>
      </w:r>
    </w:p>
    <w:p w:rsidR="001941B0" w:rsidP="001941B0" w:rsidRDefault="001941B0" w14:paraId="63118022" w14:textId="353DF937">
      <w:pPr>
        <w:spacing w:after="0"/>
        <w:jc w:val="both"/>
        <w:rPr>
          <w:rFonts w:ascii="Times New Roman" w:hAnsi="Times New Roman" w:eastAsia="Times New Roman" w:cs="Times New Roman"/>
          <w:bCs/>
          <w:sz w:val="28"/>
        </w:rPr>
      </w:pPr>
      <w:r>
        <w:rPr>
          <w:rFonts w:ascii="Times New Roman" w:hAnsi="Times New Roman" w:eastAsia="Times New Roman" w:cs="Times New Roman"/>
          <w:b/>
          <w:sz w:val="28"/>
        </w:rPr>
        <w:t xml:space="preserve">                </w:t>
      </w:r>
      <w:r>
        <w:rPr>
          <w:rFonts w:ascii="Times New Roman" w:hAnsi="Times New Roman" w:eastAsia="Times New Roman" w:cs="Times New Roman"/>
          <w:bCs/>
          <w:sz w:val="28"/>
        </w:rPr>
        <w:t>Models used:</w:t>
      </w:r>
    </w:p>
    <w:p w:rsidR="001941B0" w:rsidP="001941B0" w:rsidRDefault="001941B0" w14:paraId="258E8DF2" w14:textId="1DE046BC">
      <w:pPr>
        <w:pStyle w:val="ListParagraph"/>
        <w:numPr>
          <w:ilvl w:val="0"/>
          <w:numId w:val="13"/>
        </w:numPr>
        <w:spacing w:after="0"/>
        <w:jc w:val="both"/>
        <w:rPr>
          <w:rFonts w:ascii="Times New Roman" w:hAnsi="Times New Roman" w:eastAsia="Times New Roman" w:cs="Times New Roman"/>
          <w:bCs/>
          <w:sz w:val="28"/>
        </w:rPr>
      </w:pPr>
      <w:r>
        <w:rPr>
          <w:rFonts w:ascii="Times New Roman" w:hAnsi="Times New Roman" w:eastAsia="Times New Roman" w:cs="Times New Roman"/>
          <w:bCs/>
          <w:sz w:val="28"/>
        </w:rPr>
        <w:t xml:space="preserve">Decision tree classifier </w:t>
      </w:r>
    </w:p>
    <w:p w:rsidR="001941B0" w:rsidP="001941B0" w:rsidRDefault="001941B0" w14:paraId="0085D8E9" w14:textId="199A1AD4">
      <w:pPr>
        <w:pStyle w:val="ListParagraph"/>
        <w:numPr>
          <w:ilvl w:val="0"/>
          <w:numId w:val="13"/>
        </w:numPr>
        <w:spacing w:after="0"/>
        <w:jc w:val="both"/>
        <w:rPr>
          <w:rFonts w:ascii="Times New Roman" w:hAnsi="Times New Roman" w:eastAsia="Times New Roman" w:cs="Times New Roman"/>
          <w:bCs/>
          <w:sz w:val="28"/>
        </w:rPr>
      </w:pPr>
      <w:r>
        <w:rPr>
          <w:rFonts w:ascii="Times New Roman" w:hAnsi="Times New Roman" w:eastAsia="Times New Roman" w:cs="Times New Roman"/>
          <w:bCs/>
          <w:sz w:val="28"/>
        </w:rPr>
        <w:t>Random forest classifier</w:t>
      </w:r>
    </w:p>
    <w:p w:rsidR="001941B0" w:rsidP="001941B0" w:rsidRDefault="001941B0" w14:paraId="4803F1FC" w14:textId="7E2B4BB8">
      <w:pPr>
        <w:pStyle w:val="ListParagraph"/>
        <w:numPr>
          <w:ilvl w:val="0"/>
          <w:numId w:val="13"/>
        </w:numPr>
        <w:spacing w:after="0"/>
        <w:jc w:val="both"/>
        <w:rPr>
          <w:rFonts w:ascii="Times New Roman" w:hAnsi="Times New Roman" w:eastAsia="Times New Roman" w:cs="Times New Roman"/>
          <w:bCs/>
          <w:sz w:val="28"/>
        </w:rPr>
      </w:pPr>
      <w:r>
        <w:rPr>
          <w:rFonts w:ascii="Times New Roman" w:hAnsi="Times New Roman" w:eastAsia="Times New Roman" w:cs="Times New Roman"/>
          <w:bCs/>
          <w:sz w:val="28"/>
        </w:rPr>
        <w:t>Support vector classifier</w:t>
      </w:r>
    </w:p>
    <w:p w:rsidRPr="001941B0" w:rsidR="001941B0" w:rsidP="001941B0" w:rsidRDefault="001941B0" w14:paraId="5E04C502" w14:textId="155BF7A8">
      <w:pPr>
        <w:pStyle w:val="ListParagraph"/>
        <w:numPr>
          <w:ilvl w:val="0"/>
          <w:numId w:val="13"/>
        </w:numPr>
        <w:spacing w:after="0"/>
        <w:jc w:val="both"/>
        <w:rPr>
          <w:rFonts w:ascii="Times New Roman" w:hAnsi="Times New Roman" w:eastAsia="Times New Roman" w:cs="Times New Roman"/>
          <w:bCs/>
          <w:sz w:val="28"/>
        </w:rPr>
      </w:pPr>
      <w:r>
        <w:rPr>
          <w:rFonts w:ascii="Times New Roman" w:hAnsi="Times New Roman" w:eastAsia="Times New Roman" w:cs="Times New Roman"/>
          <w:bCs/>
          <w:sz w:val="28"/>
        </w:rPr>
        <w:t>K Nearest neighbour classifier</w:t>
      </w:r>
    </w:p>
    <w:p w:rsidR="00AA743F" w:rsidP="00AA743F" w:rsidRDefault="00AA743F" w14:paraId="6E726295" w14:textId="77777777">
      <w:pPr>
        <w:spacing w:after="0"/>
        <w:ind w:left="4512"/>
        <w:jc w:val="both"/>
      </w:pPr>
      <w:r>
        <w:rPr>
          <w:rFonts w:ascii="Times New Roman" w:hAnsi="Times New Roman" w:eastAsia="Times New Roman" w:cs="Times New Roman"/>
          <w:b/>
          <w:sz w:val="28"/>
        </w:rPr>
        <w:t xml:space="preserve"> </w:t>
      </w:r>
    </w:p>
    <w:p w:rsidR="00AA743F" w:rsidP="00AA743F" w:rsidRDefault="00AA743F" w14:paraId="353CF048" w14:textId="77777777">
      <w:pPr>
        <w:spacing w:after="0"/>
        <w:ind w:left="4512"/>
        <w:jc w:val="both"/>
      </w:pPr>
      <w:r>
        <w:rPr>
          <w:rFonts w:ascii="Times New Roman" w:hAnsi="Times New Roman" w:eastAsia="Times New Roman" w:cs="Times New Roman"/>
          <w:b/>
          <w:sz w:val="28"/>
        </w:rPr>
        <w:t xml:space="preserve"> </w:t>
      </w:r>
    </w:p>
    <w:p w:rsidR="00AA743F" w:rsidP="00391F6B" w:rsidRDefault="00AA743F" w14:paraId="7DDAC142" w14:textId="08A97F59">
      <w:pPr>
        <w:spacing w:after="0"/>
        <w:jc w:val="both"/>
        <w:rPr>
          <w:rFonts w:ascii="Times New Roman" w:hAnsi="Times New Roman" w:eastAsia="Times New Roman" w:cs="Times New Roman"/>
          <w:b/>
          <w:sz w:val="28"/>
        </w:rPr>
      </w:pPr>
      <w:r>
        <w:rPr>
          <w:rFonts w:ascii="Times New Roman" w:hAnsi="Times New Roman" w:eastAsia="Times New Roman" w:cs="Times New Roman"/>
          <w:b/>
          <w:sz w:val="28"/>
        </w:rPr>
        <w:t xml:space="preserve"> </w:t>
      </w:r>
      <w:r w:rsidR="00C051DF">
        <w:rPr>
          <w:noProof/>
        </w:rPr>
        <w:drawing>
          <wp:inline distT="0" distB="0" distL="0" distR="0" wp14:anchorId="328750BE" wp14:editId="641F196A">
            <wp:extent cx="3467100" cy="2379959"/>
            <wp:effectExtent l="0" t="0" r="0" b="190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495560" cy="2399495"/>
                    </a:xfrm>
                    <a:prstGeom prst="rect">
                      <a:avLst/>
                    </a:prstGeom>
                  </pic:spPr>
                </pic:pic>
              </a:graphicData>
            </a:graphic>
          </wp:inline>
        </w:drawing>
      </w:r>
    </w:p>
    <w:p w:rsidRPr="00BD7A40" w:rsidR="00C051DF" w:rsidP="00391F6B" w:rsidRDefault="00C051DF" w14:paraId="69871C9F" w14:textId="0270E48E">
      <w:pPr>
        <w:spacing w:after="0"/>
        <w:jc w:val="both"/>
        <w:rPr>
          <w:rFonts w:ascii="Times New Roman" w:hAnsi="Times New Roman" w:eastAsia="Times New Roman" w:cs="Times New Roman"/>
          <w:bCs/>
          <w:szCs w:val="18"/>
        </w:rPr>
      </w:pPr>
      <w:r w:rsidRPr="00BD7A40">
        <w:rPr>
          <w:rFonts w:ascii="Times New Roman" w:hAnsi="Times New Roman" w:eastAsia="Times New Roman" w:cs="Times New Roman"/>
          <w:bCs/>
          <w:szCs w:val="18"/>
        </w:rPr>
        <w:t>From the above barograph we can observe that all the models are not perfo</w:t>
      </w:r>
      <w:r w:rsidRPr="00BD7A40" w:rsidR="00B65D75">
        <w:rPr>
          <w:rFonts w:ascii="Times New Roman" w:hAnsi="Times New Roman" w:eastAsia="Times New Roman" w:cs="Times New Roman"/>
          <w:bCs/>
          <w:szCs w:val="18"/>
        </w:rPr>
        <w:t>r</w:t>
      </w:r>
      <w:r w:rsidRPr="00BD7A40">
        <w:rPr>
          <w:rFonts w:ascii="Times New Roman" w:hAnsi="Times New Roman" w:eastAsia="Times New Roman" w:cs="Times New Roman"/>
          <w:bCs/>
          <w:szCs w:val="18"/>
        </w:rPr>
        <w:t>ming well</w:t>
      </w:r>
      <w:r w:rsidRPr="00BD7A40" w:rsidR="00B65D75">
        <w:rPr>
          <w:rFonts w:ascii="Times New Roman" w:hAnsi="Times New Roman" w:eastAsia="Times New Roman" w:cs="Times New Roman"/>
          <w:bCs/>
          <w:szCs w:val="18"/>
        </w:rPr>
        <w:t xml:space="preserve">, that is because we have imbalanced data with respect to churners and non-churners. To overcome this problem we used </w:t>
      </w:r>
      <w:proofErr w:type="spellStart"/>
      <w:r w:rsidRPr="00BD7A40" w:rsidR="00B65D75">
        <w:rPr>
          <w:rFonts w:ascii="Times New Roman" w:hAnsi="Times New Roman" w:eastAsia="Times New Roman" w:cs="Times New Roman"/>
          <w:bCs/>
          <w:szCs w:val="18"/>
        </w:rPr>
        <w:t>sklearn.SMOTEENN</w:t>
      </w:r>
      <w:proofErr w:type="spellEnd"/>
      <w:r w:rsidRPr="00BD7A40" w:rsidR="00B65D75">
        <w:rPr>
          <w:rFonts w:ascii="Times New Roman" w:hAnsi="Times New Roman" w:eastAsia="Times New Roman" w:cs="Times New Roman"/>
          <w:bCs/>
          <w:szCs w:val="18"/>
        </w:rPr>
        <w:t xml:space="preserve"> which uses SMOTE oversampling technique</w:t>
      </w:r>
    </w:p>
    <w:p w:rsidRPr="00C051DF" w:rsidR="00B65D75" w:rsidP="00391F6B" w:rsidRDefault="00B65D75" w14:paraId="3FFCD282" w14:textId="77777777">
      <w:pPr>
        <w:spacing w:after="0"/>
        <w:jc w:val="both"/>
        <w:rPr>
          <w:rFonts w:ascii="Times New Roman" w:hAnsi="Times New Roman" w:eastAsia="Times New Roman" w:cs="Times New Roman"/>
          <w:bCs/>
          <w:sz w:val="28"/>
        </w:rPr>
      </w:pPr>
    </w:p>
    <w:p w:rsidR="00C051DF" w:rsidP="00391F6B" w:rsidRDefault="00C051DF" w14:paraId="1752A2B4" w14:textId="71662A14">
      <w:pPr>
        <w:spacing w:after="0"/>
        <w:jc w:val="both"/>
      </w:pPr>
      <w:r>
        <w:rPr>
          <w:noProof/>
        </w:rPr>
        <w:drawing>
          <wp:inline distT="0" distB="0" distL="0" distR="0" wp14:anchorId="776932DB" wp14:editId="72502BB4">
            <wp:extent cx="4121274" cy="2908300"/>
            <wp:effectExtent l="0" t="0" r="0" b="635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133708" cy="2917075"/>
                    </a:xfrm>
                    <a:prstGeom prst="rect">
                      <a:avLst/>
                    </a:prstGeom>
                  </pic:spPr>
                </pic:pic>
              </a:graphicData>
            </a:graphic>
          </wp:inline>
        </w:drawing>
      </w:r>
    </w:p>
    <w:p w:rsidRPr="00BD7A40" w:rsidR="00AA743F" w:rsidP="00BD7A40" w:rsidRDefault="00BD7A40" w14:paraId="4C350FA4" w14:textId="69873470">
      <w:pPr>
        <w:spacing w:after="0"/>
        <w:jc w:val="both"/>
        <w:rPr>
          <w:bCs/>
          <w:sz w:val="18"/>
          <w:szCs w:val="18"/>
        </w:rPr>
      </w:pPr>
      <w:r w:rsidRPr="00BD7A40">
        <w:rPr>
          <w:rFonts w:ascii="Times New Roman" w:hAnsi="Times New Roman" w:eastAsia="Times New Roman" w:cs="Times New Roman"/>
          <w:bCs/>
          <w:szCs w:val="18"/>
        </w:rPr>
        <w:t xml:space="preserve">By the above bar graph, </w:t>
      </w:r>
      <w:r>
        <w:rPr>
          <w:rFonts w:ascii="Times New Roman" w:hAnsi="Times New Roman" w:eastAsia="Times New Roman" w:cs="Times New Roman"/>
          <w:bCs/>
          <w:szCs w:val="18"/>
        </w:rPr>
        <w:t>we</w:t>
      </w:r>
      <w:r w:rsidRPr="00BD7A40">
        <w:rPr>
          <w:rFonts w:ascii="Times New Roman" w:hAnsi="Times New Roman" w:eastAsia="Times New Roman" w:cs="Times New Roman"/>
          <w:bCs/>
          <w:szCs w:val="18"/>
        </w:rPr>
        <w:t xml:space="preserve"> can conclude that for our dataset KNN outperforms all the other models.</w:t>
      </w:r>
    </w:p>
    <w:p w:rsidR="00AA743F" w:rsidP="00AA743F" w:rsidRDefault="00AA743F" w14:paraId="2AA5DA6D" w14:textId="77777777">
      <w:pPr>
        <w:spacing w:after="0"/>
        <w:ind w:left="4512"/>
        <w:jc w:val="both"/>
      </w:pPr>
      <w:r>
        <w:rPr>
          <w:rFonts w:ascii="Times New Roman" w:hAnsi="Times New Roman" w:eastAsia="Times New Roman" w:cs="Times New Roman"/>
          <w:b/>
          <w:sz w:val="28"/>
        </w:rPr>
        <w:t xml:space="preserve"> </w:t>
      </w:r>
    </w:p>
    <w:p w:rsidR="00AA743F" w:rsidP="00AA743F" w:rsidRDefault="00AA743F" w14:paraId="37B944E4" w14:textId="77777777">
      <w:pPr>
        <w:spacing w:after="0"/>
        <w:ind w:left="4512"/>
        <w:jc w:val="both"/>
      </w:pPr>
      <w:r>
        <w:rPr>
          <w:rFonts w:ascii="Times New Roman" w:hAnsi="Times New Roman" w:eastAsia="Times New Roman" w:cs="Times New Roman"/>
          <w:b/>
          <w:sz w:val="28"/>
        </w:rPr>
        <w:t xml:space="preserve"> </w:t>
      </w:r>
    </w:p>
    <w:p w:rsidR="00AA743F" w:rsidP="00AA743F" w:rsidRDefault="00AA743F" w14:paraId="5994A8A2" w14:textId="77777777">
      <w:pPr>
        <w:spacing w:after="0"/>
        <w:ind w:left="4512"/>
        <w:jc w:val="both"/>
      </w:pPr>
      <w:r>
        <w:rPr>
          <w:rFonts w:ascii="Times New Roman" w:hAnsi="Times New Roman" w:eastAsia="Times New Roman" w:cs="Times New Roman"/>
          <w:b/>
          <w:sz w:val="28"/>
        </w:rPr>
        <w:t xml:space="preserve"> </w:t>
      </w:r>
    </w:p>
    <w:p w:rsidR="00A85C80" w:rsidP="00A85C80" w:rsidRDefault="00AA743F" w14:paraId="70436F45" w14:textId="77777777">
      <w:pPr>
        <w:spacing w:after="0"/>
        <w:ind w:left="4512"/>
        <w:jc w:val="both"/>
      </w:pPr>
      <w:r>
        <w:rPr>
          <w:rFonts w:ascii="Times New Roman" w:hAnsi="Times New Roman" w:eastAsia="Times New Roman" w:cs="Times New Roman"/>
          <w:b/>
          <w:sz w:val="28"/>
        </w:rPr>
        <w:t xml:space="preserve"> </w:t>
      </w:r>
    </w:p>
    <w:p w:rsidR="004C3568" w:rsidP="00A85C80" w:rsidRDefault="004C3568" w14:paraId="11201F4A" w14:textId="1D7BA0D4">
      <w:pPr>
        <w:spacing w:after="0"/>
        <w:jc w:val="both"/>
        <w:rPr>
          <w:rFonts w:ascii="Times New Roman" w:hAnsi="Times New Roman" w:cs="Times New Roman"/>
          <w:b/>
          <w:bCs/>
          <w:sz w:val="28"/>
          <w:szCs w:val="28"/>
          <w:u w:val="single"/>
        </w:rPr>
      </w:pPr>
      <w:r w:rsidRPr="004C3568">
        <w:rPr>
          <w:rFonts w:ascii="Times New Roman" w:hAnsi="Times New Roman" w:cs="Times New Roman"/>
          <w:b/>
          <w:bCs/>
          <w:sz w:val="28"/>
          <w:szCs w:val="28"/>
          <w:u w:val="single"/>
        </w:rPr>
        <w:lastRenderedPageBreak/>
        <w:t>Suggestions to the company:</w:t>
      </w:r>
    </w:p>
    <w:p w:rsidRPr="00542865" w:rsidR="004C3568" w:rsidP="004C3568" w:rsidRDefault="004C3568" w14:paraId="2AD5AC80" w14:textId="52DB5FA1">
      <w:pPr>
        <w:pStyle w:val="ListParagraph"/>
        <w:numPr>
          <w:ilvl w:val="0"/>
          <w:numId w:val="17"/>
        </w:numPr>
        <w:spacing w:after="0"/>
        <w:jc w:val="both"/>
        <w:rPr>
          <w:rFonts w:ascii="Times New Roman" w:hAnsi="Times New Roman" w:cs="Times New Roman"/>
          <w:b/>
          <w:bCs/>
          <w:u w:val="single"/>
        </w:rPr>
      </w:pPr>
      <w:r>
        <w:rPr>
          <w:rFonts w:ascii="Times New Roman" w:hAnsi="Times New Roman" w:cs="Times New Roman"/>
          <w:bCs/>
          <w:sz w:val="24"/>
          <w:szCs w:val="20"/>
        </w:rPr>
        <w:t>As the c</w:t>
      </w:r>
      <w:r>
        <w:rPr>
          <w:rFonts w:ascii="Times New Roman" w:hAnsi="Times New Roman" w:cs="Times New Roman"/>
          <w:bCs/>
          <w:sz w:val="24"/>
          <w:szCs w:val="20"/>
        </w:rPr>
        <w:t>ustomers who don’t have any partners, dependents are more likely to churn</w:t>
      </w:r>
      <w:r w:rsidR="00542865">
        <w:rPr>
          <w:rFonts w:ascii="Times New Roman" w:hAnsi="Times New Roman" w:cs="Times New Roman"/>
          <w:bCs/>
          <w:sz w:val="24"/>
          <w:szCs w:val="20"/>
        </w:rPr>
        <w:t>, if company can come up with family packs.</w:t>
      </w:r>
    </w:p>
    <w:p w:rsidRPr="00542865" w:rsidR="00542865" w:rsidP="004C3568" w:rsidRDefault="00542865" w14:paraId="3046178F" w14:textId="5C7A295B">
      <w:pPr>
        <w:pStyle w:val="ListParagraph"/>
        <w:numPr>
          <w:ilvl w:val="0"/>
          <w:numId w:val="17"/>
        </w:numPr>
        <w:spacing w:after="0"/>
        <w:jc w:val="both"/>
        <w:rPr>
          <w:rFonts w:ascii="Times New Roman" w:hAnsi="Times New Roman" w:cs="Times New Roman"/>
          <w:b/>
          <w:bCs/>
          <w:u w:val="single"/>
        </w:rPr>
      </w:pPr>
      <w:r>
        <w:rPr>
          <w:rFonts w:ascii="Times New Roman" w:hAnsi="Times New Roman" w:cs="Times New Roman"/>
          <w:bCs/>
          <w:sz w:val="24"/>
          <w:szCs w:val="20"/>
        </w:rPr>
        <w:t>Try to convince the customers to opt for high tenure plans.</w:t>
      </w:r>
    </w:p>
    <w:p w:rsidR="00542865" w:rsidP="00542865" w:rsidRDefault="00542865" w14:paraId="371C3B55" w14:textId="66AD1804">
      <w:pPr>
        <w:pStyle w:val="ListParagraph"/>
        <w:numPr>
          <w:ilvl w:val="0"/>
          <w:numId w:val="17"/>
        </w:numPr>
        <w:shd w:val="clear" w:color="auto" w:fill="FFFFFE"/>
        <w:spacing w:after="0" w:line="285" w:lineRule="atLeast"/>
        <w:rPr>
          <w:rFonts w:ascii="Times New Roman" w:hAnsi="Times New Roman" w:eastAsia="Times New Roman" w:cs="Times New Roman"/>
          <w:color w:val="000000" w:themeColor="text1"/>
          <w:sz w:val="24"/>
          <w:szCs w:val="24"/>
          <w:lang w:eastAsia="en-IN" w:bidi="te-IN"/>
        </w:rPr>
      </w:pPr>
      <w:r w:rsidRPr="76004B4F" w:rsidR="7B66FC04">
        <w:rPr>
          <w:rFonts w:ascii="Times New Roman" w:hAnsi="Times New Roman" w:eastAsia="Times New Roman" w:cs="Times New Roman"/>
          <w:color w:val="000000" w:themeColor="text1" w:themeTint="FF" w:themeShade="FF"/>
          <w:sz w:val="24"/>
          <w:szCs w:val="24"/>
          <w:lang w:eastAsia="en-IN" w:bidi="te-IN"/>
        </w:rPr>
        <w:t>A</w:t>
      </w:r>
      <w:r w:rsidRPr="76004B4F" w:rsidR="00542865">
        <w:rPr>
          <w:rFonts w:ascii="Times New Roman" w:hAnsi="Times New Roman" w:eastAsia="Times New Roman" w:cs="Times New Roman"/>
          <w:color w:val="000000" w:themeColor="text1" w:themeTint="FF" w:themeShade="FF"/>
          <w:sz w:val="24"/>
          <w:szCs w:val="24"/>
          <w:lang w:eastAsia="en-IN" w:bidi="te-IN"/>
        </w:rPr>
        <w:t>dditional internet services like online security, online backup, device protection, tech support are not preferred by many users but user who have opted for these services show high retention rate from the above graphs</w:t>
      </w:r>
      <w:r w:rsidRPr="76004B4F" w:rsidR="00542865">
        <w:rPr>
          <w:rFonts w:ascii="Times New Roman" w:hAnsi="Times New Roman" w:eastAsia="Times New Roman" w:cs="Times New Roman"/>
          <w:color w:val="000000" w:themeColor="text1" w:themeTint="FF" w:themeShade="FF"/>
          <w:sz w:val="24"/>
          <w:szCs w:val="24"/>
          <w:lang w:eastAsia="en-IN" w:bidi="te-IN"/>
        </w:rPr>
        <w:t xml:space="preserve"> </w:t>
      </w:r>
      <w:r w:rsidRPr="76004B4F" w:rsidR="00542865">
        <w:rPr>
          <w:rFonts w:ascii="Times New Roman" w:hAnsi="Times New Roman" w:eastAsia="Times New Roman" w:cs="Times New Roman"/>
          <w:color w:val="000000" w:themeColor="text1" w:themeTint="FF" w:themeShade="FF"/>
          <w:sz w:val="24"/>
          <w:szCs w:val="24"/>
          <w:lang w:eastAsia="en-IN" w:bidi="te-IN"/>
        </w:rPr>
        <w:t>hence the company has to </w:t>
      </w:r>
    </w:p>
    <w:p w:rsidRPr="00542865" w:rsidR="00542865" w:rsidP="00542865" w:rsidRDefault="00542865" w14:paraId="55915E26" w14:textId="325A322B">
      <w:pPr>
        <w:pStyle w:val="ListParagraph"/>
        <w:shd w:val="clear" w:color="auto" w:fill="FFFFFE"/>
        <w:spacing w:after="0" w:line="285" w:lineRule="atLeast"/>
        <w:ind w:left="1080"/>
        <w:rPr>
          <w:rFonts w:ascii="Times New Roman" w:hAnsi="Times New Roman" w:eastAsia="Times New Roman" w:cs="Times New Roman"/>
          <w:color w:val="000000" w:themeColor="text1"/>
          <w:sz w:val="24"/>
          <w:szCs w:val="24"/>
          <w:lang w:eastAsia="en-IN" w:bidi="te-IN"/>
        </w:rPr>
      </w:pPr>
      <w:r w:rsidRPr="00542865">
        <w:rPr>
          <w:rFonts w:ascii="Times New Roman" w:hAnsi="Times New Roman" w:eastAsia="Times New Roman" w:cs="Times New Roman"/>
          <w:color w:val="000000" w:themeColor="text1"/>
          <w:sz w:val="24"/>
          <w:szCs w:val="24"/>
          <w:lang w:eastAsia="en-IN" w:bidi="te-IN"/>
        </w:rPr>
        <w:t>focus on advertising these services to its customers to decrease the customer </w:t>
      </w:r>
      <w:proofErr w:type="spellStart"/>
      <w:r w:rsidRPr="00542865">
        <w:rPr>
          <w:rFonts w:ascii="Times New Roman" w:hAnsi="Times New Roman" w:eastAsia="Times New Roman" w:cs="Times New Roman"/>
          <w:color w:val="000000" w:themeColor="text1"/>
          <w:sz w:val="24"/>
          <w:szCs w:val="24"/>
          <w:lang w:eastAsia="en-IN" w:bidi="te-IN"/>
        </w:rPr>
        <w:t>churn</w:t>
      </w:r>
      <w:r w:rsidRPr="00542865">
        <w:rPr>
          <w:rFonts w:ascii="Times New Roman" w:hAnsi="Times New Roman" w:eastAsia="Times New Roman" w:cs="Times New Roman"/>
          <w:color w:val="000000" w:themeColor="text1"/>
          <w:sz w:val="24"/>
          <w:szCs w:val="24"/>
          <w:lang w:eastAsia="en-IN" w:bidi="te-IN"/>
        </w:rPr>
        <w:t>rate</w:t>
      </w:r>
      <w:proofErr w:type="spellEnd"/>
      <w:r w:rsidRPr="00542865">
        <w:rPr>
          <w:rFonts w:ascii="Times New Roman" w:hAnsi="Times New Roman" w:eastAsia="Times New Roman" w:cs="Times New Roman"/>
          <w:color w:val="000000" w:themeColor="text1"/>
          <w:sz w:val="24"/>
          <w:szCs w:val="24"/>
          <w:lang w:eastAsia="en-IN" w:bidi="te-IN"/>
        </w:rPr>
        <w:t>.</w:t>
      </w:r>
    </w:p>
    <w:p w:rsidRPr="004C3568" w:rsidR="004C3568" w:rsidP="00A85C80" w:rsidRDefault="004C3568" w14:paraId="32E1DA2C" w14:textId="77777777">
      <w:pPr>
        <w:spacing w:after="0"/>
        <w:jc w:val="both"/>
        <w:rPr>
          <w:rFonts w:ascii="Times New Roman" w:hAnsi="Times New Roman" w:cs="Times New Roman"/>
          <w:b/>
          <w:bCs/>
          <w:sz w:val="28"/>
          <w:szCs w:val="28"/>
          <w:u w:val="single"/>
        </w:rPr>
      </w:pPr>
    </w:p>
    <w:p w:rsidR="004C3568" w:rsidP="00A85C80" w:rsidRDefault="004C3568" w14:paraId="430A68C9" w14:textId="77777777">
      <w:pPr>
        <w:spacing w:after="0"/>
        <w:jc w:val="both"/>
        <w:rPr>
          <w:rFonts w:ascii="Times New Roman" w:hAnsi="Times New Roman" w:cs="Times New Roman"/>
          <w:b/>
          <w:bCs/>
          <w:u w:val="single"/>
        </w:rPr>
      </w:pPr>
    </w:p>
    <w:p w:rsidR="00A85C80" w:rsidP="00A85C80" w:rsidRDefault="00A85C80" w14:paraId="2094A776" w14:textId="185D015F">
      <w:pPr>
        <w:spacing w:after="0"/>
        <w:jc w:val="both"/>
        <w:rPr>
          <w:rFonts w:ascii="Times New Roman" w:hAnsi="Times New Roman" w:cs="Times New Roman"/>
          <w:b/>
          <w:bCs/>
          <w:u w:val="single"/>
        </w:rPr>
      </w:pPr>
      <w:r w:rsidRPr="00A85C80">
        <w:rPr>
          <w:rFonts w:ascii="Times New Roman" w:hAnsi="Times New Roman" w:cs="Times New Roman"/>
          <w:b/>
          <w:bCs/>
          <w:u w:val="single"/>
        </w:rPr>
        <w:t xml:space="preserve">Links Referred </w:t>
      </w:r>
      <w:r>
        <w:rPr>
          <w:rFonts w:ascii="Times New Roman" w:hAnsi="Times New Roman" w:cs="Times New Roman"/>
          <w:b/>
          <w:bCs/>
          <w:u w:val="single"/>
        </w:rPr>
        <w:t>;</w:t>
      </w:r>
    </w:p>
    <w:p w:rsidR="00A85C80" w:rsidP="00A85C80" w:rsidRDefault="00A85C80" w14:paraId="18D8E5B2" w14:textId="77777777">
      <w:pPr>
        <w:spacing w:after="0"/>
        <w:jc w:val="both"/>
        <w:rPr>
          <w:rFonts w:ascii="Times New Roman" w:hAnsi="Times New Roman" w:cs="Times New Roman"/>
          <w:b/>
          <w:bCs/>
          <w:u w:val="single"/>
        </w:rPr>
      </w:pPr>
    </w:p>
    <w:p w:rsidR="00A85C80" w:rsidP="00A85C80" w:rsidRDefault="00A85C80" w14:paraId="154AB536" w14:textId="25E479F5">
      <w:pPr>
        <w:spacing w:after="0"/>
        <w:jc w:val="both"/>
        <w:rPr>
          <w:rFonts w:ascii="Times New Roman" w:hAnsi="Times New Roman" w:cs="Times New Roman"/>
        </w:rPr>
      </w:pPr>
      <w:hyperlink w:history="1" r:id="rId36">
        <w:r w:rsidRPr="00DF39FC">
          <w:rPr>
            <w:rStyle w:val="Hyperlink"/>
            <w:rFonts w:ascii="Times New Roman" w:hAnsi="Times New Roman" w:cs="Times New Roman"/>
          </w:rPr>
          <w:t>https://community.ibm.com/accelerators/catalog/content/Telco-customer-churn</w:t>
        </w:r>
      </w:hyperlink>
    </w:p>
    <w:p w:rsidRPr="00A85C80" w:rsidR="00A85C80" w:rsidP="00A85C80" w:rsidRDefault="00A85C80" w14:paraId="092387E2" w14:textId="77777777">
      <w:pPr>
        <w:spacing w:after="0"/>
        <w:jc w:val="both"/>
        <w:rPr>
          <w:rFonts w:ascii="Times New Roman" w:hAnsi="Times New Roman" w:cs="Times New Roman"/>
        </w:rPr>
      </w:pPr>
    </w:p>
    <w:p w:rsidR="00A85C80" w:rsidP="00A85C80" w:rsidRDefault="00A85C80" w14:paraId="52E8EF4F" w14:textId="5DC1B209">
      <w:pPr>
        <w:spacing w:after="0"/>
        <w:jc w:val="both"/>
        <w:rPr>
          <w:rFonts w:ascii="Times New Roman" w:hAnsi="Times New Roman" w:cs="Times New Roman"/>
        </w:rPr>
      </w:pPr>
      <w:hyperlink w:history="1" r:id="rId37">
        <w:r w:rsidRPr="00DF39FC">
          <w:rPr>
            <w:rStyle w:val="Hyperlink"/>
            <w:rFonts w:ascii="Times New Roman" w:hAnsi="Times New Roman" w:cs="Times New Roman"/>
          </w:rPr>
          <w:t>https://www.analyticsvidhya.com/blog/2021/08/understanding-bar-plots-in-python-beginners-guide-to-data-visualization/</w:t>
        </w:r>
      </w:hyperlink>
    </w:p>
    <w:p w:rsidR="00A85C80" w:rsidP="00A85C80" w:rsidRDefault="00A85C80" w14:paraId="6AD7E426" w14:textId="775880AF">
      <w:pPr>
        <w:spacing w:after="0"/>
        <w:jc w:val="both"/>
        <w:rPr>
          <w:rFonts w:ascii="Times New Roman" w:hAnsi="Times New Roman" w:cs="Times New Roman"/>
        </w:rPr>
      </w:pPr>
    </w:p>
    <w:p w:rsidR="00A85C80" w:rsidP="00A85C80" w:rsidRDefault="00A85C80" w14:paraId="194DB595" w14:textId="295AB0D7">
      <w:pPr>
        <w:spacing w:after="0"/>
        <w:jc w:val="both"/>
        <w:rPr>
          <w:rFonts w:ascii="Times New Roman" w:hAnsi="Times New Roman" w:cs="Times New Roman"/>
        </w:rPr>
      </w:pPr>
      <w:hyperlink w:history="1" r:id="rId38">
        <w:r w:rsidRPr="00DF39FC">
          <w:rPr>
            <w:rStyle w:val="Hyperlink"/>
            <w:rFonts w:ascii="Times New Roman" w:hAnsi="Times New Roman" w:cs="Times New Roman"/>
          </w:rPr>
          <w:t>https://imbalanced-learn.org/stable/references/generated/imblearn.combine.SMOTEENN.html</w:t>
        </w:r>
      </w:hyperlink>
    </w:p>
    <w:p w:rsidR="00A85C80" w:rsidP="00A85C80" w:rsidRDefault="00A85C80" w14:paraId="3F181065" w14:textId="1D0A749C">
      <w:pPr>
        <w:spacing w:after="0"/>
        <w:jc w:val="both"/>
        <w:rPr>
          <w:rFonts w:ascii="Times New Roman" w:hAnsi="Times New Roman" w:cs="Times New Roman"/>
        </w:rPr>
      </w:pPr>
    </w:p>
    <w:p w:rsidR="00A85C80" w:rsidP="00A85C80" w:rsidRDefault="00A85C80" w14:paraId="3528469C" w14:textId="0C8A1B2D">
      <w:pPr>
        <w:spacing w:after="0"/>
        <w:jc w:val="both"/>
        <w:rPr>
          <w:rFonts w:ascii="Times New Roman" w:hAnsi="Times New Roman" w:cs="Times New Roman"/>
        </w:rPr>
      </w:pPr>
      <w:hyperlink w:history="1" r:id="rId39">
        <w:r w:rsidRPr="00DF39FC">
          <w:rPr>
            <w:rStyle w:val="Hyperlink"/>
            <w:rFonts w:ascii="Times New Roman" w:hAnsi="Times New Roman" w:cs="Times New Roman"/>
          </w:rPr>
          <w:t>https://scikit-learn.org/stable/modules/svm.html</w:t>
        </w:r>
      </w:hyperlink>
    </w:p>
    <w:p w:rsidR="00A85C80" w:rsidP="00A85C80" w:rsidRDefault="00A85C80" w14:paraId="01C04922" w14:textId="3E726B22">
      <w:pPr>
        <w:spacing w:after="0"/>
        <w:jc w:val="both"/>
        <w:rPr>
          <w:rFonts w:ascii="Times New Roman" w:hAnsi="Times New Roman" w:cs="Times New Roman"/>
        </w:rPr>
      </w:pPr>
    </w:p>
    <w:p w:rsidR="00A85C80" w:rsidP="00A85C80" w:rsidRDefault="00A85C80" w14:paraId="4684C161" w14:textId="6CF55821">
      <w:pPr>
        <w:spacing w:after="0"/>
        <w:jc w:val="both"/>
        <w:rPr>
          <w:rFonts w:ascii="Times New Roman" w:hAnsi="Times New Roman" w:cs="Times New Roman"/>
        </w:rPr>
      </w:pPr>
      <w:hyperlink w:history="1" r:id="rId40">
        <w:r w:rsidRPr="00DF39FC">
          <w:rPr>
            <w:rStyle w:val="Hyperlink"/>
            <w:rFonts w:ascii="Times New Roman" w:hAnsi="Times New Roman" w:cs="Times New Roman"/>
          </w:rPr>
          <w:t>https://scikit-learn.org/stable/modules/generated/sklearn.neighbors.KNeighborsClassifier.html</w:t>
        </w:r>
      </w:hyperlink>
    </w:p>
    <w:p w:rsidR="00A85C80" w:rsidP="00A85C80" w:rsidRDefault="00A85C80" w14:paraId="00834A0B" w14:textId="77777777">
      <w:pPr>
        <w:spacing w:after="0"/>
        <w:jc w:val="both"/>
        <w:rPr>
          <w:rFonts w:ascii="Times New Roman" w:hAnsi="Times New Roman" w:cs="Times New Roman"/>
        </w:rPr>
      </w:pPr>
    </w:p>
    <w:p w:rsidRPr="00A85C80" w:rsidR="00A85C80" w:rsidP="00A85C80" w:rsidRDefault="00A85C80" w14:paraId="7C69B20F" w14:textId="77777777">
      <w:pPr>
        <w:spacing w:after="0"/>
        <w:jc w:val="both"/>
        <w:rPr>
          <w:rFonts w:ascii="Times New Roman" w:hAnsi="Times New Roman" w:cs="Times New Roman"/>
        </w:rPr>
      </w:pPr>
    </w:p>
    <w:p w:rsidRPr="00A85C80" w:rsidR="00AA743F" w:rsidP="00A85C80" w:rsidRDefault="00AA743F" w14:paraId="3D80638C" w14:textId="7E7D1B7E">
      <w:pPr>
        <w:spacing w:after="0"/>
        <w:jc w:val="both"/>
        <w:rPr>
          <w:rFonts w:ascii="Times New Roman" w:hAnsi="Times New Roman" w:cs="Times New Roman"/>
          <w:b/>
          <w:bCs/>
          <w:u w:val="single"/>
        </w:rPr>
      </w:pPr>
      <w:r w:rsidRPr="00A85C80">
        <w:rPr>
          <w:rFonts w:ascii="Times New Roman" w:hAnsi="Times New Roman" w:eastAsia="Times New Roman" w:cs="Times New Roman"/>
          <w:b/>
          <w:bCs/>
          <w:sz w:val="28"/>
          <w:u w:val="single"/>
        </w:rPr>
        <w:t xml:space="preserve"> </w:t>
      </w:r>
    </w:p>
    <w:p w:rsidR="00AA743F" w:rsidP="00AA743F" w:rsidRDefault="00AA743F" w14:paraId="0177D658" w14:textId="77777777">
      <w:pPr>
        <w:spacing w:after="0"/>
        <w:ind w:left="4512"/>
        <w:jc w:val="both"/>
      </w:pPr>
      <w:r>
        <w:rPr>
          <w:rFonts w:ascii="Times New Roman" w:hAnsi="Times New Roman" w:eastAsia="Times New Roman" w:cs="Times New Roman"/>
          <w:b/>
          <w:sz w:val="28"/>
        </w:rPr>
        <w:t xml:space="preserve"> </w:t>
      </w:r>
    </w:p>
    <w:p w:rsidR="00AA743F" w:rsidP="00AA743F" w:rsidRDefault="00AA743F" w14:paraId="6D669155" w14:textId="77777777">
      <w:pPr>
        <w:spacing w:after="0"/>
        <w:ind w:left="4512"/>
        <w:jc w:val="both"/>
      </w:pPr>
      <w:r>
        <w:rPr>
          <w:rFonts w:ascii="Times New Roman" w:hAnsi="Times New Roman" w:eastAsia="Times New Roman" w:cs="Times New Roman"/>
          <w:b/>
          <w:sz w:val="28"/>
        </w:rPr>
        <w:t xml:space="preserve"> </w:t>
      </w:r>
    </w:p>
    <w:p w:rsidR="00AA743F" w:rsidP="00AA743F" w:rsidRDefault="00AA743F" w14:paraId="12E25FE5" w14:textId="77777777">
      <w:pPr>
        <w:spacing w:after="0"/>
        <w:ind w:left="4512"/>
        <w:jc w:val="both"/>
      </w:pPr>
      <w:r>
        <w:rPr>
          <w:rFonts w:ascii="Times New Roman" w:hAnsi="Times New Roman" w:eastAsia="Times New Roman" w:cs="Times New Roman"/>
          <w:b/>
          <w:sz w:val="28"/>
        </w:rPr>
        <w:t xml:space="preserve"> </w:t>
      </w:r>
    </w:p>
    <w:p w:rsidR="00AA743F" w:rsidP="00AA743F" w:rsidRDefault="00AA743F" w14:paraId="11859682" w14:textId="77777777">
      <w:pPr>
        <w:spacing w:after="0"/>
        <w:ind w:left="4512"/>
        <w:jc w:val="both"/>
      </w:pPr>
      <w:r>
        <w:rPr>
          <w:rFonts w:ascii="Times New Roman" w:hAnsi="Times New Roman" w:eastAsia="Times New Roman" w:cs="Times New Roman"/>
          <w:b/>
          <w:sz w:val="28"/>
        </w:rPr>
        <w:t xml:space="preserve"> </w:t>
      </w:r>
    </w:p>
    <w:p w:rsidR="00AA743F" w:rsidP="00AA743F" w:rsidRDefault="00AA743F" w14:paraId="4CEBA330" w14:textId="77777777">
      <w:pPr>
        <w:spacing w:after="0"/>
        <w:ind w:left="4512"/>
        <w:jc w:val="both"/>
      </w:pPr>
      <w:r>
        <w:rPr>
          <w:rFonts w:ascii="Times New Roman" w:hAnsi="Times New Roman" w:eastAsia="Times New Roman" w:cs="Times New Roman"/>
          <w:b/>
          <w:sz w:val="28"/>
        </w:rPr>
        <w:t xml:space="preserve"> </w:t>
      </w:r>
    </w:p>
    <w:p w:rsidR="00AA743F" w:rsidP="00AA743F" w:rsidRDefault="00AA743F" w14:paraId="06E0377E" w14:textId="77777777">
      <w:pPr>
        <w:spacing w:after="0"/>
        <w:ind w:left="4512"/>
        <w:jc w:val="both"/>
      </w:pPr>
      <w:r>
        <w:rPr>
          <w:rFonts w:ascii="Times New Roman" w:hAnsi="Times New Roman" w:eastAsia="Times New Roman" w:cs="Times New Roman"/>
          <w:b/>
          <w:sz w:val="28"/>
        </w:rPr>
        <w:t xml:space="preserve"> </w:t>
      </w:r>
    </w:p>
    <w:p w:rsidR="00AA743F" w:rsidP="00AA743F" w:rsidRDefault="00AA743F" w14:paraId="62BD8216" w14:textId="77777777">
      <w:pPr>
        <w:spacing w:after="0"/>
        <w:ind w:left="4512"/>
        <w:jc w:val="both"/>
      </w:pPr>
      <w:r>
        <w:rPr>
          <w:rFonts w:ascii="Times New Roman" w:hAnsi="Times New Roman" w:eastAsia="Times New Roman" w:cs="Times New Roman"/>
          <w:b/>
          <w:sz w:val="28"/>
        </w:rPr>
        <w:t xml:space="preserve"> </w:t>
      </w:r>
    </w:p>
    <w:p w:rsidR="00AA743F" w:rsidP="00AA743F" w:rsidRDefault="00AA743F" w14:paraId="1B34715E" w14:textId="77777777">
      <w:pPr>
        <w:spacing w:after="0"/>
        <w:ind w:left="4512"/>
        <w:jc w:val="both"/>
      </w:pPr>
      <w:r>
        <w:rPr>
          <w:rFonts w:ascii="Times New Roman" w:hAnsi="Times New Roman" w:eastAsia="Times New Roman" w:cs="Times New Roman"/>
          <w:b/>
          <w:sz w:val="28"/>
        </w:rPr>
        <w:t xml:space="preserve"> </w:t>
      </w:r>
    </w:p>
    <w:p w:rsidR="00AA743F" w:rsidP="00AA743F" w:rsidRDefault="00AA743F" w14:paraId="45EDE1CA" w14:textId="77777777">
      <w:pPr>
        <w:spacing w:after="0"/>
        <w:ind w:left="4512"/>
        <w:jc w:val="both"/>
      </w:pPr>
      <w:r>
        <w:rPr>
          <w:rFonts w:ascii="Times New Roman" w:hAnsi="Times New Roman" w:eastAsia="Times New Roman" w:cs="Times New Roman"/>
          <w:b/>
          <w:sz w:val="28"/>
        </w:rPr>
        <w:t xml:space="preserve"> </w:t>
      </w:r>
    </w:p>
    <w:p w:rsidR="00AA743F" w:rsidP="00AA743F" w:rsidRDefault="00AA743F" w14:paraId="51FBD687" w14:textId="77777777">
      <w:pPr>
        <w:spacing w:after="0"/>
        <w:ind w:left="4512"/>
        <w:jc w:val="both"/>
      </w:pPr>
      <w:r>
        <w:rPr>
          <w:rFonts w:ascii="Times New Roman" w:hAnsi="Times New Roman" w:eastAsia="Times New Roman" w:cs="Times New Roman"/>
          <w:b/>
          <w:sz w:val="28"/>
        </w:rPr>
        <w:t xml:space="preserve"> </w:t>
      </w:r>
    </w:p>
    <w:p w:rsidR="00AA743F" w:rsidP="00AA743F" w:rsidRDefault="00AA743F" w14:paraId="4561D235" w14:textId="77777777">
      <w:pPr>
        <w:spacing w:after="0"/>
        <w:ind w:left="4512"/>
        <w:jc w:val="both"/>
      </w:pPr>
      <w:r>
        <w:rPr>
          <w:rFonts w:ascii="Times New Roman" w:hAnsi="Times New Roman" w:eastAsia="Times New Roman" w:cs="Times New Roman"/>
          <w:b/>
          <w:sz w:val="28"/>
        </w:rPr>
        <w:t xml:space="preserve"> </w:t>
      </w:r>
    </w:p>
    <w:p w:rsidR="00AA743F" w:rsidP="00AA743F" w:rsidRDefault="00AA743F" w14:paraId="54CA1AF0" w14:textId="77777777">
      <w:pPr>
        <w:spacing w:after="0"/>
        <w:ind w:left="4512"/>
        <w:jc w:val="both"/>
      </w:pPr>
      <w:r>
        <w:rPr>
          <w:rFonts w:ascii="Times New Roman" w:hAnsi="Times New Roman" w:eastAsia="Times New Roman" w:cs="Times New Roman"/>
          <w:b/>
          <w:sz w:val="28"/>
        </w:rPr>
        <w:t xml:space="preserve"> </w:t>
      </w:r>
    </w:p>
    <w:p w:rsidR="00AA743F" w:rsidP="00AA743F" w:rsidRDefault="00AA743F" w14:paraId="6878414D" w14:textId="77777777">
      <w:pPr>
        <w:spacing w:after="0"/>
        <w:ind w:left="4512"/>
        <w:jc w:val="both"/>
      </w:pPr>
      <w:r>
        <w:rPr>
          <w:rFonts w:ascii="Times New Roman" w:hAnsi="Times New Roman" w:eastAsia="Times New Roman" w:cs="Times New Roman"/>
          <w:b/>
          <w:sz w:val="28"/>
        </w:rPr>
        <w:t xml:space="preserve"> </w:t>
      </w:r>
    </w:p>
    <w:p w:rsidR="00AA743F" w:rsidP="00AA743F" w:rsidRDefault="00AA743F" w14:paraId="686E1830" w14:textId="77777777">
      <w:pPr>
        <w:spacing w:after="0"/>
        <w:ind w:left="4512"/>
        <w:jc w:val="both"/>
      </w:pPr>
      <w:r>
        <w:rPr>
          <w:rFonts w:ascii="Times New Roman" w:hAnsi="Times New Roman" w:eastAsia="Times New Roman" w:cs="Times New Roman"/>
          <w:b/>
          <w:sz w:val="28"/>
        </w:rPr>
        <w:t xml:space="preserve"> </w:t>
      </w:r>
    </w:p>
    <w:p w:rsidR="00AA743F" w:rsidP="00AA743F" w:rsidRDefault="00AA743F" w14:paraId="62A2D4E2" w14:textId="77777777">
      <w:pPr>
        <w:spacing w:after="0"/>
        <w:ind w:left="4512"/>
        <w:jc w:val="both"/>
      </w:pPr>
      <w:r>
        <w:rPr>
          <w:rFonts w:ascii="Times New Roman" w:hAnsi="Times New Roman" w:eastAsia="Times New Roman" w:cs="Times New Roman"/>
          <w:b/>
          <w:sz w:val="28"/>
        </w:rPr>
        <w:t xml:space="preserve"> </w:t>
      </w:r>
    </w:p>
    <w:p w:rsidR="00AA743F" w:rsidP="00AA743F" w:rsidRDefault="00AA743F" w14:paraId="1BCDCE13" w14:textId="77777777">
      <w:pPr>
        <w:spacing w:after="0"/>
        <w:ind w:left="4512"/>
        <w:jc w:val="both"/>
      </w:pPr>
      <w:r>
        <w:rPr>
          <w:rFonts w:ascii="Times New Roman" w:hAnsi="Times New Roman" w:eastAsia="Times New Roman" w:cs="Times New Roman"/>
          <w:b/>
          <w:sz w:val="28"/>
        </w:rPr>
        <w:t xml:space="preserve"> </w:t>
      </w:r>
    </w:p>
    <w:p w:rsidR="00AA743F" w:rsidP="00AA743F" w:rsidRDefault="00AA743F" w14:paraId="41677EED" w14:textId="77777777">
      <w:pPr>
        <w:spacing w:after="0"/>
        <w:ind w:left="4512"/>
        <w:jc w:val="both"/>
      </w:pPr>
      <w:r>
        <w:rPr>
          <w:rFonts w:ascii="Times New Roman" w:hAnsi="Times New Roman" w:eastAsia="Times New Roman" w:cs="Times New Roman"/>
          <w:b/>
          <w:sz w:val="28"/>
        </w:rPr>
        <w:t xml:space="preserve"> </w:t>
      </w:r>
    </w:p>
    <w:p w:rsidR="00AA743F" w:rsidP="00AA743F" w:rsidRDefault="00AA743F" w14:paraId="3A7D23A3" w14:textId="77777777">
      <w:pPr>
        <w:spacing w:after="0"/>
        <w:ind w:left="4512"/>
        <w:jc w:val="both"/>
      </w:pPr>
      <w:r>
        <w:rPr>
          <w:rFonts w:ascii="Times New Roman" w:hAnsi="Times New Roman" w:eastAsia="Times New Roman" w:cs="Times New Roman"/>
          <w:b/>
          <w:sz w:val="28"/>
        </w:rPr>
        <w:t xml:space="preserve"> </w:t>
      </w:r>
    </w:p>
    <w:p w:rsidR="00AA743F" w:rsidP="00AA743F" w:rsidRDefault="00AA743F" w14:paraId="6DCD0060" w14:textId="77777777">
      <w:pPr>
        <w:spacing w:after="0"/>
        <w:ind w:left="4512"/>
        <w:jc w:val="both"/>
      </w:pPr>
      <w:r>
        <w:rPr>
          <w:rFonts w:ascii="Times New Roman" w:hAnsi="Times New Roman" w:eastAsia="Times New Roman" w:cs="Times New Roman"/>
          <w:b/>
          <w:sz w:val="28"/>
        </w:rPr>
        <w:t xml:space="preserve"> </w:t>
      </w:r>
    </w:p>
    <w:p w:rsidR="00AA743F" w:rsidP="00AA743F" w:rsidRDefault="00AA743F" w14:paraId="6C944CBF" w14:textId="77777777">
      <w:pPr>
        <w:spacing w:after="0"/>
        <w:ind w:left="4512"/>
        <w:jc w:val="both"/>
      </w:pPr>
      <w:r>
        <w:rPr>
          <w:rFonts w:ascii="Times New Roman" w:hAnsi="Times New Roman" w:eastAsia="Times New Roman" w:cs="Times New Roman"/>
          <w:b/>
          <w:sz w:val="28"/>
        </w:rPr>
        <w:t xml:space="preserve"> </w:t>
      </w:r>
    </w:p>
    <w:p w:rsidR="00AA743F" w:rsidP="00AA743F" w:rsidRDefault="00AA743F" w14:paraId="10512E8E" w14:textId="77777777">
      <w:pPr>
        <w:spacing w:after="0"/>
        <w:ind w:left="4512"/>
        <w:jc w:val="both"/>
      </w:pPr>
      <w:r>
        <w:rPr>
          <w:rFonts w:ascii="Times New Roman" w:hAnsi="Times New Roman" w:eastAsia="Times New Roman" w:cs="Times New Roman"/>
          <w:b/>
          <w:sz w:val="28"/>
        </w:rPr>
        <w:t xml:space="preserve"> </w:t>
      </w:r>
    </w:p>
    <w:p w:rsidR="00AA743F" w:rsidP="00AA743F" w:rsidRDefault="00AA743F" w14:paraId="1573B81C" w14:textId="77777777">
      <w:pPr>
        <w:spacing w:after="0"/>
        <w:ind w:left="4512"/>
        <w:jc w:val="both"/>
      </w:pPr>
      <w:r>
        <w:rPr>
          <w:rFonts w:ascii="Times New Roman" w:hAnsi="Times New Roman" w:eastAsia="Times New Roman" w:cs="Times New Roman"/>
          <w:b/>
          <w:sz w:val="28"/>
        </w:rPr>
        <w:t xml:space="preserve"> </w:t>
      </w:r>
    </w:p>
    <w:p w:rsidR="00AA743F" w:rsidP="00AA743F" w:rsidRDefault="00AA743F" w14:paraId="136AB855" w14:textId="77777777">
      <w:pPr>
        <w:spacing w:after="0"/>
        <w:ind w:left="4512"/>
        <w:jc w:val="both"/>
      </w:pPr>
      <w:r>
        <w:rPr>
          <w:rFonts w:ascii="Times New Roman" w:hAnsi="Times New Roman" w:eastAsia="Times New Roman" w:cs="Times New Roman"/>
          <w:b/>
          <w:sz w:val="28"/>
        </w:rPr>
        <w:lastRenderedPageBreak/>
        <w:t xml:space="preserve"> </w:t>
      </w:r>
    </w:p>
    <w:p w:rsidR="00AA743F" w:rsidP="00AA743F" w:rsidRDefault="00AA743F" w14:paraId="002E442A" w14:textId="77777777">
      <w:pPr>
        <w:spacing w:after="0"/>
        <w:ind w:left="4512"/>
        <w:jc w:val="both"/>
      </w:pPr>
      <w:r>
        <w:rPr>
          <w:rFonts w:ascii="Times New Roman" w:hAnsi="Times New Roman" w:eastAsia="Times New Roman" w:cs="Times New Roman"/>
          <w:b/>
          <w:sz w:val="28"/>
        </w:rPr>
        <w:t xml:space="preserve"> </w:t>
      </w:r>
    </w:p>
    <w:p w:rsidR="00AA743F" w:rsidP="00AA743F" w:rsidRDefault="00AA743F" w14:paraId="09F9A3FA" w14:textId="77777777">
      <w:pPr>
        <w:spacing w:after="0"/>
        <w:ind w:left="4512"/>
        <w:jc w:val="both"/>
      </w:pPr>
      <w:r>
        <w:rPr>
          <w:rFonts w:ascii="Times New Roman" w:hAnsi="Times New Roman" w:eastAsia="Times New Roman" w:cs="Times New Roman"/>
          <w:b/>
          <w:sz w:val="28"/>
        </w:rPr>
        <w:t xml:space="preserve"> </w:t>
      </w:r>
    </w:p>
    <w:p w:rsidR="00AA743F" w:rsidP="00AA743F" w:rsidRDefault="00AA743F" w14:paraId="49146172" w14:textId="77777777">
      <w:pPr>
        <w:spacing w:after="0"/>
        <w:ind w:left="4512"/>
        <w:jc w:val="both"/>
      </w:pPr>
      <w:r>
        <w:rPr>
          <w:rFonts w:ascii="Times New Roman" w:hAnsi="Times New Roman" w:eastAsia="Times New Roman" w:cs="Times New Roman"/>
          <w:b/>
          <w:sz w:val="28"/>
        </w:rPr>
        <w:t xml:space="preserve"> </w:t>
      </w:r>
    </w:p>
    <w:p w:rsidR="00AA743F" w:rsidP="00AA743F" w:rsidRDefault="00AA743F" w14:paraId="2DEB4067" w14:textId="77777777">
      <w:pPr>
        <w:spacing w:after="0"/>
        <w:ind w:left="4512"/>
        <w:jc w:val="both"/>
      </w:pPr>
      <w:r>
        <w:rPr>
          <w:rFonts w:ascii="Times New Roman" w:hAnsi="Times New Roman" w:eastAsia="Times New Roman" w:cs="Times New Roman"/>
          <w:b/>
          <w:sz w:val="28"/>
        </w:rPr>
        <w:t xml:space="preserve"> </w:t>
      </w:r>
    </w:p>
    <w:p w:rsidRPr="00AA743F" w:rsidR="00AF2448" w:rsidRDefault="00AF2448" w14:paraId="1D72CE11" w14:textId="77777777">
      <w:pPr>
        <w:rPr>
          <w:rFonts w:ascii="Times New Roman" w:hAnsi="Times New Roman" w:cs="Times New Roman"/>
          <w:sz w:val="24"/>
          <w:szCs w:val="24"/>
        </w:rPr>
      </w:pPr>
    </w:p>
    <w:sectPr w:rsidRPr="00AA743F" w:rsidR="00AF2448">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F7A2A" w:rsidP="00951F61" w:rsidRDefault="00CF7A2A" w14:paraId="12A1ED07" w14:textId="77777777">
      <w:pPr>
        <w:spacing w:after="0" w:line="240" w:lineRule="auto"/>
      </w:pPr>
      <w:r>
        <w:separator/>
      </w:r>
    </w:p>
  </w:endnote>
  <w:endnote w:type="continuationSeparator" w:id="0">
    <w:p w:rsidR="00CF7A2A" w:rsidP="00951F61" w:rsidRDefault="00CF7A2A" w14:paraId="7D7C9A62"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F7A2A" w:rsidP="00951F61" w:rsidRDefault="00CF7A2A" w14:paraId="6ACD085D" w14:textId="77777777">
      <w:pPr>
        <w:spacing w:after="0" w:line="240" w:lineRule="auto"/>
      </w:pPr>
      <w:r>
        <w:separator/>
      </w:r>
    </w:p>
  </w:footnote>
  <w:footnote w:type="continuationSeparator" w:id="0">
    <w:p w:rsidR="00CF7A2A" w:rsidP="00951F61" w:rsidRDefault="00CF7A2A" w14:paraId="20738F0C"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648C2"/>
    <w:multiLevelType w:val="multilevel"/>
    <w:tmpl w:val="FCB20682"/>
    <w:lvl w:ilvl="0">
      <w:start w:val="1"/>
      <w:numFmt w:val="bullet"/>
      <w:lvlText w:val="o"/>
      <w:lvlJc w:val="left"/>
      <w:pPr>
        <w:tabs>
          <w:tab w:val="num" w:pos="720"/>
        </w:tabs>
        <w:ind w:left="720" w:hanging="360"/>
      </w:pPr>
      <w:rPr>
        <w:rFonts w:hint="default" w:ascii="Courier New" w:hAnsi="Courier New" w:cs="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1396138B"/>
    <w:multiLevelType w:val="hybridMultilevel"/>
    <w:tmpl w:val="C72A1EA2"/>
    <w:lvl w:ilvl="0" w:tplc="1022472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5452BF1"/>
    <w:multiLevelType w:val="hybridMultilevel"/>
    <w:tmpl w:val="DD6C322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7BE0C02"/>
    <w:multiLevelType w:val="hybridMultilevel"/>
    <w:tmpl w:val="E0A0EE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81B724A"/>
    <w:multiLevelType w:val="hybridMultilevel"/>
    <w:tmpl w:val="C62C0DD2"/>
    <w:lvl w:ilvl="0" w:tplc="A2922F2A">
      <w:start w:val="2"/>
      <w:numFmt w:val="bullet"/>
      <w:lvlText w:val="-"/>
      <w:lvlJc w:val="left"/>
      <w:pPr>
        <w:ind w:left="2112" w:hanging="360"/>
      </w:pPr>
      <w:rPr>
        <w:rFonts w:hint="default" w:ascii="Times New Roman" w:hAnsi="Times New Roman" w:eastAsia="Times New Roman" w:cs="Times New Roman"/>
      </w:rPr>
    </w:lvl>
    <w:lvl w:ilvl="1" w:tplc="40090003" w:tentative="1">
      <w:start w:val="1"/>
      <w:numFmt w:val="bullet"/>
      <w:lvlText w:val="o"/>
      <w:lvlJc w:val="left"/>
      <w:pPr>
        <w:ind w:left="2832" w:hanging="360"/>
      </w:pPr>
      <w:rPr>
        <w:rFonts w:hint="default" w:ascii="Courier New" w:hAnsi="Courier New" w:cs="Courier New"/>
      </w:rPr>
    </w:lvl>
    <w:lvl w:ilvl="2" w:tplc="40090005" w:tentative="1">
      <w:start w:val="1"/>
      <w:numFmt w:val="bullet"/>
      <w:lvlText w:val=""/>
      <w:lvlJc w:val="left"/>
      <w:pPr>
        <w:ind w:left="3552" w:hanging="360"/>
      </w:pPr>
      <w:rPr>
        <w:rFonts w:hint="default" w:ascii="Wingdings" w:hAnsi="Wingdings"/>
      </w:rPr>
    </w:lvl>
    <w:lvl w:ilvl="3" w:tplc="40090001" w:tentative="1">
      <w:start w:val="1"/>
      <w:numFmt w:val="bullet"/>
      <w:lvlText w:val=""/>
      <w:lvlJc w:val="left"/>
      <w:pPr>
        <w:ind w:left="4272" w:hanging="360"/>
      </w:pPr>
      <w:rPr>
        <w:rFonts w:hint="default" w:ascii="Symbol" w:hAnsi="Symbol"/>
      </w:rPr>
    </w:lvl>
    <w:lvl w:ilvl="4" w:tplc="40090003" w:tentative="1">
      <w:start w:val="1"/>
      <w:numFmt w:val="bullet"/>
      <w:lvlText w:val="o"/>
      <w:lvlJc w:val="left"/>
      <w:pPr>
        <w:ind w:left="4992" w:hanging="360"/>
      </w:pPr>
      <w:rPr>
        <w:rFonts w:hint="default" w:ascii="Courier New" w:hAnsi="Courier New" w:cs="Courier New"/>
      </w:rPr>
    </w:lvl>
    <w:lvl w:ilvl="5" w:tplc="40090005" w:tentative="1">
      <w:start w:val="1"/>
      <w:numFmt w:val="bullet"/>
      <w:lvlText w:val=""/>
      <w:lvlJc w:val="left"/>
      <w:pPr>
        <w:ind w:left="5712" w:hanging="360"/>
      </w:pPr>
      <w:rPr>
        <w:rFonts w:hint="default" w:ascii="Wingdings" w:hAnsi="Wingdings"/>
      </w:rPr>
    </w:lvl>
    <w:lvl w:ilvl="6" w:tplc="40090001" w:tentative="1">
      <w:start w:val="1"/>
      <w:numFmt w:val="bullet"/>
      <w:lvlText w:val=""/>
      <w:lvlJc w:val="left"/>
      <w:pPr>
        <w:ind w:left="6432" w:hanging="360"/>
      </w:pPr>
      <w:rPr>
        <w:rFonts w:hint="default" w:ascii="Symbol" w:hAnsi="Symbol"/>
      </w:rPr>
    </w:lvl>
    <w:lvl w:ilvl="7" w:tplc="40090003" w:tentative="1">
      <w:start w:val="1"/>
      <w:numFmt w:val="bullet"/>
      <w:lvlText w:val="o"/>
      <w:lvlJc w:val="left"/>
      <w:pPr>
        <w:ind w:left="7152" w:hanging="360"/>
      </w:pPr>
      <w:rPr>
        <w:rFonts w:hint="default" w:ascii="Courier New" w:hAnsi="Courier New" w:cs="Courier New"/>
      </w:rPr>
    </w:lvl>
    <w:lvl w:ilvl="8" w:tplc="40090005" w:tentative="1">
      <w:start w:val="1"/>
      <w:numFmt w:val="bullet"/>
      <w:lvlText w:val=""/>
      <w:lvlJc w:val="left"/>
      <w:pPr>
        <w:ind w:left="7872" w:hanging="360"/>
      </w:pPr>
      <w:rPr>
        <w:rFonts w:hint="default" w:ascii="Wingdings" w:hAnsi="Wingdings"/>
      </w:rPr>
    </w:lvl>
  </w:abstractNum>
  <w:abstractNum w:abstractNumId="5" w15:restartNumberingAfterBreak="0">
    <w:nsid w:val="1A765AEC"/>
    <w:multiLevelType w:val="hybridMultilevel"/>
    <w:tmpl w:val="DD6C32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5EB2699"/>
    <w:multiLevelType w:val="multilevel"/>
    <w:tmpl w:val="81F0439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38BE1DD5"/>
    <w:multiLevelType w:val="multilevel"/>
    <w:tmpl w:val="81F0439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457D1D1B"/>
    <w:multiLevelType w:val="hybridMultilevel"/>
    <w:tmpl w:val="8990D3B8"/>
    <w:lvl w:ilvl="0" w:tplc="8A44F978">
      <w:start w:val="1"/>
      <w:numFmt w:val="decimal"/>
      <w:lvlText w:val="%1."/>
      <w:lvlJc w:val="left"/>
      <w:pPr>
        <w:ind w:left="1080" w:hanging="360"/>
      </w:pPr>
      <w:rPr>
        <w:rFonts w:hint="default"/>
        <w:b w:val="0"/>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5895F45"/>
    <w:multiLevelType w:val="hybridMultilevel"/>
    <w:tmpl w:val="3A9E08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8477D42"/>
    <w:multiLevelType w:val="multilevel"/>
    <w:tmpl w:val="81F0439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514F01CD"/>
    <w:multiLevelType w:val="multilevel"/>
    <w:tmpl w:val="AE7C814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57076340"/>
    <w:multiLevelType w:val="hybridMultilevel"/>
    <w:tmpl w:val="C3D687EA"/>
    <w:lvl w:ilvl="0" w:tplc="FFFFFFF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246688F"/>
    <w:multiLevelType w:val="hybridMultilevel"/>
    <w:tmpl w:val="27DA2320"/>
    <w:lvl w:ilvl="0" w:tplc="A2922F2A">
      <w:start w:val="2"/>
      <w:numFmt w:val="bullet"/>
      <w:lvlText w:val="-"/>
      <w:lvlJc w:val="left"/>
      <w:pPr>
        <w:ind w:left="2112" w:hanging="360"/>
      </w:pPr>
      <w:rPr>
        <w:rFonts w:hint="default" w:ascii="Times New Roman" w:hAnsi="Times New Roman" w:eastAsia="Times New Roman" w:cs="Times New Roman"/>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4" w15:restartNumberingAfterBreak="0">
    <w:nsid w:val="66BA4A8F"/>
    <w:multiLevelType w:val="hybridMultilevel"/>
    <w:tmpl w:val="6BAE5C9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C747235"/>
    <w:multiLevelType w:val="hybridMultilevel"/>
    <w:tmpl w:val="2E9451B0"/>
    <w:lvl w:ilvl="0" w:tplc="8A44F978">
      <w:start w:val="1"/>
      <w:numFmt w:val="decimal"/>
      <w:lvlText w:val="%1."/>
      <w:lvlJc w:val="left"/>
      <w:pPr>
        <w:ind w:left="1080" w:hanging="360"/>
      </w:pPr>
      <w:rPr>
        <w:rFonts w:hint="default"/>
        <w:b w:val="0"/>
        <w:u w:val="none"/>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6D5228FB"/>
    <w:multiLevelType w:val="hybridMultilevel"/>
    <w:tmpl w:val="36B88A56"/>
    <w:lvl w:ilvl="0" w:tplc="AB1A709A">
      <w:start w:val="2"/>
      <w:numFmt w:val="bullet"/>
      <w:lvlText w:val="-"/>
      <w:lvlJc w:val="left"/>
      <w:pPr>
        <w:ind w:left="3504" w:hanging="360"/>
      </w:pPr>
      <w:rPr>
        <w:rFonts w:hint="default" w:ascii="Times New Roman" w:hAnsi="Times New Roman" w:eastAsia="Times New Roman" w:cs="Times New Roman"/>
        <w:sz w:val="28"/>
      </w:rPr>
    </w:lvl>
    <w:lvl w:ilvl="1" w:tplc="40090003" w:tentative="1">
      <w:start w:val="1"/>
      <w:numFmt w:val="bullet"/>
      <w:lvlText w:val="o"/>
      <w:lvlJc w:val="left"/>
      <w:pPr>
        <w:ind w:left="4224" w:hanging="360"/>
      </w:pPr>
      <w:rPr>
        <w:rFonts w:hint="default" w:ascii="Courier New" w:hAnsi="Courier New" w:cs="Courier New"/>
      </w:rPr>
    </w:lvl>
    <w:lvl w:ilvl="2" w:tplc="40090005" w:tentative="1">
      <w:start w:val="1"/>
      <w:numFmt w:val="bullet"/>
      <w:lvlText w:val=""/>
      <w:lvlJc w:val="left"/>
      <w:pPr>
        <w:ind w:left="4944" w:hanging="360"/>
      </w:pPr>
      <w:rPr>
        <w:rFonts w:hint="default" w:ascii="Wingdings" w:hAnsi="Wingdings"/>
      </w:rPr>
    </w:lvl>
    <w:lvl w:ilvl="3" w:tplc="40090001" w:tentative="1">
      <w:start w:val="1"/>
      <w:numFmt w:val="bullet"/>
      <w:lvlText w:val=""/>
      <w:lvlJc w:val="left"/>
      <w:pPr>
        <w:ind w:left="5664" w:hanging="360"/>
      </w:pPr>
      <w:rPr>
        <w:rFonts w:hint="default" w:ascii="Symbol" w:hAnsi="Symbol"/>
      </w:rPr>
    </w:lvl>
    <w:lvl w:ilvl="4" w:tplc="40090003" w:tentative="1">
      <w:start w:val="1"/>
      <w:numFmt w:val="bullet"/>
      <w:lvlText w:val="o"/>
      <w:lvlJc w:val="left"/>
      <w:pPr>
        <w:ind w:left="6384" w:hanging="360"/>
      </w:pPr>
      <w:rPr>
        <w:rFonts w:hint="default" w:ascii="Courier New" w:hAnsi="Courier New" w:cs="Courier New"/>
      </w:rPr>
    </w:lvl>
    <w:lvl w:ilvl="5" w:tplc="40090005" w:tentative="1">
      <w:start w:val="1"/>
      <w:numFmt w:val="bullet"/>
      <w:lvlText w:val=""/>
      <w:lvlJc w:val="left"/>
      <w:pPr>
        <w:ind w:left="7104" w:hanging="360"/>
      </w:pPr>
      <w:rPr>
        <w:rFonts w:hint="default" w:ascii="Wingdings" w:hAnsi="Wingdings"/>
      </w:rPr>
    </w:lvl>
    <w:lvl w:ilvl="6" w:tplc="40090001" w:tentative="1">
      <w:start w:val="1"/>
      <w:numFmt w:val="bullet"/>
      <w:lvlText w:val=""/>
      <w:lvlJc w:val="left"/>
      <w:pPr>
        <w:ind w:left="7824" w:hanging="360"/>
      </w:pPr>
      <w:rPr>
        <w:rFonts w:hint="default" w:ascii="Symbol" w:hAnsi="Symbol"/>
      </w:rPr>
    </w:lvl>
    <w:lvl w:ilvl="7" w:tplc="40090003" w:tentative="1">
      <w:start w:val="1"/>
      <w:numFmt w:val="bullet"/>
      <w:lvlText w:val="o"/>
      <w:lvlJc w:val="left"/>
      <w:pPr>
        <w:ind w:left="8544" w:hanging="360"/>
      </w:pPr>
      <w:rPr>
        <w:rFonts w:hint="default" w:ascii="Courier New" w:hAnsi="Courier New" w:cs="Courier New"/>
      </w:rPr>
    </w:lvl>
    <w:lvl w:ilvl="8" w:tplc="40090005" w:tentative="1">
      <w:start w:val="1"/>
      <w:numFmt w:val="bullet"/>
      <w:lvlText w:val=""/>
      <w:lvlJc w:val="left"/>
      <w:pPr>
        <w:ind w:left="9264" w:hanging="360"/>
      </w:pPr>
      <w:rPr>
        <w:rFonts w:hint="default" w:ascii="Wingdings" w:hAnsi="Wingdings"/>
      </w:rPr>
    </w:lvl>
  </w:abstractNum>
  <w:num w:numId="1">
    <w:abstractNumId w:val="1"/>
  </w:num>
  <w:num w:numId="2">
    <w:abstractNumId w:val="11"/>
  </w:num>
  <w:num w:numId="3">
    <w:abstractNumId w:val="0"/>
  </w:num>
  <w:num w:numId="4">
    <w:abstractNumId w:val="3"/>
  </w:num>
  <w:num w:numId="5">
    <w:abstractNumId w:val="6"/>
  </w:num>
  <w:num w:numId="6">
    <w:abstractNumId w:val="10"/>
  </w:num>
  <w:num w:numId="7">
    <w:abstractNumId w:val="5"/>
  </w:num>
  <w:num w:numId="8">
    <w:abstractNumId w:val="9"/>
  </w:num>
  <w:num w:numId="9">
    <w:abstractNumId w:val="14"/>
  </w:num>
  <w:num w:numId="10">
    <w:abstractNumId w:val="7"/>
  </w:num>
  <w:num w:numId="11">
    <w:abstractNumId w:val="2"/>
  </w:num>
  <w:num w:numId="12">
    <w:abstractNumId w:val="16"/>
  </w:num>
  <w:num w:numId="13">
    <w:abstractNumId w:val="4"/>
  </w:num>
  <w:num w:numId="14">
    <w:abstractNumId w:val="13"/>
  </w:num>
  <w:num w:numId="15">
    <w:abstractNumId w:val="12"/>
  </w:num>
  <w:num w:numId="16">
    <w:abstractNumId w:val="15"/>
  </w:num>
  <w:num w:numId="17">
    <w:abstractNumId w:val="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2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43F"/>
    <w:rsid w:val="00000954"/>
    <w:rsid w:val="000269BA"/>
    <w:rsid w:val="00070370"/>
    <w:rsid w:val="000F7874"/>
    <w:rsid w:val="0011424E"/>
    <w:rsid w:val="00122CD2"/>
    <w:rsid w:val="00162709"/>
    <w:rsid w:val="001941B0"/>
    <w:rsid w:val="001D2C2D"/>
    <w:rsid w:val="00273421"/>
    <w:rsid w:val="00311E44"/>
    <w:rsid w:val="003704C5"/>
    <w:rsid w:val="00391F6B"/>
    <w:rsid w:val="004134A2"/>
    <w:rsid w:val="00432E4F"/>
    <w:rsid w:val="0046540B"/>
    <w:rsid w:val="0047538E"/>
    <w:rsid w:val="004A1BBD"/>
    <w:rsid w:val="004C3568"/>
    <w:rsid w:val="004C56BB"/>
    <w:rsid w:val="004E6700"/>
    <w:rsid w:val="005049E3"/>
    <w:rsid w:val="00525904"/>
    <w:rsid w:val="00542865"/>
    <w:rsid w:val="005477BA"/>
    <w:rsid w:val="005536D5"/>
    <w:rsid w:val="005671CF"/>
    <w:rsid w:val="00572EAD"/>
    <w:rsid w:val="005C6CAD"/>
    <w:rsid w:val="005D27D8"/>
    <w:rsid w:val="0069112F"/>
    <w:rsid w:val="006C53C1"/>
    <w:rsid w:val="006E7F21"/>
    <w:rsid w:val="00723A38"/>
    <w:rsid w:val="00732F7D"/>
    <w:rsid w:val="0080567D"/>
    <w:rsid w:val="00824AA4"/>
    <w:rsid w:val="00883E25"/>
    <w:rsid w:val="008A4F22"/>
    <w:rsid w:val="008C162D"/>
    <w:rsid w:val="008C52BA"/>
    <w:rsid w:val="00915DC1"/>
    <w:rsid w:val="00917F9B"/>
    <w:rsid w:val="00951F61"/>
    <w:rsid w:val="009F094B"/>
    <w:rsid w:val="00A001B8"/>
    <w:rsid w:val="00A26190"/>
    <w:rsid w:val="00A3135D"/>
    <w:rsid w:val="00A646BD"/>
    <w:rsid w:val="00A85C80"/>
    <w:rsid w:val="00A86245"/>
    <w:rsid w:val="00AA743F"/>
    <w:rsid w:val="00AF2448"/>
    <w:rsid w:val="00B07717"/>
    <w:rsid w:val="00B65D75"/>
    <w:rsid w:val="00BD7A40"/>
    <w:rsid w:val="00C051DF"/>
    <w:rsid w:val="00C251B6"/>
    <w:rsid w:val="00C75FA8"/>
    <w:rsid w:val="00C8601A"/>
    <w:rsid w:val="00CF7426"/>
    <w:rsid w:val="00CF7A2A"/>
    <w:rsid w:val="00D22A2A"/>
    <w:rsid w:val="00DE06A4"/>
    <w:rsid w:val="00DF07FD"/>
    <w:rsid w:val="00DF37EA"/>
    <w:rsid w:val="00DF5BDF"/>
    <w:rsid w:val="00E741F4"/>
    <w:rsid w:val="00F378A0"/>
    <w:rsid w:val="00F8086B"/>
    <w:rsid w:val="00FE697C"/>
    <w:rsid w:val="76004B4F"/>
    <w:rsid w:val="7B66FC04"/>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3944C"/>
  <w15:chartTrackingRefBased/>
  <w15:docId w15:val="{CB93E932-9DFF-4F70-9CFB-18AB856D167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next w:val="Normal"/>
    <w:link w:val="Heading1Char"/>
    <w:uiPriority w:val="9"/>
    <w:qFormat/>
    <w:rsid w:val="00AA743F"/>
    <w:pPr>
      <w:keepNext/>
      <w:keepLines/>
      <w:spacing w:after="40" w:line="256" w:lineRule="auto"/>
      <w:ind w:left="2211" w:hanging="10"/>
      <w:jc w:val="center"/>
      <w:outlineLvl w:val="0"/>
    </w:pPr>
    <w:rPr>
      <w:rFonts w:ascii="Times New Roman" w:hAnsi="Times New Roman" w:eastAsia="Times New Roman" w:cs="Times New Roman"/>
      <w:b/>
      <w:i/>
      <w:color w:val="000000"/>
      <w:sz w:val="36"/>
      <w:lang w:eastAsia="en-IN"/>
    </w:rPr>
  </w:style>
  <w:style w:type="paragraph" w:styleId="Heading2">
    <w:name w:val="heading 2"/>
    <w:next w:val="Normal"/>
    <w:link w:val="Heading2Char"/>
    <w:uiPriority w:val="9"/>
    <w:semiHidden/>
    <w:unhideWhenUsed/>
    <w:qFormat/>
    <w:rsid w:val="00AA743F"/>
    <w:pPr>
      <w:keepNext/>
      <w:keepLines/>
      <w:spacing w:after="3" w:line="256" w:lineRule="auto"/>
      <w:ind w:left="1451" w:hanging="10"/>
      <w:jc w:val="right"/>
      <w:outlineLvl w:val="1"/>
    </w:pPr>
    <w:rPr>
      <w:rFonts w:ascii="Times New Roman" w:hAnsi="Times New Roman" w:eastAsia="Times New Roman" w:cs="Times New Roman"/>
      <w:b/>
      <w:color w:val="000000"/>
      <w:sz w:val="32"/>
      <w:lang w:eastAsia="en-IN"/>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AA743F"/>
    <w:rPr>
      <w:rFonts w:ascii="Times New Roman" w:hAnsi="Times New Roman" w:eastAsia="Times New Roman" w:cs="Times New Roman"/>
      <w:b/>
      <w:i/>
      <w:color w:val="000000"/>
      <w:sz w:val="36"/>
      <w:lang w:eastAsia="en-IN"/>
    </w:rPr>
  </w:style>
  <w:style w:type="character" w:styleId="Heading2Char" w:customStyle="1">
    <w:name w:val="Heading 2 Char"/>
    <w:basedOn w:val="DefaultParagraphFont"/>
    <w:link w:val="Heading2"/>
    <w:uiPriority w:val="9"/>
    <w:semiHidden/>
    <w:rsid w:val="00AA743F"/>
    <w:rPr>
      <w:rFonts w:ascii="Times New Roman" w:hAnsi="Times New Roman" w:eastAsia="Times New Roman" w:cs="Times New Roman"/>
      <w:b/>
      <w:color w:val="000000"/>
      <w:sz w:val="32"/>
      <w:lang w:eastAsia="en-IN"/>
    </w:rPr>
  </w:style>
  <w:style w:type="character" w:styleId="Hyperlink">
    <w:name w:val="Hyperlink"/>
    <w:basedOn w:val="DefaultParagraphFont"/>
    <w:uiPriority w:val="99"/>
    <w:unhideWhenUsed/>
    <w:rsid w:val="00311E44"/>
    <w:rPr>
      <w:color w:val="0563C1" w:themeColor="hyperlink"/>
      <w:u w:val="single"/>
    </w:rPr>
  </w:style>
  <w:style w:type="character" w:styleId="UnresolvedMention">
    <w:name w:val="Unresolved Mention"/>
    <w:basedOn w:val="DefaultParagraphFont"/>
    <w:uiPriority w:val="99"/>
    <w:semiHidden/>
    <w:unhideWhenUsed/>
    <w:rsid w:val="00311E44"/>
    <w:rPr>
      <w:color w:val="605E5C"/>
      <w:shd w:val="clear" w:color="auto" w:fill="E1DFDD"/>
    </w:rPr>
  </w:style>
  <w:style w:type="paragraph" w:styleId="NormalWeb">
    <w:name w:val="Normal (Web)"/>
    <w:basedOn w:val="Normal"/>
    <w:uiPriority w:val="99"/>
    <w:unhideWhenUsed/>
    <w:rsid w:val="00432E4F"/>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Emphasis">
    <w:name w:val="Emphasis"/>
    <w:basedOn w:val="DefaultParagraphFont"/>
    <w:uiPriority w:val="20"/>
    <w:qFormat/>
    <w:rsid w:val="005477BA"/>
    <w:rPr>
      <w:i/>
      <w:iCs/>
    </w:rPr>
  </w:style>
  <w:style w:type="paragraph" w:styleId="ListParagraph">
    <w:name w:val="List Paragraph"/>
    <w:basedOn w:val="Normal"/>
    <w:uiPriority w:val="34"/>
    <w:qFormat/>
    <w:rsid w:val="00525904"/>
    <w:pPr>
      <w:ind w:left="720"/>
      <w:contextualSpacing/>
    </w:pPr>
  </w:style>
  <w:style w:type="paragraph" w:styleId="Header">
    <w:name w:val="header"/>
    <w:basedOn w:val="Normal"/>
    <w:link w:val="HeaderChar"/>
    <w:uiPriority w:val="99"/>
    <w:unhideWhenUsed/>
    <w:rsid w:val="00951F61"/>
    <w:pPr>
      <w:tabs>
        <w:tab w:val="center" w:pos="4513"/>
        <w:tab w:val="right" w:pos="9026"/>
      </w:tabs>
      <w:spacing w:after="0" w:line="240" w:lineRule="auto"/>
    </w:pPr>
  </w:style>
  <w:style w:type="character" w:styleId="HeaderChar" w:customStyle="1">
    <w:name w:val="Header Char"/>
    <w:basedOn w:val="DefaultParagraphFont"/>
    <w:link w:val="Header"/>
    <w:uiPriority w:val="99"/>
    <w:rsid w:val="00951F61"/>
  </w:style>
  <w:style w:type="paragraph" w:styleId="Footer">
    <w:name w:val="footer"/>
    <w:basedOn w:val="Normal"/>
    <w:link w:val="FooterChar"/>
    <w:uiPriority w:val="99"/>
    <w:unhideWhenUsed/>
    <w:rsid w:val="00951F61"/>
    <w:pPr>
      <w:tabs>
        <w:tab w:val="center" w:pos="4513"/>
        <w:tab w:val="right" w:pos="9026"/>
      </w:tabs>
      <w:spacing w:after="0" w:line="240" w:lineRule="auto"/>
    </w:pPr>
  </w:style>
  <w:style w:type="character" w:styleId="FooterChar" w:customStyle="1">
    <w:name w:val="Footer Char"/>
    <w:basedOn w:val="DefaultParagraphFont"/>
    <w:link w:val="Footer"/>
    <w:uiPriority w:val="99"/>
    <w:rsid w:val="00951F61"/>
  </w:style>
  <w:style w:type="character" w:styleId="FollowedHyperlink">
    <w:name w:val="FollowedHyperlink"/>
    <w:basedOn w:val="DefaultParagraphFont"/>
    <w:uiPriority w:val="99"/>
    <w:semiHidden/>
    <w:unhideWhenUsed/>
    <w:rsid w:val="00F378A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79573">
      <w:bodyDiv w:val="1"/>
      <w:marLeft w:val="0"/>
      <w:marRight w:val="0"/>
      <w:marTop w:val="0"/>
      <w:marBottom w:val="0"/>
      <w:divBdr>
        <w:top w:val="none" w:sz="0" w:space="0" w:color="auto"/>
        <w:left w:val="none" w:sz="0" w:space="0" w:color="auto"/>
        <w:bottom w:val="none" w:sz="0" w:space="0" w:color="auto"/>
        <w:right w:val="none" w:sz="0" w:space="0" w:color="auto"/>
      </w:divBdr>
      <w:divsChild>
        <w:div w:id="640689698">
          <w:marLeft w:val="0"/>
          <w:marRight w:val="0"/>
          <w:marTop w:val="0"/>
          <w:marBottom w:val="0"/>
          <w:divBdr>
            <w:top w:val="none" w:sz="0" w:space="0" w:color="auto"/>
            <w:left w:val="none" w:sz="0" w:space="0" w:color="auto"/>
            <w:bottom w:val="none" w:sz="0" w:space="0" w:color="auto"/>
            <w:right w:val="none" w:sz="0" w:space="0" w:color="auto"/>
          </w:divBdr>
          <w:divsChild>
            <w:div w:id="1960718980">
              <w:marLeft w:val="0"/>
              <w:marRight w:val="0"/>
              <w:marTop w:val="0"/>
              <w:marBottom w:val="0"/>
              <w:divBdr>
                <w:top w:val="none" w:sz="0" w:space="0" w:color="auto"/>
                <w:left w:val="none" w:sz="0" w:space="0" w:color="auto"/>
                <w:bottom w:val="none" w:sz="0" w:space="0" w:color="auto"/>
                <w:right w:val="none" w:sz="0" w:space="0" w:color="auto"/>
              </w:divBdr>
            </w:div>
            <w:div w:id="248004838">
              <w:marLeft w:val="0"/>
              <w:marRight w:val="0"/>
              <w:marTop w:val="0"/>
              <w:marBottom w:val="0"/>
              <w:divBdr>
                <w:top w:val="none" w:sz="0" w:space="0" w:color="auto"/>
                <w:left w:val="none" w:sz="0" w:space="0" w:color="auto"/>
                <w:bottom w:val="none" w:sz="0" w:space="0" w:color="auto"/>
                <w:right w:val="none" w:sz="0" w:space="0" w:color="auto"/>
              </w:divBdr>
            </w:div>
            <w:div w:id="154128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69986">
      <w:bodyDiv w:val="1"/>
      <w:marLeft w:val="0"/>
      <w:marRight w:val="0"/>
      <w:marTop w:val="0"/>
      <w:marBottom w:val="0"/>
      <w:divBdr>
        <w:top w:val="none" w:sz="0" w:space="0" w:color="auto"/>
        <w:left w:val="none" w:sz="0" w:space="0" w:color="auto"/>
        <w:bottom w:val="none" w:sz="0" w:space="0" w:color="auto"/>
        <w:right w:val="none" w:sz="0" w:space="0" w:color="auto"/>
      </w:divBdr>
    </w:div>
    <w:div w:id="91244567">
      <w:bodyDiv w:val="1"/>
      <w:marLeft w:val="0"/>
      <w:marRight w:val="0"/>
      <w:marTop w:val="0"/>
      <w:marBottom w:val="0"/>
      <w:divBdr>
        <w:top w:val="none" w:sz="0" w:space="0" w:color="auto"/>
        <w:left w:val="none" w:sz="0" w:space="0" w:color="auto"/>
        <w:bottom w:val="none" w:sz="0" w:space="0" w:color="auto"/>
        <w:right w:val="none" w:sz="0" w:space="0" w:color="auto"/>
      </w:divBdr>
    </w:div>
    <w:div w:id="131875465">
      <w:bodyDiv w:val="1"/>
      <w:marLeft w:val="0"/>
      <w:marRight w:val="0"/>
      <w:marTop w:val="0"/>
      <w:marBottom w:val="0"/>
      <w:divBdr>
        <w:top w:val="none" w:sz="0" w:space="0" w:color="auto"/>
        <w:left w:val="none" w:sz="0" w:space="0" w:color="auto"/>
        <w:bottom w:val="none" w:sz="0" w:space="0" w:color="auto"/>
        <w:right w:val="none" w:sz="0" w:space="0" w:color="auto"/>
      </w:divBdr>
    </w:div>
    <w:div w:id="266012075">
      <w:bodyDiv w:val="1"/>
      <w:marLeft w:val="0"/>
      <w:marRight w:val="0"/>
      <w:marTop w:val="0"/>
      <w:marBottom w:val="0"/>
      <w:divBdr>
        <w:top w:val="none" w:sz="0" w:space="0" w:color="auto"/>
        <w:left w:val="none" w:sz="0" w:space="0" w:color="auto"/>
        <w:bottom w:val="none" w:sz="0" w:space="0" w:color="auto"/>
        <w:right w:val="none" w:sz="0" w:space="0" w:color="auto"/>
      </w:divBdr>
    </w:div>
    <w:div w:id="366832028">
      <w:bodyDiv w:val="1"/>
      <w:marLeft w:val="0"/>
      <w:marRight w:val="0"/>
      <w:marTop w:val="0"/>
      <w:marBottom w:val="0"/>
      <w:divBdr>
        <w:top w:val="none" w:sz="0" w:space="0" w:color="auto"/>
        <w:left w:val="none" w:sz="0" w:space="0" w:color="auto"/>
        <w:bottom w:val="none" w:sz="0" w:space="0" w:color="auto"/>
        <w:right w:val="none" w:sz="0" w:space="0" w:color="auto"/>
      </w:divBdr>
    </w:div>
    <w:div w:id="715003916">
      <w:bodyDiv w:val="1"/>
      <w:marLeft w:val="0"/>
      <w:marRight w:val="0"/>
      <w:marTop w:val="0"/>
      <w:marBottom w:val="0"/>
      <w:divBdr>
        <w:top w:val="none" w:sz="0" w:space="0" w:color="auto"/>
        <w:left w:val="none" w:sz="0" w:space="0" w:color="auto"/>
        <w:bottom w:val="none" w:sz="0" w:space="0" w:color="auto"/>
        <w:right w:val="none" w:sz="0" w:space="0" w:color="auto"/>
      </w:divBdr>
      <w:divsChild>
        <w:div w:id="1471751242">
          <w:marLeft w:val="0"/>
          <w:marRight w:val="0"/>
          <w:marTop w:val="0"/>
          <w:marBottom w:val="0"/>
          <w:divBdr>
            <w:top w:val="none" w:sz="0" w:space="0" w:color="auto"/>
            <w:left w:val="none" w:sz="0" w:space="0" w:color="auto"/>
            <w:bottom w:val="none" w:sz="0" w:space="0" w:color="auto"/>
            <w:right w:val="none" w:sz="0" w:space="0" w:color="auto"/>
          </w:divBdr>
          <w:divsChild>
            <w:div w:id="1857889588">
              <w:marLeft w:val="0"/>
              <w:marRight w:val="0"/>
              <w:marTop w:val="0"/>
              <w:marBottom w:val="0"/>
              <w:divBdr>
                <w:top w:val="none" w:sz="0" w:space="0" w:color="auto"/>
                <w:left w:val="none" w:sz="0" w:space="0" w:color="auto"/>
                <w:bottom w:val="none" w:sz="0" w:space="0" w:color="auto"/>
                <w:right w:val="none" w:sz="0" w:space="0" w:color="auto"/>
              </w:divBdr>
            </w:div>
            <w:div w:id="1090542595">
              <w:marLeft w:val="0"/>
              <w:marRight w:val="0"/>
              <w:marTop w:val="0"/>
              <w:marBottom w:val="0"/>
              <w:divBdr>
                <w:top w:val="none" w:sz="0" w:space="0" w:color="auto"/>
                <w:left w:val="none" w:sz="0" w:space="0" w:color="auto"/>
                <w:bottom w:val="none" w:sz="0" w:space="0" w:color="auto"/>
                <w:right w:val="none" w:sz="0" w:space="0" w:color="auto"/>
              </w:divBdr>
            </w:div>
            <w:div w:id="16594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105558">
      <w:bodyDiv w:val="1"/>
      <w:marLeft w:val="0"/>
      <w:marRight w:val="0"/>
      <w:marTop w:val="0"/>
      <w:marBottom w:val="0"/>
      <w:divBdr>
        <w:top w:val="none" w:sz="0" w:space="0" w:color="auto"/>
        <w:left w:val="none" w:sz="0" w:space="0" w:color="auto"/>
        <w:bottom w:val="none" w:sz="0" w:space="0" w:color="auto"/>
        <w:right w:val="none" w:sz="0" w:space="0" w:color="auto"/>
      </w:divBdr>
    </w:div>
    <w:div w:id="1616670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6.png" Id="rId13" /><Relationship Type="http://schemas.openxmlformats.org/officeDocument/2006/relationships/image" Target="media/image11.png" Id="rId18" /><Relationship Type="http://schemas.openxmlformats.org/officeDocument/2006/relationships/image" Target="media/image19.png" Id="rId26" /><Relationship Type="http://schemas.openxmlformats.org/officeDocument/2006/relationships/hyperlink" Target="https://scikit-learn.org/stable/modules/svm.html" TargetMode="External" Id="rId39" /><Relationship Type="http://schemas.openxmlformats.org/officeDocument/2006/relationships/image" Target="media/image14.png" Id="rId21" /><Relationship Type="http://schemas.openxmlformats.org/officeDocument/2006/relationships/image" Target="media/image27.png" Id="rId34" /><Relationship Type="http://schemas.openxmlformats.org/officeDocument/2006/relationships/theme" Target="theme/theme1.xml" Id="rId42" /><Relationship Type="http://schemas.openxmlformats.org/officeDocument/2006/relationships/image" Target="media/image1.jpeg" Id="rId7" /><Relationship Type="http://schemas.openxmlformats.org/officeDocument/2006/relationships/styles" Target="styles.xml" Id="rId2" /><Relationship Type="http://schemas.openxmlformats.org/officeDocument/2006/relationships/image" Target="media/image9.png" Id="rId16" /><Relationship Type="http://schemas.openxmlformats.org/officeDocument/2006/relationships/image" Target="media/image22.png" Id="rId29"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4.png" Id="rId11" /><Relationship Type="http://schemas.openxmlformats.org/officeDocument/2006/relationships/image" Target="media/image17.png" Id="rId24" /><Relationship Type="http://schemas.openxmlformats.org/officeDocument/2006/relationships/image" Target="media/image25.png" Id="rId32" /><Relationship Type="http://schemas.openxmlformats.org/officeDocument/2006/relationships/hyperlink" Target="https://www.analyticsvidhya.com/blog/2021/08/understanding-bar-plots-in-python-beginners-guide-to-data-visualization/" TargetMode="External" Id="rId37" /><Relationship Type="http://schemas.openxmlformats.org/officeDocument/2006/relationships/hyperlink" Target="https://scikit-learn.org/stable/modules/generated/sklearn.neighbors.KNeighborsClassifier.html" TargetMode="External" Id="rId40" /><Relationship Type="http://schemas.openxmlformats.org/officeDocument/2006/relationships/customXml" Target="../customXml/item3.xml" Id="rId45" /><Relationship Type="http://schemas.openxmlformats.org/officeDocument/2006/relationships/footnotes" Target="footnotes.xml" Id="rId5" /><Relationship Type="http://schemas.openxmlformats.org/officeDocument/2006/relationships/image" Target="media/image8.png" Id="rId15" /><Relationship Type="http://schemas.openxmlformats.org/officeDocument/2006/relationships/image" Target="media/image16.png" Id="rId23" /><Relationship Type="http://schemas.openxmlformats.org/officeDocument/2006/relationships/image" Target="media/image21.png" Id="rId28" /><Relationship Type="http://schemas.openxmlformats.org/officeDocument/2006/relationships/hyperlink" Target="https://community.ibm.com/accelerators/catalog/content/Telco-customer-churn" TargetMode="External" Id="rId36" /><Relationship Type="http://schemas.openxmlformats.org/officeDocument/2006/relationships/image" Target="media/image3.png" Id="rId10" /><Relationship Type="http://schemas.openxmlformats.org/officeDocument/2006/relationships/image" Target="media/image12.png" Id="rId19" /><Relationship Type="http://schemas.openxmlformats.org/officeDocument/2006/relationships/image" Target="media/image24.png" Id="rId31" /><Relationship Type="http://schemas.openxmlformats.org/officeDocument/2006/relationships/customXml" Target="../customXml/item2.xml" Id="rId44" /><Relationship Type="http://schemas.openxmlformats.org/officeDocument/2006/relationships/webSettings" Target="webSettings.xml" Id="rId4" /><Relationship Type="http://schemas.openxmlformats.org/officeDocument/2006/relationships/image" Target="media/image2.png" Id="rId9" /><Relationship Type="http://schemas.openxmlformats.org/officeDocument/2006/relationships/image" Target="media/image7.png" Id="rId14" /><Relationship Type="http://schemas.openxmlformats.org/officeDocument/2006/relationships/image" Target="media/image15.png" Id="rId22" /><Relationship Type="http://schemas.openxmlformats.org/officeDocument/2006/relationships/image" Target="media/image20.png" Id="rId27" /><Relationship Type="http://schemas.openxmlformats.org/officeDocument/2006/relationships/image" Target="media/image23.png" Id="rId30" /><Relationship Type="http://schemas.openxmlformats.org/officeDocument/2006/relationships/image" Target="media/image28.png" Id="rId35" /><Relationship Type="http://schemas.openxmlformats.org/officeDocument/2006/relationships/customXml" Target="../customXml/item1.xml" Id="rId43" /><Relationship Type="http://schemas.openxmlformats.org/officeDocument/2006/relationships/hyperlink" Target="https://community.ibm.com/accelerators/catalog/content/Telco-customer-churn" TargetMode="External" Id="rId8" /><Relationship Type="http://schemas.openxmlformats.org/officeDocument/2006/relationships/settings" Target="settings.xml" Id="rId3" /><Relationship Type="http://schemas.openxmlformats.org/officeDocument/2006/relationships/image" Target="media/image5.png" Id="rId12" /><Relationship Type="http://schemas.openxmlformats.org/officeDocument/2006/relationships/image" Target="media/image10.png" Id="rId17" /><Relationship Type="http://schemas.openxmlformats.org/officeDocument/2006/relationships/image" Target="media/image18.png" Id="rId25" /><Relationship Type="http://schemas.openxmlformats.org/officeDocument/2006/relationships/image" Target="media/image26.png" Id="rId33" /><Relationship Type="http://schemas.openxmlformats.org/officeDocument/2006/relationships/hyperlink" Target="https://imbalanced-learn.org/stable/references/generated/imblearn.combine.SMOTEENN.html" TargetMode="External" Id="rId38" /><Relationship Type="http://schemas.openxmlformats.org/officeDocument/2006/relationships/image" Target="media/image13.png" Id="rId20" /><Relationship Type="http://schemas.openxmlformats.org/officeDocument/2006/relationships/fontTable" Target="fontTable.xml" Id="rId4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DEA9B7467BBC94182B5329BF0534CB3" ma:contentTypeVersion="10" ma:contentTypeDescription="Create a new document." ma:contentTypeScope="" ma:versionID="bfc30407c7236ecf5fd2ab24242b60e3">
  <xsd:schema xmlns:xsd="http://www.w3.org/2001/XMLSchema" xmlns:xs="http://www.w3.org/2001/XMLSchema" xmlns:p="http://schemas.microsoft.com/office/2006/metadata/properties" xmlns:ns2="70bca7f2-9172-487a-a9c4-59f6adec2719" targetNamespace="http://schemas.microsoft.com/office/2006/metadata/properties" ma:root="true" ma:fieldsID="6c3f8ac853cf6f78349e2f9ac4308c83" ns2:_="">
    <xsd:import namespace="70bca7f2-9172-487a-a9c4-59f6adec2719"/>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bca7f2-9172-487a-a9c4-59f6adec2719"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70bca7f2-9172-487a-a9c4-59f6adec2719" xsi:nil="true"/>
  </documentManagement>
</p:properties>
</file>

<file path=customXml/itemProps1.xml><?xml version="1.0" encoding="utf-8"?>
<ds:datastoreItem xmlns:ds="http://schemas.openxmlformats.org/officeDocument/2006/customXml" ds:itemID="{D7AFC0C5-FD11-43AC-AD88-44184F439A9F}"/>
</file>

<file path=customXml/itemProps2.xml><?xml version="1.0" encoding="utf-8"?>
<ds:datastoreItem xmlns:ds="http://schemas.openxmlformats.org/officeDocument/2006/customXml" ds:itemID="{00820272-CA76-485D-933E-6982DF330D74}"/>
</file>

<file path=customXml/itemProps3.xml><?xml version="1.0" encoding="utf-8"?>
<ds:datastoreItem xmlns:ds="http://schemas.openxmlformats.org/officeDocument/2006/customXml" ds:itemID="{992F7CC6-B539-4DEE-9020-235C81F31CC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Sri Charan</dc:creator>
  <cp:keywords/>
  <dc:description/>
  <cp:lastModifiedBy>Malapati Girish Reddy</cp:lastModifiedBy>
  <cp:revision>10</cp:revision>
  <dcterms:created xsi:type="dcterms:W3CDTF">2021-11-11T09:08:00Z</dcterms:created>
  <dcterms:modified xsi:type="dcterms:W3CDTF">2021-11-19T07:27:28Z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0x010100DDEA9B7467BBC94182B5329BF0534CB3</vt:lpwstr>
  </property>
</Properties>
</file>