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Schoolbook" w:cs="Century Schoolbook" w:eastAsia="Century Schoolbook" w:hAnsi="Century Schoolbook"/>
          <w:b w:val="1"/>
          <w:sz w:val="40"/>
          <w:szCs w:val="40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0"/>
          <w:szCs w:val="40"/>
          <w:rtl w:val="0"/>
        </w:rPr>
        <w:t xml:space="preserve">RAJALAKSHMI ENGINEERING COLLEGE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RAJALAKSHMI NAGAR, THANDALAM – 602 105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</w:rPr>
        <w:drawing>
          <wp:inline distB="0" distT="0" distL="0" distR="0">
            <wp:extent cx="2957940" cy="206974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2"/>
        <w:tblGridChange w:id="0">
          <w:tblGrid>
            <w:gridCol w:w="92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CS23221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PYTHON PROGRAMMING LAB</w: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  <w:rtl w:val="0"/>
              </w:rPr>
              <w:t xml:space="preserve">Laboratory Observation Note Book</w:t>
            </w:r>
          </w:p>
          <w:p w:rsidR="00000000" w:rsidDel="00000000" w:rsidP="00000000" w:rsidRDefault="00000000" w:rsidRPr="00000000" w14:paraId="0000000B">
            <w:pPr>
              <w:rPr>
                <w:rFonts w:ascii="Century Schoolbook" w:cs="Century Schoolbook" w:eastAsia="Century Schoolbook" w:hAnsi="Century Schoolbook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shd w:fill="ffffff" w:val="clear"/>
        <w:spacing w:after="280" w:before="280" w:line="240" w:lineRule="auto"/>
        <w:ind w:hanging="270"/>
        <w:rPr>
          <w:rFonts w:ascii="Century Schoolbook" w:cs="Century Schoolbook" w:eastAsia="Century Schoolbook" w:hAnsi="Century Schoolbook"/>
          <w:b w:val="1"/>
          <w:sz w:val="48"/>
          <w:szCs w:val="48"/>
        </w:rPr>
      </w:pPr>
      <w:bookmarkStart w:colFirst="0" w:colLast="0" w:name="_6smzc9wbf6qp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sz w:val="48"/>
          <w:szCs w:val="48"/>
        </w:rPr>
        <w:drawing>
          <wp:inline distB="0" distT="0" distL="0" distR="0">
            <wp:extent cx="5943600" cy="2540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177250" y="2771225"/>
                          <a:ext cx="1918500" cy="27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Girivasanth V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514350</wp:posOffset>
                </wp:positionH>
                <wp:positionV relativeFrom="paragraph">
                  <wp:posOffset>323850</wp:posOffset>
                </wp:positionV>
                <wp:extent cx="1933575" cy="32385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1200150</wp:posOffset>
                </wp:positionV>
                <wp:extent cx="2638425" cy="419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6" name="Shape 6"/>
                      <wps:spPr>
                        <a:xfrm>
                          <a:off x="2009900" y="1634300"/>
                          <a:ext cx="2619000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231501048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1200150</wp:posOffset>
                </wp:positionV>
                <wp:extent cx="2638425" cy="419100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790575</wp:posOffset>
                </wp:positionV>
                <wp:extent cx="3105150" cy="3619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>
                          <a:off x="2527600" y="2903175"/>
                          <a:ext cx="3085800" cy="34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 / AIML / ‘A’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790575</wp:posOffset>
                </wp:positionV>
                <wp:extent cx="3105150" cy="361950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1580631</wp:posOffset>
                </wp:positionV>
                <wp:extent cx="2362200" cy="3524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>
                          <a:off x="2121550" y="2365175"/>
                          <a:ext cx="2344800" cy="3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2nd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981075</wp:posOffset>
                </wp:positionH>
                <wp:positionV relativeFrom="paragraph">
                  <wp:posOffset>1580631</wp:posOffset>
                </wp:positionV>
                <wp:extent cx="2362200" cy="352425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2415925" y="2517450"/>
                          <a:ext cx="2811900" cy="32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2023–2024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1190625</wp:posOffset>
                </wp:positionH>
                <wp:positionV relativeFrom="paragraph">
                  <wp:posOffset>2009256</wp:posOffset>
                </wp:positionV>
                <wp:extent cx="2828925" cy="342900"/>
                <wp:effectExtent b="0" l="0" r="0" t="0"/>
                <wp:wrapNone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892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6"/>
          <w:szCs w:val="36"/>
          <w:rtl w:val="0"/>
        </w:rPr>
        <w:t xml:space="preserve">11 - Exceptions</w:t>
      </w:r>
    </w:p>
    <w:p w:rsidR="00000000" w:rsidDel="00000000" w:rsidP="00000000" w:rsidRDefault="00000000" w:rsidRPr="00000000" w14:paraId="00000019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 11.1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1/6/24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26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Out of Range Numbers</w:t>
      </w:r>
    </w:p>
    <w:p w:rsidR="00000000" w:rsidDel="00000000" w:rsidP="00000000" w:rsidRDefault="00000000" w:rsidRPr="00000000" w14:paraId="0000002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2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2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2E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469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37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39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try:</w:t>
      </w:r>
    </w:p>
    <w:p w:rsidR="00000000" w:rsidDel="00000000" w:rsidP="00000000" w:rsidRDefault="00000000" w:rsidRPr="00000000" w14:paraId="0000003A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num = int(input())</w:t>
      </w:r>
    </w:p>
    <w:p w:rsidR="00000000" w:rsidDel="00000000" w:rsidP="00000000" w:rsidRDefault="00000000" w:rsidRPr="00000000" w14:paraId="0000003B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 1 &lt;= num &lt;= 100:</w:t>
      </w:r>
    </w:p>
    <w:p w:rsidR="00000000" w:rsidDel="00000000" w:rsidP="00000000" w:rsidRDefault="00000000" w:rsidRPr="00000000" w14:paraId="0000003C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print("Valid input.")</w:t>
      </w:r>
    </w:p>
    <w:p w:rsidR="00000000" w:rsidDel="00000000" w:rsidP="00000000" w:rsidRDefault="00000000" w:rsidRPr="00000000" w14:paraId="0000003D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else:</w:t>
      </w:r>
    </w:p>
    <w:p w:rsidR="00000000" w:rsidDel="00000000" w:rsidP="00000000" w:rsidRDefault="00000000" w:rsidRPr="00000000" w14:paraId="0000003F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40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except ValueError:</w:t>
      </w:r>
    </w:p>
    <w:p w:rsidR="00000000" w:rsidDel="00000000" w:rsidP="00000000" w:rsidRDefault="00000000" w:rsidRPr="00000000" w14:paraId="00000041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42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234" w:firstLine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5573762" cy="247564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 11.2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1/6/24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6C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Divide by Zero</w:t>
      </w:r>
    </w:p>
    <w:p w:rsidR="00000000" w:rsidDel="00000000" w:rsidP="00000000" w:rsidRDefault="00000000" w:rsidRPr="00000000" w14:paraId="0000006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performs division between two numbers provided by the user. Handle exceptions like division by zero and non-numeric inputs.</w:t>
      </w:r>
    </w:p>
    <w:p w:rsidR="00000000" w:rsidDel="00000000" w:rsidP="00000000" w:rsidRDefault="00000000" w:rsidRPr="00000000" w14:paraId="0000006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Input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Two lines of input, each containing a number.</w:t>
      </w:r>
    </w:p>
    <w:p w:rsidR="00000000" w:rsidDel="00000000" w:rsidP="00000000" w:rsidRDefault="00000000" w:rsidRPr="00000000" w14:paraId="0000007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Output Format:</w:t>
      </w: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 Print the result of the division or an error message if an exception occurs.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3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524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6"/>
        <w:gridCol w:w="4481"/>
        <w:tblGridChange w:id="0">
          <w:tblGrid>
            <w:gridCol w:w="766"/>
            <w:gridCol w:w="448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divide or modulo by zero.</w:t>
            </w:r>
          </w:p>
          <w:p w:rsidR="00000000" w:rsidDel="00000000" w:rsidP="00000000" w:rsidRDefault="00000000" w:rsidRPr="00000000" w14:paraId="0000007C">
            <w:pPr>
              <w:rPr>
                <w:rFonts w:ascii="Consolas" w:cs="Consolas" w:eastAsia="Consolas" w:hAnsi="Consolas"/>
                <w:color w:val="1d212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7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ten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8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Non-numeric input provided.</w:t>
            </w:r>
          </w:p>
        </w:tc>
      </w:tr>
    </w:tbl>
    <w:p w:rsidR="00000000" w:rsidDel="00000000" w:rsidP="00000000" w:rsidRDefault="00000000" w:rsidRPr="00000000" w14:paraId="0000008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a=int(input())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b=int(input())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print(a/b)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ValueError: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Non-numeric input provided.")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 ZeroDivisionError: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print("Error: Cannot divide or modulo by zero.")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156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696383" cy="273500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 11.3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1/6/24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A4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Valid Age</w:t>
      </w:r>
    </w:p>
    <w:p w:rsidR="00000000" w:rsidDel="00000000" w:rsidP="00000000" w:rsidRDefault="00000000" w:rsidRPr="00000000" w14:paraId="000000A6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A7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script that asks the user to enter a number within a specified range (e.g., 1 to 100). Handle exceptions for invalid inputs and out-of-range numbers.</w:t>
      </w:r>
    </w:p>
    <w:p w:rsidR="00000000" w:rsidDel="00000000" w:rsidP="00000000" w:rsidRDefault="00000000" w:rsidRPr="00000000" w14:paraId="000000A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Confirm the input or print an error message if it's invalid or out of range.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4"/>
        <w:tblW w:w="469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6"/>
        <w:gridCol w:w="3931"/>
        <w:tblGridChange w:id="0">
          <w:tblGrid>
            <w:gridCol w:w="766"/>
            <w:gridCol w:w="393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Valid input.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101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Number out of allowed range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B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invalid literal for int()</w:t>
            </w:r>
          </w:p>
        </w:tc>
      </w:tr>
    </w:tbl>
    <w:p w:rsidR="00000000" w:rsidDel="00000000" w:rsidP="00000000" w:rsidRDefault="00000000" w:rsidRPr="00000000" w14:paraId="000000B6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num = int(input())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if 1 &lt;= num &lt;= 100:</w:t>
      </w:r>
    </w:p>
    <w:p w:rsidR="00000000" w:rsidDel="00000000" w:rsidP="00000000" w:rsidRDefault="00000000" w:rsidRPr="00000000" w14:paraId="000000B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print("Valid input.")</w:t>
      </w:r>
    </w:p>
    <w:p w:rsidR="00000000" w:rsidDel="00000000" w:rsidP="00000000" w:rsidRDefault="00000000" w:rsidRPr="00000000" w14:paraId="000000B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B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B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print("Error: Number out of allowed range")</w:t>
      </w:r>
    </w:p>
    <w:p w:rsidR="00000000" w:rsidDel="00000000" w:rsidP="00000000" w:rsidRDefault="00000000" w:rsidRPr="00000000" w14:paraId="000000B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except ValueError:</w:t>
      </w:r>
    </w:p>
    <w:p w:rsidR="00000000" w:rsidDel="00000000" w:rsidP="00000000" w:rsidRDefault="00000000" w:rsidRPr="00000000" w14:paraId="000000C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print("Error: invalid literal for int()")</w:t>
      </w:r>
    </w:p>
    <w:p w:rsidR="00000000" w:rsidDel="00000000" w:rsidP="00000000" w:rsidRDefault="00000000" w:rsidRPr="00000000" w14:paraId="000000C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7"/>
          <w:szCs w:val="27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5573762" cy="2475642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7"/>
          <w:szCs w:val="27"/>
          <w:rtl w:val="0"/>
        </w:rPr>
        <w:br w:type="textWrapping"/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 11.4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1/6/24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0CB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9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C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Safe Square Root</w:t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Develop a Python program that safely calculates the square root of a number provided by the user. Handle exceptions for negative inputs and non-numeric inputs.</w:t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User inputs a number.</w:t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the square root of the number or an error message if an exception occurs.</w:t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5"/>
        <w:tblW w:w="7666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6"/>
        <w:gridCol w:w="6900"/>
        <w:tblGridChange w:id="0">
          <w:tblGrid>
            <w:gridCol w:w="766"/>
            <w:gridCol w:w="69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The square root of 16.0 is 4.00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-4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Cannot calculate the square root of a negative number.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D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could not convert string to float</w:t>
            </w:r>
          </w:p>
        </w:tc>
      </w:tr>
    </w:tbl>
    <w:p w:rsidR="00000000" w:rsidDel="00000000" w:rsidP="00000000" w:rsidRDefault="00000000" w:rsidRPr="00000000" w14:paraId="000000DE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0E0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try:</w:t>
      </w:r>
    </w:p>
    <w:p w:rsidR="00000000" w:rsidDel="00000000" w:rsidP="00000000" w:rsidRDefault="00000000" w:rsidRPr="00000000" w14:paraId="000000E2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a=int(input())</w:t>
      </w:r>
    </w:p>
    <w:p w:rsidR="00000000" w:rsidDel="00000000" w:rsidP="00000000" w:rsidRDefault="00000000" w:rsidRPr="00000000" w14:paraId="000000E3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if a&gt;=0:</w:t>
      </w:r>
    </w:p>
    <w:p w:rsidR="00000000" w:rsidDel="00000000" w:rsidP="00000000" w:rsidRDefault="00000000" w:rsidRPr="00000000" w14:paraId="000000E4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print("The square root of %.1f is %.2f"%(float(a),float(a**0.5)))</w:t>
      </w:r>
    </w:p>
    <w:p w:rsidR="00000000" w:rsidDel="00000000" w:rsidP="00000000" w:rsidRDefault="00000000" w:rsidRPr="00000000" w14:paraId="000000E5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else:</w:t>
      </w:r>
    </w:p>
    <w:p w:rsidR="00000000" w:rsidDel="00000000" w:rsidP="00000000" w:rsidRDefault="00000000" w:rsidRPr="00000000" w14:paraId="000000E6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    print("Error: Cannot calculate the square root of a negative number.")</w:t>
      </w:r>
    </w:p>
    <w:p w:rsidR="00000000" w:rsidDel="00000000" w:rsidP="00000000" w:rsidRDefault="00000000" w:rsidRPr="00000000" w14:paraId="000000E7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except:</w:t>
      </w:r>
    </w:p>
    <w:p w:rsidR="00000000" w:rsidDel="00000000" w:rsidP="00000000" w:rsidRDefault="00000000" w:rsidRPr="00000000" w14:paraId="000000E8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   print("Error could not convert string to float")</w:t>
      </w:r>
    </w:p>
    <w:p w:rsidR="00000000" w:rsidDel="00000000" w:rsidP="00000000" w:rsidRDefault="00000000" w:rsidRPr="00000000" w14:paraId="000000E9">
      <w:pPr>
        <w:spacing w:after="8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8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8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80" w:line="259" w:lineRule="auto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20" w:firstLine="0"/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w:drawing>
          <wp:inline distB="0" distT="0" distL="0" distR="0">
            <wp:extent cx="5726781" cy="2422302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line="259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80" w:line="259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11.5 </w:t>
        <w:tab/>
        <w:tab/>
        <w:tab/>
        <w:tab/>
        <w:t xml:space="preserve">Date: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1/6/24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231501048</w:t>
        <w:tab/>
        <w:tab/>
        <w:tab/>
        <w:tab/>
        <w:t xml:space="preserve">Name: Girivasanth V</w:t>
      </w:r>
    </w:p>
    <w:p w:rsidR="00000000" w:rsidDel="00000000" w:rsidP="00000000" w:rsidRDefault="00000000" w:rsidRPr="00000000" w14:paraId="00000107">
      <w:pPr>
        <w:spacing w:after="120" w:line="240" w:lineRule="auto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  <w:rtl w:val="0"/>
        </w:rPr>
        <w:t xml:space="preserve">Valid Integer</w:t>
      </w:r>
    </w:p>
    <w:p w:rsidR="00000000" w:rsidDel="00000000" w:rsidP="00000000" w:rsidRDefault="00000000" w:rsidRPr="00000000" w14:paraId="00000109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Problem Description:</w:t>
      </w:r>
    </w:p>
    <w:p w:rsidR="00000000" w:rsidDel="00000000" w:rsidP="00000000" w:rsidRDefault="00000000" w:rsidRPr="00000000" w14:paraId="0000010A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Write a Python program that asks the user for their age and prints a message based on the age. Ensure that the program handles cases where the input is not a valid integer.</w:t>
      </w:r>
    </w:p>
    <w:p w:rsidR="00000000" w:rsidDel="00000000" w:rsidP="00000000" w:rsidRDefault="00000000" w:rsidRPr="00000000" w14:paraId="0000010B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10C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A single line input representing the user's age.</w:t>
      </w:r>
    </w:p>
    <w:p w:rsidR="00000000" w:rsidDel="00000000" w:rsidP="00000000" w:rsidRDefault="00000000" w:rsidRPr="00000000" w14:paraId="0000010D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10E">
      <w:pPr>
        <w:spacing w:after="12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Print a message based on the age or an error if the input is invalid.</w:t>
      </w:r>
    </w:p>
    <w:p w:rsidR="00000000" w:rsidDel="00000000" w:rsidP="00000000" w:rsidRDefault="00000000" w:rsidRPr="00000000" w14:paraId="0000010F">
      <w:pPr>
        <w:spacing w:after="120" w:line="240" w:lineRule="auto"/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6"/>
        <w:tblW w:w="4477.0" w:type="dxa"/>
        <w:jc w:val="left"/>
        <w:tblInd w:w="-9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6"/>
        <w:gridCol w:w="3711"/>
        <w:tblGridChange w:id="0">
          <w:tblGrid>
            <w:gridCol w:w="766"/>
            <w:gridCol w:w="371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You are 25 years old.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rec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-5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nsolas" w:cs="Consolas" w:eastAsia="Consolas" w:hAnsi="Consolas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d2125"/>
                <w:sz w:val="20"/>
                <w:szCs w:val="20"/>
                <w:rtl w:val="0"/>
              </w:rPr>
              <w:t xml:space="preserve">Error: Please enter a valid age.</w:t>
            </w:r>
          </w:p>
        </w:tc>
      </w:tr>
    </w:tbl>
    <w:p w:rsidR="00000000" w:rsidDel="00000000" w:rsidP="00000000" w:rsidRDefault="00000000" w:rsidRPr="00000000" w14:paraId="00000118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" w:line="240" w:lineRule="auto"/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</w:p>
    <w:p w:rsidR="00000000" w:rsidDel="00000000" w:rsidP="00000000" w:rsidRDefault="00000000" w:rsidRPr="00000000" w14:paraId="0000011A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try:</w:t>
      </w:r>
    </w:p>
    <w:p w:rsidR="00000000" w:rsidDel="00000000" w:rsidP="00000000" w:rsidRDefault="00000000" w:rsidRPr="00000000" w14:paraId="0000011C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n=int(input())</w:t>
      </w:r>
    </w:p>
    <w:p w:rsidR="00000000" w:rsidDel="00000000" w:rsidP="00000000" w:rsidRDefault="00000000" w:rsidRPr="00000000" w14:paraId="0000011D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if n&gt;=1:</w:t>
      </w:r>
    </w:p>
    <w:p w:rsidR="00000000" w:rsidDel="00000000" w:rsidP="00000000" w:rsidRDefault="00000000" w:rsidRPr="00000000" w14:paraId="0000011E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print("You are",n,"years old.")</w:t>
      </w:r>
    </w:p>
    <w:p w:rsidR="00000000" w:rsidDel="00000000" w:rsidP="00000000" w:rsidRDefault="00000000" w:rsidRPr="00000000" w14:paraId="00000120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21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    print("Error: Please enter a valid age.")</w:t>
      </w:r>
    </w:p>
    <w:p w:rsidR="00000000" w:rsidDel="00000000" w:rsidP="00000000" w:rsidRDefault="00000000" w:rsidRPr="00000000" w14:paraId="00000122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except:</w:t>
      </w:r>
    </w:p>
    <w:p w:rsidR="00000000" w:rsidDel="00000000" w:rsidP="00000000" w:rsidRDefault="00000000" w:rsidRPr="00000000" w14:paraId="00000123">
      <w:pPr>
        <w:spacing w:after="60" w:line="240" w:lineRule="auto"/>
        <w:rPr>
          <w:rFonts w:ascii="Quattrocento Sans" w:cs="Quattrocento Sans" w:eastAsia="Quattrocento Sans" w:hAnsi="Quattrocento Sans"/>
          <w:color w:val="001a1e"/>
          <w:sz w:val="23"/>
          <w:szCs w:val="23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1a1e"/>
          <w:sz w:val="23"/>
          <w:szCs w:val="23"/>
          <w:rtl w:val="0"/>
        </w:rPr>
        <w:t xml:space="preserve">    print("Error: Please enter a valid age.")</w:t>
      </w:r>
    </w:p>
    <w:p w:rsidR="00000000" w:rsidDel="00000000" w:rsidP="00000000" w:rsidRDefault="00000000" w:rsidRPr="00000000" w14:paraId="00000124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20" w:line="240" w:lineRule="auto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5"/>
          <w:szCs w:val="25"/>
          <w:rtl w:val="0"/>
        </w:rPr>
        <w:t xml:space="preserve">OUTPUT: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120" w:firstLine="0"/>
        <w:rPr>
          <w:rFonts w:ascii="Century Schoolbook" w:cs="Century Schoolbook" w:eastAsia="Century Schoolbook" w:hAnsi="Century Schoolbook"/>
          <w:b w:val="1"/>
          <w:sz w:val="25"/>
          <w:szCs w:val="25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</w:rPr>
        <w:drawing>
          <wp:inline distB="0" distT="0" distL="0" distR="0">
            <wp:extent cx="5690435" cy="3057048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20" w:line="240" w:lineRule="auto"/>
        <w:jc w:val="left"/>
        <w:rPr>
          <w:rFonts w:ascii="Century Schoolbook" w:cs="Century Schoolbook" w:eastAsia="Century Schoolbook" w:hAnsi="Century Schoolbook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ambria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