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bookmarkStart w:id="0" w:name="_GoBack"/>
      <w:proofErr w:type="spellStart"/>
      <w:r w:rsidRPr="00606E1E">
        <w:rPr>
          <w:sz w:val="28"/>
          <w:szCs w:val="28"/>
        </w:rPr>
        <w:t>Бабаш</w:t>
      </w:r>
      <w:proofErr w:type="spellEnd"/>
      <w:r w:rsidRPr="00606E1E">
        <w:rPr>
          <w:sz w:val="28"/>
          <w:szCs w:val="28"/>
        </w:rPr>
        <w:t xml:space="preserve">, А. В. Информационная безопасность. Лабораторный практикум[Текст] / А. В. </w:t>
      </w:r>
      <w:proofErr w:type="spellStart"/>
      <w:r w:rsidRPr="00606E1E">
        <w:rPr>
          <w:sz w:val="28"/>
          <w:szCs w:val="28"/>
        </w:rPr>
        <w:t>Бабаш</w:t>
      </w:r>
      <w:proofErr w:type="spellEnd"/>
      <w:r w:rsidRPr="00606E1E">
        <w:rPr>
          <w:sz w:val="28"/>
          <w:szCs w:val="28"/>
        </w:rPr>
        <w:t xml:space="preserve">. - М.: КНОРУС, </w:t>
      </w:r>
      <w:proofErr w:type="gramStart"/>
      <w:r w:rsidRPr="00606E1E">
        <w:rPr>
          <w:sz w:val="28"/>
          <w:szCs w:val="28"/>
        </w:rPr>
        <w:t>2013.-</w:t>
      </w:r>
      <w:proofErr w:type="gramEnd"/>
      <w:r w:rsidRPr="00606E1E">
        <w:rPr>
          <w:sz w:val="28"/>
          <w:szCs w:val="28"/>
        </w:rPr>
        <w:t>135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Баранова, Е. К. Информационная безопасность и защита информации [Текст]: учеб. </w:t>
      </w:r>
      <w:proofErr w:type="gramStart"/>
      <w:r w:rsidRPr="00606E1E">
        <w:rPr>
          <w:sz w:val="28"/>
          <w:szCs w:val="28"/>
        </w:rPr>
        <w:t>пособие.-</w:t>
      </w:r>
      <w:proofErr w:type="gramEnd"/>
      <w:r w:rsidRPr="00606E1E">
        <w:rPr>
          <w:sz w:val="28"/>
          <w:szCs w:val="28"/>
        </w:rPr>
        <w:t xml:space="preserve"> 2-е изд./ Баранова, Е. К, </w:t>
      </w:r>
      <w:proofErr w:type="spellStart"/>
      <w:r w:rsidRPr="00606E1E">
        <w:rPr>
          <w:sz w:val="28"/>
          <w:szCs w:val="28"/>
        </w:rPr>
        <w:t>Бабаш</w:t>
      </w:r>
      <w:proofErr w:type="spellEnd"/>
      <w:r w:rsidRPr="00606E1E">
        <w:rPr>
          <w:sz w:val="28"/>
          <w:szCs w:val="28"/>
        </w:rPr>
        <w:t xml:space="preserve"> А. В. - М.: РИОР: ИНФРА-М, </w:t>
      </w:r>
      <w:proofErr w:type="gramStart"/>
      <w:r w:rsidRPr="00606E1E">
        <w:rPr>
          <w:sz w:val="28"/>
          <w:szCs w:val="28"/>
        </w:rPr>
        <w:t>2014.-</w:t>
      </w:r>
      <w:proofErr w:type="gramEnd"/>
      <w:r w:rsidRPr="00606E1E">
        <w:rPr>
          <w:sz w:val="28"/>
          <w:szCs w:val="28"/>
        </w:rPr>
        <w:t>256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Баранова, Е. К. Основы информатики и защиты информации [Электронный ресурс]: / Е. К. Баранова. - М.: </w:t>
      </w:r>
      <w:proofErr w:type="gramStart"/>
      <w:r w:rsidRPr="00606E1E">
        <w:rPr>
          <w:sz w:val="28"/>
          <w:szCs w:val="28"/>
        </w:rPr>
        <w:t>РИОР :</w:t>
      </w:r>
      <w:proofErr w:type="gramEnd"/>
      <w:r w:rsidRPr="00606E1E">
        <w:rPr>
          <w:sz w:val="28"/>
          <w:szCs w:val="28"/>
        </w:rPr>
        <w:t xml:space="preserve"> ИНФРА-М, 2013. - 183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proofErr w:type="spellStart"/>
      <w:r w:rsidRPr="00606E1E">
        <w:rPr>
          <w:sz w:val="28"/>
          <w:szCs w:val="28"/>
        </w:rPr>
        <w:t>Башлы</w:t>
      </w:r>
      <w:proofErr w:type="spellEnd"/>
      <w:r w:rsidRPr="00606E1E">
        <w:rPr>
          <w:sz w:val="28"/>
          <w:szCs w:val="28"/>
        </w:rPr>
        <w:t xml:space="preserve">, П. Н. Информационная безопасность и защита информации [Электронный ресурс]: / П. Н. </w:t>
      </w:r>
      <w:proofErr w:type="spellStart"/>
      <w:r w:rsidRPr="00606E1E">
        <w:rPr>
          <w:sz w:val="28"/>
          <w:szCs w:val="28"/>
        </w:rPr>
        <w:t>Башлы</w:t>
      </w:r>
      <w:proofErr w:type="spellEnd"/>
      <w:r w:rsidRPr="00606E1E">
        <w:rPr>
          <w:sz w:val="28"/>
          <w:szCs w:val="28"/>
        </w:rPr>
        <w:t xml:space="preserve">, А. В. </w:t>
      </w:r>
      <w:proofErr w:type="spellStart"/>
      <w:r w:rsidRPr="00606E1E">
        <w:rPr>
          <w:sz w:val="28"/>
          <w:szCs w:val="28"/>
        </w:rPr>
        <w:t>Бабаш</w:t>
      </w:r>
      <w:proofErr w:type="spellEnd"/>
      <w:r w:rsidRPr="00606E1E">
        <w:rPr>
          <w:sz w:val="28"/>
          <w:szCs w:val="28"/>
        </w:rPr>
        <w:t>, Е. К. Баранова. - М.: РИОР, 2013. - 222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>Бен, А. C# 7.0. Справочник. Полное описание языка [Текст]: / А. Бен, А. Джозеф - М.: Вильямс, 2018. – 1024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proofErr w:type="spellStart"/>
      <w:r w:rsidRPr="00606E1E">
        <w:rPr>
          <w:sz w:val="28"/>
          <w:szCs w:val="28"/>
        </w:rPr>
        <w:t>Бужан</w:t>
      </w:r>
      <w:proofErr w:type="spellEnd"/>
      <w:r w:rsidRPr="00606E1E">
        <w:rPr>
          <w:sz w:val="28"/>
          <w:szCs w:val="28"/>
        </w:rPr>
        <w:t xml:space="preserve">, В. В. Объектно-ориентированное программирование: учебно-методическое пособие для студентов очной и заочной форм обучения направления подготовки 230100.62 [Текст] / В. В. </w:t>
      </w:r>
      <w:proofErr w:type="spellStart"/>
      <w:r w:rsidRPr="00606E1E">
        <w:rPr>
          <w:sz w:val="28"/>
          <w:szCs w:val="28"/>
        </w:rPr>
        <w:t>Бужан</w:t>
      </w:r>
      <w:proofErr w:type="spellEnd"/>
      <w:r w:rsidRPr="00606E1E">
        <w:rPr>
          <w:sz w:val="28"/>
          <w:szCs w:val="28"/>
        </w:rPr>
        <w:t>. – М.: Краснодар: ИМСИТ, 2013. – 52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Гагарина, Л. Г. Технология разработки программного обеспечения [Текст] / Л. Г. Гагарина, Е. В. </w:t>
      </w:r>
      <w:proofErr w:type="spellStart"/>
      <w:r w:rsidRPr="00606E1E">
        <w:rPr>
          <w:sz w:val="28"/>
          <w:szCs w:val="28"/>
        </w:rPr>
        <w:t>Кокорева</w:t>
      </w:r>
      <w:proofErr w:type="spellEnd"/>
      <w:r w:rsidRPr="00606E1E">
        <w:rPr>
          <w:sz w:val="28"/>
          <w:szCs w:val="28"/>
        </w:rPr>
        <w:t xml:space="preserve">, Б. Д. </w:t>
      </w:r>
      <w:proofErr w:type="spellStart"/>
      <w:r w:rsidRPr="00606E1E">
        <w:rPr>
          <w:sz w:val="28"/>
          <w:szCs w:val="28"/>
        </w:rPr>
        <w:t>Виснадул</w:t>
      </w:r>
      <w:proofErr w:type="spellEnd"/>
      <w:r w:rsidRPr="00606E1E">
        <w:rPr>
          <w:sz w:val="28"/>
          <w:szCs w:val="28"/>
        </w:rPr>
        <w:t>.  – М.: ИД. «Форум»: ИНФРА-М, 2011. – 400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proofErr w:type="spellStart"/>
      <w:r w:rsidRPr="00606E1E">
        <w:rPr>
          <w:sz w:val="28"/>
          <w:szCs w:val="28"/>
        </w:rPr>
        <w:t>Глушаков</w:t>
      </w:r>
      <w:proofErr w:type="spellEnd"/>
      <w:r w:rsidRPr="00606E1E">
        <w:rPr>
          <w:sz w:val="28"/>
          <w:szCs w:val="28"/>
        </w:rPr>
        <w:t xml:space="preserve">, С. В. База данных [Текст] / С. В. </w:t>
      </w:r>
      <w:proofErr w:type="spellStart"/>
      <w:r w:rsidRPr="00606E1E">
        <w:rPr>
          <w:sz w:val="28"/>
          <w:szCs w:val="28"/>
        </w:rPr>
        <w:t>Глушаков</w:t>
      </w:r>
      <w:proofErr w:type="spellEnd"/>
      <w:r w:rsidRPr="00606E1E">
        <w:rPr>
          <w:sz w:val="28"/>
          <w:szCs w:val="28"/>
        </w:rPr>
        <w:t>. – Харьков: Фолио. – М.: ООО «Издательство ACT», 2012. – 232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Давыдова, Н. А. Программирование [Электронный ресурс] / Н. А. Давыдова, Е. В. </w:t>
      </w:r>
      <w:proofErr w:type="spellStart"/>
      <w:r w:rsidRPr="00606E1E">
        <w:rPr>
          <w:sz w:val="28"/>
          <w:szCs w:val="28"/>
        </w:rPr>
        <w:t>Боровская</w:t>
      </w:r>
      <w:proofErr w:type="spellEnd"/>
      <w:r w:rsidRPr="00606E1E">
        <w:rPr>
          <w:sz w:val="28"/>
          <w:szCs w:val="28"/>
        </w:rPr>
        <w:t>. - М.: БИНОМ. Лаборатория знаний, 2012. - 238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Иванова, Г. С. Технология программирования [Текст] / Г. С. Иванова. – М.: </w:t>
      </w:r>
      <w:proofErr w:type="spellStart"/>
      <w:r w:rsidRPr="00606E1E">
        <w:rPr>
          <w:sz w:val="28"/>
          <w:szCs w:val="28"/>
        </w:rPr>
        <w:t>КноРус</w:t>
      </w:r>
      <w:proofErr w:type="spellEnd"/>
      <w:r w:rsidRPr="00606E1E">
        <w:rPr>
          <w:sz w:val="28"/>
          <w:szCs w:val="28"/>
        </w:rPr>
        <w:t>, 2011. – 336</w:t>
      </w:r>
      <w:r w:rsidRPr="00606E1E">
        <w:rPr>
          <w:sz w:val="28"/>
          <w:szCs w:val="28"/>
        </w:rPr>
        <w:t xml:space="preserve">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proofErr w:type="spellStart"/>
      <w:r w:rsidRPr="00606E1E">
        <w:rPr>
          <w:sz w:val="28"/>
          <w:szCs w:val="28"/>
        </w:rPr>
        <w:t>Илюшечкин</w:t>
      </w:r>
      <w:proofErr w:type="spellEnd"/>
      <w:r w:rsidRPr="00606E1E">
        <w:rPr>
          <w:sz w:val="28"/>
          <w:szCs w:val="28"/>
        </w:rPr>
        <w:t xml:space="preserve">, В. М. Основы использования и проектирования баз данных: учебник для вузов [Текст] / В. М. </w:t>
      </w:r>
      <w:proofErr w:type="spellStart"/>
      <w:r w:rsidRPr="00606E1E">
        <w:rPr>
          <w:sz w:val="28"/>
          <w:szCs w:val="28"/>
        </w:rPr>
        <w:t>Илюшечкин</w:t>
      </w:r>
      <w:proofErr w:type="spellEnd"/>
      <w:r w:rsidRPr="00606E1E">
        <w:rPr>
          <w:sz w:val="28"/>
          <w:szCs w:val="28"/>
        </w:rPr>
        <w:t xml:space="preserve">. – </w:t>
      </w:r>
      <w:proofErr w:type="gramStart"/>
      <w:r w:rsidRPr="00606E1E">
        <w:rPr>
          <w:sz w:val="28"/>
          <w:szCs w:val="28"/>
        </w:rPr>
        <w:t>М.:</w:t>
      </w:r>
      <w:proofErr w:type="spellStart"/>
      <w:r w:rsidRPr="00606E1E">
        <w:rPr>
          <w:sz w:val="28"/>
          <w:szCs w:val="28"/>
        </w:rPr>
        <w:t>Юрайт</w:t>
      </w:r>
      <w:proofErr w:type="spellEnd"/>
      <w:proofErr w:type="gramEnd"/>
      <w:r w:rsidRPr="00606E1E">
        <w:rPr>
          <w:sz w:val="28"/>
          <w:szCs w:val="28"/>
        </w:rPr>
        <w:t>, 2011. – 2013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shd w:val="clear" w:color="auto" w:fill="FFFFFF"/>
        <w:tabs>
          <w:tab w:val="left" w:pos="993"/>
        </w:tabs>
        <w:spacing w:line="360" w:lineRule="auto"/>
        <w:ind w:left="0" w:firstLine="567"/>
        <w:rPr>
          <w:sz w:val="28"/>
          <w:szCs w:val="28"/>
          <w:shd w:val="clear" w:color="auto" w:fill="FFFFFF"/>
        </w:rPr>
      </w:pPr>
      <w:r w:rsidRPr="00606E1E">
        <w:rPr>
          <w:sz w:val="28"/>
          <w:szCs w:val="28"/>
          <w:shd w:val="clear" w:color="auto" w:fill="FFFFFF"/>
        </w:rPr>
        <w:t xml:space="preserve">Карпова, И. П. Базы данных. Учебное пособие. Курс лекций и материалы для практических занятий [Текст] / И. П. Карпова. – М.: </w:t>
      </w:r>
      <w:proofErr w:type="gramStart"/>
      <w:r w:rsidRPr="00606E1E">
        <w:rPr>
          <w:sz w:val="28"/>
          <w:szCs w:val="28"/>
          <w:shd w:val="clear" w:color="auto" w:fill="FFFFFF"/>
        </w:rPr>
        <w:t>СПб.:</w:t>
      </w:r>
      <w:proofErr w:type="gramEnd"/>
      <w:r w:rsidRPr="00606E1E">
        <w:rPr>
          <w:sz w:val="28"/>
          <w:szCs w:val="28"/>
          <w:shd w:val="clear" w:color="auto" w:fill="FFFFFF"/>
        </w:rPr>
        <w:t xml:space="preserve"> </w:t>
      </w:r>
      <w:r w:rsidRPr="00606E1E">
        <w:rPr>
          <w:sz w:val="28"/>
          <w:szCs w:val="28"/>
          <w:shd w:val="clear" w:color="auto" w:fill="FFFFFF"/>
        </w:rPr>
        <w:lastRenderedPageBreak/>
        <w:t>Питер, 2013. — 240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proofErr w:type="spellStart"/>
      <w:r w:rsidRPr="00606E1E">
        <w:rPr>
          <w:sz w:val="28"/>
          <w:szCs w:val="28"/>
        </w:rPr>
        <w:t>Кормен</w:t>
      </w:r>
      <w:proofErr w:type="spellEnd"/>
      <w:r w:rsidRPr="00606E1E">
        <w:rPr>
          <w:sz w:val="28"/>
          <w:szCs w:val="28"/>
        </w:rPr>
        <w:t xml:space="preserve">, Т. П. Алгоритмы: построение и анализ [Текст] / Т. </w:t>
      </w:r>
      <w:proofErr w:type="spellStart"/>
      <w:r w:rsidRPr="00606E1E">
        <w:rPr>
          <w:sz w:val="28"/>
          <w:szCs w:val="28"/>
        </w:rPr>
        <w:t>Кормен</w:t>
      </w:r>
      <w:proofErr w:type="spellEnd"/>
      <w:r w:rsidRPr="00606E1E">
        <w:rPr>
          <w:sz w:val="28"/>
          <w:szCs w:val="28"/>
        </w:rPr>
        <w:t>. — М.: МЦНМО, 2013. — 969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r w:rsidRPr="00606E1E">
        <w:rPr>
          <w:sz w:val="28"/>
          <w:szCs w:val="28"/>
        </w:rPr>
        <w:t xml:space="preserve">Мартин, Р. К. Чистый код: создание, анализ и </w:t>
      </w:r>
      <w:proofErr w:type="spellStart"/>
      <w:r w:rsidRPr="00606E1E">
        <w:rPr>
          <w:sz w:val="28"/>
          <w:szCs w:val="28"/>
        </w:rPr>
        <w:t>рефакторинг</w:t>
      </w:r>
      <w:proofErr w:type="spellEnd"/>
      <w:r w:rsidRPr="00606E1E">
        <w:rPr>
          <w:sz w:val="28"/>
          <w:szCs w:val="28"/>
        </w:rPr>
        <w:t xml:space="preserve">. Библиотека программиста [Текст] / Р. Мартин. — </w:t>
      </w:r>
      <w:proofErr w:type="gramStart"/>
      <w:r w:rsidRPr="00606E1E">
        <w:rPr>
          <w:sz w:val="28"/>
          <w:szCs w:val="28"/>
        </w:rPr>
        <w:t>СПб.:</w:t>
      </w:r>
      <w:proofErr w:type="gramEnd"/>
      <w:r w:rsidRPr="00606E1E">
        <w:rPr>
          <w:sz w:val="28"/>
          <w:szCs w:val="28"/>
        </w:rPr>
        <w:t xml:space="preserve"> Питер, 2015. — 464 с.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Рихтер, Дж. </w:t>
      </w:r>
      <w:r w:rsidRPr="00606E1E">
        <w:rPr>
          <w:sz w:val="28"/>
          <w:szCs w:val="28"/>
          <w:lang w:val="en-US"/>
        </w:rPr>
        <w:t>CLR</w:t>
      </w:r>
      <w:r w:rsidRPr="00606E1E">
        <w:rPr>
          <w:sz w:val="28"/>
          <w:szCs w:val="28"/>
        </w:rPr>
        <w:t xml:space="preserve"> </w:t>
      </w:r>
      <w:r w:rsidRPr="00606E1E">
        <w:rPr>
          <w:sz w:val="28"/>
          <w:szCs w:val="28"/>
          <w:lang w:val="en-US"/>
        </w:rPr>
        <w:t>via</w:t>
      </w:r>
      <w:r w:rsidRPr="00606E1E">
        <w:rPr>
          <w:sz w:val="28"/>
          <w:szCs w:val="28"/>
        </w:rPr>
        <w:t xml:space="preserve"> </w:t>
      </w:r>
      <w:r w:rsidRPr="00606E1E">
        <w:rPr>
          <w:sz w:val="28"/>
          <w:szCs w:val="28"/>
          <w:lang w:val="en-US"/>
        </w:rPr>
        <w:t>C</w:t>
      </w:r>
      <w:r w:rsidRPr="00606E1E">
        <w:rPr>
          <w:sz w:val="28"/>
          <w:szCs w:val="28"/>
        </w:rPr>
        <w:t xml:space="preserve"># программирование на платформе </w:t>
      </w:r>
      <w:r w:rsidRPr="00606E1E">
        <w:rPr>
          <w:sz w:val="28"/>
          <w:szCs w:val="28"/>
          <w:lang w:val="en-US"/>
        </w:rPr>
        <w:t>Microsoft</w:t>
      </w:r>
      <w:r w:rsidRPr="00606E1E">
        <w:rPr>
          <w:sz w:val="28"/>
          <w:szCs w:val="28"/>
        </w:rPr>
        <w:t xml:space="preserve"> .</w:t>
      </w:r>
      <w:r w:rsidRPr="00606E1E">
        <w:rPr>
          <w:sz w:val="28"/>
          <w:szCs w:val="28"/>
          <w:lang w:val="en-US"/>
        </w:rPr>
        <w:t>Net</w:t>
      </w:r>
      <w:r w:rsidRPr="00606E1E">
        <w:rPr>
          <w:sz w:val="28"/>
          <w:szCs w:val="28"/>
        </w:rPr>
        <w:t xml:space="preserve"> </w:t>
      </w:r>
      <w:r w:rsidRPr="00606E1E">
        <w:rPr>
          <w:sz w:val="28"/>
          <w:szCs w:val="28"/>
          <w:lang w:val="en-US"/>
        </w:rPr>
        <w:t>Framework</w:t>
      </w:r>
      <w:r w:rsidRPr="00606E1E">
        <w:rPr>
          <w:sz w:val="28"/>
          <w:szCs w:val="28"/>
        </w:rPr>
        <w:t xml:space="preserve"> 4.5 на языке </w:t>
      </w:r>
      <w:r w:rsidRPr="00606E1E">
        <w:rPr>
          <w:sz w:val="28"/>
          <w:szCs w:val="28"/>
          <w:lang w:val="en-US"/>
        </w:rPr>
        <w:t>C</w:t>
      </w:r>
      <w:r w:rsidRPr="00606E1E">
        <w:rPr>
          <w:sz w:val="28"/>
          <w:szCs w:val="28"/>
        </w:rPr>
        <w:t xml:space="preserve"># [Текст] / Дж. Рихтер. – 4-е издание – </w:t>
      </w:r>
      <w:proofErr w:type="gramStart"/>
      <w:r w:rsidRPr="00606E1E">
        <w:rPr>
          <w:sz w:val="28"/>
          <w:szCs w:val="28"/>
        </w:rPr>
        <w:t>СПб.:</w:t>
      </w:r>
      <w:proofErr w:type="gramEnd"/>
      <w:r w:rsidRPr="00606E1E">
        <w:rPr>
          <w:sz w:val="28"/>
          <w:szCs w:val="28"/>
        </w:rPr>
        <w:t xml:space="preserve"> Питер, 2016. – 896 с.: ил. – (Серия «Мастер-класс»).</w:t>
      </w:r>
    </w:p>
    <w:p w:rsidR="00197A93" w:rsidRPr="00606E1E" w:rsidRDefault="00197A93" w:rsidP="00606E1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proofErr w:type="spellStart"/>
      <w:r w:rsidRPr="00606E1E">
        <w:rPr>
          <w:sz w:val="28"/>
          <w:szCs w:val="28"/>
        </w:rPr>
        <w:t>Скиена</w:t>
      </w:r>
      <w:proofErr w:type="spellEnd"/>
      <w:r w:rsidRPr="00606E1E">
        <w:rPr>
          <w:sz w:val="28"/>
          <w:szCs w:val="28"/>
        </w:rPr>
        <w:t xml:space="preserve">, С. Алгоритмы. Руководство по разработке [Текст] / С. </w:t>
      </w:r>
      <w:proofErr w:type="spellStart"/>
      <w:r w:rsidRPr="00606E1E">
        <w:rPr>
          <w:sz w:val="28"/>
          <w:szCs w:val="28"/>
        </w:rPr>
        <w:t>Скиена</w:t>
      </w:r>
      <w:proofErr w:type="spellEnd"/>
      <w:r w:rsidRPr="00606E1E">
        <w:rPr>
          <w:sz w:val="28"/>
          <w:szCs w:val="28"/>
        </w:rPr>
        <w:t xml:space="preserve">. — 2-е изд.— </w:t>
      </w:r>
      <w:proofErr w:type="gramStart"/>
      <w:r w:rsidRPr="00606E1E">
        <w:rPr>
          <w:sz w:val="28"/>
          <w:szCs w:val="28"/>
        </w:rPr>
        <w:t>СПб.:</w:t>
      </w:r>
      <w:proofErr w:type="gramEnd"/>
      <w:r w:rsidRPr="00606E1E">
        <w:rPr>
          <w:sz w:val="28"/>
          <w:szCs w:val="28"/>
        </w:rPr>
        <w:t xml:space="preserve"> БХВ-Петербург, 2013. — 720 с.</w:t>
      </w:r>
    </w:p>
    <w:p w:rsidR="00197A93" w:rsidRPr="00606E1E" w:rsidRDefault="00197A93" w:rsidP="00606E1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right="425" w:firstLine="567"/>
        <w:contextualSpacing/>
        <w:rPr>
          <w:sz w:val="28"/>
          <w:szCs w:val="28"/>
        </w:rPr>
      </w:pPr>
      <w:proofErr w:type="spellStart"/>
      <w:r w:rsidRPr="00606E1E">
        <w:rPr>
          <w:sz w:val="28"/>
          <w:szCs w:val="28"/>
        </w:rPr>
        <w:t>Фаулер</w:t>
      </w:r>
      <w:proofErr w:type="spellEnd"/>
      <w:r w:rsidRPr="00606E1E">
        <w:rPr>
          <w:sz w:val="28"/>
          <w:szCs w:val="28"/>
        </w:rPr>
        <w:t xml:space="preserve">, М. </w:t>
      </w:r>
      <w:proofErr w:type="spellStart"/>
      <w:r w:rsidRPr="00606E1E">
        <w:rPr>
          <w:sz w:val="28"/>
          <w:szCs w:val="28"/>
        </w:rPr>
        <w:t>Рефакторинг</w:t>
      </w:r>
      <w:proofErr w:type="spellEnd"/>
      <w:r w:rsidRPr="00606E1E">
        <w:rPr>
          <w:sz w:val="28"/>
          <w:szCs w:val="28"/>
        </w:rPr>
        <w:t xml:space="preserve">: улучшение существующего кода [Текст] / М. </w:t>
      </w:r>
      <w:proofErr w:type="spellStart"/>
      <w:r w:rsidRPr="00606E1E">
        <w:rPr>
          <w:sz w:val="28"/>
          <w:szCs w:val="28"/>
        </w:rPr>
        <w:t>Фаулер</w:t>
      </w:r>
      <w:proofErr w:type="spellEnd"/>
      <w:r w:rsidRPr="00606E1E">
        <w:rPr>
          <w:sz w:val="28"/>
          <w:szCs w:val="28"/>
        </w:rPr>
        <w:t xml:space="preserve">. – </w:t>
      </w:r>
      <w:proofErr w:type="gramStart"/>
      <w:r w:rsidRPr="00606E1E">
        <w:rPr>
          <w:sz w:val="28"/>
          <w:szCs w:val="28"/>
        </w:rPr>
        <w:t>СПб.:</w:t>
      </w:r>
      <w:proofErr w:type="gramEnd"/>
      <w:r w:rsidRPr="00606E1E">
        <w:rPr>
          <w:sz w:val="28"/>
          <w:szCs w:val="28"/>
        </w:rPr>
        <w:t xml:space="preserve"> Символ-Плюс, 2013. – 432 с. </w:t>
      </w:r>
    </w:p>
    <w:p w:rsidR="00642B1C" w:rsidRPr="00606E1E" w:rsidRDefault="00642B1C" w:rsidP="00606E1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Википедия [Электронный ресурс] – Режим доступа https://ru.wikipedia.org, свободный. </w:t>
      </w:r>
      <w:proofErr w:type="spellStart"/>
      <w:r w:rsidRPr="00606E1E">
        <w:rPr>
          <w:sz w:val="28"/>
          <w:szCs w:val="28"/>
        </w:rPr>
        <w:t>Загл</w:t>
      </w:r>
      <w:proofErr w:type="spellEnd"/>
      <w:r w:rsidRPr="00606E1E">
        <w:rPr>
          <w:sz w:val="28"/>
          <w:szCs w:val="28"/>
        </w:rPr>
        <w:t xml:space="preserve">. с экрана – Яз. </w:t>
      </w:r>
      <w:proofErr w:type="gramStart"/>
      <w:r w:rsidRPr="00606E1E">
        <w:rPr>
          <w:sz w:val="28"/>
          <w:szCs w:val="28"/>
        </w:rPr>
        <w:t>рус.,</w:t>
      </w:r>
      <w:proofErr w:type="gramEnd"/>
      <w:r w:rsidRPr="00606E1E">
        <w:rPr>
          <w:sz w:val="28"/>
          <w:szCs w:val="28"/>
        </w:rPr>
        <w:t xml:space="preserve"> англ.</w:t>
      </w:r>
    </w:p>
    <w:p w:rsidR="009A5BCE" w:rsidRPr="00606E1E" w:rsidRDefault="00197A93" w:rsidP="00606E1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606E1E">
        <w:rPr>
          <w:sz w:val="28"/>
          <w:szCs w:val="28"/>
        </w:rPr>
        <w:t xml:space="preserve">Российская государственная библиотека [Электронный ресурс]/ Центр </w:t>
      </w:r>
      <w:proofErr w:type="spellStart"/>
      <w:r w:rsidRPr="00606E1E">
        <w:rPr>
          <w:sz w:val="28"/>
          <w:szCs w:val="28"/>
        </w:rPr>
        <w:t>информ</w:t>
      </w:r>
      <w:proofErr w:type="spellEnd"/>
      <w:r w:rsidRPr="00606E1E">
        <w:rPr>
          <w:sz w:val="28"/>
          <w:szCs w:val="28"/>
        </w:rPr>
        <w:t xml:space="preserve">. РГБ; ред. Власенко Т.В.; </w:t>
      </w:r>
      <w:proofErr w:type="spellStart"/>
      <w:r w:rsidRPr="00606E1E">
        <w:rPr>
          <w:sz w:val="28"/>
          <w:szCs w:val="28"/>
        </w:rPr>
        <w:t>Web</w:t>
      </w:r>
      <w:proofErr w:type="spellEnd"/>
      <w:r w:rsidRPr="00606E1E">
        <w:rPr>
          <w:sz w:val="28"/>
          <w:szCs w:val="28"/>
        </w:rPr>
        <w:t>-мастер Козлова Н.В. Электрон</w:t>
      </w:r>
      <w:proofErr w:type="gramStart"/>
      <w:r w:rsidRPr="00606E1E">
        <w:rPr>
          <w:sz w:val="28"/>
          <w:szCs w:val="28"/>
        </w:rPr>
        <w:t>.</w:t>
      </w:r>
      <w:proofErr w:type="gramEnd"/>
      <w:r w:rsidRPr="00606E1E">
        <w:rPr>
          <w:sz w:val="28"/>
          <w:szCs w:val="28"/>
        </w:rPr>
        <w:t xml:space="preserve"> дан. –М.: Рос. гос. б-ка, 1997. – Режим доступа http://www.rsl.ru, свободный. </w:t>
      </w:r>
      <w:proofErr w:type="spellStart"/>
      <w:r w:rsidRPr="00606E1E">
        <w:rPr>
          <w:sz w:val="28"/>
          <w:szCs w:val="28"/>
        </w:rPr>
        <w:t>Загл</w:t>
      </w:r>
      <w:proofErr w:type="spellEnd"/>
      <w:r w:rsidRPr="00606E1E">
        <w:rPr>
          <w:sz w:val="28"/>
          <w:szCs w:val="28"/>
        </w:rPr>
        <w:t xml:space="preserve">. с экрана – Яз. </w:t>
      </w:r>
      <w:proofErr w:type="gramStart"/>
      <w:r w:rsidRPr="00606E1E">
        <w:rPr>
          <w:sz w:val="28"/>
          <w:szCs w:val="28"/>
        </w:rPr>
        <w:t>рус.,</w:t>
      </w:r>
      <w:proofErr w:type="gramEnd"/>
      <w:r w:rsidRPr="00606E1E">
        <w:rPr>
          <w:sz w:val="28"/>
          <w:szCs w:val="28"/>
        </w:rPr>
        <w:t xml:space="preserve"> англ.</w:t>
      </w:r>
    </w:p>
    <w:p w:rsidR="00197A93" w:rsidRPr="00606E1E" w:rsidRDefault="00642B1C" w:rsidP="00606E1E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proofErr w:type="spellStart"/>
      <w:r w:rsidRPr="00606E1E">
        <w:rPr>
          <w:sz w:val="28"/>
          <w:szCs w:val="28"/>
        </w:rPr>
        <w:t>Хабр</w:t>
      </w:r>
      <w:proofErr w:type="spellEnd"/>
      <w:r w:rsidRPr="00606E1E">
        <w:rPr>
          <w:sz w:val="28"/>
          <w:szCs w:val="28"/>
        </w:rPr>
        <w:t xml:space="preserve"> [Электронный ресурс] / Режим доступа https://habr.com/, свободный.</w:t>
      </w:r>
      <w:r w:rsidRPr="00606E1E">
        <w:rPr>
          <w:sz w:val="28"/>
          <w:szCs w:val="28"/>
        </w:rPr>
        <w:t xml:space="preserve"> </w:t>
      </w:r>
      <w:proofErr w:type="spellStart"/>
      <w:r w:rsidRPr="00606E1E">
        <w:rPr>
          <w:sz w:val="28"/>
          <w:szCs w:val="28"/>
        </w:rPr>
        <w:t>Загл</w:t>
      </w:r>
      <w:proofErr w:type="spellEnd"/>
      <w:r w:rsidRPr="00606E1E">
        <w:rPr>
          <w:sz w:val="28"/>
          <w:szCs w:val="28"/>
        </w:rPr>
        <w:t xml:space="preserve">. с экрана – Яз. </w:t>
      </w:r>
      <w:proofErr w:type="gramStart"/>
      <w:r w:rsidRPr="00606E1E">
        <w:rPr>
          <w:sz w:val="28"/>
          <w:szCs w:val="28"/>
        </w:rPr>
        <w:t>рус.,</w:t>
      </w:r>
      <w:proofErr w:type="gramEnd"/>
      <w:r w:rsidRPr="00606E1E">
        <w:rPr>
          <w:sz w:val="28"/>
          <w:szCs w:val="28"/>
        </w:rPr>
        <w:t xml:space="preserve"> англ.</w:t>
      </w:r>
      <w:bookmarkEnd w:id="0"/>
    </w:p>
    <w:sectPr w:rsidR="00197A93" w:rsidRPr="00606E1E" w:rsidSect="005D29E5">
      <w:footerReference w:type="default" r:id="rId7"/>
      <w:pgSz w:w="11906" w:h="16838"/>
      <w:pgMar w:top="1134" w:right="851" w:bottom="1134" w:left="1701" w:header="283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09D" w:rsidRDefault="00F7409D">
      <w:pPr>
        <w:spacing w:after="0" w:line="240" w:lineRule="auto"/>
      </w:pPr>
      <w:r>
        <w:separator/>
      </w:r>
    </w:p>
  </w:endnote>
  <w:endnote w:type="continuationSeparator" w:id="0">
    <w:p w:rsidR="00F7409D" w:rsidRDefault="00F7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2BD" w:rsidRDefault="00F7409D">
    <w:pPr>
      <w:pStyle w:val="a5"/>
    </w:pPr>
  </w:p>
  <w:p w:rsidR="007D22BD" w:rsidRDefault="00A02A15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7B785D" wp14:editId="02C54322">
              <wp:simplePos x="0" y="0"/>
              <wp:positionH relativeFrom="rightMargin">
                <wp:posOffset>-24130</wp:posOffset>
              </wp:positionH>
              <wp:positionV relativeFrom="paragraph">
                <wp:posOffset>210185</wp:posOffset>
              </wp:positionV>
              <wp:extent cx="340360" cy="358775"/>
              <wp:effectExtent l="0" t="0" r="21590" b="22225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358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22BD" w:rsidRDefault="00A02A15" w:rsidP="009329CD">
                          <w:pPr>
                            <w:ind w:left="-14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06E1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B785D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26" type="#_x0000_t202" style="position:absolute;margin-left:-1.9pt;margin-top:16.55pt;width:26.8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">
              <v:textbox>
                <w:txbxContent>
                  <w:p w:rsidR="007D22BD" w:rsidRDefault="00A02A15" w:rsidP="009329CD">
                    <w:pPr>
                      <w:ind w:left="-142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06E1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09D" w:rsidRDefault="00F7409D">
      <w:pPr>
        <w:spacing w:after="0" w:line="240" w:lineRule="auto"/>
      </w:pPr>
      <w:r>
        <w:separator/>
      </w:r>
    </w:p>
  </w:footnote>
  <w:footnote w:type="continuationSeparator" w:id="0">
    <w:p w:rsidR="00F7409D" w:rsidRDefault="00F74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3423"/>
    <w:multiLevelType w:val="hybridMultilevel"/>
    <w:tmpl w:val="F2C05DA6"/>
    <w:lvl w:ilvl="0" w:tplc="9222BB7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51945B5"/>
    <w:multiLevelType w:val="hybridMultilevel"/>
    <w:tmpl w:val="E6027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43A"/>
    <w:multiLevelType w:val="hybridMultilevel"/>
    <w:tmpl w:val="D7CAEF5C"/>
    <w:lvl w:ilvl="0" w:tplc="9222BB7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F3"/>
    <w:rsid w:val="00197A93"/>
    <w:rsid w:val="001D688E"/>
    <w:rsid w:val="002D1295"/>
    <w:rsid w:val="00606E1E"/>
    <w:rsid w:val="00642B1C"/>
    <w:rsid w:val="008154F3"/>
    <w:rsid w:val="009A5BCE"/>
    <w:rsid w:val="00A02A15"/>
    <w:rsid w:val="00F7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51ACB-5A42-4AEC-89B2-C385F6FB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97A93"/>
    <w:pPr>
      <w:widowControl w:val="0"/>
      <w:tabs>
        <w:tab w:val="left" w:pos="1418"/>
        <w:tab w:val="center" w:pos="4961"/>
        <w:tab w:val="left" w:pos="6224"/>
        <w:tab w:val="right" w:pos="9639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4">
    <w:name w:val="Верхний колонтитул Знак"/>
    <w:basedOn w:val="a0"/>
    <w:link w:val="a3"/>
    <w:uiPriority w:val="99"/>
    <w:rsid w:val="00197A9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197A93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197A93"/>
    <w:rPr>
      <w:rFonts w:ascii="Times New Roman" w:hAnsi="Times New Roman"/>
      <w:sz w:val="28"/>
    </w:rPr>
  </w:style>
  <w:style w:type="paragraph" w:styleId="a7">
    <w:name w:val="List Paragraph"/>
    <w:basedOn w:val="a"/>
    <w:link w:val="a8"/>
    <w:uiPriority w:val="34"/>
    <w:qFormat/>
    <w:rsid w:val="00197A93"/>
    <w:pPr>
      <w:widowControl w:val="0"/>
      <w:autoSpaceDE w:val="0"/>
      <w:autoSpaceDN w:val="0"/>
      <w:adjustRightInd w:val="0"/>
      <w:spacing w:after="0" w:line="240" w:lineRule="auto"/>
      <w:ind w:left="708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Абзац списка Знак"/>
    <w:link w:val="a7"/>
    <w:uiPriority w:val="34"/>
    <w:locked/>
    <w:rsid w:val="00197A9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5</cp:revision>
  <dcterms:created xsi:type="dcterms:W3CDTF">2020-04-14T20:20:00Z</dcterms:created>
  <dcterms:modified xsi:type="dcterms:W3CDTF">2020-06-14T19:39:00Z</dcterms:modified>
</cp:coreProperties>
</file>