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3C74" w14:paraId="27546CCC" w14:textId="77777777" w:rsidTr="00C73C74">
        <w:tc>
          <w:tcPr>
            <w:tcW w:w="4675" w:type="dxa"/>
          </w:tcPr>
          <w:p w14:paraId="6C10ACD6" w14:textId="75066699" w:rsidR="00C73C74" w:rsidRPr="00C73C74" w:rsidRDefault="00C73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C74">
              <w:rPr>
                <w:rFonts w:ascii="Times New Roman" w:hAnsi="Times New Roman" w:cs="Times New Roman"/>
                <w:sz w:val="28"/>
                <w:szCs w:val="28"/>
              </w:rPr>
              <w:t>Autor:</w:t>
            </w:r>
          </w:p>
        </w:tc>
        <w:tc>
          <w:tcPr>
            <w:tcW w:w="4675" w:type="dxa"/>
          </w:tcPr>
          <w:p w14:paraId="56C38F11" w14:textId="1945399F" w:rsidR="00C73C74" w:rsidRPr="00C73C74" w:rsidRDefault="00C73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3C74">
              <w:rPr>
                <w:rFonts w:ascii="Times New Roman" w:hAnsi="Times New Roman" w:cs="Times New Roman"/>
                <w:sz w:val="28"/>
                <w:szCs w:val="28"/>
              </w:rPr>
              <w:t>Hodorog</w:t>
            </w:r>
            <w:proofErr w:type="spellEnd"/>
            <w:r w:rsidRPr="00C73C74">
              <w:rPr>
                <w:rFonts w:ascii="Times New Roman" w:hAnsi="Times New Roman" w:cs="Times New Roman"/>
                <w:sz w:val="28"/>
                <w:szCs w:val="28"/>
              </w:rPr>
              <w:t xml:space="preserve"> Radu</w:t>
            </w:r>
          </w:p>
        </w:tc>
      </w:tr>
      <w:tr w:rsidR="00C73C74" w14:paraId="755CCE48" w14:textId="77777777" w:rsidTr="00C73C74">
        <w:tc>
          <w:tcPr>
            <w:tcW w:w="4675" w:type="dxa"/>
          </w:tcPr>
          <w:p w14:paraId="6CDE9DFB" w14:textId="4F40B1F2" w:rsidR="00C73C74" w:rsidRPr="00C73C74" w:rsidRDefault="00C73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C74">
              <w:rPr>
                <w:rFonts w:ascii="Times New Roman" w:hAnsi="Times New Roman" w:cs="Times New Roman"/>
                <w:sz w:val="28"/>
                <w:szCs w:val="28"/>
              </w:rPr>
              <w:t>Use Case UC1:</w:t>
            </w:r>
          </w:p>
        </w:tc>
        <w:tc>
          <w:tcPr>
            <w:tcW w:w="4675" w:type="dxa"/>
          </w:tcPr>
          <w:p w14:paraId="335F9827" w14:textId="395A7465" w:rsidR="00C73C74" w:rsidRPr="00C73C74" w:rsidRDefault="00C73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C74">
              <w:rPr>
                <w:rFonts w:ascii="Times New Roman" w:hAnsi="Times New Roman" w:cs="Times New Roman"/>
                <w:sz w:val="28"/>
                <w:szCs w:val="28"/>
              </w:rPr>
              <w:t>Information about us</w:t>
            </w:r>
          </w:p>
        </w:tc>
      </w:tr>
      <w:tr w:rsidR="00C73C74" w14:paraId="6B29729D" w14:textId="77777777" w:rsidTr="00C73C74">
        <w:tc>
          <w:tcPr>
            <w:tcW w:w="4675" w:type="dxa"/>
          </w:tcPr>
          <w:p w14:paraId="04629041" w14:textId="4D728F3F" w:rsidR="00C73C74" w:rsidRPr="00C73C74" w:rsidRDefault="00C73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C74">
              <w:rPr>
                <w:rFonts w:ascii="Times New Roman" w:hAnsi="Times New Roman" w:cs="Times New Roman"/>
                <w:sz w:val="28"/>
                <w:szCs w:val="28"/>
              </w:rPr>
              <w:t>Actors:</w:t>
            </w:r>
          </w:p>
        </w:tc>
        <w:tc>
          <w:tcPr>
            <w:tcW w:w="4675" w:type="dxa"/>
          </w:tcPr>
          <w:p w14:paraId="5444B6E6" w14:textId="7BE99473" w:rsidR="00C73C74" w:rsidRPr="00C73C74" w:rsidRDefault="00C73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C74">
              <w:rPr>
                <w:rFonts w:ascii="Times New Roman" w:hAnsi="Times New Roman" w:cs="Times New Roman"/>
                <w:sz w:val="28"/>
                <w:szCs w:val="28"/>
              </w:rPr>
              <w:t>Director HR</w:t>
            </w:r>
          </w:p>
        </w:tc>
      </w:tr>
      <w:tr w:rsidR="00C73C74" w14:paraId="6716A929" w14:textId="77777777" w:rsidTr="00C73C74">
        <w:tc>
          <w:tcPr>
            <w:tcW w:w="4675" w:type="dxa"/>
          </w:tcPr>
          <w:p w14:paraId="301EE1CE" w14:textId="4A9153F6" w:rsidR="00C73C74" w:rsidRPr="00C73C74" w:rsidRDefault="00C73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C74">
              <w:rPr>
                <w:rFonts w:ascii="Times New Roman" w:hAnsi="Times New Roman" w:cs="Times New Roman"/>
                <w:sz w:val="28"/>
                <w:szCs w:val="28"/>
              </w:rPr>
              <w:t>Preconditions:</w:t>
            </w:r>
          </w:p>
        </w:tc>
        <w:tc>
          <w:tcPr>
            <w:tcW w:w="4675" w:type="dxa"/>
          </w:tcPr>
          <w:p w14:paraId="2BC95D8D" w14:textId="1A5F960B" w:rsidR="00C73C74" w:rsidRPr="00364EC7" w:rsidRDefault="00364EC7" w:rsidP="00364EC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Vizualizeaza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informatii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despre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candidatii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care sunt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recomandati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functiile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departamentul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lor</w:t>
            </w:r>
            <w:r w:rsidR="00033D0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3C74" w14:paraId="5BF71745" w14:textId="77777777" w:rsidTr="00C73C74">
        <w:tc>
          <w:tcPr>
            <w:tcW w:w="4675" w:type="dxa"/>
          </w:tcPr>
          <w:p w14:paraId="6B6479E9" w14:textId="7E0CF7E4" w:rsidR="00C73C74" w:rsidRPr="00364EC7" w:rsidRDefault="00364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EC7">
              <w:rPr>
                <w:rFonts w:ascii="Times New Roman" w:hAnsi="Times New Roman" w:cs="Times New Roman"/>
                <w:sz w:val="28"/>
                <w:szCs w:val="28"/>
              </w:rPr>
              <w:t>Postconditions:</w:t>
            </w:r>
          </w:p>
        </w:tc>
        <w:tc>
          <w:tcPr>
            <w:tcW w:w="4675" w:type="dxa"/>
          </w:tcPr>
          <w:p w14:paraId="3B4479BA" w14:textId="77777777" w:rsidR="00C73C74" w:rsidRDefault="00033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D01">
              <w:rPr>
                <w:rFonts w:ascii="Times New Roman" w:hAnsi="Times New Roman" w:cs="Times New Roman"/>
                <w:sz w:val="28"/>
                <w:szCs w:val="28"/>
              </w:rPr>
              <w:t>Poate</w:t>
            </w:r>
            <w:proofErr w:type="spellEnd"/>
            <w:r w:rsidRPr="00033D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3D01">
              <w:rPr>
                <w:rFonts w:ascii="Times New Roman" w:hAnsi="Times New Roman" w:cs="Times New Roman"/>
                <w:sz w:val="28"/>
                <w:szCs w:val="28"/>
              </w:rPr>
              <w:t>deschide</w:t>
            </w:r>
            <w:proofErr w:type="spellEnd"/>
            <w:r w:rsidRPr="00033D01">
              <w:rPr>
                <w:rFonts w:ascii="Times New Roman" w:hAnsi="Times New Roman" w:cs="Times New Roman"/>
                <w:sz w:val="28"/>
                <w:szCs w:val="28"/>
              </w:rPr>
              <w:t xml:space="preserve"> o </w:t>
            </w:r>
            <w:proofErr w:type="spellStart"/>
            <w:r w:rsidRPr="00033D01">
              <w:rPr>
                <w:rFonts w:ascii="Times New Roman" w:hAnsi="Times New Roman" w:cs="Times New Roman"/>
                <w:sz w:val="28"/>
                <w:szCs w:val="28"/>
              </w:rPr>
              <w:t>pozitie</w:t>
            </w:r>
            <w:proofErr w:type="spellEnd"/>
            <w:r w:rsidRPr="00033D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3D01">
              <w:rPr>
                <w:rFonts w:ascii="Times New Roman" w:hAnsi="Times New Roman" w:cs="Times New Roman"/>
                <w:sz w:val="28"/>
                <w:szCs w:val="28"/>
              </w:rPr>
              <w:t>pentru</w:t>
            </w:r>
            <w:proofErr w:type="spellEnd"/>
            <w:r w:rsidRPr="00033D01">
              <w:rPr>
                <w:rFonts w:ascii="Times New Roman" w:hAnsi="Times New Roman" w:cs="Times New Roman"/>
                <w:sz w:val="28"/>
                <w:szCs w:val="28"/>
              </w:rPr>
              <w:t xml:space="preserve"> care se </w:t>
            </w:r>
            <w:proofErr w:type="spellStart"/>
            <w:r w:rsidRPr="00033D01">
              <w:rPr>
                <w:rFonts w:ascii="Times New Roman" w:hAnsi="Times New Roman" w:cs="Times New Roman"/>
                <w:sz w:val="28"/>
                <w:szCs w:val="28"/>
              </w:rPr>
              <w:t>cauta</w:t>
            </w:r>
            <w:proofErr w:type="spellEnd"/>
            <w:r w:rsidRPr="00033D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3D01">
              <w:rPr>
                <w:rFonts w:ascii="Times New Roman" w:hAnsi="Times New Roman" w:cs="Times New Roman"/>
                <w:sz w:val="28"/>
                <w:szCs w:val="28"/>
              </w:rPr>
              <w:t>angajati</w:t>
            </w:r>
            <w:proofErr w:type="spellEnd"/>
            <w:r w:rsidRPr="00033D0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8A5CEB1" w14:textId="1AEEA2BA" w:rsidR="007832A9" w:rsidRPr="00033D01" w:rsidRDefault="00783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sarcina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a selecta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candidatul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acceptat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pozitia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deschisa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3C74" w14:paraId="452856C3" w14:textId="77777777" w:rsidTr="00C73C74">
        <w:tc>
          <w:tcPr>
            <w:tcW w:w="4675" w:type="dxa"/>
          </w:tcPr>
          <w:p w14:paraId="31448A09" w14:textId="58A3CB96" w:rsidR="00C73C74" w:rsidRPr="00517EB2" w:rsidRDefault="00517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7EB2">
              <w:rPr>
                <w:rFonts w:ascii="Times New Roman" w:hAnsi="Times New Roman" w:cs="Times New Roman"/>
                <w:sz w:val="28"/>
                <w:szCs w:val="28"/>
              </w:rPr>
              <w:t>Trigger:</w:t>
            </w:r>
          </w:p>
        </w:tc>
        <w:tc>
          <w:tcPr>
            <w:tcW w:w="4675" w:type="dxa"/>
          </w:tcPr>
          <w:p w14:paraId="2D703830" w14:textId="3DA007DD" w:rsidR="00C73C74" w:rsidRPr="00517EB2" w:rsidRDefault="00517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7EB2">
              <w:rPr>
                <w:rFonts w:ascii="Times New Roman" w:hAnsi="Times New Roman" w:cs="Times New Roman"/>
                <w:sz w:val="28"/>
                <w:szCs w:val="28"/>
              </w:rPr>
              <w:t>Autentificat</w:t>
            </w:r>
            <w:proofErr w:type="spellEnd"/>
            <w:r w:rsidRPr="00517EB2">
              <w:rPr>
                <w:rFonts w:ascii="Times New Roman" w:hAnsi="Times New Roman" w:cs="Times New Roman"/>
                <w:sz w:val="28"/>
                <w:szCs w:val="28"/>
              </w:rPr>
              <w:t xml:space="preserve"> ca Director HR</w:t>
            </w:r>
          </w:p>
        </w:tc>
      </w:tr>
      <w:tr w:rsidR="00C73C74" w14:paraId="3E435220" w14:textId="77777777" w:rsidTr="00C73C74">
        <w:tc>
          <w:tcPr>
            <w:tcW w:w="4675" w:type="dxa"/>
          </w:tcPr>
          <w:p w14:paraId="37956210" w14:textId="606C42DA" w:rsidR="00C73C74" w:rsidRPr="00517EB2" w:rsidRDefault="00517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7EB2">
              <w:rPr>
                <w:rFonts w:ascii="Times New Roman" w:hAnsi="Times New Roman" w:cs="Times New Roman"/>
                <w:sz w:val="28"/>
                <w:szCs w:val="28"/>
              </w:rPr>
              <w:t>Main Scenario:</w:t>
            </w:r>
          </w:p>
        </w:tc>
        <w:tc>
          <w:tcPr>
            <w:tcW w:w="4675" w:type="dxa"/>
          </w:tcPr>
          <w:p w14:paraId="7DCCB879" w14:textId="4E09B1BD" w:rsidR="006A49F1" w:rsidRPr="006A49F1" w:rsidRDefault="008F2F4B" w:rsidP="006A49F1">
            <w:pPr>
              <w:pStyle w:val="Listparagraf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2F4B">
              <w:rPr>
                <w:rFonts w:ascii="Times New Roman" w:hAnsi="Times New Roman" w:cs="Times New Roman"/>
                <w:sz w:val="28"/>
                <w:szCs w:val="28"/>
              </w:rPr>
              <w:t>Acceseaza</w:t>
            </w:r>
            <w:proofErr w:type="spellEnd"/>
            <w:r w:rsidRPr="008F2F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2F4B">
              <w:rPr>
                <w:rFonts w:ascii="Times New Roman" w:hAnsi="Times New Roman" w:cs="Times New Roman"/>
                <w:sz w:val="28"/>
                <w:szCs w:val="28"/>
              </w:rPr>
              <w:t>pagina</w:t>
            </w:r>
            <w:proofErr w:type="spellEnd"/>
            <w:r w:rsidRPr="008F2F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2F4B">
              <w:rPr>
                <w:rFonts w:ascii="Times New Roman" w:hAnsi="Times New Roman" w:cs="Times New Roman"/>
                <w:sz w:val="28"/>
                <w:szCs w:val="28"/>
              </w:rPr>
              <w:t>Candidati</w:t>
            </w:r>
            <w:proofErr w:type="spellEnd"/>
            <w:r w:rsidRPr="008F2F4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0360079" w14:textId="70F7BDE0" w:rsidR="008F2F4B" w:rsidRDefault="008F2F4B" w:rsidP="008F2F4B">
            <w:pPr>
              <w:pStyle w:val="Listparagraf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Citeste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informatii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despre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candidatii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6A49F1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comandati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A184ABB" w14:textId="77777777" w:rsidR="006A49F1" w:rsidRDefault="006A49F1" w:rsidP="008F2F4B">
            <w:pPr>
              <w:pStyle w:val="Listparagraf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Adauga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pozitie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candidatul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acceptat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8DFD6E0" w14:textId="3E85DC94" w:rsidR="006A49F1" w:rsidRPr="008F2F4B" w:rsidRDefault="006A49F1" w:rsidP="008F2F4B">
            <w:pPr>
              <w:pStyle w:val="Listparagraf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Daca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pozitia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candidatului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adaugata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eronat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sensul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candidati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care sunt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inferiori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altora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au 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pozitie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superioara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aceasta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modificata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3C74" w14:paraId="090E7A47" w14:textId="77777777" w:rsidTr="00C73C74">
        <w:tc>
          <w:tcPr>
            <w:tcW w:w="4675" w:type="dxa"/>
          </w:tcPr>
          <w:p w14:paraId="37B26E1E" w14:textId="7755F77F" w:rsidR="00C73C74" w:rsidRPr="00F602B2" w:rsidRDefault="00F60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2B2">
              <w:rPr>
                <w:rFonts w:ascii="Times New Roman" w:hAnsi="Times New Roman" w:cs="Times New Roman"/>
                <w:sz w:val="28"/>
                <w:szCs w:val="28"/>
              </w:rPr>
              <w:t>Alternative Flows:</w:t>
            </w:r>
          </w:p>
        </w:tc>
        <w:tc>
          <w:tcPr>
            <w:tcW w:w="4675" w:type="dxa"/>
          </w:tcPr>
          <w:p w14:paraId="53373C3B" w14:textId="6BD3C376" w:rsidR="00C73C74" w:rsidRPr="00F602B2" w:rsidRDefault="00F60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2B2">
              <w:rPr>
                <w:rFonts w:ascii="Times New Roman" w:hAnsi="Times New Roman" w:cs="Times New Roman"/>
                <w:sz w:val="28"/>
                <w:szCs w:val="28"/>
              </w:rPr>
              <w:t xml:space="preserve">Are </w:t>
            </w:r>
            <w:proofErr w:type="spellStart"/>
            <w:r w:rsidRPr="00F602B2">
              <w:rPr>
                <w:rFonts w:ascii="Times New Roman" w:hAnsi="Times New Roman" w:cs="Times New Roman"/>
                <w:sz w:val="28"/>
                <w:szCs w:val="28"/>
              </w:rPr>
              <w:t>posibilitatea</w:t>
            </w:r>
            <w:proofErr w:type="spellEnd"/>
            <w:r w:rsidRPr="00F602B2">
              <w:rPr>
                <w:rFonts w:ascii="Times New Roman" w:hAnsi="Times New Roman" w:cs="Times New Roman"/>
                <w:sz w:val="28"/>
                <w:szCs w:val="28"/>
              </w:rPr>
              <w:t xml:space="preserve"> de a </w:t>
            </w:r>
            <w:proofErr w:type="spellStart"/>
            <w:r w:rsidRPr="00F602B2">
              <w:rPr>
                <w:rFonts w:ascii="Times New Roman" w:hAnsi="Times New Roman" w:cs="Times New Roman"/>
                <w:sz w:val="28"/>
                <w:szCs w:val="28"/>
              </w:rPr>
              <w:t>refolosi</w:t>
            </w:r>
            <w:proofErr w:type="spellEnd"/>
            <w:r w:rsidRPr="00F602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02B2">
              <w:rPr>
                <w:rFonts w:ascii="Times New Roman" w:hAnsi="Times New Roman" w:cs="Times New Roman"/>
                <w:sz w:val="28"/>
                <w:szCs w:val="28"/>
              </w:rPr>
              <w:t>datele</w:t>
            </w:r>
            <w:proofErr w:type="spellEnd"/>
            <w:r w:rsidRPr="00F602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02B2">
              <w:rPr>
                <w:rFonts w:ascii="Times New Roman" w:hAnsi="Times New Roman" w:cs="Times New Roman"/>
                <w:sz w:val="28"/>
                <w:szCs w:val="28"/>
              </w:rPr>
              <w:t>unei</w:t>
            </w:r>
            <w:proofErr w:type="spellEnd"/>
            <w:r w:rsidRPr="00F602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02B2">
              <w:rPr>
                <w:rFonts w:ascii="Times New Roman" w:hAnsi="Times New Roman" w:cs="Times New Roman"/>
                <w:sz w:val="28"/>
                <w:szCs w:val="28"/>
              </w:rPr>
              <w:t>pozitii</w:t>
            </w:r>
            <w:proofErr w:type="spellEnd"/>
            <w:r w:rsidRPr="00F602B2">
              <w:rPr>
                <w:rFonts w:ascii="Times New Roman" w:hAnsi="Times New Roman" w:cs="Times New Roman"/>
                <w:sz w:val="28"/>
                <w:szCs w:val="28"/>
              </w:rPr>
              <w:t xml:space="preserve"> inactive, la </w:t>
            </w:r>
            <w:proofErr w:type="spellStart"/>
            <w:r w:rsidRPr="00F602B2">
              <w:rPr>
                <w:rFonts w:ascii="Times New Roman" w:hAnsi="Times New Roman" w:cs="Times New Roman"/>
                <w:sz w:val="28"/>
                <w:szCs w:val="28"/>
              </w:rPr>
              <w:t>deschiderea</w:t>
            </w:r>
            <w:proofErr w:type="spellEnd"/>
            <w:r w:rsidRPr="00F602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02B2">
              <w:rPr>
                <w:rFonts w:ascii="Times New Roman" w:hAnsi="Times New Roman" w:cs="Times New Roman"/>
                <w:sz w:val="28"/>
                <w:szCs w:val="28"/>
              </w:rPr>
              <w:t>unei</w:t>
            </w:r>
            <w:proofErr w:type="spellEnd"/>
            <w:r w:rsidRPr="00F602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02B2">
              <w:rPr>
                <w:rFonts w:ascii="Times New Roman" w:hAnsi="Times New Roman" w:cs="Times New Roman"/>
                <w:sz w:val="28"/>
                <w:szCs w:val="28"/>
              </w:rPr>
              <w:t>noi</w:t>
            </w:r>
            <w:proofErr w:type="spellEnd"/>
            <w:r w:rsidRPr="00F602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02B2">
              <w:rPr>
                <w:rFonts w:ascii="Times New Roman" w:hAnsi="Times New Roman" w:cs="Times New Roman"/>
                <w:sz w:val="28"/>
                <w:szCs w:val="28"/>
              </w:rPr>
              <w:t>pozitii</w:t>
            </w:r>
            <w:proofErr w:type="spellEnd"/>
            <w:r w:rsidRPr="00F602B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3C74" w14:paraId="5A19D5DB" w14:textId="77777777" w:rsidTr="00C73C74">
        <w:tc>
          <w:tcPr>
            <w:tcW w:w="4675" w:type="dxa"/>
          </w:tcPr>
          <w:p w14:paraId="0B75BD47" w14:textId="3E9CA2FD" w:rsidR="00C73C74" w:rsidRPr="00F602B2" w:rsidRDefault="00F60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2B2">
              <w:rPr>
                <w:rFonts w:ascii="Times New Roman" w:hAnsi="Times New Roman" w:cs="Times New Roman"/>
                <w:sz w:val="28"/>
                <w:szCs w:val="28"/>
              </w:rPr>
              <w:t>Exceptions:</w:t>
            </w:r>
          </w:p>
        </w:tc>
        <w:tc>
          <w:tcPr>
            <w:tcW w:w="4675" w:type="dxa"/>
          </w:tcPr>
          <w:p w14:paraId="3EEB0B35" w14:textId="77777777" w:rsidR="00C73C74" w:rsidRDefault="00C73C74"/>
        </w:tc>
      </w:tr>
    </w:tbl>
    <w:p w14:paraId="4711A763" w14:textId="77777777" w:rsidR="007F213A" w:rsidRDefault="007F213A"/>
    <w:sectPr w:rsidR="007F2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346AA"/>
    <w:multiLevelType w:val="hybridMultilevel"/>
    <w:tmpl w:val="68621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74"/>
    <w:rsid w:val="00033D01"/>
    <w:rsid w:val="00364EC7"/>
    <w:rsid w:val="00517EB2"/>
    <w:rsid w:val="006A49F1"/>
    <w:rsid w:val="007832A9"/>
    <w:rsid w:val="007F213A"/>
    <w:rsid w:val="008F2F4B"/>
    <w:rsid w:val="00C643FC"/>
    <w:rsid w:val="00C73C74"/>
    <w:rsid w:val="00F6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B2673"/>
  <w15:chartTrackingRefBased/>
  <w15:docId w15:val="{C52CE2A8-E4F5-4085-9A1E-95E6947F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C73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C73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C73C74"/>
    <w:rPr>
      <w:rFonts w:ascii="Courier New" w:eastAsia="Times New Roman" w:hAnsi="Courier New" w:cs="Courier New"/>
      <w:sz w:val="20"/>
      <w:szCs w:val="20"/>
    </w:rPr>
  </w:style>
  <w:style w:type="paragraph" w:styleId="Listparagraf">
    <w:name w:val="List Paragraph"/>
    <w:basedOn w:val="Normal"/>
    <w:uiPriority w:val="34"/>
    <w:qFormat/>
    <w:rsid w:val="008F2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2020-10-25T14:45:00Z</dcterms:created>
  <dcterms:modified xsi:type="dcterms:W3CDTF">2020-10-25T17:51:00Z</dcterms:modified>
</cp:coreProperties>
</file>