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 SUPERIEUR D’ETUDES AGRONOMIQUES ET VETERINAIRES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835025" cy="841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ISEAV WALUNGU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bookmarkStart w:colFirst="0" w:colLast="0" w:name="_1z6bx4b14nd6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