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90" w:rsidRDefault="00F65690" w:rsidP="00F65690">
      <w:pPr>
        <w:spacing w:line="720" w:lineRule="auto"/>
        <w:rPr>
          <w:rFonts w:ascii="Arial" w:hAnsi="Arial" w:cs="Arial"/>
          <w:b/>
          <w:i/>
          <w:sz w:val="28"/>
          <w:szCs w:val="28"/>
          <w:shd w:val="clear" w:color="auto" w:fill="FFFFFF"/>
        </w:rPr>
      </w:pPr>
      <w:bookmarkStart w:id="0" w:name="_GoBack"/>
      <w:bookmarkEnd w:id="0"/>
    </w:p>
    <w:p w:rsidR="00F65690" w:rsidRPr="00F65690" w:rsidRDefault="00F65690" w:rsidP="00F65690">
      <w:pPr>
        <w:spacing w:line="720" w:lineRule="auto"/>
        <w:jc w:val="center"/>
        <w:rPr>
          <w:rFonts w:ascii="Arial" w:hAnsi="Arial" w:cs="Arial"/>
          <w:b/>
          <w:i/>
          <w:sz w:val="32"/>
          <w:szCs w:val="32"/>
          <w:shd w:val="clear" w:color="auto" w:fill="FFFFFF"/>
        </w:rPr>
      </w:pPr>
      <w:r w:rsidRPr="00F65690">
        <w:rPr>
          <w:rFonts w:ascii="Arial" w:hAnsi="Arial" w:cs="Arial"/>
          <w:b/>
          <w:i/>
          <w:sz w:val="32"/>
          <w:szCs w:val="32"/>
          <w:shd w:val="clear" w:color="auto" w:fill="FFFFFF"/>
        </w:rPr>
        <w:t>ADMINISTRACION</w:t>
      </w:r>
    </w:p>
    <w:p w:rsidR="00120B28" w:rsidRPr="00F65690" w:rsidRDefault="00F65690" w:rsidP="00F65690">
      <w:pPr>
        <w:spacing w:line="720" w:lineRule="auto"/>
        <w:rPr>
          <w:b/>
          <w:i/>
          <w:sz w:val="28"/>
          <w:szCs w:val="28"/>
        </w:rPr>
      </w:pPr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La </w:t>
      </w:r>
      <w:r w:rsidRPr="00F65690">
        <w:rPr>
          <w:rFonts w:ascii="Arial" w:hAnsi="Arial" w:cs="Arial"/>
          <w:b/>
          <w:bCs/>
          <w:i/>
          <w:sz w:val="28"/>
          <w:szCs w:val="28"/>
          <w:shd w:val="clear" w:color="auto" w:fill="FFFFFF"/>
        </w:rPr>
        <w:t>administración</w:t>
      </w:r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 es la </w:t>
      </w:r>
      <w:hyperlink r:id="rId5" w:tooltip="Ciencias sociales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disciplina científica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 que tiene por objeto el estudio de las organizaciones constituyendo una </w:t>
      </w:r>
      <w:hyperlink r:id="rId6" w:tooltip="Tecnología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sociotecnología</w:t>
        </w:r>
      </w:hyperlink>
      <w:hyperlink r:id="rId7" w:anchor="cite_note-perspectiva-1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1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​ encargada de la </w:t>
      </w:r>
      <w:r w:rsidRPr="00F65690">
        <w:rPr>
          <w:rFonts w:ascii="Arial" w:hAnsi="Arial" w:cs="Arial"/>
          <w:b/>
          <w:i/>
          <w:iCs/>
          <w:sz w:val="28"/>
          <w:szCs w:val="28"/>
          <w:shd w:val="clear" w:color="auto" w:fill="FFFFFF"/>
        </w:rPr>
        <w:t>planificación, organización, dirección y control</w:t>
      </w:r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 de los recursos (humanos, </w:t>
      </w:r>
      <w:hyperlink r:id="rId8" w:tooltip="Finanzas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financieros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, </w:t>
      </w:r>
      <w:hyperlink r:id="rId9" w:tooltip="Recursos materiales (aún no redactado)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materiales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, </w:t>
      </w:r>
      <w:hyperlink r:id="rId10" w:tooltip="Tecnología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tecnológicos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, del </w:t>
      </w:r>
      <w:hyperlink r:id="rId11" w:tooltip="Conocimiento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conocimiento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, etc.) de una </w:t>
      </w:r>
      <w:hyperlink r:id="rId12" w:tooltip="Organización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organización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, con el fin de tomar el máximo beneficio posible; este beneficio puede ser </w:t>
      </w:r>
      <w:hyperlink r:id="rId13" w:tooltip="Beneficio social (aún no redactado)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social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, </w:t>
      </w:r>
      <w:hyperlink r:id="rId14" w:tooltip="Beneficio económico" w:history="1">
        <w:r w:rsidRPr="00F65690">
          <w:rPr>
            <w:rStyle w:val="Hipervnculo"/>
            <w:rFonts w:ascii="Arial" w:hAnsi="Arial" w:cs="Arial"/>
            <w:b/>
            <w:i/>
            <w:color w:val="auto"/>
            <w:sz w:val="28"/>
            <w:szCs w:val="28"/>
            <w:u w:val="none"/>
            <w:shd w:val="clear" w:color="auto" w:fill="FFFFFF"/>
          </w:rPr>
          <w:t>económico</w:t>
        </w:r>
      </w:hyperlink>
      <w:r w:rsidRPr="00F65690">
        <w:rPr>
          <w:rFonts w:ascii="Arial" w:hAnsi="Arial" w:cs="Arial"/>
          <w:b/>
          <w:i/>
          <w:sz w:val="28"/>
          <w:szCs w:val="28"/>
          <w:shd w:val="clear" w:color="auto" w:fill="FFFFFF"/>
        </w:rPr>
        <w:t>, dependiendo de los fines perseguidos por la organización. </w:t>
      </w:r>
      <w:r w:rsidRPr="00F65690">
        <w:rPr>
          <w:rFonts w:ascii="Arial" w:hAnsi="Arial" w:cs="Arial"/>
          <w:b/>
          <w:i/>
          <w:iCs/>
          <w:sz w:val="28"/>
          <w:szCs w:val="28"/>
          <w:shd w:val="clear" w:color="auto" w:fill="FFFFFF"/>
        </w:rPr>
        <w:t>A través de su desarrollo se logra:</w:t>
      </w:r>
    </w:p>
    <w:sectPr w:rsidR="00120B28" w:rsidRPr="00F65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90"/>
    <w:rsid w:val="00120B28"/>
    <w:rsid w:val="00F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56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5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inanzas" TargetMode="External"/><Relationship Id="rId13" Type="http://schemas.openxmlformats.org/officeDocument/2006/relationships/hyperlink" Target="https://es.wikipedia.org/w/index.php?title=Beneficio_social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dministraci%C3%B3n" TargetMode="External"/><Relationship Id="rId12" Type="http://schemas.openxmlformats.org/officeDocument/2006/relationships/hyperlink" Target="https://es.wikipedia.org/wiki/Organizaci%C3%B3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Tecnolog%C3%ADa" TargetMode="External"/><Relationship Id="rId11" Type="http://schemas.openxmlformats.org/officeDocument/2006/relationships/hyperlink" Target="https://es.wikipedia.org/wiki/Conocimiento" TargetMode="External"/><Relationship Id="rId5" Type="http://schemas.openxmlformats.org/officeDocument/2006/relationships/hyperlink" Target="https://es.wikipedia.org/wiki/Ciencias_socia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Tecnolog%C3%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Recursos_materiales&amp;action=edit&amp;redlink=1" TargetMode="External"/><Relationship Id="rId14" Type="http://schemas.openxmlformats.org/officeDocument/2006/relationships/hyperlink" Target="https://es.wikipedia.org/wiki/Beneficio_econ%C3%B3m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Vero</cp:lastModifiedBy>
  <cp:revision>1</cp:revision>
  <dcterms:created xsi:type="dcterms:W3CDTF">2021-05-05T23:33:00Z</dcterms:created>
  <dcterms:modified xsi:type="dcterms:W3CDTF">2021-05-05T23:34:00Z</dcterms:modified>
</cp:coreProperties>
</file>