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B2A7" w14:textId="3FECA318" w:rsidR="0002558D" w:rsidRDefault="0002558D" w:rsidP="0002558D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 xml:space="preserve">️ </w:t>
      </w:r>
      <w:r w:rsidRPr="0002558D">
        <w:rPr>
          <w:b/>
          <w:bCs/>
        </w:rPr>
        <w:t>PLANO DE AULA #5 – Robô com personalidade e IA generativa</w:t>
      </w:r>
    </w:p>
    <w:p w14:paraId="7439B219" w14:textId="77777777" w:rsidR="0002558D" w:rsidRPr="0002558D" w:rsidRDefault="0002558D" w:rsidP="0002558D">
      <w:pPr>
        <w:rPr>
          <w:b/>
          <w:bCs/>
        </w:rPr>
      </w:pPr>
    </w:p>
    <w:p w14:paraId="349918EA" w14:textId="647255E0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Título</w:t>
      </w:r>
    </w:p>
    <w:p w14:paraId="705D985B" w14:textId="115568B1" w:rsidR="0002558D" w:rsidRDefault="0002558D" w:rsidP="0002558D">
      <w:pPr>
        <w:rPr>
          <w:b/>
          <w:bCs/>
        </w:rPr>
      </w:pPr>
      <w:r w:rsidRPr="0002558D">
        <w:rPr>
          <w:b/>
          <w:bCs/>
        </w:rPr>
        <w:t>"Dando alma ao robô: IA generativa com sotaque paranaense"</w:t>
      </w:r>
    </w:p>
    <w:p w14:paraId="149DFA83" w14:textId="77777777" w:rsidR="0002558D" w:rsidRPr="0002558D" w:rsidRDefault="0002558D" w:rsidP="0002558D">
      <w:pPr>
        <w:rPr>
          <w:b/>
          <w:bCs/>
        </w:rPr>
      </w:pPr>
    </w:p>
    <w:p w14:paraId="1EF8B5B6" w14:textId="1AFEBDBA" w:rsidR="0002558D" w:rsidRDefault="0002558D" w:rsidP="0002558D">
      <w:pPr>
        <w:tabs>
          <w:tab w:val="left" w:pos="1830"/>
        </w:tabs>
      </w:pPr>
      <w:r w:rsidRPr="0002558D">
        <w:rPr>
          <w:b/>
          <w:bCs/>
        </w:rPr>
        <w:t>Objetivo</w:t>
      </w:r>
      <w:r>
        <w:rPr>
          <w:b/>
          <w:bCs/>
        </w:rPr>
        <w:tab/>
      </w:r>
    </w:p>
    <w:p w14:paraId="465FD531" w14:textId="39C158D2" w:rsidR="0002558D" w:rsidRDefault="0002558D" w:rsidP="0002558D">
      <w:r>
        <w:t xml:space="preserve">Implementar um gerador de respostas com personalidade usando API gratuita de IA ou </w:t>
      </w:r>
      <w:proofErr w:type="spellStart"/>
      <w:r>
        <w:t>fallback</w:t>
      </w:r>
      <w:proofErr w:type="spellEnd"/>
      <w:r>
        <w:t xml:space="preserve"> offline, incorporando gírias regionais.</w:t>
      </w:r>
    </w:p>
    <w:p w14:paraId="4979385F" w14:textId="77777777" w:rsidR="0002558D" w:rsidRDefault="0002558D" w:rsidP="0002558D"/>
    <w:p w14:paraId="65829CFA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Códigos BNCC</w:t>
      </w:r>
    </w:p>
    <w:p w14:paraId="7DEDD88C" w14:textId="31DAC09A" w:rsidR="0002558D" w:rsidRDefault="0002558D" w:rsidP="0002558D">
      <w:pPr>
        <w:pStyle w:val="PargrafodaLista"/>
        <w:numPr>
          <w:ilvl w:val="0"/>
          <w:numId w:val="1"/>
        </w:numPr>
      </w:pPr>
      <w:r w:rsidRPr="0002558D">
        <w:rPr>
          <w:b/>
          <w:bCs/>
        </w:rPr>
        <w:t>EM13LGG702</w:t>
      </w:r>
      <w:r>
        <w:t xml:space="preserve"> – Utilizar diferentes linguagens para produção de sentido.</w:t>
      </w:r>
    </w:p>
    <w:p w14:paraId="22221BA9" w14:textId="09310FE4" w:rsidR="0002558D" w:rsidRDefault="0002558D" w:rsidP="0002558D">
      <w:pPr>
        <w:pStyle w:val="PargrafodaLista"/>
        <w:numPr>
          <w:ilvl w:val="0"/>
          <w:numId w:val="1"/>
        </w:numPr>
      </w:pPr>
      <w:r w:rsidRPr="0002558D">
        <w:rPr>
          <w:b/>
          <w:bCs/>
        </w:rPr>
        <w:t>EM13CNT102</w:t>
      </w:r>
      <w:r>
        <w:t xml:space="preserve"> – Analisar impactos da IA na sociedade.</w:t>
      </w:r>
    </w:p>
    <w:p w14:paraId="118BF7AB" w14:textId="77777777" w:rsidR="0002558D" w:rsidRDefault="0002558D" w:rsidP="0002558D"/>
    <w:p w14:paraId="41A9035C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Códigos RCP - Paraná</w:t>
      </w:r>
    </w:p>
    <w:p w14:paraId="773CEC66" w14:textId="35DF0F73" w:rsidR="0002558D" w:rsidRDefault="0002558D" w:rsidP="0002558D">
      <w:pPr>
        <w:pStyle w:val="PargrafodaLista"/>
        <w:numPr>
          <w:ilvl w:val="0"/>
          <w:numId w:val="2"/>
        </w:numPr>
      </w:pPr>
      <w:r w:rsidRPr="0002558D">
        <w:rPr>
          <w:b/>
          <w:bCs/>
        </w:rPr>
        <w:t>Ética e Tecnologia</w:t>
      </w:r>
      <w:r>
        <w:t xml:space="preserve"> – Debater implicações éticas do uso de IA generativa.</w:t>
      </w:r>
    </w:p>
    <w:p w14:paraId="559A9768" w14:textId="034FBF7E" w:rsidR="0002558D" w:rsidRDefault="0002558D" w:rsidP="0002558D">
      <w:pPr>
        <w:pStyle w:val="PargrafodaLista"/>
        <w:numPr>
          <w:ilvl w:val="0"/>
          <w:numId w:val="2"/>
        </w:numPr>
      </w:pPr>
      <w:r w:rsidRPr="0002558D">
        <w:rPr>
          <w:b/>
          <w:bCs/>
        </w:rPr>
        <w:t>Programação</w:t>
      </w:r>
      <w:r>
        <w:t xml:space="preserve"> - APIs – Consumir serviços de IA de forma responsável.</w:t>
      </w:r>
    </w:p>
    <w:p w14:paraId="26AF6080" w14:textId="77777777" w:rsidR="0002558D" w:rsidRDefault="0002558D" w:rsidP="0002558D"/>
    <w:p w14:paraId="3115E1AC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Competências Gerais</w:t>
      </w:r>
    </w:p>
    <w:p w14:paraId="41FE63EA" w14:textId="69C641DD" w:rsidR="0002558D" w:rsidRDefault="0002558D" w:rsidP="0002558D">
      <w:pPr>
        <w:pStyle w:val="PargrafodaLista"/>
        <w:numPr>
          <w:ilvl w:val="0"/>
          <w:numId w:val="3"/>
        </w:numPr>
      </w:pPr>
      <w:r w:rsidRPr="0002558D">
        <w:rPr>
          <w:b/>
          <w:bCs/>
        </w:rPr>
        <w:t>Competência 5</w:t>
      </w:r>
      <w:r>
        <w:t xml:space="preserve"> – Compreender e usar tecnologias digitais.</w:t>
      </w:r>
    </w:p>
    <w:p w14:paraId="14271EE3" w14:textId="60F973C6" w:rsidR="0002558D" w:rsidRDefault="0002558D" w:rsidP="0002558D">
      <w:pPr>
        <w:pStyle w:val="PargrafodaLista"/>
        <w:numPr>
          <w:ilvl w:val="0"/>
          <w:numId w:val="3"/>
        </w:numPr>
      </w:pPr>
      <w:r w:rsidRPr="0002558D">
        <w:rPr>
          <w:b/>
          <w:bCs/>
        </w:rPr>
        <w:t>Competência 8</w:t>
      </w:r>
      <w:r>
        <w:t xml:space="preserve"> – Conhecer-se e cuidar de si (consciência sobre dados pessoais).</w:t>
      </w:r>
    </w:p>
    <w:p w14:paraId="3BD8AEE0" w14:textId="77777777" w:rsidR="0002558D" w:rsidRDefault="0002558D" w:rsidP="0002558D"/>
    <w:p w14:paraId="02B99B00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Duração</w:t>
      </w:r>
    </w:p>
    <w:p w14:paraId="1FCE6723" w14:textId="120D86CA" w:rsidR="0002558D" w:rsidRDefault="0002558D" w:rsidP="0002558D">
      <w:pPr>
        <w:rPr>
          <w:b/>
          <w:bCs/>
        </w:rPr>
      </w:pPr>
      <w:r w:rsidRPr="0002558D">
        <w:rPr>
          <w:b/>
          <w:bCs/>
        </w:rPr>
        <w:t>2 aulas (100 minutos)</w:t>
      </w:r>
    </w:p>
    <w:p w14:paraId="2BF8C056" w14:textId="77777777" w:rsidR="0002558D" w:rsidRPr="0002558D" w:rsidRDefault="0002558D" w:rsidP="0002558D">
      <w:pPr>
        <w:rPr>
          <w:b/>
          <w:bCs/>
        </w:rPr>
      </w:pPr>
    </w:p>
    <w:p w14:paraId="4C576FD9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Etapas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4671"/>
      </w:tblGrid>
      <w:tr w:rsidR="0002558D" w:rsidRPr="0002558D" w14:paraId="2660763E" w14:textId="77777777" w:rsidTr="0002558D">
        <w:tc>
          <w:tcPr>
            <w:tcW w:w="2263" w:type="dxa"/>
          </w:tcPr>
          <w:p w14:paraId="1C2A1704" w14:textId="77777777" w:rsidR="0002558D" w:rsidRPr="0002558D" w:rsidRDefault="0002558D" w:rsidP="00124894">
            <w:r w:rsidRPr="0002558D">
              <w:t>Etapa</w:t>
            </w:r>
          </w:p>
        </w:tc>
        <w:tc>
          <w:tcPr>
            <w:tcW w:w="1560" w:type="dxa"/>
          </w:tcPr>
          <w:p w14:paraId="15C1C66D" w14:textId="77777777" w:rsidR="0002558D" w:rsidRPr="0002558D" w:rsidRDefault="0002558D" w:rsidP="00124894">
            <w:pPr>
              <w:rPr>
                <w:b/>
                <w:bCs/>
              </w:rPr>
            </w:pPr>
            <w:r w:rsidRPr="0002558D">
              <w:rPr>
                <w:b/>
                <w:bCs/>
              </w:rPr>
              <w:t>Tempo</w:t>
            </w:r>
          </w:p>
        </w:tc>
        <w:tc>
          <w:tcPr>
            <w:tcW w:w="4671" w:type="dxa"/>
          </w:tcPr>
          <w:p w14:paraId="45E6127F" w14:textId="77777777" w:rsidR="0002558D" w:rsidRPr="0002558D" w:rsidRDefault="0002558D" w:rsidP="00124894">
            <w:pPr>
              <w:rPr>
                <w:b/>
                <w:bCs/>
              </w:rPr>
            </w:pPr>
            <w:r w:rsidRPr="0002558D">
              <w:rPr>
                <w:b/>
                <w:bCs/>
              </w:rPr>
              <w:t>Atividade</w:t>
            </w:r>
          </w:p>
        </w:tc>
      </w:tr>
      <w:tr w:rsidR="0002558D" w:rsidRPr="0002558D" w14:paraId="38D14D5A" w14:textId="77777777" w:rsidTr="0002558D">
        <w:tc>
          <w:tcPr>
            <w:tcW w:w="2263" w:type="dxa"/>
          </w:tcPr>
          <w:p w14:paraId="5DA4F5C6" w14:textId="77777777" w:rsidR="0002558D" w:rsidRPr="0002558D" w:rsidRDefault="0002558D" w:rsidP="00124894">
            <w:r w:rsidRPr="0002558D">
              <w:t>Abertura</w:t>
            </w:r>
          </w:p>
        </w:tc>
        <w:tc>
          <w:tcPr>
            <w:tcW w:w="1560" w:type="dxa"/>
          </w:tcPr>
          <w:p w14:paraId="1C759130" w14:textId="77777777" w:rsidR="0002558D" w:rsidRPr="0002558D" w:rsidRDefault="0002558D" w:rsidP="00124894">
            <w:r w:rsidRPr="0002558D">
              <w:t>10 min</w:t>
            </w:r>
          </w:p>
        </w:tc>
        <w:tc>
          <w:tcPr>
            <w:tcW w:w="4671" w:type="dxa"/>
          </w:tcPr>
          <w:p w14:paraId="654F9343" w14:textId="77777777" w:rsidR="0002558D" w:rsidRPr="0002558D" w:rsidRDefault="0002558D" w:rsidP="00124894">
            <w:r w:rsidRPr="0002558D">
              <w:t>Debate: "O que é inteligência artificial? O robô é realmente inteligente?"</w:t>
            </w:r>
          </w:p>
        </w:tc>
      </w:tr>
      <w:tr w:rsidR="0002558D" w:rsidRPr="0002558D" w14:paraId="456A9707" w14:textId="77777777" w:rsidTr="0002558D">
        <w:tc>
          <w:tcPr>
            <w:tcW w:w="2263" w:type="dxa"/>
          </w:tcPr>
          <w:p w14:paraId="509151A2" w14:textId="77777777" w:rsidR="0002558D" w:rsidRPr="0002558D" w:rsidRDefault="0002558D" w:rsidP="00124894">
            <w:r w:rsidRPr="0002558D">
              <w:t>Conceituação</w:t>
            </w:r>
          </w:p>
        </w:tc>
        <w:tc>
          <w:tcPr>
            <w:tcW w:w="1560" w:type="dxa"/>
          </w:tcPr>
          <w:p w14:paraId="71F588D1" w14:textId="77777777" w:rsidR="0002558D" w:rsidRPr="0002558D" w:rsidRDefault="0002558D" w:rsidP="00124894">
            <w:r w:rsidRPr="0002558D">
              <w:t>15 min</w:t>
            </w:r>
          </w:p>
        </w:tc>
        <w:tc>
          <w:tcPr>
            <w:tcW w:w="4671" w:type="dxa"/>
          </w:tcPr>
          <w:p w14:paraId="738EB960" w14:textId="77777777" w:rsidR="0002558D" w:rsidRPr="0002558D" w:rsidRDefault="0002558D" w:rsidP="00124894">
            <w:r w:rsidRPr="0002558D">
              <w:t xml:space="preserve">Explicar </w:t>
            </w:r>
            <w:proofErr w:type="spellStart"/>
            <w:r w:rsidRPr="0002558D">
              <w:t>LLMs</w:t>
            </w:r>
            <w:proofErr w:type="spellEnd"/>
            <w:r w:rsidRPr="0002558D">
              <w:t xml:space="preserve"> (modelos de linguagem) de forma lúdica: "é um completador de frases muito bom".</w:t>
            </w:r>
          </w:p>
        </w:tc>
      </w:tr>
      <w:tr w:rsidR="0002558D" w:rsidRPr="0002558D" w14:paraId="428B0C10" w14:textId="77777777" w:rsidTr="0002558D">
        <w:tc>
          <w:tcPr>
            <w:tcW w:w="2263" w:type="dxa"/>
          </w:tcPr>
          <w:p w14:paraId="2530CAD3" w14:textId="77777777" w:rsidR="0002558D" w:rsidRPr="0002558D" w:rsidRDefault="0002558D" w:rsidP="00124894">
            <w:r w:rsidRPr="0002558D">
              <w:lastRenderedPageBreak/>
              <w:t>Codificação</w:t>
            </w:r>
          </w:p>
        </w:tc>
        <w:tc>
          <w:tcPr>
            <w:tcW w:w="1560" w:type="dxa"/>
          </w:tcPr>
          <w:p w14:paraId="5BE1CDFA" w14:textId="77777777" w:rsidR="0002558D" w:rsidRPr="0002558D" w:rsidRDefault="0002558D" w:rsidP="00124894">
            <w:r w:rsidRPr="0002558D">
              <w:t>40 min</w:t>
            </w:r>
          </w:p>
        </w:tc>
        <w:tc>
          <w:tcPr>
            <w:tcW w:w="4671" w:type="dxa"/>
          </w:tcPr>
          <w:p w14:paraId="00A7DB0C" w14:textId="77777777" w:rsidR="0002558D" w:rsidRPr="0002558D" w:rsidRDefault="0002558D" w:rsidP="00124894">
            <w:r w:rsidRPr="0002558D">
              <w:t xml:space="preserve">Implementar chamada à API (Gemini ou </w:t>
            </w:r>
            <w:proofErr w:type="spellStart"/>
            <w:r w:rsidRPr="0002558D">
              <w:t>fallback</w:t>
            </w:r>
            <w:proofErr w:type="spellEnd"/>
            <w:r w:rsidRPr="0002558D">
              <w:t xml:space="preserve"> com respostas pré-programadas + </w:t>
            </w:r>
            <w:proofErr w:type="spellStart"/>
            <w:r w:rsidRPr="0002558D">
              <w:t>Markov</w:t>
            </w:r>
            <w:proofErr w:type="spellEnd"/>
            <w:r w:rsidRPr="0002558D">
              <w:t>).</w:t>
            </w:r>
          </w:p>
        </w:tc>
      </w:tr>
      <w:tr w:rsidR="0002558D" w:rsidRPr="0002558D" w14:paraId="2F6C8DE6" w14:textId="77777777" w:rsidTr="0002558D">
        <w:tc>
          <w:tcPr>
            <w:tcW w:w="2263" w:type="dxa"/>
          </w:tcPr>
          <w:p w14:paraId="6B5A9E33" w14:textId="77777777" w:rsidR="0002558D" w:rsidRPr="0002558D" w:rsidRDefault="0002558D" w:rsidP="00124894">
            <w:r w:rsidRPr="0002558D">
              <w:t>Teste</w:t>
            </w:r>
          </w:p>
        </w:tc>
        <w:tc>
          <w:tcPr>
            <w:tcW w:w="1560" w:type="dxa"/>
          </w:tcPr>
          <w:p w14:paraId="0E73EE69" w14:textId="77777777" w:rsidR="0002558D" w:rsidRPr="0002558D" w:rsidRDefault="0002558D" w:rsidP="00124894">
            <w:r w:rsidRPr="0002558D">
              <w:t>20 min</w:t>
            </w:r>
          </w:p>
        </w:tc>
        <w:tc>
          <w:tcPr>
            <w:tcW w:w="4671" w:type="dxa"/>
          </w:tcPr>
          <w:p w14:paraId="108DEA92" w14:textId="77777777" w:rsidR="0002558D" w:rsidRPr="0002558D" w:rsidRDefault="0002558D" w:rsidP="00124894">
            <w:r w:rsidRPr="0002558D">
              <w:t>Alunos conversam com o robô – ele responde com gírias e memes. Salvar histórico.</w:t>
            </w:r>
          </w:p>
        </w:tc>
      </w:tr>
      <w:tr w:rsidR="0002558D" w:rsidRPr="0002558D" w14:paraId="00CF4CC6" w14:textId="77777777" w:rsidTr="0002558D">
        <w:tc>
          <w:tcPr>
            <w:tcW w:w="2263" w:type="dxa"/>
          </w:tcPr>
          <w:p w14:paraId="728C867F" w14:textId="77777777" w:rsidR="0002558D" w:rsidRPr="0002558D" w:rsidRDefault="0002558D" w:rsidP="00124894">
            <w:r w:rsidRPr="0002558D">
              <w:t>Fechamento</w:t>
            </w:r>
          </w:p>
        </w:tc>
        <w:tc>
          <w:tcPr>
            <w:tcW w:w="1560" w:type="dxa"/>
          </w:tcPr>
          <w:p w14:paraId="14109D17" w14:textId="77777777" w:rsidR="0002558D" w:rsidRPr="0002558D" w:rsidRDefault="0002558D" w:rsidP="00124894">
            <w:r w:rsidRPr="0002558D">
              <w:t>15 min</w:t>
            </w:r>
          </w:p>
        </w:tc>
        <w:tc>
          <w:tcPr>
            <w:tcW w:w="4671" w:type="dxa"/>
          </w:tcPr>
          <w:p w14:paraId="5C674502" w14:textId="77777777" w:rsidR="0002558D" w:rsidRPr="0002558D" w:rsidRDefault="0002558D" w:rsidP="00124894">
            <w:r w:rsidRPr="0002558D">
              <w:t>Roda de conversa: "O robô tem personalidade? Isso é programação ou ele está 'aprendendo'?"</w:t>
            </w:r>
          </w:p>
        </w:tc>
      </w:tr>
    </w:tbl>
    <w:p w14:paraId="1570D221" w14:textId="77777777" w:rsidR="0002558D" w:rsidRDefault="0002558D" w:rsidP="0002558D"/>
    <w:p w14:paraId="069C2348" w14:textId="70D0CDB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Avaliação</w:t>
      </w:r>
    </w:p>
    <w:p w14:paraId="03C0CFFC" w14:textId="35C5F4D7" w:rsidR="0002558D" w:rsidRDefault="0002558D" w:rsidP="0002558D">
      <w:pPr>
        <w:pStyle w:val="PargrafodaLista"/>
        <w:numPr>
          <w:ilvl w:val="0"/>
          <w:numId w:val="6"/>
        </w:numPr>
      </w:pPr>
      <w:r>
        <w:t>IA gerando respostas diferentes (não só pré-programadas)</w:t>
      </w:r>
    </w:p>
    <w:p w14:paraId="33C7366F" w14:textId="7A24EE66" w:rsidR="0002558D" w:rsidRDefault="0002558D" w:rsidP="0002558D">
      <w:pPr>
        <w:pStyle w:val="PargrafodaLista"/>
        <w:numPr>
          <w:ilvl w:val="0"/>
          <w:numId w:val="5"/>
        </w:numPr>
      </w:pPr>
      <w:r>
        <w:t>Histórico de interações salvo em JSON</w:t>
      </w:r>
    </w:p>
    <w:p w14:paraId="57E900E8" w14:textId="687E942C" w:rsidR="0002558D" w:rsidRDefault="0002558D" w:rsidP="0002558D">
      <w:pPr>
        <w:pStyle w:val="PargrafodaLista"/>
        <w:numPr>
          <w:ilvl w:val="0"/>
          <w:numId w:val="4"/>
        </w:numPr>
      </w:pPr>
      <w:r>
        <w:t>Participação no debate ético</w:t>
      </w:r>
    </w:p>
    <w:p w14:paraId="20D49B20" w14:textId="77777777" w:rsidR="0002558D" w:rsidRDefault="0002558D" w:rsidP="0002558D"/>
    <w:p w14:paraId="174FE21C" w14:textId="77777777" w:rsidR="0002558D" w:rsidRPr="0002558D" w:rsidRDefault="0002558D" w:rsidP="0002558D">
      <w:pPr>
        <w:rPr>
          <w:b/>
          <w:bCs/>
        </w:rPr>
      </w:pPr>
      <w:r w:rsidRPr="0002558D">
        <w:rPr>
          <w:b/>
          <w:bCs/>
        </w:rPr>
        <w:t>Adaptações</w:t>
      </w:r>
    </w:p>
    <w:p w14:paraId="597D0218" w14:textId="21CF0A3D" w:rsidR="0002558D" w:rsidRDefault="0002558D" w:rsidP="0002558D">
      <w:pPr>
        <w:pStyle w:val="PargrafodaLista"/>
        <w:numPr>
          <w:ilvl w:val="0"/>
          <w:numId w:val="4"/>
        </w:numPr>
      </w:pPr>
      <w:r>
        <w:t xml:space="preserve">Se escola não tiver acesso à API, usar apenas </w:t>
      </w:r>
      <w:proofErr w:type="spellStart"/>
      <w:r>
        <w:t>fallback</w:t>
      </w:r>
      <w:proofErr w:type="spellEnd"/>
      <w:r>
        <w:t xml:space="preserve"> offline</w:t>
      </w:r>
    </w:p>
    <w:p w14:paraId="7995C684" w14:textId="2FDC36BA" w:rsidR="0068328B" w:rsidRDefault="0002558D" w:rsidP="0002558D">
      <w:pPr>
        <w:pStyle w:val="PargrafodaLista"/>
        <w:numPr>
          <w:ilvl w:val="0"/>
          <w:numId w:val="4"/>
        </w:numPr>
      </w:pPr>
      <w:r>
        <w:t>Para alunos avançados: mostrar como ajustar parâmetros da IA</w:t>
      </w:r>
    </w:p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F701C"/>
    <w:multiLevelType w:val="hybridMultilevel"/>
    <w:tmpl w:val="36FA74D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4395FD7"/>
    <w:multiLevelType w:val="hybridMultilevel"/>
    <w:tmpl w:val="0BE8164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29A029AF"/>
    <w:multiLevelType w:val="hybridMultilevel"/>
    <w:tmpl w:val="461CEC18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4C93033"/>
    <w:multiLevelType w:val="hybridMultilevel"/>
    <w:tmpl w:val="989AE01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A736E38"/>
    <w:multiLevelType w:val="hybridMultilevel"/>
    <w:tmpl w:val="9B0C874C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79AE5C4F"/>
    <w:multiLevelType w:val="hybridMultilevel"/>
    <w:tmpl w:val="2EC6B1A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8D"/>
    <w:rsid w:val="0002558D"/>
    <w:rsid w:val="0068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A1197"/>
  <w15:chartTrackingRefBased/>
  <w15:docId w15:val="{B6D70270-3391-42DF-BC8F-3C432247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558D"/>
    <w:pPr>
      <w:ind w:left="720"/>
      <w:contextualSpacing/>
    </w:pPr>
  </w:style>
  <w:style w:type="table" w:styleId="Tabelacomgrade">
    <w:name w:val="Table Grid"/>
    <w:basedOn w:val="Tabelanormal"/>
    <w:uiPriority w:val="39"/>
    <w:rsid w:val="00025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6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1</cp:revision>
  <dcterms:created xsi:type="dcterms:W3CDTF">2026-04-11T22:59:00Z</dcterms:created>
  <dcterms:modified xsi:type="dcterms:W3CDTF">2026-04-11T23:04:00Z</dcterms:modified>
</cp:coreProperties>
</file>