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4E07E1A" w:rsidR="00D47FED" w:rsidRPr="00192BFE" w:rsidRDefault="001D34B2" w:rsidP="006A3C05">
      <w:pPr>
        <w:pStyle w:val="Ttulo"/>
        <w:spacing w:before="122" w:after="57"/>
        <w:ind w:left="0"/>
        <w:rPr>
          <w:rStyle w:val="NumberingSymbols"/>
          <w:b/>
          <w:bCs/>
          <w:sz w:val="36"/>
          <w:szCs w:val="36"/>
        </w:rPr>
      </w:pPr>
      <w:r w:rsidRPr="00192BFE">
        <w:rPr>
          <w:rStyle w:val="NumberingSymbols"/>
          <w:b/>
          <w:bCs/>
          <w:sz w:val="36"/>
          <w:szCs w:val="36"/>
        </w:rPr>
        <w:t>GISELLE DA SILVA BARBOSA</w:t>
      </w:r>
    </w:p>
    <w:p w14:paraId="00000002" w14:textId="1075ECB2" w:rsidR="00D47FED" w:rsidRPr="00192BFE" w:rsidRDefault="00441E12" w:rsidP="006A3C05">
      <w:pPr>
        <w:pStyle w:val="Ttulo"/>
        <w:spacing w:before="122" w:after="57"/>
        <w:ind w:left="0"/>
        <w:rPr>
          <w:b/>
          <w:sz w:val="28"/>
          <w:szCs w:val="28"/>
          <w:u w:val="single"/>
        </w:rPr>
      </w:pPr>
      <w:r w:rsidRPr="00192BFE">
        <w:rPr>
          <w:sz w:val="22"/>
          <w:szCs w:val="22"/>
        </w:rPr>
        <w:t>Brasileira,</w:t>
      </w:r>
      <w:r w:rsidR="00E751BA" w:rsidRPr="00192BFE">
        <w:rPr>
          <w:sz w:val="22"/>
          <w:szCs w:val="22"/>
        </w:rPr>
        <w:t xml:space="preserve"> 3</w:t>
      </w:r>
      <w:r w:rsidR="009510A6">
        <w:rPr>
          <w:sz w:val="22"/>
          <w:szCs w:val="22"/>
        </w:rPr>
        <w:t>3</w:t>
      </w:r>
      <w:r w:rsidR="00E751BA" w:rsidRPr="00192BFE">
        <w:rPr>
          <w:sz w:val="22"/>
          <w:szCs w:val="22"/>
        </w:rPr>
        <w:t xml:space="preserve"> anos</w:t>
      </w:r>
      <w:r w:rsidRPr="00192BFE">
        <w:rPr>
          <w:b/>
          <w:sz w:val="18"/>
          <w:szCs w:val="18"/>
        </w:rPr>
        <w:tab/>
      </w:r>
      <w:r w:rsidRPr="00192BFE">
        <w:rPr>
          <w:b/>
          <w:sz w:val="18"/>
          <w:szCs w:val="18"/>
        </w:rPr>
        <w:tab/>
      </w:r>
      <w:r w:rsidRPr="00192BFE">
        <w:rPr>
          <w:b/>
          <w:sz w:val="18"/>
          <w:szCs w:val="18"/>
        </w:rPr>
        <w:tab/>
      </w:r>
      <w:r w:rsidRPr="00192BFE">
        <w:rPr>
          <w:b/>
          <w:sz w:val="18"/>
          <w:szCs w:val="18"/>
        </w:rPr>
        <w:tab/>
      </w:r>
      <w:r w:rsidRPr="00192BFE">
        <w:rPr>
          <w:b/>
          <w:sz w:val="18"/>
          <w:szCs w:val="18"/>
        </w:rPr>
        <w:tab/>
      </w:r>
      <w:r w:rsidRPr="00192BFE">
        <w:rPr>
          <w:b/>
          <w:sz w:val="18"/>
          <w:szCs w:val="18"/>
        </w:rPr>
        <w:tab/>
      </w:r>
      <w:r w:rsidRPr="00192BFE">
        <w:rPr>
          <w:b/>
          <w:sz w:val="18"/>
          <w:szCs w:val="18"/>
        </w:rPr>
        <w:tab/>
      </w:r>
      <w:r w:rsidR="002F2B29" w:rsidRPr="00192BFE">
        <w:rPr>
          <w:b/>
          <w:sz w:val="18"/>
          <w:szCs w:val="18"/>
        </w:rPr>
        <w:tab/>
      </w:r>
      <w:r w:rsidR="002F2B29" w:rsidRPr="00192BFE">
        <w:rPr>
          <w:b/>
          <w:sz w:val="18"/>
          <w:szCs w:val="18"/>
        </w:rPr>
        <w:tab/>
      </w:r>
      <w:r w:rsidR="002F2B29" w:rsidRPr="00192BFE">
        <w:rPr>
          <w:b/>
          <w:sz w:val="18"/>
          <w:szCs w:val="18"/>
        </w:rPr>
        <w:tab/>
      </w:r>
      <w:r w:rsidR="002F2B29" w:rsidRPr="00192BFE">
        <w:rPr>
          <w:b/>
          <w:sz w:val="18"/>
          <w:szCs w:val="18"/>
        </w:rPr>
        <w:tab/>
      </w:r>
      <w:r w:rsidR="002F2B29" w:rsidRPr="00192BFE">
        <w:rPr>
          <w:b/>
          <w:sz w:val="18"/>
          <w:szCs w:val="18"/>
        </w:rPr>
        <w:tab/>
      </w:r>
    </w:p>
    <w:p w14:paraId="00000003" w14:textId="77777777" w:rsidR="00D47FED" w:rsidRPr="00192BFE" w:rsidRDefault="00441E12" w:rsidP="006A3C0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227"/>
        <w:jc w:val="right"/>
        <w:rPr>
          <w:color w:val="000000"/>
          <w:sz w:val="16"/>
          <w:szCs w:val="16"/>
        </w:rPr>
      </w:pPr>
      <w:r w:rsidRPr="00192BFE">
        <w:rPr>
          <w:color w:val="000000"/>
          <w:sz w:val="18"/>
          <w:szCs w:val="18"/>
        </w:rPr>
        <w:tab/>
      </w:r>
      <w:r w:rsidRPr="00192BFE">
        <w:rPr>
          <w:color w:val="000000"/>
          <w:sz w:val="18"/>
          <w:szCs w:val="18"/>
        </w:rPr>
        <w:tab/>
      </w:r>
      <w:r w:rsidRPr="00192BFE">
        <w:rPr>
          <w:color w:val="000000"/>
          <w:sz w:val="18"/>
          <w:szCs w:val="18"/>
        </w:rPr>
        <w:tab/>
      </w:r>
      <w:r w:rsidRPr="00192BFE">
        <w:rPr>
          <w:color w:val="000000"/>
          <w:sz w:val="18"/>
          <w:szCs w:val="18"/>
        </w:rPr>
        <w:tab/>
      </w:r>
      <w:r w:rsidRPr="00192BFE">
        <w:rPr>
          <w:color w:val="000000"/>
          <w:sz w:val="18"/>
          <w:szCs w:val="18"/>
        </w:rPr>
        <w:tab/>
      </w:r>
      <w:r w:rsidRPr="00192BFE">
        <w:rPr>
          <w:color w:val="000000"/>
          <w:sz w:val="18"/>
          <w:szCs w:val="18"/>
        </w:rPr>
        <w:tab/>
      </w:r>
    </w:p>
    <w:p w14:paraId="00000004" w14:textId="77777777" w:rsidR="00D47FED" w:rsidRPr="00192BFE" w:rsidRDefault="00D47FED" w:rsidP="006A3C0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227"/>
        <w:jc w:val="right"/>
        <w:rPr>
          <w:sz w:val="18"/>
          <w:szCs w:val="18"/>
        </w:rPr>
      </w:pPr>
    </w:p>
    <w:p w14:paraId="00000006" w14:textId="77777777" w:rsidR="00D47FED" w:rsidRPr="00192BFE" w:rsidRDefault="00D47FED" w:rsidP="006A3C0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227"/>
        <w:rPr>
          <w:sz w:val="18"/>
          <w:szCs w:val="18"/>
        </w:rPr>
      </w:pPr>
    </w:p>
    <w:p w14:paraId="2EEFDC02" w14:textId="42D7F797" w:rsidR="002F2B29" w:rsidRPr="00192BFE" w:rsidRDefault="002F2B29" w:rsidP="00BB1601">
      <w:pPr>
        <w:spacing w:line="259" w:lineRule="auto"/>
        <w:ind w:right="227"/>
        <w:jc w:val="right"/>
        <w:rPr>
          <w:b/>
          <w:sz w:val="18"/>
          <w:szCs w:val="18"/>
        </w:rPr>
      </w:pPr>
      <w:r w:rsidRPr="00192BFE">
        <w:rPr>
          <w:b/>
          <w:color w:val="000000"/>
          <w:sz w:val="18"/>
          <w:szCs w:val="18"/>
        </w:rPr>
        <w:t>Contato:</w:t>
      </w:r>
      <w:r w:rsidRPr="00192BFE">
        <w:rPr>
          <w:color w:val="000000"/>
          <w:sz w:val="18"/>
          <w:szCs w:val="18"/>
        </w:rPr>
        <w:t xml:space="preserve"> + 55 (11) 94662-3098</w:t>
      </w:r>
    </w:p>
    <w:p w14:paraId="055D544E" w14:textId="77777777" w:rsidR="00192BFE" w:rsidRDefault="00192BFE" w:rsidP="00192BFE">
      <w:pPr>
        <w:spacing w:line="259" w:lineRule="auto"/>
        <w:ind w:left="2160" w:right="224"/>
        <w:jc w:val="right"/>
        <w:rPr>
          <w:color w:val="000000"/>
          <w:sz w:val="18"/>
          <w:szCs w:val="18"/>
        </w:rPr>
      </w:pPr>
      <w:r>
        <w:rPr>
          <w:b/>
          <w:sz w:val="18"/>
          <w:szCs w:val="18"/>
        </w:rPr>
        <w:t xml:space="preserve">Residência: </w:t>
      </w:r>
      <w:r>
        <w:rPr>
          <w:color w:val="000000"/>
          <w:sz w:val="18"/>
          <w:szCs w:val="18"/>
        </w:rPr>
        <w:t xml:space="preserve">Freguesia do Ó, </w:t>
      </w:r>
    </w:p>
    <w:p w14:paraId="5DF7C090" w14:textId="77777777" w:rsidR="00192BFE" w:rsidRDefault="00E9071E" w:rsidP="00192BFE">
      <w:pPr>
        <w:spacing w:line="259" w:lineRule="auto"/>
        <w:ind w:left="2160" w:right="224"/>
        <w:jc w:val="right"/>
        <w:rPr>
          <w:color w:val="000000"/>
          <w:sz w:val="18"/>
          <w:szCs w:val="18"/>
        </w:rPr>
      </w:pPr>
      <w:r w:rsidRPr="008E63C6">
        <w:rPr>
          <w:color w:val="000000"/>
          <w:sz w:val="18"/>
          <w:szCs w:val="18"/>
        </w:rPr>
        <w:t>S</w:t>
      </w:r>
      <w:r w:rsidR="00E751BA">
        <w:rPr>
          <w:color w:val="000000"/>
          <w:sz w:val="18"/>
          <w:szCs w:val="18"/>
        </w:rPr>
        <w:t xml:space="preserve">ão </w:t>
      </w:r>
      <w:r w:rsidRPr="008E63C6">
        <w:rPr>
          <w:color w:val="000000"/>
          <w:sz w:val="18"/>
          <w:szCs w:val="18"/>
        </w:rPr>
        <w:t>P</w:t>
      </w:r>
      <w:r w:rsidR="00E751BA">
        <w:rPr>
          <w:color w:val="000000"/>
          <w:sz w:val="18"/>
          <w:szCs w:val="18"/>
        </w:rPr>
        <w:t>aulo</w:t>
      </w:r>
      <w:r w:rsidR="00192BFE">
        <w:rPr>
          <w:color w:val="000000"/>
          <w:sz w:val="18"/>
          <w:szCs w:val="18"/>
        </w:rPr>
        <w:t>/SP</w:t>
      </w:r>
      <w:r w:rsidR="00E751BA">
        <w:rPr>
          <w:color w:val="000000"/>
          <w:sz w:val="18"/>
          <w:szCs w:val="18"/>
        </w:rPr>
        <w:t xml:space="preserve"> Brasil</w:t>
      </w:r>
      <w:r w:rsidR="00192BFE">
        <w:rPr>
          <w:color w:val="000000"/>
          <w:sz w:val="18"/>
          <w:szCs w:val="18"/>
        </w:rPr>
        <w:t xml:space="preserve"> </w:t>
      </w:r>
    </w:p>
    <w:p w14:paraId="31C6EEB7" w14:textId="784DDBD7" w:rsidR="00192BFE" w:rsidRDefault="00192BFE" w:rsidP="00192BFE">
      <w:pPr>
        <w:spacing w:line="259" w:lineRule="auto"/>
        <w:ind w:left="2160" w:right="224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0</w:t>
      </w:r>
      <w:r w:rsidRPr="008E63C6">
        <w:rPr>
          <w:color w:val="000000"/>
          <w:sz w:val="18"/>
          <w:szCs w:val="18"/>
        </w:rPr>
        <w:t>2810</w:t>
      </w:r>
      <w:r>
        <w:rPr>
          <w:color w:val="000000"/>
          <w:sz w:val="18"/>
          <w:szCs w:val="18"/>
        </w:rPr>
        <w:t>-</w:t>
      </w:r>
      <w:r w:rsidRPr="008E63C6">
        <w:rPr>
          <w:color w:val="000000"/>
          <w:sz w:val="18"/>
          <w:szCs w:val="18"/>
        </w:rPr>
        <w:t xml:space="preserve">000 </w:t>
      </w:r>
    </w:p>
    <w:p w14:paraId="0F81AA9F" w14:textId="37C0C34A" w:rsidR="00E751BA" w:rsidRPr="00192BFE" w:rsidRDefault="00E751BA" w:rsidP="00192BFE">
      <w:pPr>
        <w:spacing w:line="259" w:lineRule="auto"/>
        <w:ind w:left="1440" w:right="227" w:firstLine="720"/>
        <w:jc w:val="center"/>
        <w:rPr>
          <w:color w:val="000000"/>
          <w:sz w:val="18"/>
          <w:szCs w:val="18"/>
          <w:u w:val="single"/>
        </w:rPr>
      </w:pPr>
    </w:p>
    <w:p w14:paraId="0000000A" w14:textId="3A977764" w:rsidR="00D47FED" w:rsidRPr="008E63C6" w:rsidRDefault="00441E12" w:rsidP="00BB16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227"/>
        <w:jc w:val="right"/>
        <w:rPr>
          <w:color w:val="000000"/>
          <w:sz w:val="18"/>
          <w:szCs w:val="18"/>
        </w:rPr>
      </w:pPr>
      <w:r w:rsidRPr="008E63C6">
        <w:rPr>
          <w:color w:val="000000"/>
          <w:sz w:val="18"/>
          <w:szCs w:val="18"/>
        </w:rPr>
        <w:tab/>
      </w:r>
      <w:r w:rsidRPr="008E63C6">
        <w:rPr>
          <w:color w:val="000000"/>
          <w:sz w:val="18"/>
          <w:szCs w:val="18"/>
        </w:rPr>
        <w:tab/>
      </w:r>
    </w:p>
    <w:p w14:paraId="0000000C" w14:textId="10B49F5B" w:rsidR="00D47FED" w:rsidRPr="008E63C6" w:rsidRDefault="002F2B29" w:rsidP="00E751BA">
      <w:pPr>
        <w:ind w:left="2727" w:firstLine="153"/>
        <w:jc w:val="center"/>
        <w:rPr>
          <w:color w:val="000000"/>
          <w:sz w:val="18"/>
          <w:szCs w:val="18"/>
        </w:rPr>
      </w:pPr>
      <w:r>
        <w:rPr>
          <w:b/>
          <w:noProof/>
        </w:rPr>
        <w:drawing>
          <wp:inline distT="0" distB="0" distL="0" distR="0" wp14:anchorId="18722B39" wp14:editId="6EF0D7B6">
            <wp:extent cx="252000" cy="252000"/>
            <wp:effectExtent l="0" t="0" r="0" b="0"/>
            <wp:docPr id="1" name="Imagem 1" descr="Forma&#10;&#10;Descrição gerada automaticamente com confiança baixa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rma&#10;&#10;Descrição gerada automaticamente com confiança baixa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619">
        <w:rPr>
          <w:color w:val="000000"/>
          <w:sz w:val="18"/>
          <w:szCs w:val="18"/>
        </w:rPr>
        <w:t xml:space="preserve">  </w:t>
      </w:r>
      <w:r>
        <w:rPr>
          <w:b/>
          <w:noProof/>
        </w:rPr>
        <w:drawing>
          <wp:inline distT="0" distB="0" distL="0" distR="0" wp14:anchorId="28904F30" wp14:editId="433AB7D5">
            <wp:extent cx="252000" cy="252000"/>
            <wp:effectExtent l="0" t="0" r="0" b="0"/>
            <wp:docPr id="4" name="Imagem 4" descr="Forma&#10;&#10;Descrição gerada automaticamente com confiança baixa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Forma&#10;&#10;Descrição gerada automaticamente com confiança baixa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619">
        <w:rPr>
          <w:color w:val="000000"/>
          <w:sz w:val="18"/>
          <w:szCs w:val="18"/>
        </w:rPr>
        <w:t xml:space="preserve">  </w:t>
      </w:r>
      <w:r>
        <w:rPr>
          <w:b/>
          <w:noProof/>
        </w:rPr>
        <w:drawing>
          <wp:inline distT="0" distB="0" distL="0" distR="0" wp14:anchorId="3EAB4696" wp14:editId="69DA1E1B">
            <wp:extent cx="259200" cy="259200"/>
            <wp:effectExtent l="0" t="0" r="7620" b="7620"/>
            <wp:docPr id="5" name="Imagem 5" descr="Portfólio">
              <a:hlinkClick xmlns:a="http://schemas.openxmlformats.org/drawingml/2006/main" r:id="rId13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Portfólio">
                      <a:hlinkClick r:id="rId13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0" cy="2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619">
        <w:rPr>
          <w:color w:val="000000"/>
          <w:sz w:val="18"/>
          <w:szCs w:val="18"/>
        </w:rPr>
        <w:t xml:space="preserve">  </w:t>
      </w:r>
      <w:r>
        <w:rPr>
          <w:b/>
          <w:noProof/>
        </w:rPr>
        <w:drawing>
          <wp:inline distT="0" distB="0" distL="0" distR="0" wp14:anchorId="17DC798D" wp14:editId="002FDDEF">
            <wp:extent cx="252000" cy="252000"/>
            <wp:effectExtent l="0" t="0" r="0" b="0"/>
            <wp:docPr id="6" name="Imagem 6" descr="Forma&#10;&#10;Descrição gerada automaticamente com confiança baixa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Forma&#10;&#10;Descrição gerada automaticamente com confiança baixa">
                      <a:hlinkClick r:id="rId15"/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619">
        <w:rPr>
          <w:color w:val="000000"/>
          <w:sz w:val="18"/>
          <w:szCs w:val="18"/>
        </w:rPr>
        <w:t xml:space="preserve">  </w:t>
      </w:r>
      <w:r>
        <w:rPr>
          <w:b/>
          <w:noProof/>
        </w:rPr>
        <w:drawing>
          <wp:inline distT="0" distB="0" distL="0" distR="0" wp14:anchorId="4761C6C8" wp14:editId="0D13BFE7">
            <wp:extent cx="252000" cy="252000"/>
            <wp:effectExtent l="0" t="0" r="0" b="0"/>
            <wp:docPr id="7" name="Imagem 7" descr="Forma&#10;&#10;Descrição gerada automaticamente com confiança baixa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Forma&#10;&#10;Descrição gerada automaticamente com confiança baixa">
                      <a:hlinkClick r:id="rId17"/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7AF067FD" w:rsidR="00D47FED" w:rsidRPr="00EC3DE0" w:rsidRDefault="00441E12" w:rsidP="00BB16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82" w:firstLine="720"/>
        <w:jc w:val="right"/>
        <w:rPr>
          <w:color w:val="000000"/>
          <w:sz w:val="20"/>
          <w:szCs w:val="20"/>
        </w:rPr>
        <w:sectPr w:rsidR="00D47FED" w:rsidRPr="00EC3DE0" w:rsidSect="001D34B2">
          <w:pgSz w:w="11906" w:h="16838"/>
          <w:pgMar w:top="500" w:right="455" w:bottom="280" w:left="709" w:header="0" w:footer="0" w:gutter="0"/>
          <w:pgNumType w:start="1"/>
          <w:cols w:num="2" w:space="720" w:equalWidth="0">
            <w:col w:w="5469" w:space="0"/>
            <w:col w:w="5469" w:space="0"/>
          </w:cols>
        </w:sectPr>
      </w:pPr>
      <w:r w:rsidRPr="008E63C6">
        <w:rPr>
          <w:color w:val="000000"/>
          <w:sz w:val="18"/>
          <w:szCs w:val="18"/>
        </w:rPr>
        <w:tab/>
      </w:r>
    </w:p>
    <w:p w14:paraId="0000000F" w14:textId="67F79D21" w:rsidR="00D47FED" w:rsidRPr="008E63C6" w:rsidRDefault="00D47FED" w:rsidP="00801267">
      <w:pPr>
        <w:pBdr>
          <w:top w:val="nil"/>
          <w:left w:val="nil"/>
          <w:bottom w:val="nil"/>
          <w:right w:val="nil"/>
          <w:between w:val="nil"/>
        </w:pBdr>
        <w:spacing w:before="22"/>
        <w:ind w:right="-172"/>
        <w:rPr>
          <w:sz w:val="20"/>
          <w:szCs w:val="20"/>
        </w:rPr>
      </w:pPr>
    </w:p>
    <w:p w14:paraId="19496D4B" w14:textId="12B82F48" w:rsidR="00105703" w:rsidRPr="008E63C6" w:rsidRDefault="00105703" w:rsidP="00385E5A">
      <w:pPr>
        <w:pBdr>
          <w:bottom w:val="single" w:sz="4" w:space="1" w:color="auto"/>
        </w:pBdr>
        <w:rPr>
          <w:sz w:val="18"/>
          <w:szCs w:val="18"/>
        </w:rPr>
      </w:pPr>
      <w:r w:rsidRPr="008E63C6">
        <w:rPr>
          <w:b/>
        </w:rPr>
        <w:t>Objetivo</w:t>
      </w:r>
      <w:r w:rsidRPr="008E63C6">
        <w:rPr>
          <w:sz w:val="18"/>
          <w:szCs w:val="18"/>
        </w:rPr>
        <w:tab/>
      </w:r>
    </w:p>
    <w:p w14:paraId="59F48028" w14:textId="77777777" w:rsidR="00105703" w:rsidRPr="008E63C6" w:rsidRDefault="00105703" w:rsidP="00105703">
      <w:pPr>
        <w:rPr>
          <w:sz w:val="18"/>
          <w:szCs w:val="18"/>
          <w:lang w:eastAsia="pt-BR"/>
        </w:rPr>
      </w:pPr>
    </w:p>
    <w:p w14:paraId="30F2830E" w14:textId="1D68E05A" w:rsidR="00105703" w:rsidRPr="00192BFE" w:rsidRDefault="009510A6" w:rsidP="00105703">
      <w:pPr>
        <w:rPr>
          <w:color w:val="000000"/>
          <w:sz w:val="20"/>
          <w:szCs w:val="20"/>
          <w:u w:val="single"/>
        </w:rPr>
      </w:pPr>
      <w:r>
        <w:rPr>
          <w:sz w:val="20"/>
          <w:szCs w:val="20"/>
        </w:rPr>
        <w:t>Desenvolv</w:t>
      </w:r>
      <w:r w:rsidR="00BF0287">
        <w:rPr>
          <w:sz w:val="20"/>
          <w:szCs w:val="20"/>
        </w:rPr>
        <w:t>imento</w:t>
      </w:r>
      <w:r>
        <w:rPr>
          <w:sz w:val="20"/>
          <w:szCs w:val="20"/>
        </w:rPr>
        <w:t xml:space="preserve"> Fullstack. </w:t>
      </w:r>
    </w:p>
    <w:p w14:paraId="420AF7AF" w14:textId="77777777" w:rsidR="00105703" w:rsidRPr="008E63C6" w:rsidRDefault="00105703" w:rsidP="00105703">
      <w:pPr>
        <w:pStyle w:val="Ttulo1"/>
        <w:tabs>
          <w:tab w:val="left" w:pos="10878"/>
        </w:tabs>
        <w:spacing w:before="0"/>
        <w:ind w:left="0"/>
        <w:rPr>
          <w:sz w:val="22"/>
          <w:szCs w:val="22"/>
          <w:u w:val="none"/>
        </w:rPr>
      </w:pPr>
    </w:p>
    <w:p w14:paraId="5B7C73DB" w14:textId="769B61FC" w:rsidR="00105703" w:rsidRPr="008E63C6" w:rsidRDefault="00105703" w:rsidP="00385E5A">
      <w:pPr>
        <w:pStyle w:val="Ttulo1"/>
        <w:pBdr>
          <w:bottom w:val="single" w:sz="4" w:space="1" w:color="auto"/>
        </w:pBdr>
        <w:tabs>
          <w:tab w:val="left" w:pos="10878"/>
        </w:tabs>
        <w:spacing w:before="0"/>
        <w:ind w:left="0"/>
        <w:rPr>
          <w:sz w:val="18"/>
          <w:szCs w:val="18"/>
          <w:u w:val="none"/>
        </w:rPr>
      </w:pPr>
      <w:r w:rsidRPr="008E63C6">
        <w:rPr>
          <w:sz w:val="22"/>
          <w:szCs w:val="22"/>
          <w:u w:val="none"/>
        </w:rPr>
        <w:t xml:space="preserve">Formação Acadêmica </w:t>
      </w:r>
    </w:p>
    <w:p w14:paraId="5075922B" w14:textId="77777777" w:rsidR="00105703" w:rsidRPr="008E63C6" w:rsidRDefault="00105703" w:rsidP="00105703">
      <w:pPr>
        <w:tabs>
          <w:tab w:val="left" w:pos="10878"/>
        </w:tabs>
        <w:rPr>
          <w:sz w:val="20"/>
          <w:szCs w:val="20"/>
        </w:rPr>
      </w:pPr>
    </w:p>
    <w:p w14:paraId="49754DE4" w14:textId="38067DC0" w:rsidR="00105703" w:rsidRPr="00EC3DE0" w:rsidRDefault="00EC3DE0" w:rsidP="00EC3DE0">
      <w:pPr>
        <w:tabs>
          <w:tab w:val="left" w:pos="10878"/>
        </w:tabs>
        <w:suppressAutoHyphens w:val="0"/>
        <w:contextualSpacing/>
        <w:jc w:val="both"/>
        <w:rPr>
          <w:sz w:val="20"/>
          <w:szCs w:val="20"/>
        </w:rPr>
      </w:pPr>
      <w:r w:rsidRPr="00EC3DE0">
        <w:rPr>
          <w:sz w:val="20"/>
          <w:szCs w:val="20"/>
        </w:rPr>
        <w:t>UNIVERSIDADE NOVE DE JULHO (UNINOVE)</w:t>
      </w:r>
    </w:p>
    <w:p w14:paraId="3020F9D1" w14:textId="77777777" w:rsidR="00EC3DE0" w:rsidRDefault="00105703" w:rsidP="00105703">
      <w:pPr>
        <w:tabs>
          <w:tab w:val="left" w:pos="10878"/>
        </w:tabs>
        <w:jc w:val="both"/>
        <w:rPr>
          <w:sz w:val="20"/>
          <w:szCs w:val="20"/>
        </w:rPr>
      </w:pPr>
      <w:r w:rsidRPr="008E63C6">
        <w:rPr>
          <w:sz w:val="20"/>
          <w:szCs w:val="20"/>
        </w:rPr>
        <w:t xml:space="preserve">Tecnologia em Análise e Desenvolvimento </w:t>
      </w:r>
    </w:p>
    <w:p w14:paraId="343A0E9A" w14:textId="7423B4F2" w:rsidR="00105703" w:rsidRPr="008E63C6" w:rsidRDefault="00EC3DE0" w:rsidP="00105703">
      <w:pPr>
        <w:tabs>
          <w:tab w:val="left" w:pos="10878"/>
        </w:tabs>
        <w:jc w:val="both"/>
        <w:rPr>
          <w:sz w:val="20"/>
          <w:szCs w:val="20"/>
        </w:rPr>
      </w:pPr>
      <w:r>
        <w:rPr>
          <w:sz w:val="20"/>
          <w:szCs w:val="20"/>
        </w:rPr>
        <w:t>Período: 2</w:t>
      </w:r>
      <w:r w:rsidR="00105703" w:rsidRPr="008E63C6">
        <w:rPr>
          <w:sz w:val="20"/>
          <w:szCs w:val="20"/>
        </w:rPr>
        <w:t xml:space="preserve">° Semestre </w:t>
      </w:r>
    </w:p>
    <w:p w14:paraId="324EFD91" w14:textId="3515BD8B" w:rsidR="00105703" w:rsidRPr="008E63C6" w:rsidRDefault="00EC3DE0" w:rsidP="00105703">
      <w:pPr>
        <w:tabs>
          <w:tab w:val="left" w:pos="10878"/>
        </w:tabs>
        <w:jc w:val="both"/>
        <w:rPr>
          <w:sz w:val="20"/>
          <w:szCs w:val="20"/>
        </w:rPr>
      </w:pPr>
      <w:r>
        <w:rPr>
          <w:sz w:val="20"/>
          <w:szCs w:val="20"/>
        </w:rPr>
        <w:t>Formação prevista: 06/</w:t>
      </w:r>
      <w:r w:rsidR="00105703" w:rsidRPr="008E63C6">
        <w:rPr>
          <w:sz w:val="20"/>
          <w:szCs w:val="20"/>
        </w:rPr>
        <w:t>2024</w:t>
      </w:r>
    </w:p>
    <w:p w14:paraId="19C060DB" w14:textId="77777777" w:rsidR="00105703" w:rsidRPr="00636A87" w:rsidRDefault="00105703" w:rsidP="00105703">
      <w:pPr>
        <w:tabs>
          <w:tab w:val="left" w:pos="10878"/>
        </w:tabs>
        <w:rPr>
          <w:sz w:val="20"/>
          <w:szCs w:val="20"/>
          <w:u w:val="single"/>
        </w:rPr>
      </w:pPr>
    </w:p>
    <w:p w14:paraId="04506A0F" w14:textId="77777777" w:rsidR="00105703" w:rsidRPr="008E63C6" w:rsidRDefault="00105703" w:rsidP="00385E5A">
      <w:pPr>
        <w:pStyle w:val="Ttulo1"/>
        <w:pBdr>
          <w:bottom w:val="single" w:sz="4" w:space="1" w:color="auto"/>
        </w:pBdr>
        <w:tabs>
          <w:tab w:val="left" w:pos="10878"/>
        </w:tabs>
        <w:spacing w:before="0"/>
        <w:ind w:left="0"/>
        <w:rPr>
          <w:sz w:val="22"/>
          <w:szCs w:val="22"/>
          <w:u w:val="none"/>
        </w:rPr>
      </w:pPr>
      <w:r w:rsidRPr="008E63C6">
        <w:rPr>
          <w:sz w:val="22"/>
          <w:szCs w:val="22"/>
          <w:u w:val="none"/>
        </w:rPr>
        <w:t>Experiência Profissional</w:t>
      </w:r>
    </w:p>
    <w:p w14:paraId="6EC53B91" w14:textId="77777777" w:rsidR="00D7659D" w:rsidRDefault="00D7659D" w:rsidP="00D7659D">
      <w:pPr>
        <w:jc w:val="both"/>
        <w:rPr>
          <w:sz w:val="20"/>
          <w:szCs w:val="20"/>
        </w:rPr>
      </w:pPr>
    </w:p>
    <w:p w14:paraId="68CFBEC1" w14:textId="30C0B59C" w:rsidR="00D7659D" w:rsidRPr="00D7659D" w:rsidRDefault="00D7659D" w:rsidP="00D7659D">
      <w:pPr>
        <w:jc w:val="both"/>
        <w:rPr>
          <w:sz w:val="20"/>
          <w:szCs w:val="20"/>
        </w:rPr>
      </w:pPr>
      <w:r w:rsidRPr="008E63C6">
        <w:rPr>
          <w:sz w:val="20"/>
          <w:szCs w:val="20"/>
        </w:rPr>
        <w:t>202</w:t>
      </w:r>
      <w:r>
        <w:rPr>
          <w:sz w:val="20"/>
          <w:szCs w:val="20"/>
        </w:rPr>
        <w:t>2</w:t>
      </w:r>
      <w:r w:rsidRPr="008E63C6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Pr="008E63C6">
        <w:rPr>
          <w:sz w:val="20"/>
          <w:szCs w:val="20"/>
        </w:rPr>
        <w:t xml:space="preserve"> </w:t>
      </w:r>
      <w:r>
        <w:rPr>
          <w:sz w:val="20"/>
          <w:szCs w:val="20"/>
        </w:rPr>
        <w:t>Emprego Atual</w:t>
      </w:r>
      <w:r w:rsidRPr="008E63C6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Pr="008E63C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IBM Brasil Indústria, Máquinas e </w:t>
      </w:r>
      <w:r w:rsidRPr="00D7659D">
        <w:rPr>
          <w:sz w:val="20"/>
          <w:szCs w:val="20"/>
        </w:rPr>
        <w:t>Serviços LTDA</w:t>
      </w:r>
    </w:p>
    <w:p w14:paraId="6917DE3A" w14:textId="4C851B48" w:rsidR="00D7659D" w:rsidRPr="008E63C6" w:rsidRDefault="00D7659D" w:rsidP="00D7659D">
      <w:pPr>
        <w:jc w:val="both"/>
        <w:rPr>
          <w:sz w:val="20"/>
          <w:szCs w:val="20"/>
        </w:rPr>
      </w:pPr>
      <w:r w:rsidRPr="008E63C6">
        <w:rPr>
          <w:sz w:val="20"/>
          <w:szCs w:val="20"/>
        </w:rPr>
        <w:t xml:space="preserve">Cargo: </w:t>
      </w:r>
      <w:r>
        <w:rPr>
          <w:sz w:val="20"/>
          <w:szCs w:val="20"/>
        </w:rPr>
        <w:t>Estagiária</w:t>
      </w:r>
    </w:p>
    <w:p w14:paraId="53B54F41" w14:textId="3A0C0297" w:rsidR="00D7659D" w:rsidRPr="008E63C6" w:rsidRDefault="00D7659D" w:rsidP="009510A6">
      <w:pPr>
        <w:jc w:val="both"/>
        <w:rPr>
          <w:sz w:val="20"/>
          <w:szCs w:val="20"/>
        </w:rPr>
      </w:pPr>
      <w:r w:rsidRPr="008E63C6">
        <w:rPr>
          <w:sz w:val="20"/>
          <w:szCs w:val="20"/>
        </w:rPr>
        <w:t xml:space="preserve">Principais atividades: </w:t>
      </w:r>
      <w:r w:rsidR="009510A6" w:rsidRPr="009510A6">
        <w:rPr>
          <w:sz w:val="20"/>
          <w:szCs w:val="20"/>
        </w:rPr>
        <w:t>Programação; Consultoria de TI;</w:t>
      </w:r>
      <w:r w:rsidR="009510A6">
        <w:rPr>
          <w:sz w:val="20"/>
          <w:szCs w:val="20"/>
        </w:rPr>
        <w:t xml:space="preserve"> </w:t>
      </w:r>
      <w:r w:rsidR="009510A6" w:rsidRPr="009510A6">
        <w:rPr>
          <w:sz w:val="20"/>
          <w:szCs w:val="20"/>
        </w:rPr>
        <w:t>Gestão de projetos;</w:t>
      </w:r>
      <w:r w:rsidR="009510A6">
        <w:rPr>
          <w:sz w:val="20"/>
          <w:szCs w:val="20"/>
        </w:rPr>
        <w:t xml:space="preserve"> </w:t>
      </w:r>
      <w:r w:rsidR="009510A6" w:rsidRPr="009510A6">
        <w:rPr>
          <w:sz w:val="20"/>
          <w:szCs w:val="20"/>
        </w:rPr>
        <w:t>Digital, Cognitivo ou Cloud; Interrelacionamento e Networking; Testes; Suporte</w:t>
      </w:r>
      <w:r w:rsidR="009510A6">
        <w:rPr>
          <w:sz w:val="20"/>
          <w:szCs w:val="20"/>
        </w:rPr>
        <w:t xml:space="preserve"> </w:t>
      </w:r>
      <w:r w:rsidR="009510A6" w:rsidRPr="009510A6">
        <w:rPr>
          <w:sz w:val="20"/>
          <w:szCs w:val="20"/>
        </w:rPr>
        <w:t>e Manutenção nas aplicações do cliente</w:t>
      </w:r>
    </w:p>
    <w:p w14:paraId="3DF1772A" w14:textId="77777777" w:rsidR="00D7659D" w:rsidRDefault="00D7659D" w:rsidP="00105703">
      <w:pPr>
        <w:jc w:val="both"/>
        <w:rPr>
          <w:sz w:val="20"/>
          <w:szCs w:val="20"/>
        </w:rPr>
      </w:pPr>
    </w:p>
    <w:p w14:paraId="7EB03C9C" w14:textId="5A7E64E4" w:rsidR="00105703" w:rsidRPr="008E63C6" w:rsidRDefault="00105703" w:rsidP="00105703">
      <w:pPr>
        <w:jc w:val="both"/>
        <w:rPr>
          <w:sz w:val="20"/>
          <w:szCs w:val="20"/>
        </w:rPr>
      </w:pPr>
      <w:r w:rsidRPr="008E63C6">
        <w:rPr>
          <w:sz w:val="20"/>
          <w:szCs w:val="20"/>
        </w:rPr>
        <w:t>2020 - 2021 - Home Agent Teleserviços, Processos de Atendimento e Negócios S.A.</w:t>
      </w:r>
    </w:p>
    <w:p w14:paraId="4A123A5C" w14:textId="77777777" w:rsidR="00105703" w:rsidRPr="008E63C6" w:rsidRDefault="00105703" w:rsidP="00105703">
      <w:pPr>
        <w:jc w:val="both"/>
        <w:rPr>
          <w:sz w:val="20"/>
          <w:szCs w:val="20"/>
        </w:rPr>
      </w:pPr>
      <w:r w:rsidRPr="008E63C6">
        <w:rPr>
          <w:sz w:val="20"/>
          <w:szCs w:val="20"/>
        </w:rPr>
        <w:t>Cargo: Atendente de Sac</w:t>
      </w:r>
    </w:p>
    <w:p w14:paraId="3855C7D8" w14:textId="77777777" w:rsidR="00105703" w:rsidRPr="008E63C6" w:rsidRDefault="00105703" w:rsidP="00105703">
      <w:pPr>
        <w:jc w:val="both"/>
        <w:rPr>
          <w:sz w:val="20"/>
          <w:szCs w:val="20"/>
        </w:rPr>
      </w:pPr>
      <w:r w:rsidRPr="008E63C6">
        <w:rPr>
          <w:sz w:val="20"/>
          <w:szCs w:val="20"/>
        </w:rPr>
        <w:t xml:space="preserve">Principais atividades: Atendimento ao cliente, suporte técnico e retenção. </w:t>
      </w:r>
    </w:p>
    <w:p w14:paraId="4DE07CF0" w14:textId="77777777" w:rsidR="00105703" w:rsidRPr="008E63C6" w:rsidRDefault="00105703" w:rsidP="00105703">
      <w:pPr>
        <w:ind w:left="566"/>
        <w:jc w:val="both"/>
        <w:rPr>
          <w:sz w:val="20"/>
          <w:szCs w:val="20"/>
        </w:rPr>
      </w:pPr>
    </w:p>
    <w:p w14:paraId="3825EA5D" w14:textId="77777777" w:rsidR="00105703" w:rsidRPr="008E63C6" w:rsidRDefault="00105703" w:rsidP="00105703">
      <w:pPr>
        <w:jc w:val="both"/>
        <w:rPr>
          <w:sz w:val="20"/>
          <w:szCs w:val="20"/>
        </w:rPr>
      </w:pPr>
      <w:r w:rsidRPr="008E63C6">
        <w:rPr>
          <w:sz w:val="20"/>
          <w:szCs w:val="20"/>
        </w:rPr>
        <w:t xml:space="preserve">2016 - 2017 Grupo AEC Centro de Contatos S/A </w:t>
      </w:r>
    </w:p>
    <w:p w14:paraId="219CD032" w14:textId="77777777" w:rsidR="00105703" w:rsidRPr="008E63C6" w:rsidRDefault="00105703" w:rsidP="00105703">
      <w:pPr>
        <w:jc w:val="both"/>
        <w:rPr>
          <w:sz w:val="20"/>
          <w:szCs w:val="20"/>
        </w:rPr>
      </w:pPr>
      <w:r w:rsidRPr="008E63C6">
        <w:rPr>
          <w:sz w:val="20"/>
          <w:szCs w:val="20"/>
        </w:rPr>
        <w:t>Cargo: Técnico de suporte nível I</w:t>
      </w:r>
    </w:p>
    <w:p w14:paraId="17EBE2E9" w14:textId="77777777" w:rsidR="00105703" w:rsidRPr="008E63C6" w:rsidRDefault="00105703" w:rsidP="00105703">
      <w:pPr>
        <w:jc w:val="both"/>
        <w:rPr>
          <w:sz w:val="20"/>
          <w:szCs w:val="20"/>
        </w:rPr>
      </w:pPr>
      <w:r w:rsidRPr="008E63C6">
        <w:rPr>
          <w:sz w:val="20"/>
          <w:szCs w:val="20"/>
        </w:rPr>
        <w:t>Principais atividades: Help Desk Prodesp (Companhia de Processamento de Dados do Estado de São Paulo). Monitoramento de ocorrências e aberturas de ordens de serviço, chat /e-mail através da ferramenta Lotus Notes</w:t>
      </w:r>
    </w:p>
    <w:p w14:paraId="4F6CC8D4" w14:textId="77777777" w:rsidR="00105703" w:rsidRPr="008E63C6" w:rsidRDefault="00105703" w:rsidP="00105703">
      <w:pPr>
        <w:ind w:left="268"/>
        <w:jc w:val="both"/>
        <w:rPr>
          <w:sz w:val="20"/>
          <w:szCs w:val="20"/>
        </w:rPr>
      </w:pPr>
    </w:p>
    <w:p w14:paraId="1B615219" w14:textId="77777777" w:rsidR="00105703" w:rsidRPr="008E63C6" w:rsidRDefault="00105703" w:rsidP="00105703">
      <w:pPr>
        <w:jc w:val="both"/>
        <w:rPr>
          <w:sz w:val="20"/>
          <w:szCs w:val="20"/>
        </w:rPr>
      </w:pPr>
      <w:r w:rsidRPr="008E63C6">
        <w:rPr>
          <w:sz w:val="20"/>
          <w:szCs w:val="20"/>
        </w:rPr>
        <w:t>2012-2013 - Sky Brasil Serviços LTDA</w:t>
      </w:r>
    </w:p>
    <w:p w14:paraId="7F973DD4" w14:textId="77777777" w:rsidR="00105703" w:rsidRPr="008E63C6" w:rsidRDefault="00105703" w:rsidP="00105703">
      <w:pPr>
        <w:jc w:val="both"/>
        <w:rPr>
          <w:color w:val="000000"/>
          <w:sz w:val="20"/>
          <w:szCs w:val="20"/>
        </w:rPr>
      </w:pPr>
      <w:r w:rsidRPr="008E63C6">
        <w:rPr>
          <w:color w:val="000000"/>
          <w:sz w:val="20"/>
          <w:szCs w:val="20"/>
        </w:rPr>
        <w:t>Cargo: Agente de atendimento</w:t>
      </w:r>
    </w:p>
    <w:p w14:paraId="682BE96C" w14:textId="3371BDF7" w:rsidR="00105703" w:rsidRDefault="00105703" w:rsidP="00105703">
      <w:pPr>
        <w:spacing w:line="256" w:lineRule="auto"/>
        <w:ind w:right="176"/>
        <w:jc w:val="both"/>
        <w:rPr>
          <w:sz w:val="20"/>
          <w:szCs w:val="20"/>
        </w:rPr>
      </w:pPr>
      <w:r w:rsidRPr="008E63C6">
        <w:rPr>
          <w:color w:val="000000"/>
          <w:sz w:val="20"/>
          <w:szCs w:val="20"/>
        </w:rPr>
        <w:t xml:space="preserve">Principais atividades: Promoção de cargo, saindo da empresa Teleperformance CRM S/A para atuar diretamente </w:t>
      </w:r>
      <w:r w:rsidRPr="008E63C6">
        <w:rPr>
          <w:sz w:val="20"/>
          <w:szCs w:val="20"/>
        </w:rPr>
        <w:t>na empresa</w:t>
      </w:r>
      <w:r w:rsidRPr="008E63C6">
        <w:rPr>
          <w:color w:val="000000"/>
          <w:sz w:val="20"/>
          <w:szCs w:val="20"/>
        </w:rPr>
        <w:t xml:space="preserve"> Sky Brasil Serviços LTDA. </w:t>
      </w:r>
      <w:r w:rsidRPr="008E63C6">
        <w:rPr>
          <w:sz w:val="20"/>
          <w:szCs w:val="20"/>
        </w:rPr>
        <w:t xml:space="preserve">Prevenção de Churn, negociação de débitos. </w:t>
      </w:r>
    </w:p>
    <w:p w14:paraId="2D918C44" w14:textId="77777777" w:rsidR="009510A6" w:rsidRPr="009510A6" w:rsidRDefault="009510A6" w:rsidP="00105703">
      <w:pPr>
        <w:spacing w:line="256" w:lineRule="auto"/>
        <w:ind w:right="176"/>
        <w:jc w:val="both"/>
        <w:rPr>
          <w:sz w:val="20"/>
          <w:szCs w:val="20"/>
          <w:u w:val="single"/>
        </w:rPr>
      </w:pPr>
    </w:p>
    <w:p w14:paraId="39714D69" w14:textId="77777777" w:rsidR="009510A6" w:rsidRPr="008E63C6" w:rsidRDefault="009510A6" w:rsidP="009510A6">
      <w:pPr>
        <w:pStyle w:val="Ttulo2"/>
        <w:spacing w:before="0"/>
        <w:ind w:left="0"/>
        <w:jc w:val="both"/>
        <w:rPr>
          <w:b w:val="0"/>
          <w:sz w:val="20"/>
          <w:szCs w:val="20"/>
        </w:rPr>
      </w:pPr>
      <w:r w:rsidRPr="008E63C6">
        <w:rPr>
          <w:b w:val="0"/>
          <w:sz w:val="20"/>
          <w:szCs w:val="20"/>
        </w:rPr>
        <w:t>2010 - 2012 Teleperformance CRM S/A</w:t>
      </w:r>
    </w:p>
    <w:p w14:paraId="4AB38757" w14:textId="77777777" w:rsidR="009510A6" w:rsidRPr="008E63C6" w:rsidRDefault="009510A6" w:rsidP="009510A6">
      <w:pPr>
        <w:jc w:val="both"/>
        <w:rPr>
          <w:color w:val="000000"/>
          <w:sz w:val="20"/>
          <w:szCs w:val="20"/>
        </w:rPr>
      </w:pPr>
      <w:r w:rsidRPr="008E63C6">
        <w:rPr>
          <w:color w:val="000000"/>
          <w:sz w:val="20"/>
          <w:szCs w:val="20"/>
        </w:rPr>
        <w:t>Cargo: Agente de atendimento</w:t>
      </w:r>
    </w:p>
    <w:p w14:paraId="2D5F3B43" w14:textId="64993284" w:rsidR="009510A6" w:rsidRPr="008E63C6" w:rsidRDefault="009510A6" w:rsidP="003E5E63">
      <w:pPr>
        <w:spacing w:line="256" w:lineRule="auto"/>
        <w:ind w:right="227"/>
        <w:jc w:val="both"/>
        <w:rPr>
          <w:color w:val="000000"/>
          <w:sz w:val="20"/>
          <w:szCs w:val="20"/>
        </w:rPr>
      </w:pPr>
      <w:r w:rsidRPr="008E63C6">
        <w:rPr>
          <w:color w:val="000000"/>
          <w:sz w:val="20"/>
          <w:szCs w:val="20"/>
        </w:rPr>
        <w:t>Principais atividades: Atendimento receptivo de negociação, Sac e retenção de forma terceirizada para a empresa Sky Brasil Serviços LTDA.</w:t>
      </w:r>
    </w:p>
    <w:p w14:paraId="7CA58FFC" w14:textId="77777777" w:rsidR="00105703" w:rsidRPr="008E63C6" w:rsidRDefault="00105703" w:rsidP="00105703">
      <w:pPr>
        <w:spacing w:line="256" w:lineRule="auto"/>
        <w:ind w:right="227"/>
        <w:jc w:val="both"/>
        <w:rPr>
          <w:color w:val="000000"/>
          <w:sz w:val="20"/>
          <w:szCs w:val="20"/>
        </w:rPr>
      </w:pPr>
    </w:p>
    <w:p w14:paraId="7691A523" w14:textId="7EC47626" w:rsidR="00105703" w:rsidRPr="008E63C6" w:rsidRDefault="00105703" w:rsidP="00385E5A">
      <w:pPr>
        <w:pStyle w:val="Ttulo1"/>
        <w:pBdr>
          <w:bottom w:val="single" w:sz="4" w:space="1" w:color="auto"/>
        </w:pBdr>
        <w:tabs>
          <w:tab w:val="left" w:pos="10878"/>
        </w:tabs>
        <w:spacing w:before="0"/>
        <w:ind w:left="0"/>
        <w:rPr>
          <w:sz w:val="20"/>
          <w:szCs w:val="20"/>
          <w:u w:val="none"/>
        </w:rPr>
      </w:pPr>
      <w:r w:rsidRPr="008E63C6">
        <w:rPr>
          <w:sz w:val="18"/>
          <w:szCs w:val="18"/>
          <w:u w:val="none"/>
        </w:rPr>
        <w:t xml:space="preserve"> </w:t>
      </w:r>
      <w:r w:rsidRPr="00636A87">
        <w:rPr>
          <w:sz w:val="22"/>
          <w:szCs w:val="22"/>
          <w:u w:val="none"/>
        </w:rPr>
        <w:t>Qualificações e Atividades Complementares</w:t>
      </w:r>
    </w:p>
    <w:p w14:paraId="51F58837" w14:textId="77777777" w:rsidR="00105703" w:rsidRPr="008E63C6" w:rsidRDefault="00105703" w:rsidP="00105703">
      <w:pPr>
        <w:pStyle w:val="Ttulo1"/>
        <w:tabs>
          <w:tab w:val="left" w:pos="10878"/>
        </w:tabs>
        <w:spacing w:before="0"/>
        <w:ind w:left="0"/>
        <w:rPr>
          <w:sz w:val="22"/>
          <w:szCs w:val="22"/>
        </w:rPr>
      </w:pPr>
    </w:p>
    <w:p w14:paraId="4C7933D0" w14:textId="77777777" w:rsidR="00105703" w:rsidRPr="008E63C6" w:rsidRDefault="00105703" w:rsidP="008E63C6">
      <w:pPr>
        <w:pStyle w:val="PargrafodaLista"/>
        <w:numPr>
          <w:ilvl w:val="0"/>
          <w:numId w:val="10"/>
        </w:numPr>
        <w:suppressAutoHyphens w:val="0"/>
        <w:spacing w:line="256" w:lineRule="auto"/>
        <w:rPr>
          <w:color w:val="000000"/>
          <w:sz w:val="20"/>
          <w:szCs w:val="20"/>
        </w:rPr>
      </w:pPr>
      <w:r w:rsidRPr="008E63C6">
        <w:rPr>
          <w:color w:val="000000"/>
          <w:sz w:val="20"/>
          <w:szCs w:val="20"/>
        </w:rPr>
        <w:t>Curso Capacitação Básica (Associação Cultural e Desportiva Bandeirantes, 2011 - 54 horas)</w:t>
      </w:r>
    </w:p>
    <w:p w14:paraId="60C59564" w14:textId="77777777" w:rsidR="00105703" w:rsidRPr="008E63C6" w:rsidRDefault="00105703" w:rsidP="008E63C6">
      <w:pPr>
        <w:pStyle w:val="PargrafodaLista"/>
        <w:numPr>
          <w:ilvl w:val="0"/>
          <w:numId w:val="10"/>
        </w:numPr>
        <w:suppressAutoHyphens w:val="0"/>
        <w:spacing w:line="256" w:lineRule="auto"/>
        <w:rPr>
          <w:sz w:val="20"/>
          <w:szCs w:val="20"/>
        </w:rPr>
      </w:pPr>
      <w:r w:rsidRPr="008E63C6">
        <w:rPr>
          <w:sz w:val="20"/>
          <w:szCs w:val="20"/>
        </w:rPr>
        <w:t>Técnico de Informática (ETEC Paulistano Centro Paula Souza) 2014 - Trancado no terceiro módulo</w:t>
      </w:r>
    </w:p>
    <w:p w14:paraId="17010D93" w14:textId="77777777" w:rsidR="00105703" w:rsidRPr="008E63C6" w:rsidRDefault="00105703" w:rsidP="008E63C6">
      <w:pPr>
        <w:pStyle w:val="PargrafodaLista"/>
        <w:numPr>
          <w:ilvl w:val="0"/>
          <w:numId w:val="10"/>
        </w:numPr>
        <w:suppressAutoHyphens w:val="0"/>
        <w:spacing w:line="256" w:lineRule="auto"/>
        <w:rPr>
          <w:color w:val="000000"/>
          <w:sz w:val="20"/>
          <w:szCs w:val="20"/>
        </w:rPr>
      </w:pPr>
      <w:r w:rsidRPr="008E63C6">
        <w:rPr>
          <w:color w:val="000000"/>
          <w:sz w:val="20"/>
          <w:szCs w:val="20"/>
        </w:rPr>
        <w:t>Curso Fundamentos de Lógica de Programação (Fundação Bradesco, 2020 - 15 horas)</w:t>
      </w:r>
    </w:p>
    <w:p w14:paraId="1E7277A0" w14:textId="77777777" w:rsidR="00105703" w:rsidRPr="008E63C6" w:rsidRDefault="00105703" w:rsidP="008E63C6">
      <w:pPr>
        <w:pStyle w:val="PargrafodaLista"/>
        <w:numPr>
          <w:ilvl w:val="0"/>
          <w:numId w:val="10"/>
        </w:numPr>
        <w:suppressAutoHyphens w:val="0"/>
        <w:spacing w:line="256" w:lineRule="auto"/>
        <w:rPr>
          <w:color w:val="000000"/>
          <w:sz w:val="20"/>
          <w:szCs w:val="20"/>
        </w:rPr>
      </w:pPr>
      <w:r w:rsidRPr="008E63C6">
        <w:rPr>
          <w:color w:val="000000"/>
          <w:sz w:val="20"/>
          <w:szCs w:val="20"/>
        </w:rPr>
        <w:t>Curso Fundamentos de TI: Hardware e Software (Fundação Bradesco, 2020 - 15 horas)</w:t>
      </w:r>
    </w:p>
    <w:p w14:paraId="286409F2" w14:textId="77777777" w:rsidR="00105703" w:rsidRPr="008E63C6" w:rsidRDefault="00105703" w:rsidP="008E63C6">
      <w:pPr>
        <w:pStyle w:val="PargrafodaLista"/>
        <w:numPr>
          <w:ilvl w:val="0"/>
          <w:numId w:val="10"/>
        </w:numPr>
        <w:suppressAutoHyphens w:val="0"/>
        <w:spacing w:line="256" w:lineRule="auto"/>
        <w:rPr>
          <w:color w:val="000000"/>
          <w:sz w:val="20"/>
          <w:szCs w:val="20"/>
        </w:rPr>
      </w:pPr>
      <w:r w:rsidRPr="008E63C6">
        <w:rPr>
          <w:color w:val="000000"/>
          <w:sz w:val="20"/>
          <w:szCs w:val="20"/>
        </w:rPr>
        <w:t xml:space="preserve">Curso Segurança Digital (Fundação Getúlio Vargas, 2020 - 5 horas) </w:t>
      </w:r>
    </w:p>
    <w:p w14:paraId="20DE5412" w14:textId="77777777" w:rsidR="00105703" w:rsidRPr="008E63C6" w:rsidRDefault="00105703" w:rsidP="008E63C6">
      <w:pPr>
        <w:pStyle w:val="PargrafodaLista"/>
        <w:numPr>
          <w:ilvl w:val="0"/>
          <w:numId w:val="10"/>
        </w:numPr>
        <w:suppressAutoHyphens w:val="0"/>
        <w:spacing w:line="256" w:lineRule="auto"/>
        <w:rPr>
          <w:color w:val="000000"/>
          <w:sz w:val="20"/>
          <w:szCs w:val="20"/>
        </w:rPr>
      </w:pPr>
      <w:r w:rsidRPr="008E63C6">
        <w:rPr>
          <w:color w:val="000000"/>
          <w:sz w:val="20"/>
          <w:szCs w:val="20"/>
        </w:rPr>
        <w:t>Curso Proteção de Dados (Fundação Getúlio Vargas, 2020 - 5 horas)</w:t>
      </w:r>
    </w:p>
    <w:p w14:paraId="0C4BF123" w14:textId="77777777" w:rsidR="00105703" w:rsidRPr="008E63C6" w:rsidRDefault="00105703" w:rsidP="008E63C6">
      <w:pPr>
        <w:pStyle w:val="PargrafodaLista"/>
        <w:numPr>
          <w:ilvl w:val="0"/>
          <w:numId w:val="10"/>
        </w:numPr>
        <w:suppressAutoHyphens w:val="0"/>
        <w:spacing w:line="256" w:lineRule="auto"/>
        <w:rPr>
          <w:sz w:val="20"/>
          <w:szCs w:val="20"/>
        </w:rPr>
      </w:pPr>
      <w:r w:rsidRPr="008E63C6">
        <w:rPr>
          <w:sz w:val="20"/>
          <w:szCs w:val="20"/>
        </w:rPr>
        <w:t xml:space="preserve">Curso Lógica de Programação (Senai São Paulo, 2021 - 14 horas) </w:t>
      </w:r>
    </w:p>
    <w:p w14:paraId="586E80D6" w14:textId="77777777" w:rsidR="00105703" w:rsidRPr="008E63C6" w:rsidRDefault="00105703" w:rsidP="00105703">
      <w:pPr>
        <w:spacing w:line="256" w:lineRule="auto"/>
        <w:ind w:left="360"/>
        <w:rPr>
          <w:sz w:val="20"/>
          <w:szCs w:val="20"/>
        </w:rPr>
      </w:pPr>
    </w:p>
    <w:p w14:paraId="29D9F3B0" w14:textId="4461E025" w:rsidR="00105703" w:rsidRPr="00636A87" w:rsidRDefault="00105703" w:rsidP="00385E5A">
      <w:pPr>
        <w:pStyle w:val="Ttulo1"/>
        <w:pBdr>
          <w:bottom w:val="single" w:sz="4" w:space="1" w:color="auto"/>
        </w:pBdr>
        <w:tabs>
          <w:tab w:val="left" w:pos="10878"/>
        </w:tabs>
        <w:spacing w:before="0"/>
        <w:rPr>
          <w:sz w:val="22"/>
          <w:szCs w:val="22"/>
          <w:u w:val="none"/>
        </w:rPr>
      </w:pPr>
      <w:r w:rsidRPr="00636A87">
        <w:rPr>
          <w:sz w:val="22"/>
          <w:szCs w:val="22"/>
          <w:u w:val="none"/>
        </w:rPr>
        <w:t>Conhecimentos</w:t>
      </w:r>
      <w:r w:rsidR="00636A87">
        <w:rPr>
          <w:sz w:val="22"/>
          <w:szCs w:val="22"/>
          <w:u w:val="none"/>
        </w:rPr>
        <w:t xml:space="preserve"> Básicos</w:t>
      </w:r>
    </w:p>
    <w:p w14:paraId="050CC4A7" w14:textId="22F78FFE" w:rsidR="00616F02" w:rsidRDefault="00616F02" w:rsidP="00105703">
      <w:pPr>
        <w:pStyle w:val="Ttulo1"/>
        <w:tabs>
          <w:tab w:val="left" w:pos="10878"/>
        </w:tabs>
        <w:spacing w:before="0"/>
        <w:rPr>
          <w:b w:val="0"/>
          <w:sz w:val="18"/>
          <w:szCs w:val="18"/>
          <w:u w:val="none"/>
        </w:rPr>
      </w:pPr>
    </w:p>
    <w:p w14:paraId="50290860" w14:textId="77777777" w:rsidR="003E5E63" w:rsidRPr="008E63C6" w:rsidRDefault="00192BFE" w:rsidP="003E5E63">
      <w:pPr>
        <w:pStyle w:val="Ttulo1"/>
        <w:tabs>
          <w:tab w:val="left" w:pos="10878"/>
        </w:tabs>
        <w:spacing w:before="0"/>
        <w:rPr>
          <w:b w:val="0"/>
          <w:sz w:val="18"/>
          <w:szCs w:val="18"/>
          <w:u w:val="none"/>
        </w:rPr>
      </w:pPr>
      <w:r>
        <w:rPr>
          <w:b w:val="0"/>
          <w:sz w:val="18"/>
          <w:szCs w:val="18"/>
          <w:u w:val="none"/>
        </w:rPr>
        <w:t>HTML/ CSS</w:t>
      </w:r>
      <w:r w:rsidR="00AC140A">
        <w:rPr>
          <w:b w:val="0"/>
          <w:sz w:val="18"/>
          <w:szCs w:val="18"/>
          <w:u w:val="none"/>
        </w:rPr>
        <w:t xml:space="preserve"> </w:t>
      </w:r>
      <w:r w:rsidR="003E5E63">
        <w:rPr>
          <w:b w:val="0"/>
          <w:sz w:val="18"/>
          <w:szCs w:val="18"/>
          <w:u w:val="none"/>
        </w:rPr>
        <w:t>/ Bootstrap</w:t>
      </w:r>
    </w:p>
    <w:p w14:paraId="57699DDD" w14:textId="77777777" w:rsidR="00192BFE" w:rsidRPr="008E63C6" w:rsidRDefault="00192BFE" w:rsidP="00192BFE">
      <w:pPr>
        <w:pStyle w:val="Ttulo1"/>
        <w:tabs>
          <w:tab w:val="left" w:pos="10878"/>
        </w:tabs>
        <w:spacing w:before="0"/>
        <w:jc w:val="both"/>
        <w:rPr>
          <w:b w:val="0"/>
          <w:sz w:val="20"/>
          <w:szCs w:val="20"/>
          <w:u w:val="none"/>
        </w:rPr>
      </w:pPr>
      <w:r w:rsidRPr="008E63C6">
        <w:rPr>
          <w:b w:val="0"/>
          <w:sz w:val="20"/>
          <w:szCs w:val="20"/>
          <w:u w:val="none"/>
        </w:rPr>
        <w:t xml:space="preserve">Javascript </w:t>
      </w:r>
    </w:p>
    <w:p w14:paraId="5CE434EE" w14:textId="00842518" w:rsidR="00AC140A" w:rsidRPr="008E63C6" w:rsidRDefault="00AC140A" w:rsidP="00AC140A">
      <w:pPr>
        <w:pStyle w:val="Ttulo1"/>
        <w:tabs>
          <w:tab w:val="left" w:pos="10878"/>
        </w:tabs>
        <w:spacing w:before="0"/>
        <w:jc w:val="both"/>
        <w:rPr>
          <w:b w:val="0"/>
          <w:sz w:val="20"/>
          <w:szCs w:val="20"/>
          <w:u w:val="none"/>
        </w:rPr>
      </w:pPr>
      <w:r w:rsidRPr="008E63C6">
        <w:rPr>
          <w:b w:val="0"/>
          <w:sz w:val="20"/>
          <w:szCs w:val="20"/>
          <w:u w:val="none"/>
        </w:rPr>
        <w:t>L</w:t>
      </w:r>
      <w:r>
        <w:rPr>
          <w:b w:val="0"/>
          <w:sz w:val="20"/>
          <w:szCs w:val="20"/>
          <w:u w:val="none"/>
        </w:rPr>
        <w:t>ó</w:t>
      </w:r>
      <w:r w:rsidRPr="008E63C6">
        <w:rPr>
          <w:b w:val="0"/>
          <w:sz w:val="20"/>
          <w:szCs w:val="20"/>
          <w:u w:val="none"/>
        </w:rPr>
        <w:t>gica de Programação</w:t>
      </w:r>
    </w:p>
    <w:p w14:paraId="5AC30E2E" w14:textId="5DDD71D9" w:rsidR="008E63C6" w:rsidRPr="008E63C6" w:rsidRDefault="008E63C6" w:rsidP="00AC140A">
      <w:pPr>
        <w:pStyle w:val="Ttulo1"/>
        <w:tabs>
          <w:tab w:val="left" w:pos="10878"/>
        </w:tabs>
        <w:spacing w:before="0"/>
        <w:jc w:val="both"/>
        <w:rPr>
          <w:b w:val="0"/>
          <w:sz w:val="20"/>
          <w:szCs w:val="20"/>
          <w:u w:val="none"/>
        </w:rPr>
      </w:pPr>
      <w:r w:rsidRPr="008E63C6">
        <w:rPr>
          <w:b w:val="0"/>
          <w:sz w:val="20"/>
          <w:szCs w:val="20"/>
          <w:u w:val="none"/>
        </w:rPr>
        <w:t xml:space="preserve">Git/Github </w:t>
      </w:r>
    </w:p>
    <w:p w14:paraId="7F650A42" w14:textId="74ABC05E" w:rsidR="008E63C6" w:rsidRPr="008E63C6" w:rsidRDefault="008E63C6" w:rsidP="00AC140A">
      <w:pPr>
        <w:pStyle w:val="Ttulo1"/>
        <w:tabs>
          <w:tab w:val="left" w:pos="10878"/>
        </w:tabs>
        <w:spacing w:before="0"/>
        <w:jc w:val="both"/>
        <w:rPr>
          <w:b w:val="0"/>
          <w:sz w:val="20"/>
          <w:szCs w:val="20"/>
          <w:u w:val="none"/>
        </w:rPr>
      </w:pPr>
      <w:r w:rsidRPr="008E63C6">
        <w:rPr>
          <w:b w:val="0"/>
          <w:sz w:val="20"/>
          <w:szCs w:val="20"/>
          <w:u w:val="none"/>
        </w:rPr>
        <w:t xml:space="preserve">Pacote </w:t>
      </w:r>
      <w:r w:rsidR="00192BFE" w:rsidRPr="00192BFE">
        <w:rPr>
          <w:b w:val="0"/>
          <w:sz w:val="20"/>
          <w:szCs w:val="20"/>
        </w:rPr>
        <w:t>O</w:t>
      </w:r>
      <w:r w:rsidRPr="00192BFE">
        <w:rPr>
          <w:b w:val="0"/>
          <w:sz w:val="20"/>
          <w:szCs w:val="20"/>
        </w:rPr>
        <w:t>ffice</w:t>
      </w:r>
      <w:r w:rsidRPr="008E63C6">
        <w:rPr>
          <w:b w:val="0"/>
          <w:sz w:val="20"/>
          <w:szCs w:val="20"/>
          <w:u w:val="none"/>
        </w:rPr>
        <w:t xml:space="preserve"> </w:t>
      </w:r>
    </w:p>
    <w:p w14:paraId="4BEB1B53" w14:textId="00F19499" w:rsidR="008E63C6" w:rsidRDefault="008E63C6" w:rsidP="00AC140A">
      <w:pPr>
        <w:pStyle w:val="Ttulo1"/>
        <w:tabs>
          <w:tab w:val="left" w:pos="10878"/>
        </w:tabs>
        <w:spacing w:before="0"/>
        <w:jc w:val="both"/>
        <w:rPr>
          <w:b w:val="0"/>
          <w:sz w:val="20"/>
          <w:szCs w:val="20"/>
          <w:u w:val="none"/>
        </w:rPr>
      </w:pPr>
      <w:r w:rsidRPr="008E63C6">
        <w:rPr>
          <w:b w:val="0"/>
          <w:sz w:val="20"/>
          <w:szCs w:val="20"/>
          <w:u w:val="none"/>
        </w:rPr>
        <w:t>Metodologias Ágeis (Scrum)</w:t>
      </w:r>
    </w:p>
    <w:p w14:paraId="4EDE57F2" w14:textId="74DD8EBF" w:rsidR="00636A87" w:rsidRDefault="00636A87" w:rsidP="00AC140A">
      <w:pPr>
        <w:pStyle w:val="Ttulo1"/>
        <w:tabs>
          <w:tab w:val="left" w:pos="10878"/>
        </w:tabs>
        <w:spacing w:before="0"/>
        <w:jc w:val="both"/>
        <w:rPr>
          <w:b w:val="0"/>
          <w:sz w:val="20"/>
          <w:szCs w:val="20"/>
          <w:u w:val="none"/>
        </w:rPr>
      </w:pPr>
      <w:r>
        <w:rPr>
          <w:b w:val="0"/>
          <w:sz w:val="20"/>
          <w:szCs w:val="20"/>
          <w:u w:val="none"/>
        </w:rPr>
        <w:t>Slack</w:t>
      </w:r>
      <w:r w:rsidR="00192BFE">
        <w:rPr>
          <w:b w:val="0"/>
          <w:sz w:val="20"/>
          <w:szCs w:val="20"/>
          <w:u w:val="none"/>
        </w:rPr>
        <w:t xml:space="preserve"> </w:t>
      </w:r>
      <w:r>
        <w:rPr>
          <w:b w:val="0"/>
          <w:sz w:val="20"/>
          <w:szCs w:val="20"/>
          <w:u w:val="none"/>
        </w:rPr>
        <w:t>/</w:t>
      </w:r>
      <w:r w:rsidR="00192BFE">
        <w:rPr>
          <w:b w:val="0"/>
          <w:sz w:val="20"/>
          <w:szCs w:val="20"/>
          <w:u w:val="none"/>
        </w:rPr>
        <w:t xml:space="preserve"> </w:t>
      </w:r>
      <w:r>
        <w:rPr>
          <w:b w:val="0"/>
          <w:sz w:val="20"/>
          <w:szCs w:val="20"/>
          <w:u w:val="none"/>
        </w:rPr>
        <w:t>Teams</w:t>
      </w:r>
      <w:r w:rsidR="00192BFE">
        <w:rPr>
          <w:b w:val="0"/>
          <w:sz w:val="20"/>
          <w:szCs w:val="20"/>
          <w:u w:val="none"/>
        </w:rPr>
        <w:t xml:space="preserve"> </w:t>
      </w:r>
      <w:r>
        <w:rPr>
          <w:b w:val="0"/>
          <w:sz w:val="20"/>
          <w:szCs w:val="20"/>
          <w:u w:val="none"/>
        </w:rPr>
        <w:t>/</w:t>
      </w:r>
      <w:r w:rsidR="00192BFE">
        <w:rPr>
          <w:b w:val="0"/>
          <w:sz w:val="20"/>
          <w:szCs w:val="20"/>
          <w:u w:val="none"/>
        </w:rPr>
        <w:t xml:space="preserve"> </w:t>
      </w:r>
      <w:r>
        <w:rPr>
          <w:b w:val="0"/>
          <w:sz w:val="20"/>
          <w:szCs w:val="20"/>
          <w:u w:val="none"/>
        </w:rPr>
        <w:t>Skype</w:t>
      </w:r>
      <w:r w:rsidR="00192BFE">
        <w:rPr>
          <w:b w:val="0"/>
          <w:sz w:val="20"/>
          <w:szCs w:val="20"/>
          <w:u w:val="none"/>
        </w:rPr>
        <w:t>/ Meet</w:t>
      </w:r>
    </w:p>
    <w:p w14:paraId="03533554" w14:textId="6CF1703D" w:rsidR="00636A87" w:rsidRPr="00192BFE" w:rsidRDefault="00636A87" w:rsidP="00AC140A">
      <w:pPr>
        <w:pStyle w:val="Ttulo1"/>
        <w:tabs>
          <w:tab w:val="left" w:pos="10878"/>
        </w:tabs>
        <w:spacing w:before="0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  <w:u w:val="none"/>
        </w:rPr>
        <w:t xml:space="preserve">Inglês </w:t>
      </w:r>
      <w:r w:rsidR="00192BFE">
        <w:rPr>
          <w:b w:val="0"/>
          <w:sz w:val="20"/>
          <w:szCs w:val="20"/>
          <w:u w:val="none"/>
        </w:rPr>
        <w:t>B2</w:t>
      </w:r>
    </w:p>
    <w:sectPr w:rsidR="00636A87" w:rsidRPr="00192BFE">
      <w:type w:val="continuous"/>
      <w:pgSz w:w="11906" w:h="16838"/>
      <w:pgMar w:top="500" w:right="455" w:bottom="280" w:left="56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FCDE7" w14:textId="77777777" w:rsidR="006177F8" w:rsidRDefault="006177F8">
      <w:r>
        <w:separator/>
      </w:r>
    </w:p>
  </w:endnote>
  <w:endnote w:type="continuationSeparator" w:id="0">
    <w:p w14:paraId="3B2B8C94" w14:textId="77777777" w:rsidR="006177F8" w:rsidRDefault="00617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516A4" w14:textId="77777777" w:rsidR="006177F8" w:rsidRDefault="006177F8">
      <w:r>
        <w:separator/>
      </w:r>
    </w:p>
  </w:footnote>
  <w:footnote w:type="continuationSeparator" w:id="0">
    <w:p w14:paraId="1780F8C5" w14:textId="77777777" w:rsidR="006177F8" w:rsidRDefault="00617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2pt;height:12pt" o:bullet="t">
        <v:imagedata r:id="rId1" o:title="msoB312"/>
      </v:shape>
    </w:pict>
  </w:numPicBullet>
  <w:abstractNum w:abstractNumId="0" w15:restartNumberingAfterBreak="0">
    <w:nsid w:val="0D1D31AB"/>
    <w:multiLevelType w:val="multilevel"/>
    <w:tmpl w:val="7A2080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CD0D81"/>
    <w:multiLevelType w:val="hybridMultilevel"/>
    <w:tmpl w:val="6CC08420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ED2C83"/>
    <w:multiLevelType w:val="hybridMultilevel"/>
    <w:tmpl w:val="BF98DF6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71465"/>
    <w:multiLevelType w:val="hybridMultilevel"/>
    <w:tmpl w:val="1E86642C"/>
    <w:lvl w:ilvl="0" w:tplc="04160005">
      <w:start w:val="1"/>
      <w:numFmt w:val="bullet"/>
      <w:lvlText w:val=""/>
      <w:lvlJc w:val="left"/>
      <w:pPr>
        <w:ind w:left="8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3BB2672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94C38F4"/>
    <w:multiLevelType w:val="hybridMultilevel"/>
    <w:tmpl w:val="2CDC6E5A"/>
    <w:lvl w:ilvl="0" w:tplc="04160005">
      <w:start w:val="1"/>
      <w:numFmt w:val="bullet"/>
      <w:lvlText w:val=""/>
      <w:lvlJc w:val="left"/>
      <w:pPr>
        <w:ind w:left="8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4AF8608C"/>
    <w:multiLevelType w:val="multilevel"/>
    <w:tmpl w:val="676E5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BC3F05"/>
    <w:multiLevelType w:val="multilevel"/>
    <w:tmpl w:val="A732D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1851D8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5A8E4EAE"/>
    <w:multiLevelType w:val="hybridMultilevel"/>
    <w:tmpl w:val="3E2C77E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54525"/>
    <w:multiLevelType w:val="multilevel"/>
    <w:tmpl w:val="B1F47F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EA814C2"/>
    <w:multiLevelType w:val="multilevel"/>
    <w:tmpl w:val="FE36E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DE2060"/>
    <w:multiLevelType w:val="hybridMultilevel"/>
    <w:tmpl w:val="8494C596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112E44"/>
    <w:multiLevelType w:val="multilevel"/>
    <w:tmpl w:val="6A6C0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81116880">
    <w:abstractNumId w:val="10"/>
  </w:num>
  <w:num w:numId="2" w16cid:durableId="2048404317">
    <w:abstractNumId w:val="7"/>
  </w:num>
  <w:num w:numId="3" w16cid:durableId="194662979">
    <w:abstractNumId w:val="11"/>
  </w:num>
  <w:num w:numId="4" w16cid:durableId="1913587147">
    <w:abstractNumId w:val="6"/>
  </w:num>
  <w:num w:numId="5" w16cid:durableId="538396608">
    <w:abstractNumId w:val="13"/>
  </w:num>
  <w:num w:numId="6" w16cid:durableId="1298678489">
    <w:abstractNumId w:val="0"/>
  </w:num>
  <w:num w:numId="7" w16cid:durableId="140392925">
    <w:abstractNumId w:val="2"/>
  </w:num>
  <w:num w:numId="8" w16cid:durableId="452361404">
    <w:abstractNumId w:val="12"/>
  </w:num>
  <w:num w:numId="9" w16cid:durableId="1606501311">
    <w:abstractNumId w:val="9"/>
  </w:num>
  <w:num w:numId="10" w16cid:durableId="518665448">
    <w:abstractNumId w:val="1"/>
  </w:num>
  <w:num w:numId="11" w16cid:durableId="1491868938">
    <w:abstractNumId w:val="8"/>
  </w:num>
  <w:num w:numId="12" w16cid:durableId="969894668">
    <w:abstractNumId w:val="4"/>
  </w:num>
  <w:num w:numId="13" w16cid:durableId="1824733973">
    <w:abstractNumId w:val="1"/>
  </w:num>
  <w:num w:numId="14" w16cid:durableId="483935013">
    <w:abstractNumId w:val="3"/>
  </w:num>
  <w:num w:numId="15" w16cid:durableId="475825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FED"/>
    <w:rsid w:val="0002499C"/>
    <w:rsid w:val="000E7AA7"/>
    <w:rsid w:val="00105703"/>
    <w:rsid w:val="00192BFE"/>
    <w:rsid w:val="001A50F0"/>
    <w:rsid w:val="001D34B2"/>
    <w:rsid w:val="00217A3E"/>
    <w:rsid w:val="00265F73"/>
    <w:rsid w:val="002C4F09"/>
    <w:rsid w:val="002F2B29"/>
    <w:rsid w:val="00385E5A"/>
    <w:rsid w:val="003D3F59"/>
    <w:rsid w:val="003E5E63"/>
    <w:rsid w:val="00441E12"/>
    <w:rsid w:val="00502B5D"/>
    <w:rsid w:val="00571D28"/>
    <w:rsid w:val="00587B81"/>
    <w:rsid w:val="005B0DDF"/>
    <w:rsid w:val="0060136E"/>
    <w:rsid w:val="00616F02"/>
    <w:rsid w:val="006177F8"/>
    <w:rsid w:val="00631619"/>
    <w:rsid w:val="00636A87"/>
    <w:rsid w:val="00654066"/>
    <w:rsid w:val="00674775"/>
    <w:rsid w:val="006A3C05"/>
    <w:rsid w:val="006B0915"/>
    <w:rsid w:val="00706E1E"/>
    <w:rsid w:val="00745537"/>
    <w:rsid w:val="007A14E4"/>
    <w:rsid w:val="00801267"/>
    <w:rsid w:val="008113A4"/>
    <w:rsid w:val="008E63C6"/>
    <w:rsid w:val="00932B55"/>
    <w:rsid w:val="00941CF8"/>
    <w:rsid w:val="009510A6"/>
    <w:rsid w:val="00956A99"/>
    <w:rsid w:val="00A74164"/>
    <w:rsid w:val="00AB7EB0"/>
    <w:rsid w:val="00AC140A"/>
    <w:rsid w:val="00B21F7E"/>
    <w:rsid w:val="00BB1601"/>
    <w:rsid w:val="00BF0287"/>
    <w:rsid w:val="00D14171"/>
    <w:rsid w:val="00D47FED"/>
    <w:rsid w:val="00D7659D"/>
    <w:rsid w:val="00DA22E5"/>
    <w:rsid w:val="00E751BA"/>
    <w:rsid w:val="00E9071E"/>
    <w:rsid w:val="00EC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3DAC0"/>
  <w15:docId w15:val="{4F6F2EB6-6034-4091-BDA6-5E5A9FE88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59D"/>
    <w:pPr>
      <w:suppressAutoHyphens/>
    </w:pPr>
    <w:rPr>
      <w:lang w:eastAsia="en-US"/>
    </w:rPr>
  </w:style>
  <w:style w:type="paragraph" w:styleId="Ttulo1">
    <w:name w:val="heading 1"/>
    <w:basedOn w:val="Normal"/>
    <w:link w:val="Ttulo1Char"/>
    <w:uiPriority w:val="9"/>
    <w:qFormat/>
    <w:pPr>
      <w:spacing w:before="92"/>
      <w:ind w:left="107"/>
      <w:outlineLvl w:val="0"/>
    </w:pPr>
    <w:rPr>
      <w:b/>
      <w:bCs/>
      <w:sz w:val="24"/>
      <w:szCs w:val="24"/>
      <w:u w:val="single" w:color="000000"/>
    </w:rPr>
  </w:style>
  <w:style w:type="paragraph" w:styleId="Ttulo2">
    <w:name w:val="heading 2"/>
    <w:basedOn w:val="Normal"/>
    <w:link w:val="Ttulo2Char"/>
    <w:uiPriority w:val="9"/>
    <w:unhideWhenUsed/>
    <w:qFormat/>
    <w:pPr>
      <w:spacing w:before="93"/>
      <w:ind w:left="840"/>
      <w:outlineLvl w:val="1"/>
    </w:pPr>
    <w:rPr>
      <w:b/>
      <w:bCs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65"/>
      <w:ind w:left="163"/>
    </w:pPr>
    <w:rPr>
      <w:sz w:val="40"/>
      <w:szCs w:val="4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uiPriority w:val="1"/>
    <w:qFormat/>
    <w:pPr>
      <w:ind w:left="8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enoPendente">
    <w:name w:val="Unresolved Mention"/>
    <w:basedOn w:val="Fontepargpadro"/>
    <w:uiPriority w:val="99"/>
    <w:semiHidden/>
    <w:unhideWhenUsed/>
    <w:rsid w:val="001A50F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A50F0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C140A"/>
    <w:rPr>
      <w:b/>
      <w:bCs/>
      <w:sz w:val="24"/>
      <w:szCs w:val="24"/>
      <w:u w:val="single" w:color="000000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9510A6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2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sellebarbosa.github.io/portfolio/index.html" TargetMode="Externa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wa.me/5511946623098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gisellebarb/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giselle.barbosadev@gmail.com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GiselleBarbosa" TargetMode="Externa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A1FjoPAmlywfqyRewyMW3amQew==">AMUW2mWo9RFr6xF2FAxjJGbuTtL2RR7sMs4uXkTGAHdsZF65l5J7OuQHhmSKjx+RrWwS9o4GdpritDVbF8V4WSiaH/6jrXZkdh/Cjrn1Fj3YBBHipHXUAeM=</go:docsCustomData>
</go:gDocsCustomXmlDataStorage>
</file>

<file path=customXml/itemProps1.xml><?xml version="1.0" encoding="utf-8"?>
<ds:datastoreItem xmlns:ds="http://schemas.openxmlformats.org/officeDocument/2006/customXml" ds:itemID="{CA7F97F3-110A-40AC-A9E2-B0FD036A10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Gerador de Curriculo</dc:creator>
  <cp:lastModifiedBy>GISELLE DA SILVA BARBOSA</cp:lastModifiedBy>
  <cp:revision>6</cp:revision>
  <dcterms:created xsi:type="dcterms:W3CDTF">2022-05-27T21:15:00Z</dcterms:created>
  <dcterms:modified xsi:type="dcterms:W3CDTF">2022-08-18T23:27:00Z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2020-10-08T00:00:00Z</vt:filetime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2020-10-08T00:00:00Z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