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6FFF32B1" w:rsidR="00885110" w:rsidRDefault="00885110" w:rsidP="2479F284">
            <w:pPr>
              <w:rPr>
                <w:rFonts w:eastAsiaTheme="majorEastAsia"/>
                <w:color w:val="767171" w:themeColor="background2" w:themeShade="80"/>
                <w:sz w:val="24"/>
                <w:szCs w:val="24"/>
              </w:rPr>
            </w:pPr>
          </w:p>
          <w:p w14:paraId="097427EF" w14:textId="77777777" w:rsidR="00B4654C" w:rsidRPr="00B4654C" w:rsidRDefault="00B4654C" w:rsidP="00B4654C">
            <w:pPr>
              <w:rPr>
                <w:rFonts w:eastAsiaTheme="majorEastAsia"/>
                <w:color w:val="767171" w:themeColor="background2" w:themeShade="80"/>
                <w:sz w:val="24"/>
                <w:szCs w:val="24"/>
              </w:rPr>
            </w:pPr>
            <w:r w:rsidRPr="00B4654C">
              <w:rPr>
                <w:rFonts w:eastAsiaTheme="majorEastAsia"/>
                <w:color w:val="767171" w:themeColor="background2" w:themeShade="80"/>
                <w:sz w:val="24"/>
                <w:szCs w:val="24"/>
              </w:rPr>
              <w:t xml:space="preserve">Las asignaturas que </w:t>
            </w:r>
            <w:proofErr w:type="spellStart"/>
            <w:r w:rsidRPr="00B4654C">
              <w:rPr>
                <w:rFonts w:eastAsiaTheme="majorEastAsia"/>
                <w:color w:val="767171" w:themeColor="background2" w:themeShade="80"/>
                <w:sz w:val="24"/>
                <w:szCs w:val="24"/>
              </w:rPr>
              <w:t>mas</w:t>
            </w:r>
            <w:proofErr w:type="spellEnd"/>
            <w:r w:rsidRPr="00B4654C">
              <w:rPr>
                <w:rFonts w:eastAsiaTheme="majorEastAsia"/>
                <w:color w:val="767171" w:themeColor="background2" w:themeShade="80"/>
                <w:sz w:val="24"/>
                <w:szCs w:val="24"/>
              </w:rPr>
              <w:t xml:space="preserve"> me gustaron de la carrera fueron las que estaban orientadas más a la programación como programación web o aplicaciones móviles ya que era </w:t>
            </w:r>
            <w:proofErr w:type="spellStart"/>
            <w:r w:rsidRPr="00B4654C">
              <w:rPr>
                <w:rFonts w:eastAsiaTheme="majorEastAsia"/>
                <w:color w:val="767171" w:themeColor="background2" w:themeShade="80"/>
                <w:sz w:val="24"/>
                <w:szCs w:val="24"/>
              </w:rPr>
              <w:t>mas</w:t>
            </w:r>
            <w:proofErr w:type="spellEnd"/>
            <w:r w:rsidRPr="00B4654C">
              <w:rPr>
                <w:rFonts w:eastAsiaTheme="majorEastAsia"/>
                <w:color w:val="767171" w:themeColor="background2" w:themeShade="80"/>
                <w:sz w:val="24"/>
                <w:szCs w:val="24"/>
              </w:rPr>
              <w:t xml:space="preserve"> trabajo practico que me ayudaba de mejor manera a entender la teoría de lo aprendido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B579FB3" w:rsidR="4A61007E" w:rsidRDefault="4A61007E" w:rsidP="2479F284">
            <w:pPr>
              <w:rPr>
                <w:rFonts w:eastAsiaTheme="majorEastAsia"/>
                <w:color w:val="767171" w:themeColor="background2" w:themeShade="80"/>
                <w:sz w:val="24"/>
                <w:szCs w:val="24"/>
              </w:rPr>
            </w:pPr>
          </w:p>
          <w:p w14:paraId="06F0795A" w14:textId="77777777" w:rsidR="00B4654C" w:rsidRDefault="00B4654C" w:rsidP="00B4654C">
            <w:pPr>
              <w:rPr>
                <w:rFonts w:eastAsiaTheme="majorEastAsia"/>
                <w:color w:val="767171" w:themeColor="background2" w:themeShade="80"/>
                <w:sz w:val="24"/>
                <w:szCs w:val="24"/>
              </w:rPr>
            </w:pPr>
          </w:p>
          <w:p w14:paraId="526C1B34" w14:textId="77777777" w:rsidR="00B4654C" w:rsidRPr="00B4654C" w:rsidRDefault="00B4654C" w:rsidP="00B4654C">
            <w:pPr>
              <w:rPr>
                <w:rFonts w:eastAsiaTheme="majorEastAsia"/>
                <w:color w:val="767171" w:themeColor="background2" w:themeShade="80"/>
                <w:sz w:val="24"/>
                <w:szCs w:val="24"/>
              </w:rPr>
            </w:pPr>
            <w:r w:rsidRPr="00B4654C">
              <w:rPr>
                <w:rFonts w:eastAsiaTheme="majorEastAsia"/>
                <w:color w:val="767171" w:themeColor="background2" w:themeShade="80"/>
                <w:sz w:val="24"/>
                <w:szCs w:val="24"/>
              </w:rPr>
              <w:t xml:space="preserve">Uno de los certificados es en gestión y en base de datos que no vienen mal a lo que viene a ser nuestro rubro ya que es algo presente en todas las empresas grandes donde uno puede participar a futuro que nos ayudara a comprender y en el mejor de los casos a escalar y especializarse en lo que uno desee y quiera contribuir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75FA701D" w14:textId="77777777" w:rsidR="00B4654C" w:rsidRPr="00B4654C" w:rsidRDefault="00B4654C" w:rsidP="00B4654C">
            <w:pPr>
              <w:tabs>
                <w:tab w:val="left" w:pos="454"/>
              </w:tabs>
              <w:jc w:val="both"/>
              <w:rPr>
                <w:rFonts w:eastAsiaTheme="majorEastAsia"/>
                <w:color w:val="767171" w:themeColor="background2" w:themeShade="80"/>
                <w:sz w:val="24"/>
                <w:szCs w:val="24"/>
              </w:rPr>
            </w:pPr>
            <w:r w:rsidRPr="00B4654C">
              <w:rPr>
                <w:rFonts w:eastAsiaTheme="majorEastAsia"/>
                <w:color w:val="767171" w:themeColor="background2" w:themeShade="80"/>
                <w:sz w:val="24"/>
                <w:szCs w:val="24"/>
              </w:rPr>
              <w:t xml:space="preserve">Modelamiento y gestión de datos </w:t>
            </w:r>
          </w:p>
          <w:p w14:paraId="23ABF735" w14:textId="77777777" w:rsidR="00B4654C" w:rsidRPr="00B4654C" w:rsidRDefault="00B4654C" w:rsidP="00B4654C">
            <w:pPr>
              <w:tabs>
                <w:tab w:val="left" w:pos="454"/>
              </w:tabs>
              <w:jc w:val="both"/>
              <w:rPr>
                <w:rFonts w:eastAsiaTheme="majorEastAsia"/>
                <w:color w:val="767171" w:themeColor="background2" w:themeShade="80"/>
                <w:sz w:val="24"/>
                <w:szCs w:val="24"/>
              </w:rPr>
            </w:pPr>
            <w:r w:rsidRPr="00B4654C">
              <w:rPr>
                <w:rFonts w:eastAsiaTheme="majorEastAsia"/>
                <w:color w:val="767171" w:themeColor="background2" w:themeShade="80"/>
                <w:sz w:val="24"/>
                <w:szCs w:val="24"/>
              </w:rPr>
              <w:t>Desarrollo de software</w:t>
            </w:r>
          </w:p>
          <w:p w14:paraId="17376AAC" w14:textId="77777777" w:rsidR="00B4654C" w:rsidRPr="00B4654C" w:rsidRDefault="00B4654C" w:rsidP="00B4654C">
            <w:pPr>
              <w:tabs>
                <w:tab w:val="left" w:pos="454"/>
              </w:tabs>
              <w:jc w:val="both"/>
              <w:rPr>
                <w:rFonts w:eastAsiaTheme="majorEastAsia"/>
                <w:color w:val="767171" w:themeColor="background2" w:themeShade="80"/>
                <w:sz w:val="24"/>
                <w:szCs w:val="24"/>
              </w:rPr>
            </w:pPr>
            <w:r w:rsidRPr="00B4654C">
              <w:rPr>
                <w:rFonts w:eastAsiaTheme="majorEastAsia"/>
                <w:color w:val="767171" w:themeColor="background2" w:themeShade="80"/>
                <w:sz w:val="24"/>
                <w:szCs w:val="24"/>
              </w:rPr>
              <w:t xml:space="preserve">Gestión de proyectos tecnológicos </w:t>
            </w:r>
          </w:p>
          <w:p w14:paraId="440407B9" w14:textId="77777777" w:rsidR="00B4654C" w:rsidRPr="00B4654C" w:rsidRDefault="00B4654C" w:rsidP="00B4654C">
            <w:pPr>
              <w:tabs>
                <w:tab w:val="left" w:pos="454"/>
              </w:tabs>
              <w:jc w:val="both"/>
              <w:rPr>
                <w:rFonts w:eastAsiaTheme="majorEastAsia"/>
                <w:color w:val="767171" w:themeColor="background2" w:themeShade="80"/>
                <w:sz w:val="24"/>
                <w:szCs w:val="24"/>
              </w:rPr>
            </w:pPr>
            <w:r w:rsidRPr="00B4654C">
              <w:rPr>
                <w:rFonts w:eastAsiaTheme="majorEastAsia"/>
                <w:color w:val="767171" w:themeColor="background2" w:themeShade="80"/>
                <w:sz w:val="24"/>
                <w:szCs w:val="24"/>
              </w:rPr>
              <w:t xml:space="preserve">Calidad y seguridad de software </w:t>
            </w:r>
          </w:p>
          <w:p w14:paraId="69A929BC" w14:textId="77777777" w:rsidR="00B4654C" w:rsidRPr="00B4654C" w:rsidRDefault="00B4654C" w:rsidP="00B4654C">
            <w:pPr>
              <w:tabs>
                <w:tab w:val="left" w:pos="454"/>
              </w:tabs>
              <w:jc w:val="both"/>
              <w:rPr>
                <w:rFonts w:eastAsiaTheme="majorEastAsia"/>
                <w:color w:val="767171" w:themeColor="background2" w:themeShade="80"/>
                <w:sz w:val="24"/>
                <w:szCs w:val="24"/>
              </w:rPr>
            </w:pPr>
            <w:r w:rsidRPr="00B4654C">
              <w:rPr>
                <w:rFonts w:eastAsiaTheme="majorEastAsia"/>
                <w:color w:val="767171" w:themeColor="background2" w:themeShade="80"/>
                <w:sz w:val="24"/>
                <w:szCs w:val="24"/>
              </w:rPr>
              <w:t xml:space="preserve">Inteligencia de negocios y ciencia de datos </w:t>
            </w:r>
          </w:p>
          <w:p w14:paraId="19B2EFDC" w14:textId="77777777" w:rsidR="00B4654C" w:rsidRPr="00B4654C" w:rsidRDefault="00B4654C" w:rsidP="00B4654C">
            <w:pPr>
              <w:tabs>
                <w:tab w:val="left" w:pos="454"/>
              </w:tabs>
              <w:jc w:val="both"/>
              <w:rPr>
                <w:rFonts w:eastAsiaTheme="majorEastAsia"/>
                <w:color w:val="767171" w:themeColor="background2" w:themeShade="80"/>
                <w:sz w:val="24"/>
                <w:szCs w:val="24"/>
              </w:rPr>
            </w:pPr>
            <w:r w:rsidRPr="00B4654C">
              <w:rPr>
                <w:rFonts w:eastAsiaTheme="majorEastAsia"/>
                <w:color w:val="767171" w:themeColor="background2" w:themeShade="80"/>
                <w:sz w:val="24"/>
                <w:szCs w:val="24"/>
              </w:rPr>
              <w:t>Integración de plataformas</w:t>
            </w:r>
          </w:p>
          <w:p w14:paraId="00A8873E" w14:textId="77777777" w:rsidR="00B4654C" w:rsidRPr="00B4654C" w:rsidRDefault="00B4654C" w:rsidP="00B4654C">
            <w:pPr>
              <w:tabs>
                <w:tab w:val="left" w:pos="454"/>
              </w:tabs>
              <w:jc w:val="both"/>
              <w:rPr>
                <w:rFonts w:eastAsiaTheme="majorEastAsia"/>
                <w:color w:val="767171" w:themeColor="background2" w:themeShade="80"/>
                <w:sz w:val="24"/>
                <w:szCs w:val="24"/>
              </w:rPr>
            </w:pPr>
          </w:p>
          <w:p w14:paraId="5C591177" w14:textId="77777777" w:rsidR="00B4654C" w:rsidRPr="00B4654C" w:rsidRDefault="00B4654C" w:rsidP="00B4654C">
            <w:pPr>
              <w:tabs>
                <w:tab w:val="left" w:pos="454"/>
              </w:tabs>
              <w:jc w:val="both"/>
              <w:rPr>
                <w:rFonts w:eastAsiaTheme="majorEastAsia"/>
                <w:color w:val="767171" w:themeColor="background2" w:themeShade="80"/>
                <w:sz w:val="24"/>
                <w:szCs w:val="24"/>
              </w:rPr>
            </w:pPr>
          </w:p>
          <w:p w14:paraId="5FFFE80F" w14:textId="77777777" w:rsidR="00B4654C" w:rsidRPr="00B4654C" w:rsidRDefault="00B4654C" w:rsidP="00B4654C">
            <w:pPr>
              <w:tabs>
                <w:tab w:val="left" w:pos="454"/>
              </w:tabs>
              <w:jc w:val="both"/>
              <w:rPr>
                <w:rFonts w:eastAsiaTheme="majorEastAsia"/>
                <w:color w:val="767171" w:themeColor="background2" w:themeShade="80"/>
                <w:sz w:val="24"/>
                <w:szCs w:val="24"/>
              </w:rPr>
            </w:pPr>
          </w:p>
          <w:p w14:paraId="777666FB" w14:textId="77777777" w:rsidR="00B4654C" w:rsidRPr="00B4654C" w:rsidRDefault="00B4654C" w:rsidP="00B4654C">
            <w:pPr>
              <w:tabs>
                <w:tab w:val="left" w:pos="454"/>
              </w:tabs>
              <w:jc w:val="both"/>
              <w:rPr>
                <w:rFonts w:eastAsiaTheme="majorEastAsia"/>
                <w:color w:val="767171" w:themeColor="background2" w:themeShade="80"/>
                <w:sz w:val="24"/>
                <w:szCs w:val="24"/>
              </w:rPr>
            </w:pPr>
          </w:p>
          <w:p w14:paraId="14599BBB" w14:textId="77777777" w:rsidR="00B4654C" w:rsidRPr="00B4654C" w:rsidRDefault="00B4654C" w:rsidP="00B4654C">
            <w:pPr>
              <w:tabs>
                <w:tab w:val="left" w:pos="454"/>
              </w:tabs>
              <w:jc w:val="both"/>
              <w:rPr>
                <w:rFonts w:eastAsiaTheme="majorEastAsia"/>
                <w:color w:val="767171" w:themeColor="background2" w:themeShade="80"/>
                <w:sz w:val="24"/>
                <w:szCs w:val="24"/>
              </w:rPr>
            </w:pPr>
            <w:r w:rsidRPr="00B4654C">
              <w:rPr>
                <w:rFonts w:eastAsiaTheme="majorEastAsia"/>
                <w:color w:val="767171" w:themeColor="background2" w:themeShade="80"/>
                <w:sz w:val="24"/>
                <w:szCs w:val="24"/>
              </w:rPr>
              <w:t xml:space="preserve">De estas competencias considero que la </w:t>
            </w:r>
            <w:proofErr w:type="spellStart"/>
            <w:r w:rsidRPr="00B4654C">
              <w:rPr>
                <w:rFonts w:eastAsiaTheme="majorEastAsia"/>
                <w:color w:val="767171" w:themeColor="background2" w:themeShade="80"/>
                <w:sz w:val="24"/>
                <w:szCs w:val="24"/>
              </w:rPr>
              <w:t>mas</w:t>
            </w:r>
            <w:proofErr w:type="spellEnd"/>
            <w:r w:rsidRPr="00B4654C">
              <w:rPr>
                <w:rFonts w:eastAsiaTheme="majorEastAsia"/>
                <w:color w:val="767171" w:themeColor="background2" w:themeShade="80"/>
                <w:sz w:val="24"/>
                <w:szCs w:val="24"/>
              </w:rPr>
              <w:t xml:space="preserve"> desarrollada seria el Desarrollo de software, Inteligencia de negocios, Gestión de proyectos tecnológicos y Calidad y seguridad de software y las que me falta reforzar seria Modelamiento y gestión de datos e Integración de plataformas</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6A3EB300" w14:textId="2E1DAEAA" w:rsidR="002C4FB7" w:rsidRDefault="00B4654C" w:rsidP="2479F284">
            <w:pPr>
              <w:tabs>
                <w:tab w:val="left" w:pos="454"/>
              </w:tabs>
              <w:jc w:val="both"/>
              <w:rPr>
                <w:rFonts w:eastAsiaTheme="majorEastAsia"/>
                <w:color w:val="767171" w:themeColor="background2" w:themeShade="80"/>
                <w:sz w:val="24"/>
                <w:szCs w:val="24"/>
              </w:rPr>
            </w:pPr>
            <w:r w:rsidRPr="00B4654C">
              <w:rPr>
                <w:rFonts w:eastAsiaTheme="majorEastAsia"/>
                <w:color w:val="767171" w:themeColor="background2" w:themeShade="80"/>
                <w:sz w:val="24"/>
                <w:szCs w:val="24"/>
              </w:rPr>
              <w:t xml:space="preserve">El área de desarrollo es un área que me interesa bastante en el ámbito de la programación, independientemente del área donde se quiera focalizar, incluso ahora mismo estoy en el desarrollo de un videojuego que es un nuevo horizonte que estoy descubriendo </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609A402D" w14:textId="07ADB5A2" w:rsidR="06340B72" w:rsidRDefault="00B4654C" w:rsidP="2479F284">
            <w:pPr>
              <w:tabs>
                <w:tab w:val="left" w:pos="454"/>
              </w:tabs>
              <w:jc w:val="both"/>
              <w:rPr>
                <w:rFonts w:eastAsiaTheme="majorEastAsia"/>
                <w:color w:val="767171" w:themeColor="background2" w:themeShade="80"/>
                <w:sz w:val="24"/>
                <w:szCs w:val="24"/>
              </w:rPr>
            </w:pPr>
            <w:r w:rsidRPr="00B4654C">
              <w:rPr>
                <w:rFonts w:eastAsiaTheme="majorEastAsia"/>
                <w:color w:val="767171" w:themeColor="background2" w:themeShade="80"/>
                <w:sz w:val="24"/>
                <w:szCs w:val="24"/>
              </w:rPr>
              <w:t>Las competencias más vinculadas son Desarrollo de software, Gestión de proyectos tecnológicos y Calidad y seguridad de software. No obstante, creo necesario reforzar Modelamiento y gestión de datos e Integración de plataformas para complementar mis habilidades.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734CE293" w14:textId="77777777" w:rsidR="00B4654C" w:rsidRPr="00B4654C" w:rsidRDefault="00B4654C" w:rsidP="00B4654C">
            <w:pPr>
              <w:tabs>
                <w:tab w:val="left" w:pos="454"/>
              </w:tabs>
              <w:jc w:val="both"/>
              <w:rPr>
                <w:rFonts w:eastAsiaTheme="majorEastAsia"/>
                <w:color w:val="767171" w:themeColor="background2" w:themeShade="80"/>
                <w:sz w:val="24"/>
                <w:szCs w:val="24"/>
              </w:rPr>
            </w:pPr>
            <w:r w:rsidRPr="00B4654C">
              <w:rPr>
                <w:rFonts w:eastAsiaTheme="majorEastAsia"/>
                <w:color w:val="767171" w:themeColor="background2" w:themeShade="80"/>
                <w:sz w:val="24"/>
                <w:szCs w:val="24"/>
              </w:rPr>
              <w:t>Me gustaría estar trabajando en proyectos de desarrollo de software, ya sea en aplicaciones, videojuegos o soluciones web, y asumir un rol con mayor responsabilidad. También quisiera seguir aprendiendo nuevas tecnologías y aplicarlas en un entorno innovador.</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29D4781" w14:textId="22F981E8" w:rsidR="002C4FB7" w:rsidRPr="00B4654C"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70B3A368" w14:textId="77777777" w:rsidR="00B4654C" w:rsidRPr="00B4654C" w:rsidRDefault="00B4654C" w:rsidP="00B4654C">
            <w:pPr>
              <w:tabs>
                <w:tab w:val="left" w:pos="454"/>
              </w:tabs>
              <w:jc w:val="both"/>
              <w:rPr>
                <w:rFonts w:eastAsiaTheme="majorEastAsia"/>
                <w:sz w:val="24"/>
                <w:szCs w:val="24"/>
              </w:rPr>
            </w:pPr>
            <w:r w:rsidRPr="00B4654C">
              <w:rPr>
                <w:rFonts w:eastAsiaTheme="majorEastAsia"/>
                <w:sz w:val="24"/>
                <w:szCs w:val="24"/>
              </w:rPr>
              <w:t>Sí, los proyectos APT se relacionan con mis proyecciones, especialmente aquellos vinculados al desarrollo de software, ya que van en la misma línea de mis intereses. Sin embargo, podrían ajustarse para incluir más aspectos de integración de plataformas y manejo de datos, que son áreas que necesito reforzar en caso de querer incorporarme por esos lados a futuro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3E1CE1A2" w14:textId="1671BCE4" w:rsidR="00B4654C" w:rsidRPr="00B4654C"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r w:rsidR="00465C33">
              <w:rPr>
                <w:rFonts w:eastAsiaTheme="majorEastAsia"/>
                <w:sz w:val="24"/>
                <w:szCs w:val="24"/>
              </w:rPr>
              <w:t xml:space="preserve">Git </w:t>
            </w:r>
          </w:p>
          <w:p w14:paraId="723029D2" w14:textId="77777777" w:rsidR="00B4654C" w:rsidRDefault="00B4654C" w:rsidP="2479F284">
            <w:pPr>
              <w:jc w:val="both"/>
              <w:rPr>
                <w:rFonts w:ascii="Calibri" w:hAnsi="Calibri"/>
                <w:b/>
                <w:bCs/>
                <w:color w:val="1F4E79" w:themeColor="accent1" w:themeShade="80"/>
              </w:rPr>
            </w:pPr>
          </w:p>
          <w:p w14:paraId="58B8A37D" w14:textId="77777777" w:rsidR="00B4654C" w:rsidRPr="00B4654C" w:rsidRDefault="00B4654C" w:rsidP="00B4654C">
            <w:pPr>
              <w:jc w:val="both"/>
              <w:rPr>
                <w:rFonts w:ascii="Calibri" w:hAnsi="Calibri"/>
                <w:b/>
                <w:bCs/>
              </w:rPr>
            </w:pPr>
            <w:r w:rsidRPr="00B4654C">
              <w:rPr>
                <w:rFonts w:ascii="Calibri" w:hAnsi="Calibri"/>
                <w:b/>
                <w:bCs/>
              </w:rPr>
              <w:t xml:space="preserve">Debería enfocarse en </w:t>
            </w:r>
            <w:r w:rsidRPr="00B4654C">
              <w:rPr>
                <w:rFonts w:ascii="Calibri" w:hAnsi="Calibri"/>
                <w:b/>
                <w:bCs/>
                <w:i/>
                <w:iCs/>
              </w:rPr>
              <w:t>desarrollo de software</w:t>
            </w:r>
            <w:r w:rsidRPr="00B4654C">
              <w:rPr>
                <w:rFonts w:ascii="Calibri" w:hAnsi="Calibri"/>
                <w:b/>
                <w:bCs/>
              </w:rPr>
              <w:t xml:space="preserve">, </w:t>
            </w:r>
            <w:r w:rsidRPr="00B4654C">
              <w:rPr>
                <w:rFonts w:ascii="Calibri" w:hAnsi="Calibri"/>
                <w:b/>
                <w:bCs/>
                <w:i/>
                <w:iCs/>
              </w:rPr>
              <w:t>gestión de proyectos</w:t>
            </w:r>
            <w:r w:rsidRPr="00B4654C">
              <w:rPr>
                <w:rFonts w:ascii="Calibri" w:hAnsi="Calibri"/>
                <w:b/>
                <w:bCs/>
              </w:rPr>
              <w:t xml:space="preserve"> y </w:t>
            </w:r>
            <w:r w:rsidRPr="00B4654C">
              <w:rPr>
                <w:rFonts w:ascii="Calibri" w:hAnsi="Calibri"/>
                <w:b/>
                <w:bCs/>
                <w:i/>
                <w:iCs/>
              </w:rPr>
              <w:t>modelamiento de datos</w:t>
            </w:r>
            <w:r w:rsidRPr="00B4654C">
              <w:rPr>
                <w:rFonts w:ascii="Calibri" w:hAnsi="Calibri"/>
                <w:b/>
                <w:bCs/>
              </w:rPr>
              <w:t>, para equilibrar mis fortalezas y las competencias que debo mejorar.</w:t>
            </w:r>
            <w:r w:rsidRPr="00B4654C">
              <w:rPr>
                <w:rFonts w:ascii="Calibri" w:hAnsi="Calibri"/>
                <w:b/>
                <w:bCs/>
              </w:rPr>
              <w:br/>
            </w:r>
            <w:r w:rsidRPr="00B4654C">
              <w:rPr>
                <w:rFonts w:ascii="Calibri" w:hAnsi="Calibri"/>
                <w:b/>
                <w:bCs/>
              </w:rPr>
              <w:br/>
              <w:t>Un proyecto práctico de desarrollo de aplicaciones o videojuegos, que incluya bases de datos e integración de servicios, ya que combina práctica con aprendizaje de nuevas tecnologías.</w:t>
            </w:r>
          </w:p>
          <w:p w14:paraId="3E64DD09" w14:textId="77777777" w:rsidR="00B4654C" w:rsidRPr="00B4654C" w:rsidRDefault="00B4654C" w:rsidP="00B4654C">
            <w:pPr>
              <w:jc w:val="both"/>
              <w:rPr>
                <w:rFonts w:ascii="Calibri" w:hAnsi="Calibri"/>
                <w:b/>
                <w:bCs/>
              </w:rPr>
            </w:pPr>
          </w:p>
          <w:p w14:paraId="3E8067F4" w14:textId="77777777" w:rsidR="00B4654C" w:rsidRPr="00B4654C" w:rsidRDefault="00B4654C" w:rsidP="00B4654C">
            <w:pPr>
              <w:jc w:val="both"/>
              <w:rPr>
                <w:rFonts w:ascii="Calibri" w:hAnsi="Calibri"/>
                <w:b/>
                <w:bCs/>
              </w:rPr>
            </w:pPr>
          </w:p>
          <w:p w14:paraId="5F20D2A1" w14:textId="77777777" w:rsidR="00B4654C" w:rsidRPr="00B4654C" w:rsidRDefault="00B4654C" w:rsidP="00B4654C">
            <w:pPr>
              <w:jc w:val="both"/>
              <w:rPr>
                <w:rFonts w:ascii="Calibri" w:hAnsi="Calibri"/>
                <w:b/>
                <w:bCs/>
              </w:rPr>
            </w:pPr>
            <w:r w:rsidRPr="00B4654C">
              <w:rPr>
                <w:rFonts w:ascii="Calibri" w:hAnsi="Calibri"/>
                <w:b/>
                <w:bCs/>
              </w:rPr>
              <w:t>Lo ideal sería situarlo en un contexto realista, como el desarrollo de una solución tecnológica aplicable a un entorno educativo, empresarial o de entretenimiento, donde pueda aplicarse tanto la parte técnica como la gestión de un proyecto.</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7C0674" w14:textId="77777777" w:rsidR="00A257AE" w:rsidRDefault="00A257AE" w:rsidP="00DF38AE">
      <w:pPr>
        <w:spacing w:after="0" w:line="240" w:lineRule="auto"/>
      </w:pPr>
      <w:r>
        <w:separator/>
      </w:r>
    </w:p>
  </w:endnote>
  <w:endnote w:type="continuationSeparator" w:id="0">
    <w:p w14:paraId="77E1124D" w14:textId="77777777" w:rsidR="00A257AE" w:rsidRDefault="00A257A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3A9116" w14:textId="77777777" w:rsidR="00A257AE" w:rsidRDefault="00A257AE" w:rsidP="00DF38AE">
      <w:pPr>
        <w:spacing w:after="0" w:line="240" w:lineRule="auto"/>
      </w:pPr>
      <w:r>
        <w:separator/>
      </w:r>
    </w:p>
  </w:footnote>
  <w:footnote w:type="continuationSeparator" w:id="0">
    <w:p w14:paraId="3CD2A19F" w14:textId="77777777" w:rsidR="00A257AE" w:rsidRDefault="00A257A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82703911">
    <w:abstractNumId w:val="3"/>
  </w:num>
  <w:num w:numId="2" w16cid:durableId="1883009961">
    <w:abstractNumId w:val="8"/>
  </w:num>
  <w:num w:numId="3" w16cid:durableId="485173366">
    <w:abstractNumId w:val="12"/>
  </w:num>
  <w:num w:numId="4" w16cid:durableId="712342786">
    <w:abstractNumId w:val="28"/>
  </w:num>
  <w:num w:numId="5" w16cid:durableId="955909733">
    <w:abstractNumId w:val="30"/>
  </w:num>
  <w:num w:numId="6" w16cid:durableId="645400593">
    <w:abstractNumId w:val="4"/>
  </w:num>
  <w:num w:numId="7" w16cid:durableId="1379010517">
    <w:abstractNumId w:val="11"/>
  </w:num>
  <w:num w:numId="8" w16cid:durableId="1735083488">
    <w:abstractNumId w:val="19"/>
  </w:num>
  <w:num w:numId="9" w16cid:durableId="1781044">
    <w:abstractNumId w:val="15"/>
  </w:num>
  <w:num w:numId="10" w16cid:durableId="865173177">
    <w:abstractNumId w:val="9"/>
  </w:num>
  <w:num w:numId="11" w16cid:durableId="1287809702">
    <w:abstractNumId w:val="24"/>
  </w:num>
  <w:num w:numId="12" w16cid:durableId="1666662503">
    <w:abstractNumId w:val="35"/>
  </w:num>
  <w:num w:numId="13" w16cid:durableId="1159883877">
    <w:abstractNumId w:val="29"/>
  </w:num>
  <w:num w:numId="14" w16cid:durableId="1116634145">
    <w:abstractNumId w:val="1"/>
  </w:num>
  <w:num w:numId="15" w16cid:durableId="1159928297">
    <w:abstractNumId w:val="36"/>
  </w:num>
  <w:num w:numId="16" w16cid:durableId="1338578433">
    <w:abstractNumId w:val="21"/>
  </w:num>
  <w:num w:numId="17" w16cid:durableId="1797874856">
    <w:abstractNumId w:val="17"/>
  </w:num>
  <w:num w:numId="18" w16cid:durableId="1239091499">
    <w:abstractNumId w:val="31"/>
  </w:num>
  <w:num w:numId="19" w16cid:durableId="207567025">
    <w:abstractNumId w:val="10"/>
  </w:num>
  <w:num w:numId="20" w16cid:durableId="1971472436">
    <w:abstractNumId w:val="39"/>
  </w:num>
  <w:num w:numId="21" w16cid:durableId="1927111451">
    <w:abstractNumId w:val="34"/>
  </w:num>
  <w:num w:numId="22" w16cid:durableId="456530933">
    <w:abstractNumId w:val="13"/>
  </w:num>
  <w:num w:numId="23" w16cid:durableId="768626082">
    <w:abstractNumId w:val="14"/>
  </w:num>
  <w:num w:numId="24" w16cid:durableId="417871252">
    <w:abstractNumId w:val="5"/>
  </w:num>
  <w:num w:numId="25" w16cid:durableId="547032329">
    <w:abstractNumId w:val="16"/>
  </w:num>
  <w:num w:numId="26" w16cid:durableId="1881093333">
    <w:abstractNumId w:val="20"/>
  </w:num>
  <w:num w:numId="27" w16cid:durableId="552042492">
    <w:abstractNumId w:val="23"/>
  </w:num>
  <w:num w:numId="28" w16cid:durableId="1666932842">
    <w:abstractNumId w:val="0"/>
  </w:num>
  <w:num w:numId="29" w16cid:durableId="231670295">
    <w:abstractNumId w:val="18"/>
  </w:num>
  <w:num w:numId="30" w16cid:durableId="2035960628">
    <w:abstractNumId w:val="22"/>
  </w:num>
  <w:num w:numId="31" w16cid:durableId="1561401582">
    <w:abstractNumId w:val="2"/>
  </w:num>
  <w:num w:numId="32" w16cid:durableId="343829161">
    <w:abstractNumId w:val="7"/>
  </w:num>
  <w:num w:numId="33" w16cid:durableId="2051610989">
    <w:abstractNumId w:val="32"/>
  </w:num>
  <w:num w:numId="34" w16cid:durableId="1905485129">
    <w:abstractNumId w:val="38"/>
  </w:num>
  <w:num w:numId="35" w16cid:durableId="2120710184">
    <w:abstractNumId w:val="6"/>
  </w:num>
  <w:num w:numId="36" w16cid:durableId="308482889">
    <w:abstractNumId w:val="25"/>
  </w:num>
  <w:num w:numId="37" w16cid:durableId="887227152">
    <w:abstractNumId w:val="37"/>
  </w:num>
  <w:num w:numId="38" w16cid:durableId="1984771248">
    <w:abstractNumId w:val="27"/>
  </w:num>
  <w:num w:numId="39" w16cid:durableId="1335304815">
    <w:abstractNumId w:val="26"/>
  </w:num>
  <w:num w:numId="40" w16cid:durableId="21334003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C33"/>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57AE"/>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371C"/>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54C"/>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851</Words>
  <Characters>4685</Characters>
  <Application>Microsoft Office Word</Application>
  <DocSecurity>0</DocSecurity>
  <Lines>39</Lines>
  <Paragraphs>11</Paragraphs>
  <ScaleCrop>false</ScaleCrop>
  <Company>Wal-Mart Stores, Inc.</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BENJAMIN . CANDIA TORO</cp:lastModifiedBy>
  <cp:revision>43</cp:revision>
  <cp:lastPrinted>2019-12-16T20:10:00Z</cp:lastPrinted>
  <dcterms:created xsi:type="dcterms:W3CDTF">2021-12-31T12:50:00Z</dcterms:created>
  <dcterms:modified xsi:type="dcterms:W3CDTF">2025-09-25T02:34:00Z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