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A16" w:rsidRDefault="004D5A16" w:rsidP="004D5A16">
      <w:pPr>
        <w:rPr>
          <w:sz w:val="25"/>
          <w:lang w:val="es-ES_tradnl"/>
        </w:rPr>
      </w:pPr>
      <w:r>
        <w:rPr>
          <w:sz w:val="25"/>
        </w:rPr>
        <w:t>Lecciones del 2016</w:t>
      </w:r>
      <w:r>
        <w:rPr>
          <w:sz w:val="25"/>
          <w:lang w:val="es-ES_tradnl"/>
        </w:rPr>
        <w:br/>
        <w:t>Iglesia Bautista Bíblica de David</w:t>
      </w:r>
      <w:r>
        <w:rPr>
          <w:sz w:val="25"/>
          <w:lang w:val="es-ES_tradnl"/>
        </w:rPr>
        <w:br/>
        <w:t>Mes de Marzo—MIRANDO A LOS REYES</w:t>
      </w:r>
    </w:p>
    <w:p w:rsidR="004D5A16" w:rsidRDefault="004D5A16" w:rsidP="004D5A16">
      <w:pPr>
        <w:rPr>
          <w:sz w:val="25"/>
          <w:lang w:val="es-ES_tradnl"/>
        </w:rPr>
      </w:pPr>
      <w:r>
        <w:rPr>
          <w:sz w:val="25"/>
          <w:lang w:val="es-ES_tradnl"/>
        </w:rPr>
        <w:t>6 de Marzo de 2016</w:t>
      </w:r>
    </w:p>
    <w:p w:rsidR="004D5A16" w:rsidRDefault="004D5A16" w:rsidP="004D5A16">
      <w:pPr>
        <w:jc w:val="center"/>
        <w:rPr>
          <w:sz w:val="25"/>
          <w:lang w:val="es-ES_tradnl"/>
        </w:rPr>
      </w:pPr>
      <w:r>
        <w:rPr>
          <w:sz w:val="25"/>
          <w:lang w:val="es-ES_tradnl"/>
        </w:rPr>
        <w:t xml:space="preserve"> ‘¿A QUIÉN MIRAREIS EN EL 2016?’</w:t>
      </w:r>
    </w:p>
    <w:p w:rsidR="004D5A16" w:rsidRDefault="004D5A16" w:rsidP="004D5A16">
      <w:pPr>
        <w:jc w:val="center"/>
        <w:rPr>
          <w:sz w:val="25"/>
          <w:lang w:val="es-ES_tradnl"/>
        </w:rPr>
      </w:pPr>
      <w:r>
        <w:rPr>
          <w:sz w:val="25"/>
          <w:lang w:val="es-ES_tradnl"/>
        </w:rPr>
        <w:t>MIRANDO AL REY SAUL</w:t>
      </w:r>
    </w:p>
    <w:p w:rsidR="004D5A16" w:rsidRDefault="004D5A16" w:rsidP="004D5A16">
      <w:r>
        <w:t>LECTURA: I Samuel 9-16</w:t>
      </w:r>
    </w:p>
    <w:p w:rsidR="004D5A16" w:rsidRDefault="004D5A16" w:rsidP="004D5A16"/>
    <w:p w:rsidR="004D5A16" w:rsidRDefault="004D5A16" w:rsidP="004D5A16">
      <w:r>
        <w:t xml:space="preserve">Propósito: Que veamos la vida de Saúl y aprendamos del ejemplo de su persona como alguien puede ir de ser muy bueno a muy malo si no hace la voluntad de Dios.  </w:t>
      </w:r>
    </w:p>
    <w:p w:rsidR="004D5A16" w:rsidRDefault="004D5A16" w:rsidP="004D5A16"/>
    <w:p w:rsidR="004D5A16" w:rsidRPr="00390C47" w:rsidRDefault="004D5A16" w:rsidP="004D5A16">
      <w:pPr>
        <w:rPr>
          <w:lang w:val="es-ES_tradnl"/>
        </w:rPr>
      </w:pPr>
      <w:r>
        <w:t>VER. MEMORIA: I Samuel 9:2—“</w:t>
      </w:r>
      <w:r>
        <w:rPr>
          <w:lang w:val="es-ES_tradnl"/>
        </w:rPr>
        <w:t>Entre los hijos de Israel no había otro más hermoso que él; de hombros arriba sobrepasaba a cualquiera del pueblo.”</w:t>
      </w:r>
    </w:p>
    <w:p w:rsidR="004D5A16" w:rsidRDefault="004D5A16" w:rsidP="004D5A16">
      <w:pPr>
        <w:ind w:left="720" w:hanging="720"/>
        <w:jc w:val="center"/>
        <w:rPr>
          <w:b/>
          <w:bCs/>
        </w:rPr>
      </w:pPr>
      <w:r>
        <w:rPr>
          <w:b/>
          <w:bCs/>
        </w:rPr>
        <w:t>INTRODUCCIÓN:</w:t>
      </w:r>
    </w:p>
    <w:p w:rsidR="004D5A16" w:rsidRDefault="004D5A16" w:rsidP="004D5A16">
      <w:pPr>
        <w:jc w:val="both"/>
      </w:pPr>
      <w:r>
        <w:rPr>
          <w:b/>
          <w:bCs/>
        </w:rPr>
        <w:tab/>
      </w:r>
      <w:r>
        <w:t xml:space="preserve">El pueblo de Israel había pedido a Samuel que Dios les diera un rey para gobernarlos porque ya no creían en los jueces debido a los abusos de los mismos—I Samuel 8:1-5. Dios quiso que Su pueblo se dejara gobernar por Su persona, pero el pueblo de Israel quería ser como los demás pueblos—I Sam. 8:19, 20. Nunca seas uno que deseas algo solo por ser igual al mundo. No debemos conformarnos a este mundo ni buscar las cosas de este mundo por encima de las cosas de Dios—Romanos 12:2. Saúl fue escogido como el primer rey de Israel porque tenía buenos atributos. </w:t>
      </w:r>
      <w:r w:rsidR="00D5133D">
        <w:t>Saúl</w:t>
      </w:r>
      <w:r>
        <w:t xml:space="preserve"> fue un hombre elegante y alto (9:2); era valiente y esforzado (11:5-11); era humilde y perdonador (11:12-13). Con todos los atributos que tenía, </w:t>
      </w:r>
      <w:r w:rsidR="00D5133D">
        <w:t>Saúl</w:t>
      </w:r>
      <w:r>
        <w:t xml:space="preserve"> empezó a hacer cosas que le llevaron al fracaso. Las cosas que hizo Saúl que lo llevaron al fracaso fueron…</w:t>
      </w:r>
    </w:p>
    <w:p w:rsidR="004D5A16" w:rsidRDefault="004D5A16" w:rsidP="004D5A16">
      <w:pPr>
        <w:jc w:val="both"/>
      </w:pPr>
    </w:p>
    <w:p w:rsidR="004D5A16" w:rsidRDefault="004D5A16" w:rsidP="004D5A16">
      <w:pPr>
        <w:jc w:val="both"/>
      </w:pPr>
      <w:r>
        <w:t xml:space="preserve">I. </w:t>
      </w:r>
      <w:r w:rsidR="00942FCB">
        <w:t>DESOBEDECIÓ A SAMUEL</w:t>
      </w:r>
      <w:r>
        <w:t>—I Samuel 13:5-15</w:t>
      </w:r>
    </w:p>
    <w:p w:rsidR="004D5A16" w:rsidRDefault="004D5A16" w:rsidP="004D5A16">
      <w:pPr>
        <w:jc w:val="both"/>
      </w:pPr>
      <w:r>
        <w:t>Samuel le había dado orden a Saúl que no hiciera ningún sacrificio hasta que él llegara. Saúl se impacientó y desobedeció la orden de Samuel. Debes ser obediente a tu pastor pues esto te puede ahorrar muchos problemas más adelante—Hebreos 13:17. A resultado de su desobediencia, el reino de Saúl no fue confirmado y ya se había escogido a otro hombre para reemplazarlo (ver. 14).</w:t>
      </w:r>
    </w:p>
    <w:p w:rsidR="004D5A16" w:rsidRDefault="004D5A16" w:rsidP="004D5A16">
      <w:pPr>
        <w:jc w:val="both"/>
      </w:pPr>
    </w:p>
    <w:p w:rsidR="004D5A16" w:rsidRDefault="004D5A16" w:rsidP="004D5A16">
      <w:pPr>
        <w:jc w:val="both"/>
      </w:pPr>
      <w:r>
        <w:t xml:space="preserve">II. </w:t>
      </w:r>
      <w:r w:rsidR="00942FCB">
        <w:t>DECLARÓ UN JURAMENTO INSÓLITO</w:t>
      </w:r>
      <w:r>
        <w:t>—I Samuel 14:22-30; 43-45</w:t>
      </w:r>
    </w:p>
    <w:p w:rsidR="004D5A16" w:rsidRDefault="004D5A16" w:rsidP="004D5A16">
      <w:pPr>
        <w:jc w:val="both"/>
      </w:pPr>
      <w:r>
        <w:t xml:space="preserve">Saúl hizo un juramento tonto que hizo que el pueblo dudara de su liderazgo. Saúl se fue de ser un hombre muy perdonador y humilde a ser un hombre que estaba dispuesto a matar a su propio hijo— (ver. 44). No dejes que la prosperidad, la autoridad y el poder te lleven a hacerles daño a otros. Saúl dejó que su autoridad destruyera los buenos atributos que tenía antes de ser rey. </w:t>
      </w:r>
    </w:p>
    <w:p w:rsidR="004D5A16" w:rsidRDefault="004D5A16" w:rsidP="004D5A16">
      <w:pPr>
        <w:jc w:val="both"/>
      </w:pPr>
    </w:p>
    <w:p w:rsidR="004D5A16" w:rsidRDefault="004D5A16" w:rsidP="004D5A16">
      <w:pPr>
        <w:jc w:val="both"/>
      </w:pPr>
      <w:r>
        <w:t xml:space="preserve">III. </w:t>
      </w:r>
      <w:r w:rsidR="00942FCB">
        <w:t>DESOBEDECIÓ A DIOS</w:t>
      </w:r>
      <w:r>
        <w:t>—I Samuel 15:1-22</w:t>
      </w:r>
    </w:p>
    <w:p w:rsidR="004D5A16" w:rsidRDefault="004D5A16" w:rsidP="004D5A16">
      <w:pPr>
        <w:jc w:val="both"/>
      </w:pPr>
      <w:r>
        <w:t>Dios siguió usando a Saúl a pesar de sus errores y le dio otra orden para llevar a cabo. Saúl no fue obediente en todo lo que Dios le dijo, pero él pensaba que podía escapar con la suya si hacía un sacrificio a Dios— (ver. 21). Muchos piensan que pueden hacer cosas que van en contra de la voluntad de Dios si solo le ponen algo espiritual a su actividad. Dios prefiere la obediencia antes de cualquier otra cosa. Seamos obedientes a Dios y seremos bendecidos por Dios. No creas que a Dios le agrade que faltes un domingo para ir a la playa aunque por allá ganes a muchas almas para El. Hay que obedecer a Dios.</w:t>
      </w:r>
    </w:p>
    <w:p w:rsidR="00942FCB" w:rsidRDefault="00942FCB" w:rsidP="004D5A16">
      <w:pPr>
        <w:jc w:val="both"/>
      </w:pPr>
    </w:p>
    <w:p w:rsidR="00942FCB" w:rsidRDefault="00942FCB" w:rsidP="004D5A16">
      <w:pPr>
        <w:jc w:val="both"/>
        <w:rPr>
          <w:lang w:val="es-419"/>
        </w:rPr>
      </w:pPr>
      <w:r>
        <w:rPr>
          <w:lang w:val="es-419"/>
        </w:rPr>
        <w:t>IV. SE DEJO LLEVAR DE LA ENVIDIA—I Samuel 18:6-9</w:t>
      </w:r>
    </w:p>
    <w:p w:rsidR="00942FCB" w:rsidRPr="00942FCB" w:rsidRDefault="00942FCB" w:rsidP="004D5A16">
      <w:pPr>
        <w:jc w:val="both"/>
        <w:rPr>
          <w:lang w:val="es-419"/>
        </w:rPr>
      </w:pPr>
      <w:r>
        <w:rPr>
          <w:lang w:val="es-419"/>
        </w:rPr>
        <w:t>Saúl estaba contento con David hasta que este empezó a recibir honrar por encima de él. La envidia entró en su corazón y esto fue un desliz que lo l</w:t>
      </w:r>
      <w:r w:rsidR="00D5133D">
        <w:rPr>
          <w:lang w:val="es-419"/>
        </w:rPr>
        <w:t xml:space="preserve">levó a su destrucción y muerte—Proverbios 14:30. Por la envidia ya Saúl no se preocupó por reinar bien sino se la pasó correteando a David por el desierto. </w:t>
      </w:r>
    </w:p>
    <w:p w:rsidR="004D5A16" w:rsidRDefault="004D5A16" w:rsidP="004D5A16">
      <w:pPr>
        <w:jc w:val="both"/>
      </w:pPr>
      <w:r>
        <w:t xml:space="preserve"> </w:t>
      </w:r>
    </w:p>
    <w:p w:rsidR="004D5A16" w:rsidRPr="00F92ADD" w:rsidRDefault="004D5A16" w:rsidP="004D5A16">
      <w:pPr>
        <w:jc w:val="center"/>
      </w:pPr>
      <w:r>
        <w:t>CONCLUSIÓN:</w:t>
      </w:r>
    </w:p>
    <w:p w:rsidR="004D5A16" w:rsidRDefault="004D5A16" w:rsidP="004D5A16">
      <w:pPr>
        <w:jc w:val="both"/>
      </w:pPr>
      <w:r>
        <w:t xml:space="preserve">No dejes que tu vida se eche a perder por la desobediencia y la falta de juicio. Sea obediente y sabio y vivirás una vida llena de bendiciones de parte del Señor y no tendrás nada de qué avergonzarte. </w:t>
      </w:r>
    </w:p>
    <w:p w:rsidR="004D5A16" w:rsidRDefault="004D5A16" w:rsidP="004D5A16">
      <w:pPr>
        <w:jc w:val="both"/>
      </w:pPr>
    </w:p>
    <w:p w:rsidR="004D5A16" w:rsidRDefault="004D5A16" w:rsidP="004D5A16">
      <w:pPr>
        <w:rPr>
          <w:sz w:val="25"/>
          <w:lang w:val="es-ES_tradnl"/>
        </w:rPr>
      </w:pPr>
      <w:r>
        <w:rPr>
          <w:sz w:val="25"/>
        </w:rPr>
        <w:lastRenderedPageBreak/>
        <w:t>Lecciones del 2016</w:t>
      </w:r>
      <w:r>
        <w:rPr>
          <w:sz w:val="25"/>
          <w:lang w:val="es-ES_tradnl"/>
        </w:rPr>
        <w:br/>
        <w:t>Iglesia Bautista Bíblica de David</w:t>
      </w:r>
      <w:r>
        <w:rPr>
          <w:sz w:val="25"/>
          <w:lang w:val="es-ES_tradnl"/>
        </w:rPr>
        <w:br/>
        <w:t>Mes de Marzo—MIRANDO A LOS REYES</w:t>
      </w:r>
    </w:p>
    <w:p w:rsidR="004D5A16" w:rsidRDefault="004D5A16" w:rsidP="004D5A16">
      <w:pPr>
        <w:rPr>
          <w:sz w:val="25"/>
          <w:lang w:val="es-ES_tradnl"/>
        </w:rPr>
      </w:pPr>
      <w:r>
        <w:rPr>
          <w:sz w:val="25"/>
          <w:lang w:val="es-ES_tradnl"/>
        </w:rPr>
        <w:t>13 de Marzo de 2016</w:t>
      </w:r>
    </w:p>
    <w:p w:rsidR="004D5A16" w:rsidRDefault="004D5A16" w:rsidP="004D5A16">
      <w:pPr>
        <w:jc w:val="center"/>
        <w:rPr>
          <w:sz w:val="25"/>
          <w:lang w:val="es-ES_tradnl"/>
        </w:rPr>
      </w:pPr>
      <w:r>
        <w:rPr>
          <w:sz w:val="25"/>
          <w:lang w:val="es-ES_tradnl"/>
        </w:rPr>
        <w:t xml:space="preserve"> ‘¿A QUIÉN MIRAREIS EN EL 2016?’</w:t>
      </w:r>
    </w:p>
    <w:p w:rsidR="004D5A16" w:rsidRDefault="004D5A16" w:rsidP="004D5A16">
      <w:pPr>
        <w:jc w:val="center"/>
        <w:rPr>
          <w:sz w:val="25"/>
          <w:lang w:val="es-ES_tradnl"/>
        </w:rPr>
      </w:pPr>
      <w:r>
        <w:rPr>
          <w:sz w:val="25"/>
          <w:lang w:val="es-ES_tradnl"/>
        </w:rPr>
        <w:t>MIRANDO AL REY DAVID</w:t>
      </w:r>
    </w:p>
    <w:p w:rsidR="004D5A16" w:rsidRPr="004D5A16" w:rsidRDefault="004D5A16" w:rsidP="004D5A16">
      <w:pPr>
        <w:rPr>
          <w:lang w:val="es-419"/>
        </w:rPr>
      </w:pPr>
      <w:r w:rsidRPr="004D5A16">
        <w:rPr>
          <w:lang w:val="es-419"/>
        </w:rPr>
        <w:t>LECTURA: I Samuel 16-II Samuel 10</w:t>
      </w:r>
    </w:p>
    <w:p w:rsidR="004D5A16" w:rsidRPr="004D5A16" w:rsidRDefault="004D5A16" w:rsidP="004D5A16">
      <w:pPr>
        <w:rPr>
          <w:lang w:val="es-419"/>
        </w:rPr>
      </w:pPr>
    </w:p>
    <w:p w:rsidR="004D5A16" w:rsidRDefault="004D5A16" w:rsidP="004D5A16">
      <w:r>
        <w:t xml:space="preserve">Propósito: Que veamos el reinado de David y veamos porqué es que él fue llamado un varón conforme al corazón de Dios.   </w:t>
      </w:r>
    </w:p>
    <w:p w:rsidR="004D5A16" w:rsidRDefault="004D5A16" w:rsidP="004D5A16"/>
    <w:p w:rsidR="004D5A16" w:rsidRDefault="004D5A16" w:rsidP="004D5A16">
      <w:r>
        <w:t>VER. MEMORIA: I Samuel 13:14—“Jehová se ha buscado un varón conforme a su corazón…”</w:t>
      </w:r>
    </w:p>
    <w:p w:rsidR="004D5A16" w:rsidRPr="00390C47" w:rsidRDefault="004D5A16" w:rsidP="004D5A16">
      <w:pPr>
        <w:rPr>
          <w:lang w:val="es-ES_tradnl"/>
        </w:rPr>
      </w:pPr>
    </w:p>
    <w:p w:rsidR="004D5A16" w:rsidRDefault="004D5A16" w:rsidP="004D5A16">
      <w:pPr>
        <w:ind w:left="720" w:hanging="720"/>
        <w:jc w:val="center"/>
        <w:rPr>
          <w:b/>
          <w:bCs/>
        </w:rPr>
      </w:pPr>
      <w:r>
        <w:rPr>
          <w:b/>
          <w:bCs/>
        </w:rPr>
        <w:t>INTRODUCCIÓN:</w:t>
      </w:r>
    </w:p>
    <w:p w:rsidR="004D5A16" w:rsidRDefault="004D5A16" w:rsidP="004D5A16">
      <w:pPr>
        <w:ind w:firstLine="720"/>
        <w:jc w:val="both"/>
      </w:pPr>
      <w:r>
        <w:t>La Biblia nos dice que David era un varón conforme al corazón de Jehová, y si hay algo que todos debemos querer tener es exactamente eso. Normalmente, el corazón del hombre es engañoso y perverso (Jeremías 17:9), pero la Biblia nos dice que el corazón de David era diferente. ¿Qué cosas habría en el corazón de David que le hicieron ser una persona tan especial ante los ojos de Dios? Todos podemos tener ese mismo corazón si solo permitimos que Dios haga la obra en nuestras vidas, pues Dios no hace acepción de personas (Hechos 10:34). David era un varón conforme al corazón de Jehová porque fue un hombre que</w:t>
      </w:r>
      <w:proofErr w:type="gramStart"/>
      <w:r>
        <w:t>…(</w:t>
      </w:r>
      <w:proofErr w:type="gramEnd"/>
      <w:r>
        <w:t>I Samuel 16:18)</w:t>
      </w:r>
    </w:p>
    <w:p w:rsidR="004D5A16" w:rsidRDefault="004D5A16" w:rsidP="004D5A16">
      <w:pPr>
        <w:jc w:val="both"/>
      </w:pPr>
    </w:p>
    <w:p w:rsidR="004D5A16" w:rsidRDefault="004D5A16" w:rsidP="004D5A16">
      <w:pPr>
        <w:jc w:val="both"/>
      </w:pPr>
      <w:r>
        <w:t>I. ALABABA A DIOS—Salmo 110:164</w:t>
      </w:r>
    </w:p>
    <w:p w:rsidR="004D5A16" w:rsidRDefault="004D5A16" w:rsidP="004D5A16">
      <w:pPr>
        <w:jc w:val="both"/>
      </w:pPr>
      <w:r>
        <w:t xml:space="preserve">David era uno que cada rato estaba alabando a Dios. De David tenemos la gran parte del libro de los Salmos. </w:t>
      </w:r>
      <w:proofErr w:type="spellStart"/>
      <w:r>
        <w:t>El</w:t>
      </w:r>
      <w:proofErr w:type="spellEnd"/>
      <w:r>
        <w:t xml:space="preserve"> era uno que se deleitaba con alabar a Dios y lo hacía con todas sus fuerzas—I Crónicas 15:28, 29. </w:t>
      </w:r>
    </w:p>
    <w:p w:rsidR="004D5A16" w:rsidRDefault="004D5A16" w:rsidP="004D5A16">
      <w:pPr>
        <w:jc w:val="both"/>
      </w:pPr>
      <w:r>
        <w:t>II. VALIENTE—I Samuel 17:31-37</w:t>
      </w:r>
    </w:p>
    <w:p w:rsidR="004D5A16" w:rsidRDefault="004D5A16" w:rsidP="004D5A16">
      <w:pPr>
        <w:jc w:val="both"/>
      </w:pPr>
      <w:r>
        <w:t>David fue un joven valiente que estuvo dispuesto a pelear con un hombre tan grande como Saúl. Si alguien va a llegar a tener un corazón según Dios, tendrá que ser una persona que confía en el poder de Dios y tiene valor de hacer la voluntad de Dios y será conocido como uno que es valiente—I Sam. 18:6, 7</w:t>
      </w:r>
    </w:p>
    <w:p w:rsidR="004D5A16" w:rsidRDefault="004D5A16" w:rsidP="004D5A16">
      <w:pPr>
        <w:jc w:val="both"/>
      </w:pPr>
      <w:r>
        <w:t>III. VIGOROSO—Salmo 138:1-3</w:t>
      </w:r>
    </w:p>
    <w:p w:rsidR="004D5A16" w:rsidRDefault="004D5A16" w:rsidP="004D5A16">
      <w:pPr>
        <w:jc w:val="both"/>
      </w:pPr>
      <w:r>
        <w:t xml:space="preserve">David era uno que buscaba a Dios </w:t>
      </w:r>
      <w:r w:rsidR="00595945">
        <w:t>constantemente</w:t>
      </w:r>
      <w:r>
        <w:t xml:space="preserve"> y se refugiaba en El y esto le llenaba de vigor. Si </w:t>
      </w:r>
      <w:r w:rsidR="00595945">
        <w:t>vas</w:t>
      </w:r>
      <w:r>
        <w:t xml:space="preserve"> a estar lleno de vigor tienes que buscar y esperar en Jehová—</w:t>
      </w:r>
      <w:proofErr w:type="spellStart"/>
      <w:r>
        <w:t>Is</w:t>
      </w:r>
      <w:proofErr w:type="spellEnd"/>
      <w:r>
        <w:t xml:space="preserve">. 40:30, 31. </w:t>
      </w:r>
    </w:p>
    <w:p w:rsidR="004D5A16" w:rsidRDefault="004D5A16" w:rsidP="004D5A16">
      <w:pPr>
        <w:jc w:val="both"/>
      </w:pPr>
      <w:r>
        <w:t>IV. HOMBRE DE GUERRA—II Samuel 17:7, 8</w:t>
      </w:r>
    </w:p>
    <w:p w:rsidR="004D5A16" w:rsidRDefault="004D5A16" w:rsidP="004D5A16">
      <w:pPr>
        <w:jc w:val="both"/>
      </w:pPr>
      <w:r>
        <w:t>David fue un hombre de guerra y siempre estaba listo para ir a pelear contra el enemigo. Dios también es un hombre de guerra que vendrá a derrotar a sus enemigos, pronto—Isaías 42:13.</w:t>
      </w:r>
    </w:p>
    <w:p w:rsidR="004D5A16" w:rsidRDefault="004D5A16" w:rsidP="004D5A16">
      <w:pPr>
        <w:jc w:val="both"/>
      </w:pPr>
      <w:r>
        <w:t>V. PRUDENTE EN SUS PALABRAS—I Samuel 18:15</w:t>
      </w:r>
    </w:p>
    <w:p w:rsidR="004D5A16" w:rsidRDefault="004D5A16" w:rsidP="004D5A16">
      <w:pPr>
        <w:jc w:val="both"/>
      </w:pPr>
      <w:r>
        <w:t>David fue un hombre prudente en todo lo que hacía y no hacía ni decía nada sin pensarlo bien. Debemos ser muy prudentes al hablar, pues esto demuestra si somos sabios o no—Proverbios 10:13.</w:t>
      </w:r>
    </w:p>
    <w:p w:rsidR="004D5A16" w:rsidRDefault="004D5A16" w:rsidP="004D5A16">
      <w:pPr>
        <w:jc w:val="both"/>
      </w:pPr>
      <w:r>
        <w:t>VI. HERMOSO—Eclesiastés 3:10, 11</w:t>
      </w:r>
    </w:p>
    <w:p w:rsidR="004D5A16" w:rsidRDefault="004D5A16" w:rsidP="004D5A16">
      <w:pPr>
        <w:jc w:val="both"/>
      </w:pPr>
      <w:r>
        <w:t xml:space="preserve">David fue uno que era hermoso. Lo que mantiene a una persona que sea hermosa es el no andar en el pecado. El pecado te hace perder tu </w:t>
      </w:r>
      <w:r w:rsidR="00595945">
        <w:t>dulzura</w:t>
      </w:r>
      <w:r>
        <w:t xml:space="preserve"> y hermosura pero la santidad y o</w:t>
      </w:r>
      <w:r w:rsidR="00595945">
        <w:t>bediencia</w:t>
      </w:r>
      <w:r>
        <w:t xml:space="preserve"> enaltece esa hermosura—Sal. 96:5.</w:t>
      </w:r>
    </w:p>
    <w:p w:rsidR="004D5A16" w:rsidRDefault="004D5A16" w:rsidP="004D5A16">
      <w:pPr>
        <w:jc w:val="both"/>
      </w:pPr>
      <w:r>
        <w:t xml:space="preserve">VII. JEHOVÁ ESTÁ CON EL—I Sam. 23:2; 30:8; II Sam. 2:1; 5:19; 21:1; </w:t>
      </w:r>
    </w:p>
    <w:p w:rsidR="004D5A16" w:rsidRDefault="00595945" w:rsidP="004D5A16">
      <w:pPr>
        <w:jc w:val="both"/>
      </w:pPr>
      <w:r>
        <w:t>Si vas</w:t>
      </w:r>
      <w:r w:rsidR="004D5A16">
        <w:t xml:space="preserve"> a tener la presencia y la plenitud de Dios, debes estar siempre buscando lo que Dios dice acerca de algo para entonces asegurarte de tener a Dios cera de ti. El tener una relación con Dios te ayudará a tener Su presencia contigo en todo momento. </w:t>
      </w:r>
    </w:p>
    <w:p w:rsidR="004D5A16" w:rsidRDefault="004D5A16" w:rsidP="004D5A16">
      <w:pPr>
        <w:jc w:val="both"/>
      </w:pPr>
      <w:r>
        <w:t xml:space="preserve"> </w:t>
      </w:r>
    </w:p>
    <w:p w:rsidR="004D5A16" w:rsidRPr="00F92ADD" w:rsidRDefault="004D5A16" w:rsidP="004D5A16">
      <w:pPr>
        <w:jc w:val="center"/>
      </w:pPr>
      <w:r>
        <w:t>CONCLUSIÓN:</w:t>
      </w:r>
    </w:p>
    <w:p w:rsidR="004D5A16" w:rsidRDefault="00595945" w:rsidP="004D5A16">
      <w:pPr>
        <w:jc w:val="both"/>
      </w:pPr>
      <w:r>
        <w:t>Si vas</w:t>
      </w:r>
      <w:r w:rsidR="004D5A16">
        <w:t xml:space="preserve"> a tener un corazón según el corazón de Dios, tienes que tener las cualidades que tuvo el rey David. Aunque más adelante vemos que David cometió algunos graves errores, él siempre fue un que era de corazón muy humilde y dócil ante Dios. Manténgase igual y Dios te usará de la misma manera que David.</w:t>
      </w:r>
    </w:p>
    <w:p w:rsidR="004D5A16" w:rsidRDefault="004D5A16" w:rsidP="004D5A16"/>
    <w:p w:rsidR="004D5A16" w:rsidRDefault="004D5A16" w:rsidP="004D5A16"/>
    <w:p w:rsidR="004D5A16" w:rsidRDefault="004D5A16" w:rsidP="004D5A16">
      <w:pPr>
        <w:rPr>
          <w:sz w:val="25"/>
          <w:lang w:val="es-ES_tradnl"/>
        </w:rPr>
      </w:pPr>
      <w:r>
        <w:rPr>
          <w:sz w:val="25"/>
        </w:rPr>
        <w:lastRenderedPageBreak/>
        <w:t>Lecciones del 2016</w:t>
      </w:r>
      <w:r>
        <w:rPr>
          <w:sz w:val="25"/>
          <w:lang w:val="es-ES_tradnl"/>
        </w:rPr>
        <w:br/>
        <w:t>Iglesia Bautista Bíblica de David</w:t>
      </w:r>
      <w:r>
        <w:rPr>
          <w:sz w:val="25"/>
          <w:lang w:val="es-ES_tradnl"/>
        </w:rPr>
        <w:br/>
        <w:t>Mes de Marzo—MIRANDO A LOS REYES</w:t>
      </w:r>
    </w:p>
    <w:p w:rsidR="004D5A16" w:rsidRDefault="004D5A16" w:rsidP="004D5A16">
      <w:pPr>
        <w:rPr>
          <w:sz w:val="25"/>
          <w:lang w:val="es-ES_tradnl"/>
        </w:rPr>
      </w:pPr>
      <w:r>
        <w:rPr>
          <w:sz w:val="25"/>
          <w:lang w:val="es-ES_tradnl"/>
        </w:rPr>
        <w:t>20 de Marzo de 2016</w:t>
      </w:r>
    </w:p>
    <w:p w:rsidR="004D5A16" w:rsidRDefault="004D5A16" w:rsidP="004D5A16">
      <w:pPr>
        <w:jc w:val="center"/>
        <w:rPr>
          <w:sz w:val="25"/>
          <w:lang w:val="es-ES_tradnl"/>
        </w:rPr>
      </w:pPr>
      <w:r>
        <w:rPr>
          <w:sz w:val="25"/>
          <w:lang w:val="es-ES_tradnl"/>
        </w:rPr>
        <w:t xml:space="preserve"> ‘¿A QUIÉN MIRAREIS EN EL 2016?’</w:t>
      </w:r>
    </w:p>
    <w:p w:rsidR="004D5A16" w:rsidRDefault="004D5A16" w:rsidP="004D5A16">
      <w:pPr>
        <w:jc w:val="center"/>
        <w:rPr>
          <w:sz w:val="25"/>
          <w:lang w:val="es-ES_tradnl"/>
        </w:rPr>
      </w:pPr>
      <w:r>
        <w:rPr>
          <w:sz w:val="25"/>
          <w:lang w:val="es-ES_tradnl"/>
        </w:rPr>
        <w:t>MIRANDO AL REY SALOMON</w:t>
      </w:r>
    </w:p>
    <w:p w:rsidR="004D5A16" w:rsidRPr="00642B61" w:rsidRDefault="004D5A16" w:rsidP="004D5A16">
      <w:r w:rsidRPr="00642B61">
        <w:t xml:space="preserve">LECTURA: I </w:t>
      </w:r>
      <w:r>
        <w:t>Reyes 1-12</w:t>
      </w:r>
    </w:p>
    <w:p w:rsidR="004D5A16" w:rsidRPr="00642B61" w:rsidRDefault="004D5A16" w:rsidP="004D5A16"/>
    <w:p w:rsidR="004D5A16" w:rsidRDefault="004D5A16" w:rsidP="004D5A16">
      <w:r>
        <w:t>Propósito: Que veamos las decisiones que hizo Salomón durante su reinado y los efectos que tuvieron sobre su vida y reinado.</w:t>
      </w:r>
    </w:p>
    <w:p w:rsidR="004D5A16" w:rsidRDefault="004D5A16" w:rsidP="004D5A16"/>
    <w:p w:rsidR="004D5A16" w:rsidRPr="00390C47" w:rsidRDefault="004D5A16" w:rsidP="004D5A16">
      <w:pPr>
        <w:rPr>
          <w:lang w:val="es-ES_tradnl"/>
        </w:rPr>
      </w:pPr>
      <w:r>
        <w:t>VER. MEMORIA: I Reyes 2:12—“</w:t>
      </w:r>
      <w:r>
        <w:rPr>
          <w:lang w:val="es-ES_tradnl"/>
        </w:rPr>
        <w:t>Y se sentó Salomón en el trono de David su padre, y su reino fue firme en gran manera.”</w:t>
      </w:r>
    </w:p>
    <w:p w:rsidR="004D5A16" w:rsidRDefault="004D5A16" w:rsidP="004D5A16">
      <w:pPr>
        <w:ind w:left="720" w:hanging="720"/>
        <w:jc w:val="center"/>
        <w:rPr>
          <w:b/>
          <w:bCs/>
        </w:rPr>
      </w:pPr>
      <w:r>
        <w:rPr>
          <w:b/>
          <w:bCs/>
        </w:rPr>
        <w:t>INTRODUCCIÓN:</w:t>
      </w:r>
    </w:p>
    <w:p w:rsidR="004D5A16" w:rsidRDefault="004D5A16" w:rsidP="004D5A16">
      <w:pPr>
        <w:ind w:firstLine="720"/>
        <w:jc w:val="both"/>
      </w:pPr>
      <w:r>
        <w:t xml:space="preserve">El hijo de David, Salomón, fue conocido como el hombre más sabio y más rico que jamás </w:t>
      </w:r>
      <w:proofErr w:type="spellStart"/>
      <w:proofErr w:type="gramStart"/>
      <w:r>
        <w:t>a</w:t>
      </w:r>
      <w:proofErr w:type="spellEnd"/>
      <w:proofErr w:type="gramEnd"/>
      <w:r>
        <w:t xml:space="preserve"> vivido. Salomón, a pesar de ser el hombre más sabio del mundo, </w:t>
      </w:r>
      <w:proofErr w:type="spellStart"/>
      <w:r>
        <w:t>aún</w:t>
      </w:r>
      <w:proofErr w:type="spellEnd"/>
      <w:r>
        <w:t xml:space="preserve"> así cometió errores en su vida que trajeron consecuencias graves tanto para él como para todo el pueblo de Israel. Solo porque una persona sea muy sabia y muy inteligente,  esto no significa que no cometerá errores en sus decisiones pues esta persona no deja de ser pecador. Las decisiones primordiales en la vida de Salomón, que hicieron grandes diferencias en su vida y reinado, sean buenos o sean malas, fueron…</w:t>
      </w:r>
    </w:p>
    <w:p w:rsidR="004D5A16" w:rsidRDefault="004D5A16" w:rsidP="004D5A16">
      <w:pPr>
        <w:jc w:val="both"/>
      </w:pPr>
    </w:p>
    <w:p w:rsidR="004D5A16" w:rsidRDefault="004D5A16" w:rsidP="004D5A16">
      <w:pPr>
        <w:jc w:val="both"/>
      </w:pPr>
      <w:r>
        <w:t>I. SERVIR Y ADORAR A DIOS—I Reyes 3:3-4</w:t>
      </w:r>
    </w:p>
    <w:p w:rsidR="004D5A16" w:rsidRDefault="004D5A16" w:rsidP="004D5A16">
      <w:pPr>
        <w:jc w:val="both"/>
      </w:pPr>
      <w:r>
        <w:t xml:space="preserve">Salomón empezó muy bien su reinado pues adoró a Dios e hizo sacrificios a </w:t>
      </w:r>
      <w:proofErr w:type="spellStart"/>
      <w:r>
        <w:t>El</w:t>
      </w:r>
      <w:proofErr w:type="spellEnd"/>
      <w:r>
        <w:t xml:space="preserve"> con todo su corazón. Si vamos a ver a Dios usarnos en gran manera, tenemos que aprender a adorar a Dios ofrecerle nuestras vidas en sacrificios vivos, y esto agrada al Señor—Romanos 12:1. </w:t>
      </w:r>
    </w:p>
    <w:p w:rsidR="004D5A16" w:rsidRDefault="004D5A16" w:rsidP="004D5A16">
      <w:pPr>
        <w:jc w:val="both"/>
      </w:pPr>
    </w:p>
    <w:p w:rsidR="004D5A16" w:rsidRDefault="004D5A16" w:rsidP="004D5A16">
      <w:pPr>
        <w:jc w:val="both"/>
      </w:pPr>
      <w:r>
        <w:t>II. SER SABIO SOBRE TODO—I Reyes 3:5-14</w:t>
      </w:r>
    </w:p>
    <w:p w:rsidR="004D5A16" w:rsidRDefault="004D5A16" w:rsidP="004D5A16">
      <w:pPr>
        <w:jc w:val="both"/>
      </w:pPr>
      <w:r>
        <w:t xml:space="preserve">Salomón procedió en pedirle a Dios aquello que realmente era importante en la vida. Salomón le pidió a dios que le diera sabiduría para poder guiar al pueblo de Israel de la forma correcta y con sabiduría. Cada uno de nosotros debemos buscar la sabiduría de parte de Dios si vamos a poder vivir la vida de tal manera que Él es honrado y glorificado—Proverbios 4:5-7. </w:t>
      </w:r>
    </w:p>
    <w:p w:rsidR="004D5A16" w:rsidRDefault="004D5A16" w:rsidP="004D5A16">
      <w:pPr>
        <w:jc w:val="both"/>
      </w:pPr>
    </w:p>
    <w:p w:rsidR="004D5A16" w:rsidRDefault="004D5A16" w:rsidP="004D5A16">
      <w:pPr>
        <w:jc w:val="both"/>
      </w:pPr>
      <w:r>
        <w:t>III. SEGUIR SUS DESEOS CARNALES—I Reyes 3:1; 11:1-3</w:t>
      </w:r>
    </w:p>
    <w:p w:rsidR="004D5A16" w:rsidRDefault="004D5A16" w:rsidP="004D5A16">
      <w:pPr>
        <w:jc w:val="both"/>
      </w:pPr>
      <w:r>
        <w:t>Salomón cometió un error que le haría sufrir a él y a todo el pueblo de Israel. Salomón vivió solo por complacer a sus deseos carnales y toda mujer que él deseaba, él la tomaba. Tenemos que tener cuidado de no seguir los deseos carnales pues estos van en contra del Espíritu de Dios—Romanos 8:5-9. Salomón cometió el error de complacer y satisfacer todos los deseos carnales que tuvo y esto no fue muy sabio de su parte—Eclesiastés 2:10.</w:t>
      </w:r>
    </w:p>
    <w:p w:rsidR="004D5A16" w:rsidRDefault="004D5A16" w:rsidP="004D5A16">
      <w:pPr>
        <w:jc w:val="both"/>
      </w:pPr>
    </w:p>
    <w:p w:rsidR="004D5A16" w:rsidRDefault="004D5A16" w:rsidP="004D5A16">
      <w:pPr>
        <w:jc w:val="both"/>
      </w:pPr>
      <w:r>
        <w:t>IV. SEPARARSE DEL MANDAMIENTO DE DIOS—I Reyes 11:4-8</w:t>
      </w:r>
    </w:p>
    <w:p w:rsidR="004D5A16" w:rsidRDefault="004D5A16" w:rsidP="004D5A16">
      <w:pPr>
        <w:jc w:val="both"/>
      </w:pPr>
      <w:r>
        <w:t>Salomón se apartó de los mandamientos de Dios e hizo cosas que Dios había mandado que no hiciesen los reyes de Israel. Estas cosas que hizo Salomón fueron:</w:t>
      </w:r>
    </w:p>
    <w:p w:rsidR="004D5A16" w:rsidRDefault="004D5A16" w:rsidP="004D5A16">
      <w:pPr>
        <w:ind w:firstLine="720"/>
        <w:jc w:val="both"/>
      </w:pPr>
      <w:r>
        <w:t xml:space="preserve">a. Acumuló muchos caballos—II Crónicas 9:22-25; Deuteronomio 17:16. </w:t>
      </w:r>
    </w:p>
    <w:p w:rsidR="004D5A16" w:rsidRDefault="004D5A16" w:rsidP="004D5A16">
      <w:pPr>
        <w:ind w:firstLine="720"/>
        <w:jc w:val="both"/>
      </w:pPr>
      <w:r>
        <w:t xml:space="preserve">b. Tomó muchas mujeres—I Reyes 11:1; </w:t>
      </w:r>
      <w:proofErr w:type="spellStart"/>
      <w:r>
        <w:t>Deut</w:t>
      </w:r>
      <w:proofErr w:type="spellEnd"/>
      <w:r>
        <w:t>. 17:17</w:t>
      </w:r>
    </w:p>
    <w:p w:rsidR="004D5A16" w:rsidRDefault="004D5A16" w:rsidP="004D5A16">
      <w:pPr>
        <w:ind w:firstLine="720"/>
        <w:jc w:val="both"/>
      </w:pPr>
      <w:r>
        <w:t>c. Acumuló mucha plata—</w:t>
      </w:r>
      <w:r w:rsidRPr="00F74FFD">
        <w:t xml:space="preserve"> </w:t>
      </w:r>
      <w:r>
        <w:t xml:space="preserve">I Reyes 10:27; </w:t>
      </w:r>
      <w:proofErr w:type="spellStart"/>
      <w:r>
        <w:t>Deut</w:t>
      </w:r>
      <w:proofErr w:type="spellEnd"/>
      <w:r>
        <w:t xml:space="preserve"> 17:17</w:t>
      </w:r>
    </w:p>
    <w:p w:rsidR="004D5A16" w:rsidRDefault="004D5A16" w:rsidP="004D5A16">
      <w:pPr>
        <w:jc w:val="both"/>
      </w:pPr>
      <w:proofErr w:type="spellStart"/>
      <w:r>
        <w:t>Deut</w:t>
      </w:r>
      <w:proofErr w:type="spellEnd"/>
      <w:r>
        <w:t xml:space="preserve">. 17:18-20—Debido a que Salomón no hizo según el mandamiento de Dios para los reyes, él se apartó de Dios e hizo lo malo ante los ojos de Dios—I Reyes 11:4 </w:t>
      </w:r>
    </w:p>
    <w:p w:rsidR="004D5A16" w:rsidRPr="00F92ADD" w:rsidRDefault="004D5A16" w:rsidP="004D5A16">
      <w:pPr>
        <w:jc w:val="center"/>
      </w:pPr>
      <w:r>
        <w:t>CONCLUSIÓN:</w:t>
      </w:r>
    </w:p>
    <w:p w:rsidR="004D5A16" w:rsidRDefault="004D5A16" w:rsidP="004D5A16">
      <w:pPr>
        <w:jc w:val="both"/>
      </w:pPr>
      <w:r>
        <w:t xml:space="preserve">I Reyes 11:9-14—Como resultado de las malas decisiones que hizo Salomón, Dios se enojó con él y prometió que el pueblo de Israel sufriera porque ya no serían del todo del linaje de Salomón y, además, Dios levantó un adversario a Salomón. Así como Dios bendijo a Salomón cuando hizo lo correcto, de igual manera lo castigó al no hacer lo que le agrada a Dios. Tome decisiones que te lleven a las bendiciones de Dios. </w:t>
      </w:r>
    </w:p>
    <w:p w:rsidR="004D5A16" w:rsidRDefault="004D5A16" w:rsidP="004D5A16"/>
    <w:p w:rsidR="004D5A16" w:rsidRDefault="004D5A16" w:rsidP="004D5A16">
      <w:pPr>
        <w:rPr>
          <w:sz w:val="25"/>
          <w:lang w:val="es-ES_tradnl"/>
        </w:rPr>
      </w:pPr>
      <w:r>
        <w:rPr>
          <w:sz w:val="25"/>
        </w:rPr>
        <w:lastRenderedPageBreak/>
        <w:t>Lecciones del 2016</w:t>
      </w:r>
      <w:r>
        <w:rPr>
          <w:sz w:val="25"/>
          <w:lang w:val="es-ES_tradnl"/>
        </w:rPr>
        <w:br/>
        <w:t>Iglesia Bautista Bíblica de David</w:t>
      </w:r>
      <w:r>
        <w:rPr>
          <w:sz w:val="25"/>
          <w:lang w:val="es-ES_tradnl"/>
        </w:rPr>
        <w:br/>
        <w:t>Mes de Marzo—MIRANDO A LOS REYES</w:t>
      </w:r>
    </w:p>
    <w:p w:rsidR="004D5A16" w:rsidRDefault="004D5A16" w:rsidP="004D5A16">
      <w:pPr>
        <w:rPr>
          <w:sz w:val="25"/>
          <w:lang w:val="es-ES_tradnl"/>
        </w:rPr>
      </w:pPr>
      <w:r>
        <w:rPr>
          <w:sz w:val="25"/>
          <w:lang w:val="es-ES_tradnl"/>
        </w:rPr>
        <w:t>2</w:t>
      </w:r>
      <w:r>
        <w:rPr>
          <w:sz w:val="25"/>
          <w:lang w:val="es-419"/>
        </w:rPr>
        <w:t>7</w:t>
      </w:r>
      <w:r>
        <w:rPr>
          <w:sz w:val="25"/>
          <w:lang w:val="es-ES_tradnl"/>
        </w:rPr>
        <w:t xml:space="preserve"> de Marzo de 2016</w:t>
      </w:r>
    </w:p>
    <w:p w:rsidR="004D5A16" w:rsidRDefault="004D5A16" w:rsidP="004D5A16">
      <w:pPr>
        <w:jc w:val="center"/>
        <w:rPr>
          <w:sz w:val="25"/>
          <w:lang w:val="es-ES_tradnl"/>
        </w:rPr>
      </w:pPr>
      <w:r>
        <w:rPr>
          <w:sz w:val="25"/>
          <w:lang w:val="es-ES_tradnl"/>
        </w:rPr>
        <w:t xml:space="preserve"> ‘¿A QUIÉN MIRAREIS EN EL 2016?’</w:t>
      </w:r>
    </w:p>
    <w:p w:rsidR="004D5A16" w:rsidRPr="004B66F5" w:rsidRDefault="004D5A16" w:rsidP="004D5A16">
      <w:pPr>
        <w:jc w:val="center"/>
        <w:rPr>
          <w:sz w:val="25"/>
          <w:lang w:val="es-419"/>
        </w:rPr>
      </w:pPr>
      <w:r>
        <w:rPr>
          <w:sz w:val="25"/>
          <w:lang w:val="es-ES_tradnl"/>
        </w:rPr>
        <w:t>MIRA</w:t>
      </w:r>
      <w:r w:rsidR="004B66F5">
        <w:rPr>
          <w:sz w:val="25"/>
          <w:lang w:val="es-ES_tradnl"/>
        </w:rPr>
        <w:t xml:space="preserve">NDO </w:t>
      </w:r>
      <w:r w:rsidR="004B66F5">
        <w:rPr>
          <w:sz w:val="25"/>
          <w:lang w:val="es-419"/>
        </w:rPr>
        <w:t>AL REY DE REYES</w:t>
      </w:r>
      <w:bookmarkStart w:id="0" w:name="_GoBack"/>
      <w:bookmarkEnd w:id="0"/>
    </w:p>
    <w:p w:rsidR="004D5A16" w:rsidRPr="00642B61" w:rsidRDefault="004D5A16" w:rsidP="004D5A16">
      <w:r w:rsidRPr="00642B61">
        <w:t xml:space="preserve">LECTURA: </w:t>
      </w:r>
    </w:p>
    <w:p w:rsidR="00BC1A70" w:rsidRDefault="00BC1A70" w:rsidP="00BC1A70">
      <w:pPr>
        <w:rPr>
          <w:lang w:val="es-419"/>
        </w:rPr>
      </w:pPr>
      <w:r>
        <w:t xml:space="preserve">Propósito: Que veamos al </w:t>
      </w:r>
      <w:r>
        <w:rPr>
          <w:lang w:val="es-419"/>
        </w:rPr>
        <w:t xml:space="preserve">Rey de Reyes y lo que hizo por nosotros para salvarnos. </w:t>
      </w:r>
    </w:p>
    <w:p w:rsidR="007267E8" w:rsidRDefault="007267E8" w:rsidP="00BC1A70"/>
    <w:p w:rsidR="00BC1A70" w:rsidRDefault="00BC1A70" w:rsidP="00BC1A70">
      <w:r>
        <w:t>VER. MEMORIA: Mateo 2</w:t>
      </w:r>
      <w:r w:rsidR="00A06BF1">
        <w:rPr>
          <w:lang w:val="es-419"/>
        </w:rPr>
        <w:t>:2</w:t>
      </w:r>
      <w:r>
        <w:t>—“</w:t>
      </w:r>
      <w:r w:rsidR="00A06BF1">
        <w:rPr>
          <w:lang w:val="es-419"/>
        </w:rPr>
        <w:t>Diciendo, ¿Dónde está el rey de los judíos, que ha nacido?” Porque su estrella hemos viso en el oriente, y venimos a adorarle.”</w:t>
      </w:r>
    </w:p>
    <w:p w:rsidR="00BC1A70" w:rsidRPr="00FD64CB" w:rsidRDefault="00BC1A70" w:rsidP="00BC1A70"/>
    <w:p w:rsidR="00BC1A70" w:rsidRDefault="00BC1A70" w:rsidP="00BC1A70">
      <w:pPr>
        <w:ind w:left="720" w:hanging="720"/>
        <w:jc w:val="center"/>
        <w:rPr>
          <w:b/>
          <w:bCs/>
        </w:rPr>
      </w:pPr>
      <w:r>
        <w:rPr>
          <w:b/>
          <w:bCs/>
        </w:rPr>
        <w:t>INTRODUCCIÓN:</w:t>
      </w:r>
    </w:p>
    <w:p w:rsidR="00BC1A70" w:rsidRDefault="00BC1A70" w:rsidP="00BC1A70">
      <w:pPr>
        <w:jc w:val="both"/>
      </w:pPr>
      <w:r>
        <w:rPr>
          <w:b/>
          <w:bCs/>
        </w:rPr>
        <w:tab/>
      </w:r>
      <w:r>
        <w:t xml:space="preserve">El Señor Jesucristo es </w:t>
      </w:r>
      <w:r w:rsidR="00B4360F">
        <w:rPr>
          <w:lang w:val="es-419"/>
        </w:rPr>
        <w:t xml:space="preserve">el “Rey de Reyes y el Señor de los Señores.” A pesar de ser el Rey de Reyes Él se humilló a sí mismo y tomo la forma de siervo y fue obediente a su propia creación hasta morir por nosotros—Filipenses 2:5-8. </w:t>
      </w:r>
      <w:r>
        <w:t xml:space="preserve">Fue uno que hizo todo bien y perfecto. A pesar de hacer todo perfecto y sin pecado, </w:t>
      </w:r>
      <w:r w:rsidR="007267E8">
        <w:t>aun</w:t>
      </w:r>
      <w:r>
        <w:t xml:space="preserve"> así dio Su vida y murió por nosotros en la cruz para darnos el perdón de pecados (Isaías 53:7-10).  </w:t>
      </w:r>
      <w:r w:rsidR="007267E8">
        <w:rPr>
          <w:lang w:val="es-419"/>
        </w:rPr>
        <w:t>Al morir muchos pensaron que el Rey había sido vencido</w:t>
      </w:r>
      <w:r w:rsidR="007A6FAE">
        <w:rPr>
          <w:lang w:val="es-419"/>
        </w:rPr>
        <w:t>, s</w:t>
      </w:r>
      <w:r>
        <w:t>i</w:t>
      </w:r>
      <w:r w:rsidR="007A6FAE">
        <w:rPr>
          <w:lang w:val="es-419"/>
        </w:rPr>
        <w:t>n</w:t>
      </w:r>
      <w:r>
        <w:t xml:space="preserve"> embargo, aunque Jesús estuvo muerto físicamente, </w:t>
      </w:r>
      <w:r w:rsidR="007A6FAE">
        <w:t>Él</w:t>
      </w:r>
      <w:r>
        <w:t xml:space="preserve"> estaba muy activo los tres días y las tres noches que su cuerpo estuvo en la tumba (I Pedro 3:18). ¿Qué hizo Jesús mientas su cuerpo estaba sin vida en la tumba? </w:t>
      </w:r>
    </w:p>
    <w:p w:rsidR="00BC1A70" w:rsidRDefault="00BC1A70" w:rsidP="00BC1A70">
      <w:pPr>
        <w:jc w:val="both"/>
      </w:pPr>
      <w:r>
        <w:t xml:space="preserve"> </w:t>
      </w:r>
    </w:p>
    <w:p w:rsidR="00BC1A70" w:rsidRDefault="00BC1A70" w:rsidP="00BC1A70">
      <w:pPr>
        <w:jc w:val="both"/>
        <w:rPr>
          <w:sz w:val="28"/>
        </w:rPr>
      </w:pPr>
      <w:r>
        <w:rPr>
          <w:sz w:val="28"/>
        </w:rPr>
        <w:t>I. Fue al Paraíso</w:t>
      </w:r>
    </w:p>
    <w:p w:rsidR="00BC1A70" w:rsidRDefault="00BC1A70" w:rsidP="00BC1A70">
      <w:pPr>
        <w:jc w:val="both"/>
      </w:pPr>
      <w:r>
        <w:t xml:space="preserve">Salmos 16:10 y </w:t>
      </w:r>
      <w:proofErr w:type="spellStart"/>
      <w:r>
        <w:t>Hech</w:t>
      </w:r>
      <w:proofErr w:type="spellEnd"/>
      <w:r>
        <w:t xml:space="preserve">. 2:27--Jesús iba a estar en el </w:t>
      </w:r>
      <w:proofErr w:type="spellStart"/>
      <w:r>
        <w:t>Seól</w:t>
      </w:r>
      <w:proofErr w:type="spellEnd"/>
      <w:r>
        <w:t xml:space="preserve"> (Hebreo) o </w:t>
      </w:r>
      <w:r>
        <w:tab/>
        <w:t>Hades (Griego) durante su muerte.</w:t>
      </w:r>
    </w:p>
    <w:p w:rsidR="00BC1A70" w:rsidRDefault="00BC1A70" w:rsidP="00BC1A70">
      <w:pPr>
        <w:jc w:val="both"/>
      </w:pPr>
      <w:r>
        <w:t>Mateo 12:40-El Hades está ubicado en el centro de la tierra.</w:t>
      </w:r>
    </w:p>
    <w:p w:rsidR="00BC1A70" w:rsidRDefault="00BC1A70" w:rsidP="00BC1A70">
      <w:pPr>
        <w:jc w:val="both"/>
      </w:pPr>
      <w:r>
        <w:t>Lucas 16:23, 26, 28--El Hades tenía un lugar de tormentos y el Paraíso.</w:t>
      </w:r>
    </w:p>
    <w:p w:rsidR="00BC1A70" w:rsidRDefault="00BC1A70" w:rsidP="00BC1A70">
      <w:pPr>
        <w:jc w:val="both"/>
      </w:pPr>
      <w:r>
        <w:t>Lucas 23:42-43--Prometió llevar al malhechor con él.</w:t>
      </w:r>
    </w:p>
    <w:p w:rsidR="00BC1A70" w:rsidRDefault="00BC1A70" w:rsidP="00BC1A70">
      <w:pPr>
        <w:jc w:val="both"/>
      </w:pPr>
    </w:p>
    <w:p w:rsidR="00BC1A70" w:rsidRDefault="00BC1A70" w:rsidP="00BC1A70">
      <w:pPr>
        <w:jc w:val="both"/>
        <w:rPr>
          <w:sz w:val="28"/>
        </w:rPr>
      </w:pPr>
      <w:r>
        <w:rPr>
          <w:sz w:val="28"/>
        </w:rPr>
        <w:t>II. Predicó a los espíritus encarcelados</w:t>
      </w:r>
    </w:p>
    <w:p w:rsidR="00BC1A70" w:rsidRDefault="00BC1A70" w:rsidP="00BC1A70">
      <w:pPr>
        <w:jc w:val="both"/>
      </w:pPr>
      <w:r>
        <w:t>I Pedro 3:18-20--¿Qué le predicó Jesús a estos espíritus?</w:t>
      </w:r>
    </w:p>
    <w:p w:rsidR="00BC1A70" w:rsidRDefault="00BC1A70" w:rsidP="00BC1A70">
      <w:pPr>
        <w:jc w:val="both"/>
      </w:pPr>
      <w:r>
        <w:t>Jesús les predicó diciéndoles que Él había cumplido su promesa (Génesis 3:15) aunque ellos habían tratado de corromper la raza humana (</w:t>
      </w:r>
      <w:proofErr w:type="spellStart"/>
      <w:r>
        <w:t>Gén</w:t>
      </w:r>
      <w:proofErr w:type="spellEnd"/>
      <w:r>
        <w:t>. 6:1-5). Judas 6--Aún están allí estos Ángeles malos.</w:t>
      </w:r>
    </w:p>
    <w:p w:rsidR="00BC1A70" w:rsidRDefault="00BC1A70" w:rsidP="00BC1A70">
      <w:pPr>
        <w:jc w:val="both"/>
      </w:pPr>
    </w:p>
    <w:p w:rsidR="00BC1A70" w:rsidRDefault="00BC1A70" w:rsidP="00BC1A70">
      <w:pPr>
        <w:jc w:val="both"/>
        <w:rPr>
          <w:sz w:val="28"/>
        </w:rPr>
      </w:pPr>
      <w:r>
        <w:rPr>
          <w:sz w:val="28"/>
        </w:rPr>
        <w:t>III. Trasladó el Paraíso al Cielo</w:t>
      </w:r>
    </w:p>
    <w:p w:rsidR="00BC1A70" w:rsidRDefault="00BC1A70" w:rsidP="00BC1A70">
      <w:pPr>
        <w:jc w:val="both"/>
      </w:pPr>
      <w:r>
        <w:t xml:space="preserve">Efesios 4:8-10 y I </w:t>
      </w:r>
      <w:proofErr w:type="spellStart"/>
      <w:r>
        <w:t>Ped</w:t>
      </w:r>
      <w:proofErr w:type="spellEnd"/>
      <w:r>
        <w:t>. 3:22--Los Creyentes hoy moran en el cielo.</w:t>
      </w:r>
    </w:p>
    <w:p w:rsidR="00BC1A70" w:rsidRDefault="00BC1A70" w:rsidP="00BC1A70">
      <w:pPr>
        <w:jc w:val="both"/>
      </w:pPr>
      <w:r>
        <w:t xml:space="preserve">II Corintios 12:1-4 y 5:1-8--La morada de los creyentes es en el cielo, o sea, Paraíso tan pronto </w:t>
      </w:r>
      <w:proofErr w:type="gramStart"/>
      <w:r>
        <w:t>mueren</w:t>
      </w:r>
      <w:proofErr w:type="gramEnd"/>
      <w:r>
        <w:t>.</w:t>
      </w:r>
    </w:p>
    <w:p w:rsidR="00BC1A70" w:rsidRDefault="00BC1A70" w:rsidP="00BC1A70">
      <w:pPr>
        <w:jc w:val="both"/>
      </w:pPr>
      <w:proofErr w:type="spellStart"/>
      <w:r>
        <w:t>Apoc</w:t>
      </w:r>
      <w:proofErr w:type="spellEnd"/>
      <w:r>
        <w:t>. 20:13-14--Todos los que mueren sin Cristo van al Hades y algún día serán lanzados al Lago de Fuego.</w:t>
      </w:r>
    </w:p>
    <w:p w:rsidR="00BC1A70" w:rsidRDefault="00BC1A70" w:rsidP="00BC1A70">
      <w:pPr>
        <w:jc w:val="center"/>
      </w:pPr>
    </w:p>
    <w:p w:rsidR="00BC1A70" w:rsidRPr="00F92ADD" w:rsidRDefault="00BC1A70" w:rsidP="00BC1A70">
      <w:pPr>
        <w:jc w:val="center"/>
      </w:pPr>
      <w:r>
        <w:t>CONCLUSIÓN:</w:t>
      </w:r>
    </w:p>
    <w:p w:rsidR="00BC1A70" w:rsidRDefault="00BC1A70" w:rsidP="00BC1A70">
      <w:pPr>
        <w:jc w:val="both"/>
      </w:pPr>
      <w:r>
        <w:t xml:space="preserve">No hay </w:t>
      </w:r>
      <w:r w:rsidR="007A6FAE">
        <w:rPr>
          <w:lang w:val="es-419"/>
        </w:rPr>
        <w:t>rey</w:t>
      </w:r>
      <w:r>
        <w:t xml:space="preserve"> en este mundo que pudiera hacer por nosotros lo que hizo Jesús. El vino y vivió por nosotros, murió por nosotros y resucitó por nosotros para darnos vida eterna. Debido a su resurrección en el día domingo, todos los domingos nos reunimos para adorarle y honrarle agradeciéndole por todo lo que ha hecho por nosotros. ¿Cuáles son las razones </w:t>
      </w:r>
      <w:r w:rsidR="007A6FAE">
        <w:t>bíblicas por honrar a Dios los</w:t>
      </w:r>
      <w:r>
        <w:t xml:space="preserve"> domingo</w:t>
      </w:r>
      <w:r w:rsidR="007A6FAE">
        <w:rPr>
          <w:lang w:val="es-419"/>
        </w:rPr>
        <w:t>s</w:t>
      </w:r>
      <w:r>
        <w:t>?</w:t>
      </w:r>
    </w:p>
    <w:p w:rsidR="00BC1A70" w:rsidRDefault="00BC1A70" w:rsidP="00BC1A70">
      <w:pPr>
        <w:numPr>
          <w:ilvl w:val="0"/>
          <w:numId w:val="1"/>
        </w:numPr>
        <w:overflowPunct w:val="0"/>
        <w:autoSpaceDE w:val="0"/>
        <w:autoSpaceDN w:val="0"/>
        <w:adjustRightInd w:val="0"/>
        <w:jc w:val="both"/>
        <w:textAlignment w:val="baseline"/>
      </w:pPr>
      <w:r>
        <w:t>Fue en ese día cuando Cristo resucitó de los muertos</w:t>
      </w:r>
      <w:r w:rsidR="007A6FAE">
        <w:t>—</w:t>
      </w:r>
      <w:r>
        <w:t>Marcos 16:9.</w:t>
      </w:r>
    </w:p>
    <w:p w:rsidR="00BC1A70" w:rsidRDefault="00BC1A70" w:rsidP="00BC1A70">
      <w:pPr>
        <w:numPr>
          <w:ilvl w:val="0"/>
          <w:numId w:val="1"/>
        </w:numPr>
        <w:overflowPunct w:val="0"/>
        <w:autoSpaceDE w:val="0"/>
        <w:autoSpaceDN w:val="0"/>
        <w:adjustRightInd w:val="0"/>
        <w:ind w:left="0" w:firstLine="0"/>
        <w:jc w:val="both"/>
        <w:textAlignment w:val="baseline"/>
      </w:pPr>
      <w:r>
        <w:t>Cristo apareció a los suyos el día primero de la semana</w:t>
      </w:r>
      <w:r w:rsidR="007A6FAE">
        <w:t>—</w:t>
      </w:r>
      <w:r>
        <w:t>Lucas 24:13-15, 36</w:t>
      </w:r>
    </w:p>
    <w:p w:rsidR="00BC1A70" w:rsidRDefault="00BC1A70" w:rsidP="00BC1A70">
      <w:pPr>
        <w:numPr>
          <w:ilvl w:val="0"/>
          <w:numId w:val="1"/>
        </w:numPr>
        <w:overflowPunct w:val="0"/>
        <w:autoSpaceDE w:val="0"/>
        <w:autoSpaceDN w:val="0"/>
        <w:adjustRightInd w:val="0"/>
        <w:ind w:left="0" w:firstLine="0"/>
        <w:jc w:val="both"/>
        <w:textAlignment w:val="baseline"/>
      </w:pPr>
      <w:r>
        <w:t>Cristo se reunió con sus discípulos en ese día</w:t>
      </w:r>
      <w:r w:rsidR="007A6FAE">
        <w:t>—</w:t>
      </w:r>
      <w:r>
        <w:t>Juan 20:19, 26.</w:t>
      </w:r>
    </w:p>
    <w:p w:rsidR="00BC1A70" w:rsidRDefault="00BC1A70" w:rsidP="00BC1A70">
      <w:pPr>
        <w:numPr>
          <w:ilvl w:val="0"/>
          <w:numId w:val="1"/>
        </w:numPr>
        <w:overflowPunct w:val="0"/>
        <w:autoSpaceDE w:val="0"/>
        <w:autoSpaceDN w:val="0"/>
        <w:adjustRightInd w:val="0"/>
        <w:ind w:left="0" w:firstLine="0"/>
        <w:jc w:val="both"/>
        <w:textAlignment w:val="baseline"/>
      </w:pPr>
      <w:r>
        <w:t>El día de Pentecostés, cuando descendió el Espíritu Santo a morar en los Cristianos, fue el primer día de la semana</w:t>
      </w:r>
      <w:r w:rsidR="007A6FAE">
        <w:t>—</w:t>
      </w:r>
      <w:r>
        <w:t>Lev. 23:15, 16; Hechos 2:1.</w:t>
      </w:r>
    </w:p>
    <w:p w:rsidR="00BC1A70" w:rsidRDefault="00BC1A70" w:rsidP="00BC1A70">
      <w:pPr>
        <w:numPr>
          <w:ilvl w:val="0"/>
          <w:numId w:val="1"/>
        </w:numPr>
        <w:overflowPunct w:val="0"/>
        <w:autoSpaceDE w:val="0"/>
        <w:autoSpaceDN w:val="0"/>
        <w:adjustRightInd w:val="0"/>
        <w:ind w:left="0" w:firstLine="0"/>
        <w:jc w:val="both"/>
        <w:textAlignment w:val="baseline"/>
      </w:pPr>
      <w:r>
        <w:t>La iglesia primitiva celebraba la Cena del Señor en ese día</w:t>
      </w:r>
      <w:r w:rsidR="007A6FAE">
        <w:t>—</w:t>
      </w:r>
      <w:proofErr w:type="spellStart"/>
      <w:r>
        <w:t>Hech</w:t>
      </w:r>
      <w:proofErr w:type="spellEnd"/>
      <w:r>
        <w:t>. 20:7.</w:t>
      </w:r>
    </w:p>
    <w:p w:rsidR="00BC1A70" w:rsidRDefault="00BC1A70" w:rsidP="00BC1A70">
      <w:pPr>
        <w:numPr>
          <w:ilvl w:val="0"/>
          <w:numId w:val="1"/>
        </w:numPr>
        <w:overflowPunct w:val="0"/>
        <w:autoSpaceDE w:val="0"/>
        <w:autoSpaceDN w:val="0"/>
        <w:adjustRightInd w:val="0"/>
        <w:ind w:left="0" w:firstLine="0"/>
        <w:jc w:val="both"/>
        <w:textAlignment w:val="baseline"/>
      </w:pPr>
      <w:r>
        <w:t>Las ofrendas se relacionaban con el día primero de la semana</w:t>
      </w:r>
      <w:r w:rsidR="007A6FAE">
        <w:t>—</w:t>
      </w:r>
      <w:r>
        <w:t xml:space="preserve">I </w:t>
      </w:r>
      <w:proofErr w:type="spellStart"/>
      <w:r>
        <w:t>Cor</w:t>
      </w:r>
      <w:proofErr w:type="spellEnd"/>
      <w:r>
        <w:t>. 16:2</w:t>
      </w:r>
    </w:p>
    <w:p w:rsidR="004D5A16" w:rsidRDefault="007A6FAE" w:rsidP="007A6FAE">
      <w:pPr>
        <w:jc w:val="center"/>
        <w:rPr>
          <w:lang w:val="es-419"/>
        </w:rPr>
      </w:pPr>
      <w:r>
        <w:rPr>
          <w:lang w:val="es-419"/>
        </w:rPr>
        <w:t>CONCLUSIÓN:</w:t>
      </w:r>
    </w:p>
    <w:p w:rsidR="007A6FAE" w:rsidRPr="007A6FAE" w:rsidRDefault="007A6FAE" w:rsidP="007A6FAE">
      <w:pPr>
        <w:jc w:val="center"/>
        <w:rPr>
          <w:lang w:val="es-419"/>
        </w:rPr>
      </w:pPr>
      <w:r>
        <w:rPr>
          <w:lang w:val="es-419"/>
        </w:rPr>
        <w:t>Gracias a Dios por nuestro Rey que vino a salvarnos de nuestro enemigo Satanás. Nuestro Rey, al morir, no fue vencido sino que venció al diablo al pagar por nuestros pecados y al resucitar selló la victoria para todos.</w:t>
      </w:r>
    </w:p>
    <w:p w:rsidR="00BC1A70" w:rsidRDefault="00BC1A70" w:rsidP="004D5A16"/>
    <w:p w:rsidR="00BC1A70" w:rsidRDefault="00BC1A70" w:rsidP="004D5A16"/>
    <w:p w:rsidR="00BC1A70" w:rsidRDefault="00BC1A70" w:rsidP="004D5A16"/>
    <w:p w:rsidR="00BC1A70" w:rsidRDefault="00BC1A70" w:rsidP="004D5A16"/>
    <w:p w:rsidR="00BC1A70" w:rsidRDefault="004D5A16" w:rsidP="00BC1A70">
      <w:r>
        <w:t xml:space="preserve">Propósito: </w:t>
      </w:r>
      <w:r w:rsidR="00BC1A70">
        <w:t>Profeta de todos los Profetas y cómo este nos ha dado esperanza de vida eterna.</w:t>
      </w:r>
    </w:p>
    <w:p w:rsidR="004D5A16" w:rsidRDefault="004D5A16" w:rsidP="004D5A16">
      <w:r>
        <w:t xml:space="preserve">Que veamos los resultados de la separación de algo que fue creado por Dios y sus efectos. </w:t>
      </w:r>
    </w:p>
    <w:p w:rsidR="004D5A16" w:rsidRDefault="004D5A16" w:rsidP="004D5A16"/>
    <w:p w:rsidR="004D5A16" w:rsidRPr="00390C47" w:rsidRDefault="004D5A16" w:rsidP="004D5A16">
      <w:pPr>
        <w:rPr>
          <w:lang w:val="es-ES_tradnl"/>
        </w:rPr>
      </w:pPr>
      <w:r>
        <w:t>VER. MEMORIA: I Reyes 2:12—“</w:t>
      </w:r>
      <w:r>
        <w:rPr>
          <w:lang w:val="es-ES_tradnl"/>
        </w:rPr>
        <w:t>Y se sentó Salomón en el trono de David su padre, y su reino fue firme en gran manera.”</w:t>
      </w:r>
    </w:p>
    <w:p w:rsidR="004D5A16" w:rsidRDefault="004D5A16" w:rsidP="004D5A16">
      <w:pPr>
        <w:ind w:left="720" w:hanging="720"/>
        <w:jc w:val="center"/>
        <w:rPr>
          <w:b/>
          <w:bCs/>
        </w:rPr>
      </w:pPr>
      <w:r>
        <w:rPr>
          <w:b/>
          <w:bCs/>
        </w:rPr>
        <w:t>INTRODUCCIÓN:</w:t>
      </w:r>
    </w:p>
    <w:p w:rsidR="004D5A16" w:rsidRDefault="004D5A16" w:rsidP="004D5A16">
      <w:pPr>
        <w:ind w:firstLine="720"/>
        <w:jc w:val="both"/>
      </w:pPr>
      <w:r>
        <w:t xml:space="preserve">Al morir el Rey Salomón, su hijo </w:t>
      </w:r>
      <w:proofErr w:type="spellStart"/>
      <w:r>
        <w:t>Roboam</w:t>
      </w:r>
      <w:proofErr w:type="spellEnd"/>
      <w:r>
        <w:t xml:space="preserve"> tomó el reinado y el pueblo le convocó a una reunión para pedirle que reinara con menos carga sobre el pueblo de Israel (ver. 1-4). </w:t>
      </w:r>
      <w:proofErr w:type="spellStart"/>
      <w:r>
        <w:t>Roboam</w:t>
      </w:r>
      <w:proofErr w:type="spellEnd"/>
      <w:r>
        <w:t xml:space="preserve"> buscó consejo de los ancianos y de los jóvenes y escogió seguir el consejo de los jóvenes, lo cual resultó en gran desacuerdo de parte de todo el pueblo de Israel. Tanto fue el desacuerdo que todas las tribus, menos Judá, se separaron de </w:t>
      </w:r>
      <w:proofErr w:type="spellStart"/>
      <w:r>
        <w:t>Roboam</w:t>
      </w:r>
      <w:proofErr w:type="spellEnd"/>
      <w:r>
        <w:t xml:space="preserve"> y siguieron a </w:t>
      </w:r>
      <w:proofErr w:type="spellStart"/>
      <w:r>
        <w:t>Jeroboam</w:t>
      </w:r>
      <w:proofErr w:type="spellEnd"/>
      <w:r>
        <w:t xml:space="preserve"> (Ver. 20). ¿Cuál fue el resultado de separarse del Rey </w:t>
      </w:r>
      <w:proofErr w:type="spellStart"/>
      <w:r>
        <w:t>Roboam</w:t>
      </w:r>
      <w:proofErr w:type="spellEnd"/>
      <w:r>
        <w:t>? El separarse solo resultó en…</w:t>
      </w:r>
    </w:p>
    <w:p w:rsidR="004D5A16" w:rsidRDefault="004D5A16" w:rsidP="004D5A16">
      <w:pPr>
        <w:jc w:val="both"/>
      </w:pPr>
    </w:p>
    <w:p w:rsidR="004D5A16" w:rsidRDefault="004D5A16" w:rsidP="004D5A16">
      <w:pPr>
        <w:jc w:val="both"/>
      </w:pPr>
      <w:r>
        <w:t>I. ALEJARSE DE DIOS—I Reyes 12:25-31</w:t>
      </w:r>
    </w:p>
    <w:p w:rsidR="004D5A16" w:rsidRDefault="004D5A16" w:rsidP="004D5A16">
      <w:pPr>
        <w:jc w:val="both"/>
      </w:pPr>
      <w:r>
        <w:t xml:space="preserve">Siendo que el Pueblo de Israel tenía que adorar a Dios por medio del Templo de Dios en Jerusalén, </w:t>
      </w:r>
      <w:proofErr w:type="spellStart"/>
      <w:r>
        <w:t>Jeroboam</w:t>
      </w:r>
      <w:proofErr w:type="spellEnd"/>
      <w:r>
        <w:t xml:space="preserve"> hizo que el pueblo se alejara de Dios con no permitir que fueran de regreso a esta ciudad. Cuando una persona se aleja de su iglesia, sea por cualquiera razón, tarde o temprano se alejará de Dios. Es por esta razón que la Biblia enseña que no debemos dejar de congregarnos (</w:t>
      </w:r>
      <w:proofErr w:type="spellStart"/>
      <w:r>
        <w:t>Heb</w:t>
      </w:r>
      <w:proofErr w:type="spellEnd"/>
      <w:r>
        <w:t xml:space="preserve">. 10:25) porque nuestro amor se enfría al hacerlo (Mateo 24:12). </w:t>
      </w:r>
    </w:p>
    <w:p w:rsidR="004D5A16" w:rsidRDefault="004D5A16" w:rsidP="004D5A16">
      <w:pPr>
        <w:jc w:val="both"/>
      </w:pPr>
    </w:p>
    <w:p w:rsidR="004D5A16" w:rsidRDefault="004D5A16" w:rsidP="004D5A16">
      <w:pPr>
        <w:jc w:val="both"/>
      </w:pPr>
      <w:r>
        <w:t>II. ADORACION DE IDOLOS—I Reyes 12:28-30; 13:33, 34</w:t>
      </w:r>
    </w:p>
    <w:p w:rsidR="004D5A16" w:rsidRDefault="004D5A16" w:rsidP="004D5A16">
      <w:pPr>
        <w:jc w:val="both"/>
      </w:pPr>
      <w:r>
        <w:t>A raíz de la separación, el Pueblo de Israel se empezó a adorar ídolos en vez de adorar a Dios. Durante todo el tiempo después de la separación, el pueblo separado siempre adoró a ídolos. Cuando una persona se aleja de Dios, siempre busca adorar a otra cosa, ya que el ser humano siempre está adorando a algo o a alguien. No seas de los que se alejan de Dios y adoran a ídolos—I Corintios 10:14.</w:t>
      </w:r>
    </w:p>
    <w:p w:rsidR="004D5A16" w:rsidRDefault="004D5A16" w:rsidP="004D5A16">
      <w:pPr>
        <w:jc w:val="both"/>
      </w:pPr>
    </w:p>
    <w:p w:rsidR="004D5A16" w:rsidRDefault="004D5A16" w:rsidP="004D5A16">
      <w:pPr>
        <w:jc w:val="both"/>
      </w:pPr>
      <w:r>
        <w:t>III. REYES QUE NO AMARON A DIOS—I Reyes 16:29-33</w:t>
      </w:r>
    </w:p>
    <w:p w:rsidR="004D5A16" w:rsidRDefault="004D5A16" w:rsidP="004D5A16">
      <w:pPr>
        <w:jc w:val="both"/>
      </w:pPr>
      <w:r>
        <w:t xml:space="preserve">Todos los reyes que gobernaron sobre el Pueblo de los separados (Israel) fueron reyes que hicieron lo malo ante los ojos de Dios. Aunque no todos los reyes de Judá fueron buenos, hubo muchos que sí fueron buenos reyes como Asa, Josafat, </w:t>
      </w:r>
      <w:proofErr w:type="spellStart"/>
      <w:r>
        <w:t>Joás</w:t>
      </w:r>
      <w:proofErr w:type="spellEnd"/>
      <w:r>
        <w:t xml:space="preserve">, Exequias y otros más. Todo aquel que comienza mal sigue siendo mal y termina mal. No puedes esperar lo bueno si tiene un mal </w:t>
      </w:r>
      <w:proofErr w:type="spellStart"/>
      <w:r>
        <w:t>motivio</w:t>
      </w:r>
      <w:proofErr w:type="spellEnd"/>
      <w:r>
        <w:t xml:space="preserve"> en su comienzo. </w:t>
      </w:r>
    </w:p>
    <w:p w:rsidR="004D5A16" w:rsidRDefault="004D5A16" w:rsidP="004D5A16">
      <w:pPr>
        <w:jc w:val="both"/>
      </w:pPr>
    </w:p>
    <w:p w:rsidR="004D5A16" w:rsidRPr="00F92ADD" w:rsidRDefault="004D5A16" w:rsidP="004D5A16">
      <w:pPr>
        <w:jc w:val="center"/>
      </w:pPr>
      <w:r>
        <w:t>CONCLUSIÓN:</w:t>
      </w:r>
    </w:p>
    <w:p w:rsidR="004D5A16" w:rsidRDefault="004D5A16" w:rsidP="004D5A16">
      <w:pPr>
        <w:jc w:val="both"/>
      </w:pPr>
      <w:r>
        <w:t>II Reyes 18:9-12 y II Reyes 25:8-21—Ambos reinos, debido al pecado de sus reyes y sus pueblos, fueron llevados cautivos a otras tierras. Los reyes fueron los responsables del destino del pueblo de Israel y de Judá. Cada líder, sea en casa, trabajo, colegio o iglesia, es responsable del trayecto que toma la gente que le están siguiendo. Tenemos que ser buenos líderes para no llevar a otros por mal camino. Se fiel a Dios.</w:t>
      </w:r>
    </w:p>
    <w:p w:rsidR="004D5A16" w:rsidRDefault="004D5A16" w:rsidP="004D5A16"/>
    <w:p w:rsidR="004D5A16" w:rsidRDefault="004D5A16" w:rsidP="004D5A16"/>
    <w:p w:rsidR="004D5A16" w:rsidRDefault="004D5A16" w:rsidP="004D5A16">
      <w:pPr>
        <w:autoSpaceDE w:val="0"/>
        <w:autoSpaceDN w:val="0"/>
        <w:adjustRightInd w:val="0"/>
        <w:spacing w:after="360"/>
        <w:jc w:val="center"/>
        <w:rPr>
          <w:lang w:val="es-ES_tradnl"/>
        </w:rPr>
      </w:pPr>
    </w:p>
    <w:p w:rsidR="004D5A16" w:rsidRDefault="004D5A16" w:rsidP="004D5A16"/>
    <w:p w:rsidR="002546D9" w:rsidRDefault="002546D9"/>
    <w:sectPr w:rsidR="002546D9" w:rsidSect="00EA615E">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4B25B0"/>
    <w:multiLevelType w:val="singleLevel"/>
    <w:tmpl w:val="AD646150"/>
    <w:lvl w:ilvl="0">
      <w:start w:val="1"/>
      <w:numFmt w:val="decimal"/>
      <w:lvlText w:val="%1."/>
      <w:legacy w:legacy="1" w:legacySpace="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16"/>
    <w:rsid w:val="002546D9"/>
    <w:rsid w:val="004B66F5"/>
    <w:rsid w:val="004D5A16"/>
    <w:rsid w:val="00595945"/>
    <w:rsid w:val="007267E8"/>
    <w:rsid w:val="007A6FAE"/>
    <w:rsid w:val="00942FCB"/>
    <w:rsid w:val="00A06BF1"/>
    <w:rsid w:val="00B4360F"/>
    <w:rsid w:val="00BC1A70"/>
    <w:rsid w:val="00D51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3ECBC-1144-4216-9234-AD6B1892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16"/>
    <w:pPr>
      <w:spacing w:after="0" w:line="240" w:lineRule="auto"/>
    </w:pPr>
    <w:rPr>
      <w:rFonts w:ascii="Times New Roman" w:eastAsia="Times New Roman" w:hAnsi="Times New Roman" w:cs="Times New Roman"/>
      <w:sz w:val="24"/>
      <w:szCs w:val="24"/>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5</cp:revision>
  <dcterms:created xsi:type="dcterms:W3CDTF">2016-02-27T21:19:00Z</dcterms:created>
  <dcterms:modified xsi:type="dcterms:W3CDTF">2016-04-19T03:29:00Z</dcterms:modified>
</cp:coreProperties>
</file>