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Content>
        <w:p w14:paraId="48B4D75D" w14:textId="77777777" w:rsidR="00A345EB" w:rsidRDefault="00A345EB" w:rsidP="00A345EB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02A7E73C" wp14:editId="7E5EA73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FCA499" w14:textId="77777777" w:rsidR="00A345EB" w:rsidRDefault="00A345EB" w:rsidP="00A345EB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014333B7" w14:textId="77777777" w:rsidR="00A345EB" w:rsidRDefault="00A345EB" w:rsidP="00A345EB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0A239474" w14:textId="77777777" w:rsidR="00A345EB" w:rsidRDefault="00A345EB" w:rsidP="00A345EB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1202D6A0" w14:textId="77777777" w:rsidR="00A345EB" w:rsidRDefault="00A345EB" w:rsidP="00A345E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A7E73C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12FCA499" w14:textId="77777777" w:rsidR="00A345EB" w:rsidRDefault="00A345EB" w:rsidP="00A345EB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014333B7" w14:textId="77777777" w:rsidR="00A345EB" w:rsidRDefault="00A345EB" w:rsidP="00A345EB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0A239474" w14:textId="77777777" w:rsidR="00A345EB" w:rsidRDefault="00A345EB" w:rsidP="00A345EB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1202D6A0" w14:textId="77777777" w:rsidR="00A345EB" w:rsidRDefault="00A345EB" w:rsidP="00A345EB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CB6E539" w14:textId="77777777" w:rsidR="00A345EB" w:rsidRDefault="00A345EB" w:rsidP="00A345EB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041A83A" wp14:editId="41DF68F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38300"/>
                    <wp:effectExtent l="0" t="0" r="7620" b="0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38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55C073" w14:textId="5253D70A" w:rsidR="00A345EB" w:rsidRPr="00A345EB" w:rsidRDefault="00A345EB" w:rsidP="00A345EB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Pr="00A345EB">
                                  <w:rPr>
                                    <w:sz w:val="44"/>
                                    <w:szCs w:val="44"/>
                                  </w:rPr>
                                  <w:t>5</w:t>
                                </w:r>
                              </w:p>
                              <w:p w14:paraId="7E16FB04" w14:textId="4FD40DCD" w:rsidR="00A345EB" w:rsidRDefault="00A345EB" w:rsidP="00A345EB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Изучение механизмов защиты ОС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1A83A" id="Надпись 27" o:spid="_x0000_s1027" type="#_x0000_t202" style="position:absolute;margin-left:416.2pt;margin-top:301.3pt;width:467.4pt;height:129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RFPAIAACsEAAAOAAAAZHJzL2Uyb0RvYy54bWysU0tu2zAQ3RfoHQjua8m/xBYsB6lTFwXS&#10;D5D2ABRFWURJjkrSltJd9r1C79BFF931Cs6NOqQcx0h3RbkgOJzh48ybN4uLTiuyE9ZJMDkdDlJK&#10;hOFQSrPJ6aeP6xczSpxnpmQKjMjprXD0Yvn82aJtMjGCGlQpLEEQ47K2yWntfZMlieO10MwNoBEG&#10;nRVYzTyadpOUlrWIrlUyStOzpAVbNha4cA5vr3onXUb8qhLcv68qJzxROcXcfNxt3IuwJ8sFyzaW&#10;NbXkhzTYP2ShmTT46RHqinlGtlb+BaUlt+Cg8gMOOoGqklzEGrCaYfqkmpuaNSLWguS45kiT+3+w&#10;/N3ugyWyzOnonBLDNPZo/33/Y/9z/3v/6/7u/htBB7LUNi7D4JsGw333EjrsdqzYNdfAPztiYFUz&#10;sxGX1kJbC1ZilsPwMjl52uO4AFK0b6HE39jWQwTqKqsDhUgKQXTs1u2xQ6LzhOPldD6ezmfo4ugb&#10;no1n4zT2MGHZw/PGOv9agCbhkFOLEojwbHftfEiHZQ8h4TcHSpZrqVQ07KZYKUt2DOWyjitW8CRM&#10;GdLmdD4dTSOygfA+KklLj3JWUud0lobVCyzQ8cqUMcQzqfozZqLMgZ9ASU+O74ouNiSSF7groLxF&#10;wiz06sVpw0MN9islLSo3p+7LlllBiXpjkPT5cDIJUo/GZHo+QsOeeopTDzMcoXLqKemPKx/HI9Bh&#10;4BKbU8lI22Mmh5RRkZHNw/QEyZ/aMepxxpd/AAAA//8DAFBLAwQUAAYACAAAACEA1Z+/fd0AAAAI&#10;AQAADwAAAGRycy9kb3ducmV2LnhtbEyPQU7DMBBF90jcwRokNojalOK2aSYVIIHYtvQAk9hNosZ2&#10;FLtNenuGFSxHf/T/e/l2cp242CG2wSM8zRQI66tgWl8jHL4/HlcgYiJvqAveIlxthG1xe5NTZsLo&#10;d/ayT7XgEh8zQmhS6jMpY9VYR3EWeus5O4bBUeJzqKUZaORy18m5Ulo6aj0vNNTb98ZWp/3ZIRy/&#10;xoeX9Vh+psNyt9Bv1C7LcEW8v5teNyCSndLfM/ziMzoUzFSGszdRdAgskhC0mmsQHK+fF2xSIqy0&#10;0iCLXP4XKH4AAAD//wMAUEsBAi0AFAAGAAgAAAAhALaDOJL+AAAA4QEAABMAAAAAAAAAAAAAAAAA&#10;AAAAAFtDb250ZW50X1R5cGVzXS54bWxQSwECLQAUAAYACAAAACEAOP0h/9YAAACUAQAACwAAAAAA&#10;AAAAAAAAAAAvAQAAX3JlbHMvLnJlbHNQSwECLQAUAAYACAAAACEAn4f0RTwCAAArBAAADgAAAAAA&#10;AAAAAAAAAAAuAgAAZHJzL2Uyb0RvYy54bWxQSwECLQAUAAYACAAAACEA1Z+/fd0AAAAIAQAADwAA&#10;AAAAAAAAAAAAAACWBAAAZHJzL2Rvd25yZXYueG1sUEsFBgAAAAAEAAQA8wAAAKAFAAAAAA==&#10;" stroked="f">
                    <v:textbox>
                      <w:txbxContent>
                        <w:p w14:paraId="4E55C073" w14:textId="5253D70A" w:rsidR="00A345EB" w:rsidRPr="00A345EB" w:rsidRDefault="00A345EB" w:rsidP="00A345EB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Pr="00A345EB">
                            <w:rPr>
                              <w:sz w:val="44"/>
                              <w:szCs w:val="44"/>
                            </w:rPr>
                            <w:t>5</w:t>
                          </w:r>
                        </w:p>
                        <w:p w14:paraId="7E16FB04" w14:textId="4FD40DCD" w:rsidR="00A345EB" w:rsidRDefault="00A345EB" w:rsidP="00A345EB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Изучение механизмов защиты ОС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2CA0EBD" wp14:editId="0CA4480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F08BC4" w14:textId="77777777" w:rsidR="00A345EB" w:rsidRDefault="00A345EB" w:rsidP="00A345EB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232EB3EC" w14:textId="77777777" w:rsidR="00A345EB" w:rsidRDefault="00A345EB" w:rsidP="00A345EB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«Методы защиты КС»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CA0EBD" id="Надпись 28" o:spid="_x0000_s1028" type="#_x0000_t202" style="position:absolute;margin-left:415.6pt;margin-top:195.1pt;width:466.8pt;height:91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2CF08BC4" w14:textId="77777777" w:rsidR="00A345EB" w:rsidRDefault="00A345EB" w:rsidP="00A345EB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232EB3EC" w14:textId="77777777" w:rsidR="00A345EB" w:rsidRDefault="00A345EB" w:rsidP="00A345EB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«Методы защиты КС»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56CB09B" wp14:editId="05BFDF4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24810" cy="390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776C86" w14:textId="77777777" w:rsidR="00A345EB" w:rsidRDefault="00A345EB" w:rsidP="00A345EB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56CB09B" id="Надпись 25" o:spid="_x0000_s1029" type="#_x0000_t202" style="position:absolute;margin-left:0;margin-top:674.5pt;width:230.3pt;height:30.75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ygOQIAACoEAAAOAAAAZHJzL2Uyb0RvYy54bWysU82O0zAQviPxDpbvNGm2hTZqulq6FCEt&#10;P9LCAziO01g4HmO7TZYbd16Bd+DAgRuv0H0jxk5bquWG8MHyeGY+z3zzeXHZt4rshHUSdEHHo5QS&#10;oTlUUm8K+uH9+smMEueZrpgCLQp6Jxy9XD5+tOhMLjJoQFXCEgTRLu9MQRvvTZ4kjjeiZW4ERmh0&#10;1mBb5tG0m6SyrEP0ViVZmj5NOrCVscCFc3h7PTjpMuLXteD+bV074YkqKNbm427jXoY9WS5YvrHM&#10;NJIfymD/UEXLpMZHT1DXzDOytfIvqFZyCw5qP+LQJlDXkovYA3YzTh90c9swI2IvSI4zJ5rc/4Pl&#10;b3bvLJFVQbMpJZq1OKP9t/33/Y/9r/3P+y/3Xwk6kKXOuByDbw2G+/459Djt2LEzN8A/OqJh1TC9&#10;EVfWQtcIVmGV45CZnKUOOC6AlN1rqPA1tvUQgfratoFCJIUgOk7r7jQh0XvC8TKbZ5PZGF0cfRfz&#10;dDoUl7D8mG2s8y8FtCQcCmpRARGd7W6cD9Ww/BgSHnOgZLWWSkXDbsqVsmTHUC3ruGIDD8KUJl1B&#10;5+HtkKUh5EchtdKjmpVsCzpLwxr0Fdh4oasY4plUwxkrUfpAT2Bk4Mb3ZR/ncXFkvYTqDvmyMIgX&#10;PxseGrCfKelQuAV1n7bMCkrUK42cz8eTSVB6NCbTZxka9txTnnuY5ghVUE/JcFz5+DsiHeYKZ7OW&#10;kbYwxKGSQ8koyMjm4fMExZ/bMerPF1/+BgAA//8DAFBLAwQUAAYACAAAACEAe+tUo+AAAAAKAQAA&#10;DwAAAGRycy9kb3ducmV2LnhtbEyPzU7DMBCE70i8g7VIXBC1E0IEIU5V/i7cWoLEcRtvk0BsR7Hb&#10;Bp6e5QS33ZnV7DflcraDONAUeu80JAsFglzjTe9aDfXr8+UNiBDRGRy8Iw1fFGBZnZ6UWBh/dGs6&#10;bGIrOMSFAjV0MY6FlKHpyGJY+JEcezs/WYy8Tq00Ex453A4yVSqXFnvHHzoc6aGj5nOztxq+7+vH&#10;1dNFTHZpfE/f1valbj5Q6/OzeXUHItIc/47hF5/RoWKmrd87E8SggYtEVq+yW57Yz3KVg9iylCXq&#10;GmRVyv8Vqh8AAAD//wMAUEsBAi0AFAAGAAgAAAAhALaDOJL+AAAA4QEAABMAAAAAAAAAAAAAAAAA&#10;AAAAAFtDb250ZW50X1R5cGVzXS54bWxQSwECLQAUAAYACAAAACEAOP0h/9YAAACUAQAACwAAAAAA&#10;AAAAAAAAAAAvAQAAX3JlbHMvLnJlbHNQSwECLQAUAAYACAAAACEAKwscoDkCAAAqBAAADgAAAAAA&#10;AAAAAAAAAAAuAgAAZHJzL2Uyb0RvYy54bWxQSwECLQAUAAYACAAAACEAe+tUo+AAAAAKAQAADwAA&#10;AAAAAAAAAAAAAACTBAAAZHJzL2Rvd25yZXYueG1sUEsFBgAAAAAEAAQA8wAAAKAFAAAAAA==&#10;" stroked="f">
                    <v:textbox style="mso-fit-shape-to-text:t">
                      <w:txbxContent>
                        <w:p w14:paraId="49776C86" w14:textId="77777777" w:rsidR="00A345EB" w:rsidRDefault="00A345EB" w:rsidP="00A345EB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CE5B71B" wp14:editId="03AE5A8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268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D6B762" w14:textId="77777777" w:rsidR="00A345EB" w:rsidRDefault="00A345EB" w:rsidP="00A345EB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Выполнили с-ты гр. 17ВВ2:</w:t>
                                </w:r>
                              </w:p>
                              <w:p w14:paraId="13460B56" w14:textId="77777777" w:rsidR="00A345EB" w:rsidRDefault="00A345EB" w:rsidP="00A345EB">
                                <w:pPr>
                                  <w:spacing w:after="0"/>
                                  <w:ind w:firstLine="0"/>
                                </w:pPr>
                                <w:r>
                                  <w:t>Живаев В.</w:t>
                                </w:r>
                                <w:r>
                                  <w:br/>
                                  <w:t>Безжонов Р.</w:t>
                                </w:r>
                              </w:p>
                              <w:p w14:paraId="012DA8D4" w14:textId="77777777" w:rsidR="00A345EB" w:rsidRDefault="00A345EB" w:rsidP="00A345EB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4FB28489" w14:textId="77777777" w:rsidR="00A345EB" w:rsidRDefault="00A345EB" w:rsidP="00A345EB">
                                <w:pPr>
                                  <w:spacing w:before="240"/>
                                  <w:ind w:firstLine="0"/>
                                </w:pPr>
                                <w:r w:rsidRPr="00A44C8A">
                                  <w:t>к.т.н. Дубравин А.В.</w:t>
                                </w:r>
                                <w:r>
                                  <w:br/>
                                  <w:t>Кармышева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CE5B71B" id="Надпись 217" o:spid="_x0000_s1030" type="#_x0000_t202" style="position:absolute;margin-left:122.8pt;margin-top:532.35pt;width:174pt;height:128.1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+uUPAIAAC0EAAAOAAAAZHJzL2Uyb0RvYy54bWysU82O0zAQviPxDpbvNGnUn23UdLV0KUJa&#10;fqSFB3Adp7FwPMZ2m5Qbd16Bd+DAgRuv0H0jxk5bquWG8MHyeGY+z3zzeX7dNYrshHUSdEGHg5QS&#10;oTmUUm8K+uH96tkVJc4zXTIFWhR0Lxy9Xjx9Mm9NLjKoQZXCEgTRLm9NQWvvTZ4kjteiYW4ARmh0&#10;VmAb5tG0m6S0rEX0RiVZmk6SFmxpLHDhHN7e9k66iPhVJbh/W1VOeKIKirX5uNu4r8OeLOYs31hm&#10;asmPZbB/qKJhUuOjZ6hb5hnZWvkXVCO5BQeVH3BoEqgqyUXsAbsZpo+6ua+ZEbEXJMeZM03u/8Hy&#10;N7t3lsiyoNlwSolmDQ7p8O3w/fDj8Ovw8+HLw1cSPMhTa1yO4fcGE3z3HDqcd+zZmTvgHx3RsKyZ&#10;3ogba6GtBSuxzmHITC5SexwXQNbtayjxObb1EIG6yjaBRKSFIDrOa3+ekeg84XiZZensKkUXR99w&#10;kk2upnGKCctP6cY6/1JAQ8KhoBZFEOHZ7s75UA7LTyHhNQdKliupVDTsZr1UluwYCmYVV+zgUZjS&#10;pC3obJyNI7KGkB+11EiPglayKSiWiauXWKDjhS5jiGdS9WesROkjP4GSnhzfrbs4ktGJ9jWUeyTM&#10;Qq9f/G94qMF+pqRF7RbUfdoyKyhRrzSSPhuORkHs0RiNpxka9tKzvvQwzRGqoJ6S/rj08YNEOswN&#10;DmclI21hin0lx5JRk5HN4/8Jor+0Y9SfX774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F1n65Q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47D6B762" w14:textId="77777777" w:rsidR="00A345EB" w:rsidRDefault="00A345EB" w:rsidP="00A345EB">
                          <w:pPr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Выполнили с-ты гр. 17ВВ2:</w:t>
                          </w:r>
                        </w:p>
                        <w:p w14:paraId="13460B56" w14:textId="77777777" w:rsidR="00A345EB" w:rsidRDefault="00A345EB" w:rsidP="00A345EB">
                          <w:pPr>
                            <w:spacing w:after="0"/>
                            <w:ind w:firstLine="0"/>
                          </w:pPr>
                          <w:r>
                            <w:t>Живаев В.</w:t>
                          </w:r>
                          <w:r>
                            <w:br/>
                            <w:t>Безжонов Р.</w:t>
                          </w:r>
                        </w:p>
                        <w:p w14:paraId="012DA8D4" w14:textId="77777777" w:rsidR="00A345EB" w:rsidRDefault="00A345EB" w:rsidP="00A345EB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Приняли:</w:t>
                          </w:r>
                        </w:p>
                        <w:p w14:paraId="4FB28489" w14:textId="77777777" w:rsidR="00A345EB" w:rsidRDefault="00A345EB" w:rsidP="00A345EB">
                          <w:pPr>
                            <w:spacing w:before="240"/>
                            <w:ind w:firstLine="0"/>
                          </w:pPr>
                          <w:r w:rsidRPr="00A44C8A">
                            <w:t>к.т.н. Дубравин А.В.</w:t>
                          </w:r>
                          <w:r>
                            <w:br/>
                            <w:t>Кармышева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6F849EC2" w14:textId="77777777" w:rsidR="00A345EB" w:rsidRDefault="00A345EB" w:rsidP="00A345EB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>
        <w:rPr>
          <w:b/>
          <w:sz w:val="28"/>
        </w:rPr>
        <w:t>.</w:t>
      </w:r>
    </w:p>
    <w:p w14:paraId="4DCB7DA0" w14:textId="4EB3F11B" w:rsidR="00A345EB" w:rsidRDefault="00A345EB" w:rsidP="00A345EB">
      <w:pPr>
        <w:spacing w:line="276" w:lineRule="auto"/>
        <w:jc w:val="both"/>
      </w:pPr>
      <w:r>
        <w:t xml:space="preserve">Научиться пользоваться функциями системного </w:t>
      </w:r>
      <w:r>
        <w:rPr>
          <w:lang w:val="en-US"/>
        </w:rPr>
        <w:t>API</w:t>
      </w:r>
      <w:r>
        <w:t>, предоставляющего доступ к настройке дескрипторов безопасности отдельных компонентов</w:t>
      </w:r>
      <w:r w:rsidRPr="00B672B3">
        <w:t>.</w:t>
      </w:r>
    </w:p>
    <w:p w14:paraId="129F346D" w14:textId="77777777" w:rsidR="00A345EB" w:rsidRDefault="00A345EB" w:rsidP="00A345EB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00AAF026" w14:textId="1217F20F" w:rsidR="00A345EB" w:rsidRDefault="00A345EB" w:rsidP="00A345EB">
      <w:pPr>
        <w:spacing w:line="276" w:lineRule="auto"/>
        <w:jc w:val="both"/>
      </w:pPr>
      <w:r w:rsidRPr="00850418">
        <w:t>Разработать программу,</w:t>
      </w:r>
      <w:r>
        <w:t xml:space="preserve"> выполняющую создание записи в реестре с правами «полный доступ» для администратора и только чтение для текущего пользователя</w:t>
      </w:r>
      <w:r w:rsidRPr="00850418">
        <w:t>.</w:t>
      </w:r>
    </w:p>
    <w:p w14:paraId="38CB9E46" w14:textId="77777777" w:rsidR="00A345EB" w:rsidRPr="00ED066D" w:rsidRDefault="00A345EB" w:rsidP="00A345EB">
      <w:pPr>
        <w:spacing w:before="240"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ED066D">
        <w:rPr>
          <w:b/>
          <w:sz w:val="28"/>
          <w:lang w:val="en-US"/>
        </w:rPr>
        <w:t>.</w:t>
      </w:r>
    </w:p>
    <w:p w14:paraId="21FF8B3E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_CRT_SECURE_NO_WARNINGS</w:t>
      </w:r>
    </w:p>
    <w:p w14:paraId="638D8637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"stdafx.h"</w:t>
      </w:r>
    </w:p>
    <w:p w14:paraId="4762CAC4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#include&lt;stdio.h&gt;</w:t>
      </w:r>
    </w:p>
    <w:p w14:paraId="3409926D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#include&lt;windows.h&gt;</w:t>
      </w:r>
    </w:p>
    <w:p w14:paraId="6E43358A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#include&lt;AccCtrl.h&gt;</w:t>
      </w:r>
    </w:p>
    <w:p w14:paraId="2369D616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#include&lt;Aclapi.h&gt;</w:t>
      </w:r>
    </w:p>
    <w:p w14:paraId="2E46D3A6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#include&lt;tchar.h&gt;</w:t>
      </w:r>
    </w:p>
    <w:p w14:paraId="6E324FFC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B3357BB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>#ifdef _DEBUG</w:t>
      </w:r>
    </w:p>
    <w:p w14:paraId="1BB96B0A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#include&lt;conio.h&gt;</w:t>
      </w:r>
    </w:p>
    <w:p w14:paraId="334C2AC3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>#endif</w:t>
      </w:r>
    </w:p>
    <w:p w14:paraId="0C11434D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D4F86E4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error(const char *error) {</w:t>
      </w:r>
    </w:p>
    <w:p w14:paraId="3EF688DC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printf("%s\n", error);</w:t>
      </w:r>
    </w:p>
    <w:p w14:paraId="12ED23F6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E894526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>#ifdef _DEBUG</w:t>
      </w:r>
    </w:p>
    <w:p w14:paraId="632E7FCB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_getch();</w:t>
      </w:r>
    </w:p>
    <w:p w14:paraId="09E98968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>#endif</w:t>
      </w:r>
    </w:p>
    <w:p w14:paraId="5F491B85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2B194C3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exit(1);</w:t>
      </w:r>
    </w:p>
    <w:p w14:paraId="41A4AF57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5E786C7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E2A68E4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main(int argc, char* argv[]) {</w:t>
      </w:r>
    </w:p>
    <w:p w14:paraId="3C06E28C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EXPLICIT_ACCESS ea[2];</w:t>
      </w:r>
    </w:p>
    <w:p w14:paraId="6F2DE81A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ZeroMemory(&amp;ea, 2 * sizeof(EXPLICIT_ACCESS));</w:t>
      </w:r>
    </w:p>
    <w:p w14:paraId="4F2E2614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877B830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//ïîëó÷åíèåèäåíòèôèêàòîðàãðóïïû Everyone</w:t>
      </w:r>
    </w:p>
    <w:p w14:paraId="63E1EAFE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SID_IDENTIFIER_AUTHORITY SIDAuthLocal = SECURITY_CREATOR_SID_AUTHORITY;</w:t>
      </w:r>
    </w:p>
    <w:p w14:paraId="6D00FF24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PSID pLocalUserSID = NULL;</w:t>
      </w:r>
    </w:p>
    <w:p w14:paraId="5A49055B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E5F68DF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if(!AllocateAndInitializeSid(&amp;SIDAuthLocal, 1, SECURITY_CREATOR_OWNER_RID, 0, 0, 0, 0, 0, 0, 0, &amp;pLocalUserSID)) {</w:t>
      </w:r>
    </w:p>
    <w:p w14:paraId="6D4713AB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error("AllocateAndInitializeSid Error");</w:t>
      </w:r>
    </w:p>
    <w:p w14:paraId="5ACA6D19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2C83A2A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66C2E2D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ea[0].grfAccessPermissions = KEY_READ;</w:t>
      </w:r>
    </w:p>
    <w:p w14:paraId="2F347B25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ea[0].grfAccessMode = SET_ACCESS;</w:t>
      </w:r>
    </w:p>
    <w:p w14:paraId="0B650B98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ea[0].grfInheritance = NO_INHERITANCE;</w:t>
      </w:r>
    </w:p>
    <w:p w14:paraId="3E7A6ED5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ea[0].Trustee.TrusteeForm = TRUSTEE_IS_SID;</w:t>
      </w:r>
    </w:p>
    <w:p w14:paraId="79FAA616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ea[0].Trustee.TrusteeType = TRUSTEE_IS_WELL_KNOWN_GROUP;</w:t>
      </w:r>
    </w:p>
    <w:p w14:paraId="1FC2897D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ea[0].Trustee.ptstrName = (LPTSTR) pLocalUserSID;</w:t>
      </w:r>
    </w:p>
    <w:p w14:paraId="05213EAE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76E4A83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//ïîëó÷åíèåèäåíòèôèêàòîðàãðóïïû Admin</w:t>
      </w:r>
    </w:p>
    <w:p w14:paraId="0D2D715D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SID_IDENTIFIER_AUTHORITY SIDAuthNT = SECURITY_NT_AUTHORITY;</w:t>
      </w:r>
    </w:p>
    <w:p w14:paraId="2362B43C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PSID pAdminSID = NULL;</w:t>
      </w:r>
    </w:p>
    <w:p w14:paraId="1CA92529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00354B0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if(!AllocateAndInitializeSid(&amp;SIDAuthNT, 2, SECURITY_BUILTIN_DOMAIN_RID, DOMAIN_ALIAS_RID_ADMINS, 0, 0, 0, 0, 0, 0, &amp;pAdminSID)) {</w:t>
      </w:r>
    </w:p>
    <w:p w14:paraId="3AD49FA8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FreeSid(pLocalUserSID);</w:t>
      </w:r>
    </w:p>
    <w:p w14:paraId="09FDC0F5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error("AllocateAndInitializeSid Error");</w:t>
      </w:r>
    </w:p>
    <w:p w14:paraId="66E03112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}</w:t>
      </w:r>
    </w:p>
    <w:p w14:paraId="41C776FA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C2C1CD4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ea[1].grfAccessPermissions = KEY_ALL_ACCESS;</w:t>
      </w:r>
    </w:p>
    <w:p w14:paraId="635AB9D8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ea[1].grfAccessMode = SET_ACCESS;</w:t>
      </w:r>
    </w:p>
    <w:p w14:paraId="2A988297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ea[1].grfInheritance = NO_INHERITANCE;</w:t>
      </w:r>
    </w:p>
    <w:p w14:paraId="37D69CA5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ea[1].Trustee.TrusteeForm = TRUSTEE_IS_SID;</w:t>
      </w:r>
    </w:p>
    <w:p w14:paraId="3F442BDA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ea[1].Trustee.TrusteeType = TRUSTEE_IS_GROUP;</w:t>
      </w:r>
    </w:p>
    <w:p w14:paraId="35530FBB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ea[1].Trustee.ptstrName = (LPTSTR) pAdminSID;</w:t>
      </w:r>
    </w:p>
    <w:p w14:paraId="4E8F41FD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8E36491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PACL pACL = NULL;</w:t>
      </w:r>
    </w:p>
    <w:p w14:paraId="769610D3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DWORD dwRes = SetEntriesInAcl(2, ea, NULL, &amp;pACL);</w:t>
      </w:r>
    </w:p>
    <w:p w14:paraId="76105C0B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if(dwRes != ERROR_SUCCESS) {</w:t>
      </w:r>
    </w:p>
    <w:p w14:paraId="6CA819B0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FreeSid(pLocalUserSID);</w:t>
      </w:r>
    </w:p>
    <w:p w14:paraId="07EE7358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FreeSid(pAdminSID);</w:t>
      </w:r>
    </w:p>
    <w:p w14:paraId="61CBBAED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error("SetEntriesInAcl Error");</w:t>
      </w:r>
    </w:p>
    <w:p w14:paraId="5FCF0CA2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5248A54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DB8C70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PSECURITY_DESCRIPTOR pSD = (PSECURITY_DESCRIPTOR) LocalAlloc(LPTR, SECURITY_DESCRIPTOR_MIN_LENGTH);</w:t>
      </w:r>
    </w:p>
    <w:p w14:paraId="52A768F2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if(pSD == NULL) {</w:t>
      </w:r>
    </w:p>
    <w:p w14:paraId="7B71F7F5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FreeSid(pLocalUserSID);</w:t>
      </w:r>
    </w:p>
    <w:p w14:paraId="5E426F5B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FreeSid(pAdminSID);</w:t>
      </w:r>
    </w:p>
    <w:p w14:paraId="35B6F1EA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LocalFree(pACL);</w:t>
      </w:r>
    </w:p>
    <w:p w14:paraId="466B8183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error("LocalAlloc Error");</w:t>
      </w:r>
    </w:p>
    <w:p w14:paraId="255460D3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1133726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93784FF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if(!InitializeSecurityDescriptor(pSD, SECURITY_DESCRIPTOR_REVISION)) {</w:t>
      </w:r>
    </w:p>
    <w:p w14:paraId="71F5FC75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FreeSid(pLocalUserSID);</w:t>
      </w:r>
    </w:p>
    <w:p w14:paraId="04E2FBD5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FreeSid(pAdminSID);</w:t>
      </w:r>
    </w:p>
    <w:p w14:paraId="12E3E071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LocalFree(pACL);</w:t>
      </w:r>
    </w:p>
    <w:p w14:paraId="4B25FC28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LocalFree(pSD);</w:t>
      </w:r>
    </w:p>
    <w:p w14:paraId="0B4771B6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error("InitializeSecurityDescriptor Error");</w:t>
      </w:r>
    </w:p>
    <w:p w14:paraId="4EE20B2A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0D31F00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E592D8C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if(!SetSecurityDescriptorDacl(pSD, TRUE, pACL, FALSE)) {</w:t>
      </w:r>
    </w:p>
    <w:p w14:paraId="4E3538F0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FreeSid(pLocalUserSID);</w:t>
      </w:r>
    </w:p>
    <w:p w14:paraId="6AD62A4C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FreeSid(pAdminSID);</w:t>
      </w:r>
    </w:p>
    <w:p w14:paraId="3521A104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LocalFree(pACL);</w:t>
      </w:r>
    </w:p>
    <w:p w14:paraId="662AF696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LocalFree(pSD);</w:t>
      </w:r>
    </w:p>
    <w:p w14:paraId="1942B40F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error("SetSecurityDescriptorDacl Error");</w:t>
      </w:r>
    </w:p>
    <w:p w14:paraId="2F025594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0799D61A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3B753ED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SECURITY_ATTRIBUTES sa;</w:t>
      </w:r>
    </w:p>
    <w:p w14:paraId="1B1B7295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sa.nLength = sizeof(SECURITY_ATTRIBUTES);</w:t>
      </w:r>
    </w:p>
    <w:p w14:paraId="07077C8C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sa.lpSecurityDescriptor = pSD;</w:t>
      </w:r>
    </w:p>
    <w:p w14:paraId="4541C619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sa.bInheritHandle = FALSE;</w:t>
      </w:r>
    </w:p>
    <w:p w14:paraId="0759929D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25A493C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HKEY hkSub;</w:t>
      </w:r>
    </w:p>
    <w:p w14:paraId="2CB83F1E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DWORD dwDisposition;</w:t>
      </w:r>
    </w:p>
    <w:p w14:paraId="335A1DD8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337A6EF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LONG lRes = RegCreateKeyEx(HKEY_CURRENT_USER, _T("Software\\pi"), 0, NULL, 0, KEY_READ | KEY_WRITE, &amp;sa, &amp;hkSub, NULL);</w:t>
      </w:r>
    </w:p>
    <w:p w14:paraId="290BF2E5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720D63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printf("RegCreateKeyEx result: ");</w:t>
      </w:r>
    </w:p>
    <w:p w14:paraId="147872C6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switch(lRes) {</w:t>
      </w:r>
    </w:p>
    <w:p w14:paraId="6BD7C74E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ERROR_SUCCESS:</w:t>
      </w:r>
    </w:p>
    <w:p w14:paraId="5005F013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printf("OK!\n");</w:t>
      </w:r>
    </w:p>
    <w:p w14:paraId="0ED7E2BF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14:paraId="0B2264B3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default:</w:t>
      </w:r>
    </w:p>
    <w:p w14:paraId="417DDA0E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printf("ERROR!\n");</w:t>
      </w:r>
    </w:p>
    <w:p w14:paraId="14231950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18EDDD1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system("pause");</w:t>
      </w:r>
    </w:p>
    <w:p w14:paraId="00E066E8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BD88CCD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printf("\nFinished!");</w:t>
      </w:r>
    </w:p>
    <w:p w14:paraId="1DB7B81D" w14:textId="7D9E68FD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345E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C1EF70B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3AF837EA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5F85DA75" w14:textId="77777777" w:rsidR="00A345EB" w:rsidRPr="00A345EB" w:rsidRDefault="00A345EB" w:rsidP="00A345E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2D1A9B2A" w14:textId="77777777" w:rsidR="00A345EB" w:rsidRPr="00A345EB" w:rsidRDefault="00A345EB" w:rsidP="00A345EB">
      <w:pPr>
        <w:spacing w:before="240"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 w:rsidRPr="00A345EB">
        <w:rPr>
          <w:b/>
          <w:sz w:val="28"/>
          <w:lang w:val="en-US"/>
        </w:rPr>
        <w:t xml:space="preserve"> </w:t>
      </w:r>
      <w:r>
        <w:rPr>
          <w:b/>
          <w:sz w:val="28"/>
        </w:rPr>
        <w:t>работы</w:t>
      </w:r>
      <w:r w:rsidRPr="00A345EB">
        <w:rPr>
          <w:b/>
          <w:sz w:val="28"/>
          <w:lang w:val="en-US"/>
        </w:rPr>
        <w:t>.</w:t>
      </w:r>
    </w:p>
    <w:p w14:paraId="70BF59DF" w14:textId="77777777" w:rsidR="00A345EB" w:rsidRDefault="00A345EB" w:rsidP="00A345EB">
      <w:pPr>
        <w:spacing w:before="240" w:after="0" w:line="276" w:lineRule="auto"/>
        <w:jc w:val="both"/>
      </w:pPr>
      <w:r>
        <w:t>Результат работы программы показан на рисунках 1-5.</w:t>
      </w:r>
    </w:p>
    <w:p w14:paraId="77E7A204" w14:textId="3BADE099" w:rsidR="00A345EB" w:rsidRDefault="00A345EB" w:rsidP="00A345EB">
      <w:pPr>
        <w:keepNext/>
        <w:spacing w:before="240" w:after="0" w:line="276" w:lineRule="auto"/>
        <w:jc w:val="center"/>
        <w:rPr>
          <w:noProof/>
          <w:lang w:eastAsia="ru-RU"/>
        </w:rPr>
      </w:pPr>
    </w:p>
    <w:p w14:paraId="0C3F63C6" w14:textId="5FB24C5F" w:rsidR="00A345EB" w:rsidRDefault="00A345EB" w:rsidP="00A345EB">
      <w:pPr>
        <w:pStyle w:val="a3"/>
        <w:jc w:val="center"/>
        <w:rPr>
          <w:b/>
          <w:color w:val="auto"/>
        </w:rPr>
      </w:pPr>
      <w:r>
        <w:rPr>
          <w:noProof/>
        </w:rPr>
        <w:drawing>
          <wp:inline distT="0" distB="0" distL="0" distR="0" wp14:anchorId="3BC0C359" wp14:editId="23F271DE">
            <wp:extent cx="2827020" cy="93272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19" cy="95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36131" w14:textId="65DF9D66" w:rsidR="00A345EB" w:rsidRPr="00EA4F4C" w:rsidRDefault="00A345EB" w:rsidP="00A345EB">
      <w:pPr>
        <w:pStyle w:val="a3"/>
        <w:jc w:val="center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Pr="00EA4F4C">
        <w:rPr>
          <w:b/>
          <w:color w:val="auto"/>
        </w:rPr>
        <w:fldChar w:fldCharType="begin"/>
      </w:r>
      <w:r w:rsidRPr="00EA4F4C">
        <w:rPr>
          <w:b/>
          <w:color w:val="auto"/>
        </w:rPr>
        <w:instrText xml:space="preserve"> SEQ Рисунок \* ARABIC </w:instrText>
      </w:r>
      <w:r w:rsidRPr="00EA4F4C">
        <w:rPr>
          <w:b/>
          <w:color w:val="auto"/>
        </w:rPr>
        <w:fldChar w:fldCharType="separate"/>
      </w:r>
      <w:r>
        <w:rPr>
          <w:b/>
          <w:noProof/>
          <w:color w:val="auto"/>
        </w:rPr>
        <w:t>1</w:t>
      </w:r>
      <w:r w:rsidRPr="00EA4F4C">
        <w:rPr>
          <w:b/>
          <w:color w:val="auto"/>
        </w:rPr>
        <w:fldChar w:fldCharType="end"/>
      </w:r>
      <w:r w:rsidRPr="00EA4F4C">
        <w:rPr>
          <w:b/>
          <w:color w:val="auto"/>
        </w:rPr>
        <w:t xml:space="preserve"> </w:t>
      </w:r>
      <w:r>
        <w:rPr>
          <w:b/>
          <w:color w:val="auto"/>
        </w:rPr>
        <w:t>–</w:t>
      </w:r>
      <w:r w:rsidRPr="00EA4F4C">
        <w:rPr>
          <w:b/>
          <w:color w:val="auto"/>
        </w:rPr>
        <w:t xml:space="preserve"> </w:t>
      </w:r>
      <w:r>
        <w:rPr>
          <w:b/>
          <w:color w:val="auto"/>
        </w:rPr>
        <w:t>результат в консоли</w:t>
      </w:r>
      <w:r w:rsidRPr="00EA4F4C">
        <w:rPr>
          <w:b/>
          <w:color w:val="auto"/>
        </w:rPr>
        <w:t>.</w:t>
      </w:r>
    </w:p>
    <w:p w14:paraId="0C1492D5" w14:textId="0CE3D91A" w:rsidR="00A345EB" w:rsidRDefault="00A345EB" w:rsidP="00A345EB">
      <w:pPr>
        <w:keepNext/>
        <w:spacing w:before="240" w:after="0" w:line="276" w:lineRule="auto"/>
        <w:jc w:val="center"/>
      </w:pPr>
      <w:r>
        <w:rPr>
          <w:noProof/>
        </w:rPr>
        <w:drawing>
          <wp:inline distT="0" distB="0" distL="0" distR="0" wp14:anchorId="0755AC89" wp14:editId="6F5A0C8A">
            <wp:extent cx="2880360" cy="2309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143" cy="232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BCF0" w14:textId="20EC0342" w:rsidR="00A345EB" w:rsidRDefault="00A345EB" w:rsidP="00A345EB">
      <w:pPr>
        <w:pStyle w:val="a3"/>
        <w:jc w:val="center"/>
        <w:rPr>
          <w:b/>
          <w:color w:val="auto"/>
        </w:rPr>
      </w:pPr>
      <w:r w:rsidRPr="0070134F">
        <w:rPr>
          <w:b/>
          <w:color w:val="auto"/>
        </w:rPr>
        <w:t xml:space="preserve">Рисунок </w:t>
      </w:r>
      <w:r w:rsidRPr="0070134F">
        <w:rPr>
          <w:b/>
          <w:color w:val="auto"/>
        </w:rPr>
        <w:fldChar w:fldCharType="begin"/>
      </w:r>
      <w:r w:rsidRPr="0070134F">
        <w:rPr>
          <w:b/>
          <w:color w:val="auto"/>
        </w:rPr>
        <w:instrText xml:space="preserve"> SEQ Рисунок \* ARABIC </w:instrText>
      </w:r>
      <w:r w:rsidRPr="0070134F">
        <w:rPr>
          <w:b/>
          <w:color w:val="auto"/>
        </w:rPr>
        <w:fldChar w:fldCharType="separate"/>
      </w:r>
      <w:r>
        <w:rPr>
          <w:b/>
          <w:noProof/>
          <w:color w:val="auto"/>
        </w:rPr>
        <w:t>2</w:t>
      </w:r>
      <w:r w:rsidRPr="0070134F">
        <w:rPr>
          <w:b/>
          <w:color w:val="auto"/>
        </w:rPr>
        <w:fldChar w:fldCharType="end"/>
      </w:r>
      <w:r w:rsidRPr="0070134F">
        <w:rPr>
          <w:b/>
          <w:color w:val="auto"/>
        </w:rPr>
        <w:t xml:space="preserve"> </w:t>
      </w:r>
      <w:r>
        <w:rPr>
          <w:b/>
          <w:color w:val="auto"/>
        </w:rPr>
        <w:t>–</w:t>
      </w:r>
      <w:r w:rsidRPr="0070134F">
        <w:rPr>
          <w:b/>
          <w:color w:val="auto"/>
        </w:rPr>
        <w:t xml:space="preserve"> </w:t>
      </w:r>
      <w:r>
        <w:rPr>
          <w:b/>
          <w:color w:val="auto"/>
        </w:rPr>
        <w:t>Новый каталог в реестре</w:t>
      </w:r>
      <w:r w:rsidRPr="0070134F">
        <w:rPr>
          <w:b/>
          <w:color w:val="auto"/>
        </w:rPr>
        <w:t>.</w:t>
      </w:r>
    </w:p>
    <w:p w14:paraId="36CA0892" w14:textId="498F6517" w:rsidR="00A345EB" w:rsidRDefault="00A345EB" w:rsidP="00A345E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D49E92C" wp14:editId="42BEB61A">
            <wp:extent cx="3451860" cy="831324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93" cy="85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7AA84" w14:textId="31232A65" w:rsidR="00A345EB" w:rsidRDefault="00A345EB" w:rsidP="00A345EB">
      <w:pPr>
        <w:pStyle w:val="a3"/>
        <w:jc w:val="center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Pr="00EA4F4C">
        <w:rPr>
          <w:b/>
          <w:color w:val="auto"/>
        </w:rPr>
        <w:fldChar w:fldCharType="begin"/>
      </w:r>
      <w:r w:rsidRPr="00EA4F4C">
        <w:rPr>
          <w:b/>
          <w:color w:val="auto"/>
        </w:rPr>
        <w:instrText xml:space="preserve"> SEQ Рисунок \* ARABIC </w:instrText>
      </w:r>
      <w:r w:rsidRPr="00EA4F4C">
        <w:rPr>
          <w:b/>
          <w:color w:val="auto"/>
        </w:rPr>
        <w:fldChar w:fldCharType="separate"/>
      </w:r>
      <w:r>
        <w:rPr>
          <w:b/>
          <w:noProof/>
          <w:color w:val="auto"/>
        </w:rPr>
        <w:t>3</w:t>
      </w:r>
      <w:r w:rsidRPr="00EA4F4C">
        <w:rPr>
          <w:b/>
          <w:color w:val="auto"/>
        </w:rPr>
        <w:fldChar w:fldCharType="end"/>
      </w:r>
      <w:r w:rsidRPr="00EA4F4C">
        <w:rPr>
          <w:b/>
          <w:color w:val="auto"/>
        </w:rPr>
        <w:t xml:space="preserve"> </w:t>
      </w:r>
      <w:r>
        <w:rPr>
          <w:b/>
          <w:color w:val="auto"/>
        </w:rPr>
        <w:t>–</w:t>
      </w:r>
      <w:r w:rsidRPr="00EA4F4C">
        <w:rPr>
          <w:b/>
          <w:color w:val="auto"/>
        </w:rPr>
        <w:t xml:space="preserve"> </w:t>
      </w:r>
      <w:r>
        <w:rPr>
          <w:b/>
          <w:color w:val="auto"/>
        </w:rPr>
        <w:t>Политики доступа к элементу реестра</w:t>
      </w:r>
      <w:r w:rsidRPr="00EA4F4C">
        <w:rPr>
          <w:b/>
          <w:color w:val="auto"/>
        </w:rPr>
        <w:t>.</w:t>
      </w:r>
    </w:p>
    <w:p w14:paraId="46329B4F" w14:textId="77777777" w:rsidR="00A345EB" w:rsidRDefault="00A345EB" w:rsidP="00A345EB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>
        <w:rPr>
          <w:b/>
          <w:sz w:val="28"/>
        </w:rPr>
        <w:t>.</w:t>
      </w:r>
    </w:p>
    <w:p w14:paraId="1E7CED09" w14:textId="3D1C8B27" w:rsidR="00A345EB" w:rsidRPr="006946FA" w:rsidRDefault="00A345EB" w:rsidP="00A345EB">
      <w:pPr>
        <w:spacing w:after="0" w:line="276" w:lineRule="auto"/>
        <w:jc w:val="both"/>
      </w:pPr>
      <w:r>
        <w:t xml:space="preserve">Научились работать с функциями системного </w:t>
      </w:r>
      <w:r>
        <w:rPr>
          <w:lang w:val="en-US"/>
        </w:rPr>
        <w:t>API</w:t>
      </w:r>
      <w:r w:rsidRPr="00A345EB">
        <w:t xml:space="preserve"> </w:t>
      </w:r>
      <w:r>
        <w:t>для настройки дескрипторов безопасности отдельных элементов</w:t>
      </w:r>
      <w:r w:rsidRPr="00B672B3">
        <w:t>.</w:t>
      </w:r>
      <w:r>
        <w:t xml:space="preserve"> Изучили структуры дескриптора безопасности и прав доступа.</w:t>
      </w:r>
    </w:p>
    <w:p w14:paraId="399E22C0" w14:textId="77777777" w:rsidR="00A345EB" w:rsidRDefault="00A345EB" w:rsidP="00A345EB"/>
    <w:p w14:paraId="1DAECA4A" w14:textId="77777777" w:rsidR="00A37A34" w:rsidRDefault="00A37A34"/>
    <w:sectPr w:rsidR="00A37A34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27"/>
    <w:rsid w:val="003F311F"/>
    <w:rsid w:val="00920E27"/>
    <w:rsid w:val="00A345EB"/>
    <w:rsid w:val="00A37A34"/>
    <w:rsid w:val="00AA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2D0D"/>
  <w15:chartTrackingRefBased/>
  <w15:docId w15:val="{BF7A643A-8217-4B00-9F05-3E1A27C6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5EB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345E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45EB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caption"/>
    <w:basedOn w:val="a"/>
    <w:next w:val="a"/>
    <w:uiPriority w:val="35"/>
    <w:unhideWhenUsed/>
    <w:qFormat/>
    <w:rsid w:val="00A345E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Живаев</dc:creator>
  <cp:keywords/>
  <dc:description/>
  <cp:lastModifiedBy>Владимир Живаев</cp:lastModifiedBy>
  <cp:revision>2</cp:revision>
  <dcterms:created xsi:type="dcterms:W3CDTF">2020-04-28T16:18:00Z</dcterms:created>
  <dcterms:modified xsi:type="dcterms:W3CDTF">2020-04-28T16:25:00Z</dcterms:modified>
</cp:coreProperties>
</file>