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5D38" w14:textId="77777777" w:rsidR="00E62CD5" w:rsidRPr="00E62CD5" w:rsidRDefault="00E62CD5" w:rsidP="00E62CD5">
      <w:r w:rsidRPr="00E62CD5">
        <w:t>Aqui está a lista dos tipos de erros que podem ocorrer na sua aplicação, dividida entre o que acontece com a rede/IA e o que acontece com a entrada do usuário:</w:t>
      </w:r>
    </w:p>
    <w:p w14:paraId="78E8F99E" w14:textId="77777777" w:rsidR="00E62CD5" w:rsidRPr="00E62CD5" w:rsidRDefault="00E62CD5" w:rsidP="00E62CD5">
      <w:pPr>
        <w:numPr>
          <w:ilvl w:val="0"/>
          <w:numId w:val="1"/>
        </w:numPr>
      </w:pPr>
      <w:r w:rsidRPr="00E62CD5">
        <w:rPr>
          <w:b/>
          <w:bCs/>
        </w:rPr>
        <w:t>Erro 400 (</w:t>
      </w:r>
      <w:proofErr w:type="spellStart"/>
      <w:r w:rsidRPr="00E62CD5">
        <w:rPr>
          <w:b/>
          <w:bCs/>
        </w:rPr>
        <w:t>Bad</w:t>
      </w:r>
      <w:proofErr w:type="spellEnd"/>
      <w:r w:rsidRPr="00E62CD5">
        <w:rPr>
          <w:b/>
          <w:bCs/>
        </w:rPr>
        <w:t xml:space="preserve"> </w:t>
      </w:r>
      <w:proofErr w:type="spellStart"/>
      <w:r w:rsidRPr="00E62CD5">
        <w:rPr>
          <w:b/>
          <w:bCs/>
        </w:rPr>
        <w:t>Request</w:t>
      </w:r>
      <w:proofErr w:type="spellEnd"/>
      <w:r w:rsidRPr="00E62CD5">
        <w:rPr>
          <w:b/>
          <w:bCs/>
        </w:rPr>
        <w:t>)</w:t>
      </w:r>
      <w:r w:rsidRPr="00E62CD5">
        <w:t>: O usuário envia dados que não seguem o formato esperado (</w:t>
      </w:r>
      <w:proofErr w:type="spellStart"/>
      <w:r w:rsidRPr="00E62CD5">
        <w:t>ex</w:t>
      </w:r>
      <w:proofErr w:type="spellEnd"/>
      <w:r w:rsidRPr="00E62CD5">
        <w:t>: falta de um campo obrigatório).</w:t>
      </w:r>
    </w:p>
    <w:p w14:paraId="1CBD1F28" w14:textId="77777777" w:rsidR="00E62CD5" w:rsidRPr="00E62CD5" w:rsidRDefault="00E62CD5" w:rsidP="00E62CD5">
      <w:pPr>
        <w:numPr>
          <w:ilvl w:val="0"/>
          <w:numId w:val="1"/>
        </w:numPr>
      </w:pPr>
      <w:r w:rsidRPr="00E62CD5">
        <w:rPr>
          <w:b/>
          <w:bCs/>
        </w:rPr>
        <w:t>Erro 401 (</w:t>
      </w:r>
      <w:proofErr w:type="spellStart"/>
      <w:r w:rsidRPr="00E62CD5">
        <w:rPr>
          <w:b/>
          <w:bCs/>
        </w:rPr>
        <w:t>Unauthorized</w:t>
      </w:r>
      <w:proofErr w:type="spellEnd"/>
      <w:r w:rsidRPr="00E62CD5">
        <w:rPr>
          <w:b/>
          <w:bCs/>
        </w:rPr>
        <w:t>)</w:t>
      </w:r>
      <w:r w:rsidRPr="00E62CD5">
        <w:t xml:space="preserve">: O token do </w:t>
      </w:r>
      <w:proofErr w:type="spellStart"/>
      <w:r w:rsidRPr="00E62CD5">
        <w:t>Hugging</w:t>
      </w:r>
      <w:proofErr w:type="spellEnd"/>
      <w:r w:rsidRPr="00E62CD5">
        <w:t xml:space="preserve"> Face é inválido, expirou ou não foi configurado corretamente.</w:t>
      </w:r>
    </w:p>
    <w:p w14:paraId="1E6105A5" w14:textId="77777777" w:rsidR="00E62CD5" w:rsidRPr="00E62CD5" w:rsidRDefault="00E62CD5" w:rsidP="00E62CD5">
      <w:pPr>
        <w:numPr>
          <w:ilvl w:val="0"/>
          <w:numId w:val="1"/>
        </w:numPr>
      </w:pPr>
      <w:r w:rsidRPr="00E62CD5">
        <w:rPr>
          <w:b/>
          <w:bCs/>
        </w:rPr>
        <w:t>Erro 404 (</w:t>
      </w:r>
      <w:proofErr w:type="spellStart"/>
      <w:r w:rsidRPr="00E62CD5">
        <w:rPr>
          <w:b/>
          <w:bCs/>
        </w:rPr>
        <w:t>Not</w:t>
      </w:r>
      <w:proofErr w:type="spellEnd"/>
      <w:r w:rsidRPr="00E62CD5">
        <w:rPr>
          <w:b/>
          <w:bCs/>
        </w:rPr>
        <w:t xml:space="preserve"> </w:t>
      </w:r>
      <w:proofErr w:type="spellStart"/>
      <w:r w:rsidRPr="00E62CD5">
        <w:rPr>
          <w:b/>
          <w:bCs/>
        </w:rPr>
        <w:t>Found</w:t>
      </w:r>
      <w:proofErr w:type="spellEnd"/>
      <w:r w:rsidRPr="00E62CD5">
        <w:rPr>
          <w:b/>
          <w:bCs/>
        </w:rPr>
        <w:t>)</w:t>
      </w:r>
      <w:r w:rsidRPr="00E62CD5">
        <w:t xml:space="preserve">: A rota chamada não existe no seu servidor ou o modelo solicitado no </w:t>
      </w:r>
      <w:proofErr w:type="spellStart"/>
      <w:r w:rsidRPr="00E62CD5">
        <w:t>Hugging</w:t>
      </w:r>
      <w:proofErr w:type="spellEnd"/>
      <w:r w:rsidRPr="00E62CD5">
        <w:t xml:space="preserve"> Face não foi encontrado.</w:t>
      </w:r>
    </w:p>
    <w:p w14:paraId="0B2242B1" w14:textId="77777777" w:rsidR="00E62CD5" w:rsidRPr="00E62CD5" w:rsidRDefault="00E62CD5" w:rsidP="00E62CD5">
      <w:pPr>
        <w:numPr>
          <w:ilvl w:val="0"/>
          <w:numId w:val="1"/>
        </w:numPr>
      </w:pPr>
      <w:r w:rsidRPr="00E62CD5">
        <w:rPr>
          <w:b/>
          <w:bCs/>
        </w:rPr>
        <w:t>Erro 422 (</w:t>
      </w:r>
      <w:proofErr w:type="spellStart"/>
      <w:r w:rsidRPr="00E62CD5">
        <w:rPr>
          <w:b/>
          <w:bCs/>
        </w:rPr>
        <w:t>Unprocessable</w:t>
      </w:r>
      <w:proofErr w:type="spellEnd"/>
      <w:r w:rsidRPr="00E62CD5">
        <w:rPr>
          <w:b/>
          <w:bCs/>
        </w:rPr>
        <w:t xml:space="preserve"> Entity)</w:t>
      </w:r>
      <w:r w:rsidRPr="00E62CD5">
        <w:t xml:space="preserve">: O </w:t>
      </w:r>
      <w:proofErr w:type="spellStart"/>
      <w:r w:rsidRPr="00E62CD5">
        <w:t>FastAPI</w:t>
      </w:r>
      <w:proofErr w:type="spellEnd"/>
      <w:r w:rsidRPr="00E62CD5">
        <w:t xml:space="preserve"> detecta que o conteúdo da requisição (JSON) não valida com o seu </w:t>
      </w:r>
      <w:proofErr w:type="spellStart"/>
      <w:r w:rsidRPr="00E62CD5">
        <w:rPr>
          <w:i/>
          <w:iCs/>
        </w:rPr>
        <w:t>schema</w:t>
      </w:r>
      <w:proofErr w:type="spellEnd"/>
      <w:r w:rsidRPr="00E62CD5">
        <w:t xml:space="preserve"> (tipo de dado errado).</w:t>
      </w:r>
    </w:p>
    <w:p w14:paraId="3C65392C" w14:textId="77777777" w:rsidR="00E62CD5" w:rsidRPr="00E62CD5" w:rsidRDefault="00E62CD5" w:rsidP="00E62CD5">
      <w:pPr>
        <w:numPr>
          <w:ilvl w:val="0"/>
          <w:numId w:val="1"/>
        </w:numPr>
      </w:pPr>
      <w:r w:rsidRPr="00E62CD5">
        <w:rPr>
          <w:b/>
          <w:bCs/>
        </w:rPr>
        <w:t xml:space="preserve">Erro 429 (Too </w:t>
      </w:r>
      <w:proofErr w:type="spellStart"/>
      <w:r w:rsidRPr="00E62CD5">
        <w:rPr>
          <w:b/>
          <w:bCs/>
        </w:rPr>
        <w:t>Many</w:t>
      </w:r>
      <w:proofErr w:type="spellEnd"/>
      <w:r w:rsidRPr="00E62CD5">
        <w:rPr>
          <w:b/>
          <w:bCs/>
        </w:rPr>
        <w:t xml:space="preserve"> </w:t>
      </w:r>
      <w:proofErr w:type="spellStart"/>
      <w:r w:rsidRPr="00E62CD5">
        <w:rPr>
          <w:b/>
          <w:bCs/>
        </w:rPr>
        <w:t>Requests</w:t>
      </w:r>
      <w:proofErr w:type="spellEnd"/>
      <w:r w:rsidRPr="00E62CD5">
        <w:rPr>
          <w:b/>
          <w:bCs/>
        </w:rPr>
        <w:t>)</w:t>
      </w:r>
      <w:r w:rsidRPr="00E62CD5">
        <w:t xml:space="preserve">: O usuário (ou seu projeto) excedeu a cota de uso da API do </w:t>
      </w:r>
      <w:proofErr w:type="spellStart"/>
      <w:r w:rsidRPr="00E62CD5">
        <w:t>Hugging</w:t>
      </w:r>
      <w:proofErr w:type="spellEnd"/>
      <w:r w:rsidRPr="00E62CD5">
        <w:t xml:space="preserve"> Face.</w:t>
      </w:r>
    </w:p>
    <w:p w14:paraId="124F21A8" w14:textId="77777777" w:rsidR="00E62CD5" w:rsidRPr="00E62CD5" w:rsidRDefault="00E62CD5" w:rsidP="00E62CD5">
      <w:pPr>
        <w:numPr>
          <w:ilvl w:val="0"/>
          <w:numId w:val="1"/>
        </w:numPr>
      </w:pPr>
      <w:r w:rsidRPr="00E62CD5">
        <w:rPr>
          <w:b/>
          <w:bCs/>
        </w:rPr>
        <w:t>Erro 500 (</w:t>
      </w:r>
      <w:proofErr w:type="spellStart"/>
      <w:r w:rsidRPr="00E62CD5">
        <w:rPr>
          <w:b/>
          <w:bCs/>
        </w:rPr>
        <w:t>Internal</w:t>
      </w:r>
      <w:proofErr w:type="spellEnd"/>
      <w:r w:rsidRPr="00E62CD5">
        <w:rPr>
          <w:b/>
          <w:bCs/>
        </w:rPr>
        <w:t xml:space="preserve"> Server Error)</w:t>
      </w:r>
      <w:r w:rsidRPr="00E62CD5">
        <w:t>: Erro genérico no servidor quando algo falha inesperadamente no seu código.</w:t>
      </w:r>
    </w:p>
    <w:p w14:paraId="00CAE740" w14:textId="77777777" w:rsidR="00E62CD5" w:rsidRPr="00E62CD5" w:rsidRDefault="00E62CD5" w:rsidP="00E62CD5">
      <w:pPr>
        <w:numPr>
          <w:ilvl w:val="0"/>
          <w:numId w:val="1"/>
        </w:numPr>
      </w:pPr>
      <w:r w:rsidRPr="00E62CD5">
        <w:rPr>
          <w:b/>
          <w:bCs/>
        </w:rPr>
        <w:t xml:space="preserve">Erro 503 (Service </w:t>
      </w:r>
      <w:proofErr w:type="spellStart"/>
      <w:r w:rsidRPr="00E62CD5">
        <w:rPr>
          <w:b/>
          <w:bCs/>
        </w:rPr>
        <w:t>Unavailable</w:t>
      </w:r>
      <w:proofErr w:type="spellEnd"/>
      <w:r w:rsidRPr="00E62CD5">
        <w:rPr>
          <w:b/>
          <w:bCs/>
        </w:rPr>
        <w:t>)</w:t>
      </w:r>
      <w:r w:rsidRPr="00E62CD5">
        <w:t xml:space="preserve">: Os servidores do </w:t>
      </w:r>
      <w:proofErr w:type="spellStart"/>
      <w:r w:rsidRPr="00E62CD5">
        <w:t>Hugging</w:t>
      </w:r>
      <w:proofErr w:type="spellEnd"/>
      <w:r w:rsidRPr="00E62CD5">
        <w:t xml:space="preserve"> Face ou o modelo específico estão temporariamente sobrecarregados ou fora do ar.</w:t>
      </w:r>
    </w:p>
    <w:p w14:paraId="17810490" w14:textId="77777777" w:rsidR="00253002" w:rsidRPr="00E62CD5" w:rsidRDefault="00253002" w:rsidP="00E62CD5">
      <w:pPr>
        <w:rPr>
          <w:u w:val="single"/>
        </w:rPr>
      </w:pPr>
    </w:p>
    <w:sectPr w:rsidR="00253002" w:rsidRPr="00E62C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40089"/>
    <w:multiLevelType w:val="multilevel"/>
    <w:tmpl w:val="620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05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D5"/>
    <w:rsid w:val="00253002"/>
    <w:rsid w:val="004B5B62"/>
    <w:rsid w:val="00C3015C"/>
    <w:rsid w:val="00E62CD5"/>
    <w:rsid w:val="00E6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27F2"/>
  <w15:chartTrackingRefBased/>
  <w15:docId w15:val="{004FD200-3410-4744-A526-854FE856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2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2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2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2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2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2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2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2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2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2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2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2C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2C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2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2C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2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2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2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2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2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2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2C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2C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2C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2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2C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2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840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Lorena Nagai Ferreira</dc:creator>
  <cp:keywords/>
  <dc:description/>
  <cp:lastModifiedBy>Bruna Lorena Nagai Ferreira</cp:lastModifiedBy>
  <cp:revision>1</cp:revision>
  <dcterms:created xsi:type="dcterms:W3CDTF">2026-07-14T22:58:00Z</dcterms:created>
  <dcterms:modified xsi:type="dcterms:W3CDTF">2026-07-14T22:59:00Z</dcterms:modified>
</cp:coreProperties>
</file>