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3B6BFF"/>
          <w:sz w:val="22"/>
          <w:szCs w:val="22"/>
        </w:rPr>
        <w:t xml:space="preserve">yove lou / perfundo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0A0C"/>
          <w:sz w:val="52"/>
          <w:szCs w:val="52"/>
        </w:rPr>
        <w:t xml:space="preserve">Analiza funkcija i test iz ugla korisnika</w:t>
      </w:r>
    </w:p>
    <w:p>
      <w:pPr>
        <w:spacing w:after="120" w:before="0" w:line="30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Interni dokument (nije za marketing). Datum testa: 5. oktobar 2026. Uređaj: Samsung SM-A346B, Android 16, ležeći položaj.</w:t>
      </w:r>
    </w:p>
    <w:p>
      <w:pPr>
        <w:pStyle w:val="Heading1"/>
        <w:keepNext/>
        <w:pBdr>
          <w:bottom w:val="single" w:color="3B6B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C"/>
          <w:sz w:val="34"/>
          <w:szCs w:val="34"/>
        </w:rPr>
        <w:t xml:space="preserve">Kako je testirano</w:t>
      </w:r>
    </w:p>
    <w:p>
      <w:pPr>
        <w:spacing w:after="120" w:before="0" w:line="300"/>
      </w:pPr>
      <w:r>
        <w:rPr>
          <w:rFonts w:ascii="Arial" w:cs="Arial" w:eastAsia="Arial" w:hAnsi="Arial"/>
          <w:sz w:val="22"/>
          <w:szCs w:val="22"/>
        </w:rPr>
        <w:t xml:space="preserve">Aplikaciju sam koristio kao korisnik: učitao sam pet demo pesama poznatog tempa i nekoliko tvojih pravih pesama, pokrenuo oba decka, koristio SYNC, plejliste, petlje, CUE, sve tri teme i meni na zadržavanje. BPM sam proverio na pesmama sa tačno poznatim tempom. Ispod su ocene funkcija, pa lista stvari koje mi se ne čine dovršenim, pa predlog proširenja plejlisti.</w:t>
      </w:r>
    </w:p>
    <w:p>
      <w:pPr>
        <w:pStyle w:val="Heading1"/>
        <w:keepNext/>
        <w:pBdr>
          <w:bottom w:val="single" w:color="3B6B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C"/>
          <w:sz w:val="34"/>
          <w:szCs w:val="34"/>
        </w:rPr>
        <w:t xml:space="preserve">Šta je potvrđeno da radi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Automatski BPM: 124.0 i 118.0 za demo pesme od 124 i 118 BPM, 128.0 i 100.0 za test-pesme, 110.0 za „Dance The Night“ (objavljeno 110).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SYNC: deck B (118) je pratio deck A (124) na 124.0 BPM, +5.1 %; mreže otkucaja su se poklopile na oba prikaza.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Pregledač fajlova, višestruki izbor, dodavanje u plejlistu, hold-učitavanje.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Plejliste oba decka: učitavanje dodirom, prevlačenje, brisanje, čuvanje posle restarta.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Tri teme i pamćenje izbora. Dugme „nazad“ i izlaz iz DJ ekrana u aplikaciji perfundo.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Beat grid ostaje tačan i na kraju pesme (provereno na kraju test-pesama).</w:t>
      </w:r>
    </w:p>
    <w:p>
      <w:pPr>
        <w:pStyle w:val="Heading1"/>
        <w:keepNext/>
        <w:pBdr>
          <w:bottom w:val="single" w:color="3B6B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C"/>
          <w:sz w:val="34"/>
          <w:szCs w:val="34"/>
        </w:rPr>
        <w:t xml:space="preserve">Analiza funkcija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538"/>
      </w:tblGrid>
      <w:tr>
        <w:trPr>
          <w:tblHeader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0A0A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Funkcija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0A0A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0A0A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Dva plejera (PLAY, CUE, petlja, brza mesta)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Gotovo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Radi; CUE sa probnim slušanjem (zadržavanje).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Jog prsten / skreč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Gotovo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Vuče pesmu napred-nazad; izgled prsta zavisi od teme.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Fader tempa ±8 %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Gotovo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Dvostruki dodir resetuje.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Mikser i crossfader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Delimično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Samo jačine i crossfader. Nema EQ-a (niski/srednji/visoki), merača nivoa ni slušalica za unapred slušanje.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Automatski BPM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Gotovo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Tačno na test-pesmama; ispravka x2 / /2 postoji u meniju.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Beat grid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Delimično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Prikazan i tačan, ali se ne može pomeriti niti označiti koji je otkucaj „jedinica“ takta; pretpostavlja stalan tempo.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Talasni oblik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Delimično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Prava slika pesme, ali samo za prvih 12 minuta (dugi miksevi).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SYNC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Delimično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Izjednači tempo i poravna jednom pri pritisku. Nema „quantize“ (poravnavanje pri skoku/petlji).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Pregledač fajlova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Delimično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Radi, ali nema pretrage, sortiranja, trajanja i pamćenja poslednjeg foldera (vidi nalaze).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Plejliste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Delimično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Jedna lista po decku; vidi predlog proširenja ispod.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Teme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Gotovo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 teme, čuva se izbor.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Čuvanje stanja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Delimično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Čuvaju se plejliste i tema. Ne čuva se učitana pesma, CUE, brza mesta, petlje ni fader.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Pomoć u aplikaciji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FF3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Delimično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Postoji, ali je dugačka (vidi nalaze).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Jezik</w:t>
            </w:r>
          </w:p>
        </w:tc>
        <w:tc>
          <w:tcPr>
            <w:tcW w:type="dxa" w:w="15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B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Nedostaje</w:t>
            </w:r>
          </w:p>
        </w:tc>
        <w:tc>
          <w:tcPr>
            <w:tcW w:type="dxa" w:w="55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Ceo DJ deo je na engleskom; ostatak aplikacije perfundo je na srpskom.</w:t>
            </w:r>
          </w:p>
        </w:tc>
      </w:tr>
    </w:tbl>
    <w:p>
      <w:pPr>
        <w:pStyle w:val="Heading1"/>
        <w:keepNext/>
        <w:pBdr>
          <w:bottom w:val="single" w:color="3B6B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C"/>
          <w:sz w:val="34"/>
          <w:szCs w:val="34"/>
        </w:rPr>
        <w:t xml:space="preserve">Šta mi se ne čini dovršenim</w:t>
      </w:r>
    </w:p>
    <w:p>
      <w:pPr>
        <w:spacing w:after="120" w:before="0" w:line="300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Poređano po tome koliko smetaju. „Lako“ znači do pola sata posla, „srednje“ pola dana, „veliko“ više dana.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1. Nazivi pesama su skraćeni u grunge temi  (visoko, lako)</w:t>
      </w:r>
    </w:p>
    <w:p>
      <w:pPr>
        <w:spacing w:after="120" w:before="0" w:line="300"/>
      </w:pPr>
      <w:r>
        <w:rPr>
          <w:rFonts w:ascii="Arial" w:cs="Arial" w:eastAsia="Arial" w:hAnsi="Arial"/>
          <w:sz w:val="22"/>
          <w:szCs w:val="22"/>
        </w:rPr>
        <w:t xml:space="preserve">Na decku piše „Night Dr…“ i „Sunrise …“. Razlog: ista širina ide na monospace slova i na LCD sa vremenom. U svetlim temama celi naziv staje, ali je grunge tema podrazumevana. Predlog: naziv pesme u zasebnom redu preko cele širine ili tekst koji klizi (marquee), i uži LCD.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574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Skraćeni nazivi na oba decka u grunge temi.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2. Meni na zadržavanje: reči idu u dva reda  (visoko, lako)</w:t>
      </w:r>
    </w:p>
    <w:p>
      <w:pPr>
        <w:spacing w:after="120" w:before="0" w:line="300"/>
      </w:pPr>
      <w:r>
        <w:rPr>
          <w:rFonts w:ascii="Arial" w:cs="Arial" w:eastAsia="Arial" w:hAnsi="Arial"/>
          <w:sz w:val="22"/>
          <w:szCs w:val="22"/>
        </w:rPr>
        <w:t xml:space="preserve">„Set cue here“, „Loop in / out“ i „Clear hot cues“ lome se u dva reda, a „Loop in /“ ostavlja kosu crtu na kraju reda. Ikona uz „BPM /2“ liči na „−1“. Redovi su neravnomerni (5 + 3). Predlog: kraće reči („Set cue“, „Loop“, „Clear pads“), šire pločice ili manji font, i prave ikone za x2 / ÷2.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574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Meni plejera: tri naziva u dva reda.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3. Pregledač fajlova u ležećem položaju  (visoko, srednje)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Lista pokazuje samo oko dva i po reda: naslov, putanja i donja traka zauzimaju većinu visine. Predlog: naslov i putanja u jedan red, akcije sa strane.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„Select all 3 selected“ se čita kao jedna rečenica. Treba razmak ili odvajanje.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Download folder ima stotine fajlova, a nema pretrage, sortiranja ni „skoči na slovo“.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Ne vidi se trajanje pesme ni BPM pre učitavanja.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Pregledač se uvek otvara na početku telefona; ne pamti poslednji folder.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574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Pregledač: mala površina za listu.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4. Uputstvo je zid teksta  (srednje, lako)</w:t>
      </w:r>
    </w:p>
    <w:p>
      <w:pPr>
        <w:spacing w:after="120" w:before="0" w:line="300"/>
      </w:pPr>
      <w:r>
        <w:rPr>
          <w:rFonts w:ascii="Arial" w:cs="Arial" w:eastAsia="Arial" w:hAnsi="Arial"/>
          <w:sz w:val="22"/>
          <w:szCs w:val="22"/>
        </w:rPr>
        <w:t xml:space="preserve">Dugme „?“ otvara dijalog sa oko 13 stavki; u ležećem položaju se vide dve stavke odjednom, a dugme „Got it“ je tek na dnu pa se mora skrolovati. Predlog: kratke kartice sa slikom, ili jedan ekran „prvi koraci“ sa 3 koraka.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574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Uputstvo: u ležećem položaju vidljiva samo dva odeljka.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5. Sitnije stvari  (nisko)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Naslov „YOVE LOU“ u mikseru je jedva čitljiv jer je smanjen da stane uz tri ikone.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Oznaka „SYNC“ u zaglavlju decka je stisnuta uz LCD vreme.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Dugmad IN i SYNC su niska (oko 31 dp) — ispod preporučenih 44 dp za nastup.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Pesma učitana zadržavanjem ne ulazi u plejlistu, pa brojač „A3 B2“ može da zbuni (učitana pesma je izvan liste).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Duplikati se tiho preskaču pri dodavanju — korisnik ne dobija poruku koliko je preskočeno.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Posle svakog učitavanja analiza traje 1–3 s i ponavlja se (nema keša rezultata).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Beat grid počinje od prvog pronađenog otkucaja i ne može se pomeriti ako je pogrešan.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6. Za objavu i spajanje u perfundo  (srednje–veliko)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Dozvola „pristup svim fajlovima“ je u Google Play strogo ograničena. Za objavu u prodavnici treba preći na sistemski birač (SAF) ili MediaStore.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Firebase za perfundo: dodati drugu Android aplikaciju (com.eventapp.perfundo) u isti Firebase projekat i zameniti google-services.json. Prijava u perfundo još nije isprobana.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Jezik: DJ deo prevesti na srpski da bude usklađen sa ostatkom perfunda.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Landscape-only: u perfundu se orijentacija vraća pri izlasku, ali DJ ekran nema portret verziju.</w:t>
      </w:r>
    </w:p>
    <w:p>
      <w:pPr>
        <w:pStyle w:val="Heading1"/>
        <w:keepNext/>
        <w:pBdr>
          <w:bottom w:val="single" w:color="3B6B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C"/>
          <w:sz w:val="34"/>
          <w:szCs w:val="34"/>
        </w:rPr>
        <w:t xml:space="preserve">Može li se proširiti upravljanje plejlistama?</w:t>
      </w:r>
    </w:p>
    <w:p>
      <w:pPr>
        <w:spacing w:after="120" w:before="0" w:line="300"/>
      </w:pPr>
      <w:r>
        <w:rPr>
          <w:rFonts w:ascii="Arial" w:cs="Arial" w:eastAsia="Arial" w:hAnsi="Arial"/>
          <w:sz w:val="22"/>
          <w:szCs w:val="22"/>
        </w:rPr>
        <w:t xml:space="preserve">Da. Danas postoji jedna lista po decku, sa dodavanjem više pesama odjednom, prevlačenjem i brisanjem. Evo koraka, od najjednostavnijeg: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A. Brze dopune  (lako, 1–2 sata)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Dodavanje celog foldera jednim dodirom (dugme uz svaki folder).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Poruka „dodato 12, preskočeno 3 duplikata“.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Poništi (undo) posle brisanja pesme ili cele liste.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Dugme „dodaj i u drugi deck“ i „premesti u deck B“ u redu pesme.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Prikaz BPM-a i trajanja u svakom redu liste.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Pamćenje poslednjeg foldera u pregledaču.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B. Prave plejliste  (srednje, pola do jedan dan)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Više imenovanih plejlisti („Venčanje 12.10.“, „Zagrevanje“) koje se prave, preimenuju, dupliraju i brišu.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Učitavanje bilo koje liste na bilo koji deck; ista lista može da se koristi i na A i na 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Pretraga po nazivu i sortiranje (naziv, BPM, trajanje, najnovije).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Višestruki izbor u samoj listi (označi više pesama pa obriši ili premesti).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Uvoz i izvoz M3U fajlova da se liste prenesu na drugi telefon.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Pokretanje analize BPM-a za celu listu u pozadini, da se BPM vidi pre učitavanja.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C. Pametne funkcije  (veliko, više dana)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Preporuka sledeće pesme: iste ili bliske brzine (±5 %), uz kompatibilan ton (Camelot).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Automatski miks: sledeća pesma se pušta sama uz crossfade i SYNC.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Mešanje (shuffle), istorija puštanja, omiljene pesme sa oznakama u boji.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Čuvanje CUE tačaka, brzih mesta i petlji po pesmi, da se učitaju zajedno sa pesmom.</w:t>
      </w:r>
    </w:p>
    <w:p>
      <w:pPr>
        <w:pStyle w:val="Heading1"/>
        <w:keepNext/>
        <w:pBdr>
          <w:bottom w:val="single" w:color="3B6B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C"/>
          <w:sz w:val="34"/>
          <w:szCs w:val="34"/>
        </w:rPr>
        <w:t xml:space="preserve">Moja preporuka — sledećih pet koraka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738"/>
      </w:tblGrid>
      <w:tr>
        <w:trPr>
          <w:tblHeader/>
        </w:trPr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0A0A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0A0A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Šta</w:t>
            </w:r>
          </w:p>
        </w:tc>
        <w:tc>
          <w:tcPr>
            <w:tcW w:type="dxa" w:w="37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0A0A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Zašto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Ispraviti nazive pesama i meni na zadržavanje (nalazi 1 i 2).</w:t>
            </w:r>
          </w:p>
        </w:tc>
        <w:tc>
          <w:tcPr>
            <w:tcW w:type="dxa" w:w="37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Najvidljivije greške, a lako se rešavaju.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Preurediti pregledač za ležeći položaj i dodati pretragu.</w:t>
            </w:r>
          </w:p>
        </w:tc>
        <w:tc>
          <w:tcPr>
            <w:tcW w:type="dxa" w:w="37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Biranje pesama je prvi korak svakog korišćenja.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Prave plejliste (grupa B), počevši od više imenovanih lista.</w:t>
            </w:r>
          </w:p>
        </w:tc>
        <w:tc>
          <w:tcPr>
            <w:tcW w:type="dxa" w:w="37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Direktno odgovara na tvoje pitanje o proširenju.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Sačuvati učitanu pesmu, CUE i brza mesta po pesmi.</w:t>
            </w:r>
          </w:p>
        </w:tc>
        <w:tc>
          <w:tcPr>
            <w:tcW w:type="dxa" w:w="37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 set ostane pripremljen posle zatvaranja aplikacije.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Prevod na srpski, Firebase za perfundo, pa SAF umesto „svih fajlova“.</w:t>
            </w:r>
          </w:p>
        </w:tc>
        <w:tc>
          <w:tcPr>
            <w:tcW w:type="dxa" w:w="37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Potrebno za zajednički proizvod i za objavu.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6"/>
        <w:szCs w:val="16"/>
      </w:rPr>
      <w:t xml:space="preserve">yove lou / perfundo — interno  ·  strana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5fb99c2ea936233a11024d01e30728a5bfdeba5.png"/><Relationship Id="rId9" Type="http://schemas.openxmlformats.org/officeDocument/2006/relationships/image" Target="media/24581b00a977340395df74799309671b62d0b87c.png"/><Relationship Id="rId10" Type="http://schemas.openxmlformats.org/officeDocument/2006/relationships/image" Target="media/e8de84937d3d83eadb0b26ff058d2787962eab0e.png"/><Relationship Id="rId11" Type="http://schemas.openxmlformats.org/officeDocument/2006/relationships/image" Target="media/ec08bdae561a4b094c671d77dd3db976278e7ab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yove lou / perfundo — analiza i test</dc:title>
  <dc:creator>yove lou</dc:creator>
  <cp:lastModifiedBy>Un-named</cp:lastModifiedBy>
  <cp:revision>1</cp:revision>
  <dcterms:created xsi:type="dcterms:W3CDTF">2026-10-05T10:50:03.045Z</dcterms:created>
  <dcterms:modified xsi:type="dcterms:W3CDTF">2026-10-05T10:50:03.045Z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