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0"/>
        <w:ind w:hanging="0" w:start="0"/>
        <w:jc w:val="center"/>
        <w:rPr>
          <w:rFonts w:ascii="Calibri" w:hAnsi="Calibri" w:eastAsia="Century" w:cs="Times New Roman"/>
          <w:bCs/>
          <w:sz w:val="40"/>
          <w:szCs w:val="40"/>
        </w:rPr>
      </w:pPr>
      <w:r>
        <w:rPr>
          <w:rFonts w:eastAsia="Century" w:cs="Times New Roman" w:ascii="Calibri" w:hAnsi="Calibri"/>
          <w:bCs/>
          <w:sz w:val="40"/>
          <w:szCs w:val="40"/>
        </w:rPr>
      </w:r>
    </w:p>
    <w:p>
      <w:pPr>
        <w:pStyle w:val="Normal"/>
        <w:spacing w:lineRule="atLeast" w:line="0"/>
        <w:ind w:hanging="0" w:start="0"/>
        <w:jc w:val="center"/>
        <w:rPr>
          <w:rFonts w:ascii="Calibri" w:hAnsi="Calibri" w:eastAsia="Century" w:cs="Times New Roman"/>
          <w:bCs/>
          <w:sz w:val="40"/>
          <w:szCs w:val="40"/>
        </w:rPr>
      </w:pPr>
      <w:r>
        <w:rPr>
          <w:rFonts w:eastAsia="Century" w:cs="Times New Roman" w:ascii="Calibri" w:hAnsi="Calibri"/>
          <w:bCs/>
          <w:sz w:val="40"/>
          <w:szCs w:val="40"/>
        </w:rPr>
      </w:r>
    </w:p>
    <w:p>
      <w:pPr>
        <w:pStyle w:val="Normal"/>
        <w:spacing w:lineRule="atLeast" w:line="0"/>
        <w:ind w:hanging="0" w:start="0"/>
        <w:jc w:val="center"/>
        <w:rPr>
          <w:rFonts w:ascii="Calibri" w:hAnsi="Calibri" w:eastAsia="Century" w:cs="Times New Roman"/>
          <w:bCs/>
          <w:sz w:val="40"/>
          <w:szCs w:val="40"/>
        </w:rPr>
      </w:pPr>
      <w:r>
        <w:rPr>
          <w:rFonts w:eastAsia="Century" w:cs="Times New Roman" w:ascii="Calibri" w:hAnsi="Calibri"/>
          <w:bCs/>
          <w:sz w:val="40"/>
          <w:szCs w:val="40"/>
        </w:rPr>
      </w:r>
    </w:p>
    <w:p>
      <w:pPr>
        <w:pStyle w:val="Normal"/>
        <w:spacing w:lineRule="atLeast" w:line="0"/>
        <w:ind w:hanging="0" w:start="0"/>
        <w:jc w:val="center"/>
        <w:rPr>
          <w:rFonts w:ascii="Calibri" w:hAnsi="Calibri" w:eastAsia="Century" w:cs="Times New Roman"/>
          <w:bCs/>
          <w:sz w:val="40"/>
          <w:szCs w:val="40"/>
        </w:rPr>
      </w:pPr>
      <w:r>
        <w:rPr>
          <w:rFonts w:eastAsia="Century" w:cs="Times New Roman" w:ascii="Calibri" w:hAnsi="Calibri"/>
          <w:bCs/>
          <w:sz w:val="40"/>
          <w:szCs w:val="40"/>
        </w:rPr>
      </w:r>
    </w:p>
    <w:p>
      <w:pPr>
        <w:pStyle w:val="Normal"/>
        <w:spacing w:lineRule="atLeast" w:line="0"/>
        <w:ind w:hanging="0" w:start="0"/>
        <w:jc w:val="center"/>
        <w:rPr>
          <w:rFonts w:ascii="Calibri" w:hAnsi="Calibri" w:eastAsia="Century" w:cs="Times New Roman"/>
          <w:b/>
          <w:bCs/>
          <w:sz w:val="48"/>
          <w:szCs w:val="48"/>
          <w:u w:val="none"/>
        </w:rPr>
      </w:pPr>
      <w:r>
        <w:rPr>
          <w:rFonts w:eastAsia="Century" w:cs="Times New Roman" w:ascii="Calibri" w:hAnsi="Calibri"/>
          <w:b/>
          <w:bCs/>
          <w:sz w:val="48"/>
          <w:szCs w:val="48"/>
          <w:u w:val="none"/>
        </w:rPr>
        <w:t>KABARAK  UNIVERSITY</w:t>
      </w:r>
    </w:p>
    <w:p>
      <w:pPr>
        <w:pStyle w:val="Normal"/>
        <w:spacing w:lineRule="atLeast" w:line="0"/>
        <w:ind w:hanging="0" w:start="0"/>
        <w:jc w:val="center"/>
        <w:rPr>
          <w:rFonts w:ascii="Calibri" w:hAnsi="Calibri" w:eastAsia="Century" w:cs="Times New Roman"/>
          <w:bCs/>
          <w:sz w:val="24"/>
          <w:szCs w:val="24"/>
        </w:rPr>
      </w:pPr>
      <w:r>
        <w:rPr>
          <w:rFonts w:eastAsia="Century" w:cs="Times New Roman" w:ascii="Calibri" w:hAnsi="Calibri"/>
          <w:bCs/>
          <w:sz w:val="24"/>
          <w:szCs w:val="24"/>
        </w:rPr>
      </w:r>
    </w:p>
    <w:p>
      <w:pPr>
        <w:pStyle w:val="Normal"/>
        <w:spacing w:lineRule="atLeast" w:line="0"/>
        <w:ind w:hanging="0" w:start="0"/>
        <w:jc w:val="center"/>
        <w:rPr>
          <w:rFonts w:ascii="Calibri" w:hAnsi="Calibri" w:eastAsia="Times New Roman"/>
          <w:bCs/>
          <w:sz w:val="28"/>
          <w:szCs w:val="28"/>
        </w:rPr>
      </w:pPr>
      <w:r>
        <w:rPr>
          <w:rFonts w:eastAsia="Times New Roman" w:ascii="Calibri" w:hAnsi="Calibri"/>
          <w:bCs/>
          <w:sz w:val="28"/>
          <w:szCs w:val="28"/>
        </w:rPr>
        <w:t>DEPARTMENT OF COMPUTER SCIENCE &amp; IT</w:t>
      </w:r>
    </w:p>
    <w:p>
      <w:pPr>
        <w:pStyle w:val="Normal"/>
        <w:spacing w:lineRule="atLeast" w:line="0"/>
        <w:ind w:hanging="0" w:start="0"/>
        <w:jc w:val="center"/>
        <w:rPr>
          <w:rFonts w:ascii="Calibri" w:hAnsi="Calibri" w:eastAsia="Times New Roman"/>
          <w:bCs/>
          <w:sz w:val="28"/>
          <w:szCs w:val="28"/>
        </w:rPr>
      </w:pPr>
      <w:r>
        <w:rPr>
          <w:rFonts w:eastAsia="Times New Roman" w:ascii="Calibri" w:hAnsi="Calibri"/>
          <w:bCs/>
          <w:sz w:val="28"/>
          <w:szCs w:val="28"/>
        </w:rPr>
      </w:r>
    </w:p>
    <w:p>
      <w:pPr>
        <w:pStyle w:val="Normal"/>
        <w:spacing w:lineRule="exact" w:line="200"/>
        <w:jc w:val="center"/>
        <w:rPr>
          <w:rFonts w:ascii="Calibri" w:hAnsi="Calibri" w:eastAsia="Times New Roman"/>
          <w:bCs/>
          <w:sz w:val="28"/>
          <w:szCs w:val="28"/>
        </w:rPr>
      </w:pPr>
      <w:r>
        <w:rPr>
          <w:rFonts w:eastAsia="Times New Roman" w:ascii="Calibri" w:hAnsi="Calibri"/>
          <w:bCs/>
          <w:sz w:val="28"/>
          <w:szCs w:val="28"/>
        </w:rPr>
        <w:t>STUDENT MARKETPLACE E-COMMERCE SYSTEM</w:t>
      </w:r>
    </w:p>
    <w:p>
      <w:pPr>
        <w:pStyle w:val="Normal"/>
        <w:spacing w:lineRule="exact" w:line="200"/>
        <w:jc w:val="center"/>
        <w:rPr>
          <w:rFonts w:ascii="Calibri" w:hAnsi="Calibri" w:eastAsia="Times New Roman"/>
          <w:bCs/>
          <w:sz w:val="24"/>
          <w:szCs w:val="24"/>
        </w:rPr>
      </w:pPr>
      <w:r>
        <w:rPr>
          <w:rFonts w:eastAsia="Times New Roman" w:ascii="Calibri" w:hAnsi="Calibri"/>
          <w:bCs/>
          <w:sz w:val="24"/>
          <w:szCs w:val="24"/>
        </w:rPr>
      </w:r>
    </w:p>
    <w:p>
      <w:pPr>
        <w:pStyle w:val="Normal"/>
        <w:spacing w:lineRule="exact" w:line="200"/>
        <w:jc w:val="center"/>
        <w:rPr>
          <w:rFonts w:ascii="Calibri" w:hAnsi="Calibri" w:eastAsia="Times New Roman"/>
          <w:b/>
          <w:sz w:val="24"/>
          <w:szCs w:val="24"/>
        </w:rPr>
      </w:pPr>
      <w:r>
        <w:rPr>
          <w:rFonts w:eastAsia="Times New Roman" w:ascii="Calibri" w:hAnsi="Calibri"/>
          <w:b/>
          <w:sz w:val="24"/>
          <w:szCs w:val="24"/>
        </w:rPr>
      </w:r>
    </w:p>
    <w:p>
      <w:pPr>
        <w:pStyle w:val="Normal"/>
        <w:spacing w:lineRule="exact" w:line="200"/>
        <w:ind w:hanging="0" w:start="0"/>
        <w:jc w:val="center"/>
        <w:rPr>
          <w:rFonts w:ascii="Calibri" w:hAnsi="Calibri" w:eastAsia="Times New Roman"/>
          <w:b/>
          <w:bCs/>
          <w:sz w:val="24"/>
          <w:szCs w:val="24"/>
          <w:u w:val="single"/>
        </w:rPr>
      </w:pPr>
      <w:r>
        <w:rPr>
          <w:rFonts w:eastAsia="Times New Roman" w:ascii="Calibri" w:hAnsi="Calibri"/>
          <w:b/>
          <w:bCs/>
          <w:sz w:val="24"/>
          <w:szCs w:val="24"/>
          <w:u w:val="single"/>
        </w:rPr>
        <w:t>MEMBERS</w:t>
      </w:r>
    </w:p>
    <w:p>
      <w:pPr>
        <w:pStyle w:val="ListParagraph"/>
        <w:numPr>
          <w:ilvl w:val="0"/>
          <w:numId w:val="0"/>
        </w:numPr>
        <w:spacing w:lineRule="exact" w:line="200"/>
        <w:ind w:hanging="0" w:start="0"/>
        <w:jc w:val="center"/>
        <w:rPr>
          <w:rFonts w:ascii="Calibri" w:hAnsi="Calibri" w:eastAsia="Times New Roman"/>
          <w:bCs/>
          <w:sz w:val="24"/>
          <w:szCs w:val="24"/>
        </w:rPr>
      </w:pPr>
      <w:r>
        <w:rPr>
          <w:rFonts w:eastAsia="Times New Roman" w:ascii="Calibri" w:hAnsi="Calibri"/>
          <w:bCs/>
          <w:sz w:val="24"/>
          <w:szCs w:val="24"/>
        </w:rPr>
        <w:t>KEVIN MULWA-CS/MK/2927/09/24</w:t>
      </w:r>
    </w:p>
    <w:p>
      <w:pPr>
        <w:pStyle w:val="ListParagraph"/>
        <w:numPr>
          <w:ilvl w:val="0"/>
          <w:numId w:val="0"/>
        </w:numPr>
        <w:spacing w:lineRule="exact" w:line="200"/>
        <w:ind w:hanging="0" w:start="2160"/>
        <w:jc w:val="center"/>
        <w:rPr>
          <w:rFonts w:ascii="Calibri" w:hAnsi="Calibri" w:eastAsia="Times New Roman"/>
          <w:bCs/>
          <w:sz w:val="24"/>
          <w:szCs w:val="24"/>
        </w:rPr>
      </w:pPr>
      <w:r>
        <w:rPr>
          <w:rFonts w:eastAsia="Times New Roman" w:ascii="Calibri" w:hAnsi="Calibri"/>
          <w:bCs/>
          <w:sz w:val="24"/>
          <w:szCs w:val="24"/>
        </w:rPr>
      </w:r>
    </w:p>
    <w:p>
      <w:pPr>
        <w:pStyle w:val="ListParagraph"/>
        <w:numPr>
          <w:ilvl w:val="0"/>
          <w:numId w:val="0"/>
        </w:numPr>
        <w:spacing w:lineRule="exact" w:line="200"/>
        <w:ind w:hanging="0" w:start="0"/>
        <w:jc w:val="center"/>
        <w:rPr>
          <w:rFonts w:ascii="Calibri" w:hAnsi="Calibri" w:eastAsia="Times New Roman"/>
          <w:bCs/>
          <w:sz w:val="24"/>
          <w:szCs w:val="24"/>
        </w:rPr>
      </w:pPr>
      <w:r>
        <w:rPr>
          <w:rFonts w:eastAsia="Times New Roman" w:ascii="Calibri" w:hAnsi="Calibri"/>
          <w:bCs/>
          <w:sz w:val="24"/>
          <w:szCs w:val="24"/>
        </w:rPr>
        <w:t>IAN GITHUMBI-CS/MK/3190/09/24</w:t>
      </w:r>
    </w:p>
    <w:p>
      <w:pPr>
        <w:pStyle w:val="ListParagraph"/>
        <w:numPr>
          <w:ilvl w:val="0"/>
          <w:numId w:val="0"/>
        </w:numPr>
        <w:spacing w:lineRule="exact" w:line="200"/>
        <w:ind w:hanging="0" w:start="2160"/>
        <w:jc w:val="center"/>
        <w:rPr>
          <w:rFonts w:ascii="Calibri" w:hAnsi="Calibri" w:eastAsia="Times New Roman"/>
          <w:bCs/>
          <w:sz w:val="24"/>
          <w:szCs w:val="24"/>
        </w:rPr>
      </w:pPr>
      <w:r>
        <w:rPr>
          <w:rFonts w:eastAsia="Times New Roman" w:ascii="Calibri" w:hAnsi="Calibri"/>
          <w:bCs/>
          <w:sz w:val="24"/>
          <w:szCs w:val="24"/>
        </w:rPr>
      </w:r>
    </w:p>
    <w:p>
      <w:pPr>
        <w:pStyle w:val="ListParagraph"/>
        <w:numPr>
          <w:ilvl w:val="0"/>
          <w:numId w:val="0"/>
        </w:numPr>
        <w:spacing w:lineRule="exact" w:line="200"/>
        <w:ind w:hanging="0" w:start="0"/>
        <w:jc w:val="center"/>
        <w:rPr>
          <w:rFonts w:ascii="Calibri" w:hAnsi="Calibri" w:eastAsia="Times New Roman"/>
          <w:bCs/>
          <w:sz w:val="24"/>
          <w:szCs w:val="24"/>
        </w:rPr>
      </w:pPr>
      <w:r>
        <w:rPr>
          <w:rFonts w:eastAsia="Times New Roman" w:ascii="Calibri" w:hAnsi="Calibri"/>
          <w:bCs/>
          <w:sz w:val="24"/>
          <w:szCs w:val="24"/>
        </w:rPr>
        <w:t>LEE    KABURU -CS/MK/3226/09/24</w:t>
      </w:r>
    </w:p>
    <w:p>
      <w:pPr>
        <w:pStyle w:val="Normal"/>
        <w:spacing w:lineRule="exact" w:line="200"/>
        <w:ind w:start="1440"/>
        <w:jc w:val="both"/>
        <w:rPr>
          <w:rFonts w:ascii="Calibri" w:hAnsi="Calibri" w:eastAsia="Times New Roman"/>
          <w:sz w:val="24"/>
          <w:szCs w:val="24"/>
        </w:rPr>
      </w:pPr>
      <w:r>
        <w:rPr>
          <w:rFonts w:eastAsia="Times New Roman" w:ascii="Calibri" w:hAnsi="Calibri"/>
          <w:sz w:val="24"/>
          <w:szCs w:val="24"/>
        </w:rPr>
      </w:r>
    </w:p>
    <w:p>
      <w:pPr>
        <w:pStyle w:val="Normal"/>
        <w:spacing w:lineRule="exact" w:line="200"/>
        <w:jc w:val="both"/>
        <w:rPr>
          <w:rFonts w:ascii="Calibri" w:hAnsi="Calibri" w:eastAsia="Times New Roman"/>
          <w:sz w:val="24"/>
          <w:szCs w:val="24"/>
        </w:rPr>
      </w:pPr>
      <w:r>
        <w:rPr>
          <w:rFonts w:eastAsia="Times New Roman" w:ascii="Calibri" w:hAnsi="Calibri"/>
          <w:sz w:val="24"/>
          <w:szCs w:val="24"/>
        </w:rPr>
      </w:r>
    </w:p>
    <w:p>
      <w:pPr>
        <w:pStyle w:val="Normal"/>
        <w:spacing w:lineRule="auto" w:line="480"/>
        <w:jc w:val="both"/>
        <w:rPr>
          <w:rFonts w:ascii="Calibri" w:hAnsi="Calibri"/>
          <w:sz w:val="24"/>
          <w:szCs w:val="24"/>
        </w:rPr>
      </w:pPr>
      <w:r>
        <w:rPr>
          <w:rFonts w:ascii="Calibri" w:hAnsi="Calibri"/>
          <w:bCs/>
          <w:sz w:val="24"/>
          <w:szCs w:val="24"/>
        </w:rPr>
        <w:t xml:space="preserve"> </w:t>
      </w:r>
      <w:r>
        <w:rPr>
          <w:rFonts w:ascii="Calibri" w:hAnsi="Calibri"/>
          <w:bCs/>
          <w:sz w:val="24"/>
          <w:szCs w:val="24"/>
        </w:rPr>
        <w:t>A  project/Proposal submitted in partial fulfillment for the requirement of the award of Bachelor of COMPUTER SCIENCE Degree of Kabarak University.</w:t>
      </w:r>
    </w:p>
    <w:p>
      <w:pPr>
        <w:pStyle w:val="Normal"/>
        <w:spacing w:lineRule="atLeast" w:line="0"/>
        <w:ind w:start="440"/>
        <w:jc w:val="both"/>
        <w:rPr>
          <w:rFonts w:ascii="Calibri" w:hAnsi="Calibri" w:eastAsia="Times New Roman"/>
          <w:b/>
          <w:sz w:val="24"/>
          <w:szCs w:val="24"/>
        </w:rPr>
      </w:pPr>
      <w:r>
        <w:rPr>
          <w:rFonts w:eastAsia="Times New Roman" w:ascii="Calibri" w:hAnsi="Calibri"/>
          <w:b/>
          <w:sz w:val="24"/>
          <w:szCs w:val="24"/>
        </w:rPr>
      </w:r>
    </w:p>
    <w:p>
      <w:pPr>
        <w:pStyle w:val="Normal"/>
        <w:spacing w:lineRule="auto" w:line="480"/>
        <w:jc w:val="both"/>
        <w:rPr>
          <w:rFonts w:ascii="Calibri" w:hAnsi="Calibri"/>
          <w:sz w:val="24"/>
          <w:szCs w:val="24"/>
        </w:rPr>
      </w:pPr>
      <w:r>
        <w:rPr>
          <w:rFonts w:ascii="Calibri" w:hAnsi="Calibri"/>
          <w:bCs/>
          <w:sz w:val="24"/>
          <w:szCs w:val="24"/>
        </w:rPr>
        <w:t xml:space="preserve"> </w:t>
      </w:r>
      <w:r>
        <w:rPr>
          <w:rFonts w:ascii="Calibri" w:hAnsi="Calibri"/>
          <w:bCs/>
          <w:sz w:val="24"/>
          <w:szCs w:val="24"/>
        </w:rPr>
        <w:t>00/00/2026</w:t>
      </w:r>
    </w:p>
    <w:p>
      <w:pPr>
        <w:pStyle w:val="Normal"/>
        <w:spacing w:lineRule="atLeast" w:line="0"/>
        <w:ind w:start="440"/>
        <w:jc w:val="both"/>
        <w:rPr>
          <w:rFonts w:ascii="Calibri" w:hAnsi="Calibri" w:eastAsia="Times New Roman"/>
          <w:b/>
          <w:szCs w:val="24"/>
        </w:rPr>
      </w:pPr>
      <w:r>
        <w:rPr>
          <w:rFonts w:eastAsia="Times New Roman" w:ascii="Calibri" w:hAnsi="Calibri"/>
          <w:b/>
          <w:szCs w:val="24"/>
        </w:rPr>
      </w:r>
    </w:p>
    <w:p>
      <w:pPr>
        <w:pStyle w:val="Normal"/>
        <w:spacing w:lineRule="atLeast" w:line="0"/>
        <w:ind w:start="440"/>
        <w:jc w:val="both"/>
        <w:rPr>
          <w:rFonts w:ascii="Calibri" w:hAnsi="Calibri" w:eastAsia="Times New Roman"/>
          <w:b/>
          <w:szCs w:val="24"/>
        </w:rPr>
      </w:pPr>
      <w:r>
        <w:rPr>
          <w:rFonts w:eastAsia="Times New Roman" w:ascii="Calibri" w:hAnsi="Calibri"/>
          <w:b/>
          <w:szCs w:val="24"/>
        </w:rPr>
      </w:r>
    </w:p>
    <w:p>
      <w:pPr>
        <w:pStyle w:val="Normal"/>
        <w:numPr>
          <w:ilvl w:val="0"/>
          <w:numId w:val="0"/>
        </w:numPr>
        <w:spacing w:lineRule="auto" w:line="240" w:before="280" w:after="280"/>
        <w:outlineLvl w:val="0"/>
        <w:rPr>
          <w:rFonts w:ascii="Calibri" w:hAnsi="Calibri" w:eastAsia="Times New Roman"/>
          <w:b/>
          <w:szCs w:val="24"/>
        </w:rPr>
      </w:pPr>
      <w:r>
        <w:rPr>
          <w:rFonts w:eastAsia="Times New Roman" w:ascii="Calibri" w:hAnsi="Calibri"/>
          <w:b/>
          <w:szCs w:val="24"/>
        </w:rPr>
      </w:r>
    </w:p>
    <w:p>
      <w:pPr>
        <w:pStyle w:val="Normal"/>
        <w:numPr>
          <w:ilvl w:val="0"/>
          <w:numId w:val="0"/>
        </w:numPr>
        <w:spacing w:lineRule="auto" w:line="240" w:before="280" w:after="280"/>
        <w:outlineLvl w:val="0"/>
        <w:rPr>
          <w:rFonts w:ascii="Calibri" w:hAnsi="Calibri" w:eastAsia="Times New Roman" w:cs="Times New Roman"/>
          <w:b/>
          <w:bCs/>
          <w:kern w:val="2"/>
          <w:sz w:val="48"/>
          <w:szCs w:val="48"/>
        </w:rPr>
      </w:pPr>
      <w:r>
        <w:rPr>
          <w:rFonts w:eastAsia="Times New Roman" w:cs="Times New Roman" w:ascii="Calibri" w:hAnsi="Calibri"/>
          <w:b/>
          <w:bCs/>
          <w:kern w:val="2"/>
          <w:sz w:val="48"/>
          <w:szCs w:val="48"/>
        </w:rPr>
      </w:r>
    </w:p>
    <w:p>
      <w:pPr>
        <w:pStyle w:val="Normal"/>
        <w:numPr>
          <w:ilvl w:val="0"/>
          <w:numId w:val="0"/>
        </w:numPr>
        <w:spacing w:lineRule="auto" w:line="240" w:before="280" w:after="280"/>
        <w:outlineLvl w:val="0"/>
        <w:rPr>
          <w:rFonts w:ascii="Calibri" w:hAnsi="Calibri" w:eastAsia="Times New Roman" w:cs="Times New Roman"/>
          <w:b/>
          <w:bCs/>
          <w:kern w:val="2"/>
          <w:sz w:val="48"/>
          <w:szCs w:val="48"/>
        </w:rPr>
      </w:pPr>
      <w:r>
        <w:rPr>
          <w:rFonts w:eastAsia="Times New Roman" w:cs="Times New Roman" w:ascii="Calibri" w:hAnsi="Calibri"/>
          <w:b/>
          <w:bCs/>
          <w:kern w:val="2"/>
          <w:sz w:val="48"/>
          <w:szCs w:val="48"/>
        </w:rPr>
        <w:t>CHAPTER ONE</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1.1 Introduction</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This chapter presents the foundation of the study, outlining the background and context of the project, the problem it addresses, and the purpose of the work. It begins with an overview of electronic commerce and the increasing use of digital platforms in facilitating the exchange of goods and services. The chapter highlights the challenges faced by university students when buying and selling products within the campus environment and introduces the proposed Student Marketplace E-Commerce System as a solution. It further presents the objectives of the study, research questions, significance of the study, scope and limitations, and the proposed modules of the system. This chapter therefore establishes the rationale of the project and provides direction for the subsequent chapters.</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1.2 Background of the Study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 rapid growth of information technology has transformed traditional business operations into digital platforms that enable efficient communication and exchange of goods and services. E-commerce systems have become increasingly popular due to their convenience, accessibility, and ability to connect buyers and sellers regardless of location. Organizations and individuals now rely on online platforms to advertise products, reach wider markets, and improve transaction efficiency.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Within universities, many students engage in entrepreneurial activities such as selling clothes, books, electronics, furniture, handmade crafts, beadwork, and crochet products. In addition, students frequently seek affordable second-hand items from fellow students. Despite the existence of this demand and supply, most buying and selling activities are conducted through informal channels such as social media groups, notice boards, personal contacts, and word-of-mouth communication.</w:t>
      </w:r>
    </w:p>
    <w:p>
      <w:pPr>
        <w:pStyle w:val="Normal"/>
        <w:spacing w:lineRule="auto" w:line="240" w:before="280" w:after="280"/>
        <w:rPr>
          <w:rFonts w:ascii="Calibri" w:hAnsi="Calibri"/>
        </w:rPr>
      </w:pPr>
      <w:r>
        <w:rPr>
          <w:rFonts w:eastAsia="Times New Roman" w:cs="Times New Roman" w:ascii="Calibri" w:hAnsi="Calibri"/>
          <w:sz w:val="24"/>
          <w:szCs w:val="24"/>
        </w:rPr>
        <w:t>These methods present several challenges including limited product visibility, difficulty in locating desired products, lack of a centralized source of information, and inefficient communication between potential buyers and sellers. As a result, students often miss business opportunities while buyers struggle to find suitable products within the campus community.</w:t>
      </w:r>
    </w:p>
    <w:p>
      <w:pPr>
        <w:pStyle w:val="Normal"/>
        <w:spacing w:lineRule="auto" w:line="240" w:before="280" w:after="280"/>
        <w:rPr>
          <w:rFonts w:ascii="Calibri" w:hAnsi="Calibri"/>
        </w:rPr>
      </w:pPr>
      <w:r>
        <w:rPr>
          <w:rFonts w:eastAsia="Times New Roman" w:cs="Times New Roman" w:ascii="Calibri" w:hAnsi="Calibri"/>
          <w:sz w:val="24"/>
          <w:szCs w:val="24"/>
        </w:rPr>
        <w:t xml:space="preserve">The proposed Student Marketplace E-Commerce System aims to provide a centralized web-based platform where students can advertise products and browse available listings. The system will enhance product </w:t>
      </w:r>
      <w:r>
        <w:rPr>
          <w:rFonts w:eastAsia="Times New Roman" w:cs="Times New Roman" w:ascii="Calibri" w:hAnsi="Calibri"/>
          <w:b/>
          <w:sz w:val="24"/>
          <w:szCs w:val="24"/>
        </w:rPr>
        <w:t>visibility</w:t>
      </w:r>
      <w:r>
        <w:rPr>
          <w:rFonts w:eastAsia="Times New Roman" w:cs="Times New Roman" w:ascii="Calibri" w:hAnsi="Calibri"/>
          <w:sz w:val="24"/>
          <w:szCs w:val="24"/>
        </w:rPr>
        <w:t xml:space="preserve">, </w:t>
      </w:r>
      <w:r>
        <w:rPr>
          <w:rFonts w:eastAsia="Times New Roman" w:cs="Times New Roman" w:ascii="Calibri" w:hAnsi="Calibri"/>
          <w:b/>
          <w:sz w:val="24"/>
          <w:szCs w:val="24"/>
        </w:rPr>
        <w:t>support student entrepreneurship</w:t>
      </w:r>
      <w:r>
        <w:rPr>
          <w:rFonts w:eastAsia="Times New Roman" w:cs="Times New Roman" w:ascii="Calibri" w:hAnsi="Calibri"/>
          <w:sz w:val="24"/>
          <w:szCs w:val="24"/>
        </w:rPr>
        <w:t xml:space="preserve">, and simplify the process of </w:t>
      </w:r>
      <w:r>
        <w:rPr>
          <w:rFonts w:eastAsia="Times New Roman" w:cs="Times New Roman" w:ascii="Calibri" w:hAnsi="Calibri"/>
          <w:b/>
          <w:sz w:val="24"/>
          <w:szCs w:val="24"/>
        </w:rPr>
        <w:t>connecting</w:t>
      </w:r>
      <w:r>
        <w:rPr>
          <w:rFonts w:eastAsia="Times New Roman" w:cs="Times New Roman" w:ascii="Calibri" w:hAnsi="Calibri"/>
          <w:sz w:val="24"/>
          <w:szCs w:val="24"/>
        </w:rPr>
        <w:t xml:space="preserve"> buyers and sellers within the university environment.</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1.3 Problem Statement</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Currently, there is no centralized platform within the university that enables students to effectively advertise and discover products available for sale. Most student trading activities rely on informal communication channels such as social media posts, messaging groups, and personal networks.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As a result, sellers experience limited exposure for their products, reducing potential sales opportunities. Buyers also face difficulties locating products that meet their needs because information is scattered across multiple platforms and also lack reliable information about sellers making it difficult to identify product owners and arrange product viewing or collection. Furthermore, the absence of a dedicated marketplace makes it difficult to organize product information in a structured and accessible manner.</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Therefore, there is a need to develop a Student Marketplace E-Commerce System that provides a centralized platform for product listing, searching, and discovery within the university community.</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1.4 Objectives</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1.4.1 Main Objective</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 xml:space="preserve">To develop a secure, user friendly, and responsive web based e-commerce system that enables university students to advertise, discover, buy and sell goods and services within the university community.  </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1.4.2 Specific Objectives</w:t>
      </w:r>
    </w:p>
    <w:p>
      <w:pPr>
        <w:pStyle w:val="Normal"/>
        <w:spacing w:lineRule="auto" w:line="240" w:before="280" w:after="280"/>
        <w:rPr>
          <w:rFonts w:ascii="Calibri" w:hAnsi="Calibri"/>
        </w:rPr>
      </w:pPr>
      <w:r>
        <w:rPr>
          <w:rFonts w:eastAsia="Times New Roman" w:cs="Times New Roman" w:ascii="Calibri" w:hAnsi="Calibri"/>
          <w:sz w:val="24"/>
          <w:szCs w:val="24"/>
        </w:rPr>
        <w:t xml:space="preserve">I. Design a </w:t>
      </w:r>
      <w:r>
        <w:rPr>
          <w:rFonts w:eastAsia="Times New Roman" w:cs="Times New Roman" w:ascii="Calibri" w:hAnsi="Calibri"/>
          <w:b/>
          <w:sz w:val="24"/>
          <w:szCs w:val="24"/>
        </w:rPr>
        <w:t>secure user registration and authentication</w:t>
      </w:r>
      <w:r>
        <w:rPr>
          <w:rFonts w:eastAsia="Times New Roman" w:cs="Times New Roman" w:ascii="Calibri" w:hAnsi="Calibri"/>
          <w:sz w:val="24"/>
          <w:szCs w:val="24"/>
        </w:rPr>
        <w:t xml:space="preserve"> system for student users.</w:t>
      </w:r>
    </w:p>
    <w:p>
      <w:pPr>
        <w:pStyle w:val="Normal"/>
        <w:spacing w:lineRule="auto" w:line="240" w:before="280" w:after="280"/>
        <w:rPr>
          <w:rFonts w:ascii="Calibri" w:hAnsi="Calibri"/>
        </w:rPr>
      </w:pPr>
      <w:r>
        <w:rPr>
          <w:rFonts w:eastAsia="Times New Roman" w:cs="Times New Roman" w:ascii="Calibri" w:hAnsi="Calibri"/>
          <w:sz w:val="24"/>
          <w:szCs w:val="24"/>
        </w:rPr>
        <w:t xml:space="preserve">II. Develop </w:t>
      </w:r>
      <w:r>
        <w:rPr>
          <w:rFonts w:eastAsia="Times New Roman" w:cs="Times New Roman" w:ascii="Calibri" w:hAnsi="Calibri"/>
          <w:b/>
          <w:sz w:val="24"/>
          <w:szCs w:val="24"/>
        </w:rPr>
        <w:t>a product listing management</w:t>
      </w:r>
      <w:r>
        <w:rPr>
          <w:rFonts w:eastAsia="Times New Roman" w:cs="Times New Roman" w:ascii="Calibri" w:hAnsi="Calibri"/>
          <w:sz w:val="24"/>
          <w:szCs w:val="24"/>
        </w:rPr>
        <w:t xml:space="preserve"> module that allows students to create, update, and remove product advertisements.</w:t>
      </w:r>
    </w:p>
    <w:p>
      <w:pPr>
        <w:pStyle w:val="Normal"/>
        <w:spacing w:lineRule="auto" w:line="240" w:before="280" w:after="280"/>
        <w:rPr>
          <w:rFonts w:ascii="Calibri" w:hAnsi="Calibri"/>
        </w:rPr>
      </w:pPr>
      <w:r>
        <w:rPr>
          <w:rFonts w:eastAsia="Times New Roman" w:cs="Times New Roman" w:ascii="Calibri" w:hAnsi="Calibri"/>
          <w:sz w:val="24"/>
          <w:szCs w:val="24"/>
        </w:rPr>
        <w:t xml:space="preserve">III. Implement </w:t>
      </w:r>
      <w:r>
        <w:rPr>
          <w:rFonts w:eastAsia="Times New Roman" w:cs="Times New Roman" w:ascii="Calibri" w:hAnsi="Calibri"/>
          <w:b/>
          <w:sz w:val="24"/>
          <w:szCs w:val="24"/>
        </w:rPr>
        <w:t>a product search</w:t>
      </w:r>
      <w:r>
        <w:rPr>
          <w:rFonts w:eastAsia="Times New Roman" w:cs="Times New Roman" w:ascii="Calibri" w:hAnsi="Calibri"/>
          <w:sz w:val="24"/>
          <w:szCs w:val="24"/>
        </w:rPr>
        <w:t xml:space="preserve"> and category filtering mechanism to improve product discovery.</w:t>
      </w:r>
    </w:p>
    <w:p>
      <w:pPr>
        <w:pStyle w:val="Normal"/>
        <w:spacing w:lineRule="auto" w:line="240" w:before="280" w:after="280"/>
        <w:rPr>
          <w:rFonts w:ascii="Calibri" w:hAnsi="Calibri"/>
        </w:rPr>
      </w:pPr>
      <w:r>
        <w:rPr>
          <w:rFonts w:eastAsia="Times New Roman" w:cs="Times New Roman" w:ascii="Calibri" w:hAnsi="Calibri"/>
          <w:sz w:val="24"/>
          <w:szCs w:val="24"/>
        </w:rPr>
        <w:t xml:space="preserve">IV. To display detailed </w:t>
      </w:r>
      <w:r>
        <w:rPr>
          <w:rFonts w:eastAsia="Times New Roman" w:cs="Times New Roman" w:ascii="Calibri" w:hAnsi="Calibri"/>
          <w:b/>
          <w:sz w:val="24"/>
          <w:szCs w:val="24"/>
        </w:rPr>
        <w:t>seller information</w:t>
      </w:r>
      <w:r>
        <w:rPr>
          <w:rFonts w:eastAsia="Times New Roman" w:cs="Times New Roman" w:ascii="Calibri" w:hAnsi="Calibri"/>
          <w:sz w:val="24"/>
          <w:szCs w:val="24"/>
        </w:rPr>
        <w:t xml:space="preserve"> including their contacts and location</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1.5 Research Questions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 How can a secure user registration and authentication system be designed for student users?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II. How can a product listing management module be developed to support product advertisement by students?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III. How can product search and category filtering improve product discovery within the marketplace?</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IV. How can detailed seller information, including contact details and location, be displayed to facilitate communication between buyers and sellers?</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1.6 Significance of the Study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 study is significant because it provides a practical solution to challenges faced by students when buying and selling products within the university environment. The proposed system will provide a centralized marketplace that improves product visibility and accessibility.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 project will promote student entrepreneurship by providing students with a convenient platform to advertise products and reach potential buyers. Buyers will benefit from easier access to available products and a simplified product discovery process.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Academically, the project will demonstrate the practical application of software engineering, database management, web development, and system analysis concepts in solving real-world problems. The study will also contribute to future research and development of campus-based e-commerce solutions.</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1.7 Scope and Limitations of the Study</w:t>
      </w:r>
    </w:p>
    <w:p>
      <w:pPr>
        <w:pStyle w:val="Normal"/>
        <w:numPr>
          <w:ilvl w:val="0"/>
          <w:numId w:val="0"/>
        </w:numPr>
        <w:spacing w:lineRule="auto" w:line="240" w:before="280" w:after="280"/>
        <w:outlineLvl w:val="1"/>
        <w:rPr>
          <w:rFonts w:ascii="Calibri" w:hAnsi="Calibri"/>
          <w:sz w:val="32"/>
          <w:szCs w:val="32"/>
        </w:rPr>
      </w:pPr>
      <w:r>
        <w:rPr>
          <w:rFonts w:eastAsia="Times New Roman" w:cs="Times New Roman" w:ascii="Calibri" w:hAnsi="Calibri"/>
          <w:b/>
          <w:bCs/>
          <w:sz w:val="32"/>
          <w:szCs w:val="32"/>
        </w:rPr>
        <w:t>Scope</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 study focuses on the design and development of a web-based Student Marketplace E-Commerce System for use within the university community. The system will allow students to register accounts, manage profiles, create product listings, browse products, search products by category, and view seller contact information.Also support the listing of both new and second-hand products,as well as student-provided services where applicaple.</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The project will be conducted during the approved academic project period and will primarily target students within the university environment.</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Limitations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 The system will not support online payment processing.</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II. The system will not provide real-time messaging or chat functionality.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III. Transactions between buyers and sellers will occur outside the platform.</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IV. The system will be limited to the university community and will not target external users.</w:t>
      </w:r>
    </w:p>
    <w:p>
      <w:pPr>
        <w:pStyle w:val="Normal"/>
        <w:numPr>
          <w:ilvl w:val="0"/>
          <w:numId w:val="0"/>
        </w:numPr>
        <w:spacing w:lineRule="auto" w:line="240" w:before="280" w:after="280"/>
        <w:outlineLvl w:val="0"/>
        <w:rPr>
          <w:rFonts w:ascii="Calibri" w:hAnsi="Calibri" w:eastAsia="Times New Roman" w:cs="Times New Roman"/>
          <w:b/>
          <w:bCs/>
          <w:kern w:val="2"/>
          <w:sz w:val="42"/>
          <w:szCs w:val="42"/>
        </w:rPr>
      </w:pPr>
      <w:r>
        <w:rPr>
          <w:rFonts w:eastAsia="Times New Roman" w:cs="Times New Roman" w:ascii="Calibri" w:hAnsi="Calibri"/>
          <w:b/>
          <w:bCs/>
          <w:kern w:val="2"/>
          <w:sz w:val="42"/>
          <w:szCs w:val="42"/>
        </w:rPr>
        <w:t>1.8 Proposed Modules</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Module 1: User Registration and Authentication</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This module will manage user account creation, login, and authentication processes.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Functions:</w:t>
        <w:br/>
        <w:t>• Student registration.</w:t>
        <w:br/>
        <w:t>• User login and logout.</w:t>
        <w:br/>
        <w:t>• Password recovery.</w:t>
        <w:br/>
        <w:t>• Session management and account security.</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Technology:</w:t>
        <w:br/>
        <w:t>The module will utilize secure authentication techniques and encrypted password storage within the database.</w:t>
      </w:r>
    </w:p>
    <w:p>
      <w:pPr>
        <w:pStyle w:val="Normal"/>
        <w:numPr>
          <w:ilvl w:val="0"/>
          <w:numId w:val="0"/>
        </w:numPr>
        <w:spacing w:lineRule="auto" w:line="240" w:before="280" w:after="280"/>
        <w:outlineLvl w:val="1"/>
        <w:rPr>
          <w:rFonts w:ascii="Calibri" w:hAnsi="Calibri"/>
          <w:sz w:val="32"/>
          <w:szCs w:val="32"/>
        </w:rPr>
      </w:pPr>
      <w:r>
        <w:rPr>
          <w:rFonts w:eastAsia="Times New Roman" w:cs="Times New Roman" w:ascii="Calibri" w:hAnsi="Calibri"/>
          <w:b/>
          <w:bCs/>
          <w:sz w:val="32"/>
          <w:szCs w:val="32"/>
        </w:rPr>
        <w:t>Module 2: User profile and Seller Information Management</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This module will enable users to manage their personal information.</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Functions:</w:t>
        <w:br/>
        <w:t>• View profile information</w:t>
        <w:br/>
        <w:t>• Update personal details.</w:t>
        <w:br/>
        <w:t>• Manage contact and location information.</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Technology:</w:t>
        <w:br/>
        <w:t>Profile data will be stored and managed using a relational database.</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Module 3: Product Listing Management</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This module will allow users to manage product advertisements.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Functions:</w:t>
        <w:br/>
        <w:t>• Add product listings.</w:t>
        <w:br/>
        <w:t>• Edit product information.</w:t>
        <w:br/>
        <w:t>• Delete product listings.</w:t>
        <w:br/>
        <w:t>• Upload product images.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Technology:</w:t>
        <w:br/>
        <w:t>The module will interact with the database to store and retrieve product information.</w:t>
      </w:r>
    </w:p>
    <w:p>
      <w:pPr>
        <w:pStyle w:val="Normal"/>
        <w:numPr>
          <w:ilvl w:val="0"/>
          <w:numId w:val="0"/>
        </w:numPr>
        <w:spacing w:lineRule="auto" w:line="240" w:before="280" w:after="280"/>
        <w:outlineLvl w:val="1"/>
        <w:rPr>
          <w:rFonts w:ascii="Calibri" w:hAnsi="Calibri" w:eastAsia="Times New Roman" w:cs="Times New Roman"/>
          <w:b/>
          <w:bCs/>
          <w:sz w:val="32"/>
          <w:szCs w:val="32"/>
        </w:rPr>
      </w:pPr>
      <w:r>
        <w:rPr>
          <w:rFonts w:eastAsia="Times New Roman" w:cs="Times New Roman" w:ascii="Calibri" w:hAnsi="Calibri"/>
          <w:b/>
          <w:bCs/>
          <w:sz w:val="32"/>
          <w:szCs w:val="32"/>
        </w:rPr>
        <w:t>Module 4: Product Search and Browsing</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This module will enable users to search and discover products.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Functions:</w:t>
        <w:br/>
        <w:t>• Search products using keywords.</w:t>
        <w:br/>
        <w:t>• Browse products by category and price,range and product condition.</w:t>
        <w:br/>
        <w:t>• View detailed product information.</w:t>
        <w:br/>
        <w:t>• Access seller contact details.</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t>Technology:</w:t>
        <w:br/>
        <w:t>The module will use database queries and filtering techniques to improve product retrieval and user experience.</w:t>
      </w:r>
    </w:p>
    <w:p>
      <w:pPr>
        <w:pStyle w:val="Normal"/>
        <w:spacing w:lineRule="auto" w:line="240" w:before="280" w:after="280"/>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r>
    </w:p>
    <w:p>
      <w:pPr>
        <w:pStyle w:val="Normal"/>
        <w:spacing w:lineRule="auto" w:line="240" w:before="280" w:after="280"/>
        <w:rPr>
          <w:rFonts w:ascii="Calibri" w:hAnsi="Calibri" w:eastAsia="Times New Roman" w:cs="Times New Roman"/>
          <w:b/>
          <w:sz w:val="48"/>
          <w:szCs w:val="48"/>
        </w:rPr>
      </w:pPr>
      <w:r>
        <w:rPr>
          <w:rFonts w:eastAsia="Times New Roman" w:cs="Times New Roman" w:ascii="Calibri" w:hAnsi="Calibri"/>
          <w:b/>
          <w:sz w:val="48"/>
          <w:szCs w:val="48"/>
        </w:rPr>
        <w:t>CHAPTER TWO</w:t>
      </w:r>
    </w:p>
    <w:p>
      <w:pPr>
        <w:pStyle w:val="Normal"/>
        <w:rPr>
          <w:rFonts w:ascii="Calibri" w:hAnsi="Calibri" w:cs="Times New Roman"/>
          <w:b/>
          <w:sz w:val="42"/>
          <w:szCs w:val="42"/>
        </w:rPr>
      </w:pPr>
      <w:r>
        <w:rPr>
          <w:rFonts w:cs="Times New Roman" w:ascii="Calibri" w:hAnsi="Calibri"/>
          <w:b/>
          <w:sz w:val="42"/>
          <w:szCs w:val="42"/>
        </w:rPr>
        <w:t>2.1 Introduction</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This chapter reviews existing literature related to the Student Marketplace E-Commerce System. It examines concepts, technologies, and previous studies relevant to online marketplaces, e-commerce systems, user authentication, product management, and search mechanisms. The chapter also identifies gaps in existing solutions and justifies the need for the proposed system.</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2.2 E-Commerce Systems</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Electronic commerce (e-commerce) refers to the buying and selling of goods and services through electronic networks, primarily the Internet. E-commerce systems enable businesses and individuals to advertise products, communicate with customers, and facilitate commercial transactions efficiently.</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The growth of e-commerce has transformed traditional business operations by providing greater convenience, wider market reach, and reduced operational costs. Modern e-commerce platforms allow users to browse products, compare prices, and access product information from any location with Internet connectivity.</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Common benefits of e-commerce systems include improved accessibility, enhanced product visibility, faster information sharing, and increased business opportunities. These advantages have contributed to the widespread adoption of e-commerce across various sectors including education, retail, and entrepreneurship.</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r>
    </w:p>
    <w:p>
      <w:pPr>
        <w:pStyle w:val="Normal"/>
        <w:rPr>
          <w:rFonts w:ascii="Calibri" w:hAnsi="Calibri" w:cs="Times New Roman"/>
          <w:b/>
          <w:sz w:val="42"/>
          <w:szCs w:val="42"/>
        </w:rPr>
      </w:pPr>
      <w:r>
        <w:rPr>
          <w:rFonts w:cs="Times New Roman" w:ascii="Calibri" w:hAnsi="Calibri"/>
          <w:b/>
          <w:sz w:val="42"/>
          <w:szCs w:val="42"/>
        </w:rPr>
        <w:t>2.3 Online Marketplace Platforms</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An online marketplace is a digital platform that connects multiple buyers and sellers within a common environment. Marketplace platforms provide mechanisms for product listing, searching, browsing, and communication between users.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Popular marketplace systems such as Amazon, eBay, Facebook Marketplace, and Jumia have demonstrated the effectiveness of centralized digital trading platforms. These systems enable users to advertise products, search for desired items, and access seller information conveniently.</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rPr>
      </w:pPr>
      <w:r>
        <w:rPr>
          <w:rFonts w:cs="Times New Roman" w:ascii="Calibri" w:hAnsi="Calibri"/>
          <w:sz w:val="24"/>
          <w:szCs w:val="24"/>
        </w:rPr>
        <w:t>Despite their success, many existing marketplace platforms are designed for the general public and are not specifically tailored to university communities. As a result, student users may encounter challenges such as irrelevant listings, broader competition, and difficulty locating products available within their campus environment.</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The proposed Student Marketplace E-Commerce System seeks to address these limitations by focusing specifically on university students and their unique buying and selling needs.</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2.4 User Authentication Systems</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User authentication is a critical component of modern information systems. Authentication mechanisms verify the identity of users before granting access to system resources.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Typical authentication methods include usernames and passwords, email verification, and secure session management. Authentication systems help protect user information, prevent unauthorized access, and maintain the integrity of the platform.</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In e-commerce environments, authentication is particularly important because users often share personal information such as contact details and product listings. Therefore, implementing secure authentication measures contributes significantly to user trust and system reliability.</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The proposed system will incorporate user registration, login functionality, password management, and secure session handling to ensure that only authorized users can access system features.</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2.5 Product Listing and Management Systems</w:t>
      </w:r>
    </w:p>
    <w:p>
      <w:pPr>
        <w:pStyle w:val="Normal"/>
        <w:rPr>
          <w:rFonts w:ascii="Calibri" w:hAnsi="Calibri" w:cs="Times New Roman"/>
          <w:b/>
          <w:sz w:val="48"/>
          <w:szCs w:val="48"/>
        </w:rPr>
      </w:pPr>
      <w:r>
        <w:rPr>
          <w:rFonts w:cs="Times New Roman" w:ascii="Calibri" w:hAnsi="Calibri"/>
          <w:b/>
          <w:sz w:val="48"/>
          <w:szCs w:val="48"/>
        </w:rPr>
      </w:r>
    </w:p>
    <w:p>
      <w:pPr>
        <w:pStyle w:val="Normal"/>
        <w:rPr>
          <w:rFonts w:ascii="Calibri" w:hAnsi="Calibri"/>
        </w:rPr>
      </w:pPr>
      <w:r>
        <w:rPr>
          <w:rFonts w:cs="Times New Roman" w:ascii="Calibri" w:hAnsi="Calibri"/>
          <w:sz w:val="24"/>
          <w:szCs w:val="24"/>
        </w:rPr>
        <w:t>Product listing management refers to the process of creating, updating, organizing, and removing product information within a marketplace platform. Effective product management systems enable sellers to present accurate and detailed information about their products.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A typical product listing includes product name, description, category, price, image, and seller details. Product management functionality allows sellers to maintain updated information and improve product visibility.</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Well-designed product management systems improve user experience by ensuring consistency, accuracy, and accessibility of product information. They also support efficient product retrieval and reduce information redundancy within the system.</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The proposed Student Marketplace E-Commerce System will provide tools for students to create, edit, and manage product listings through a user-friendly interface.</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2.6 Product Search and Filtering Techniques</w:t>
      </w:r>
    </w:p>
    <w:p>
      <w:pPr>
        <w:pStyle w:val="Normal"/>
        <w:rPr>
          <w:rFonts w:ascii="Calibri" w:hAnsi="Calibri" w:cs="Times New Roman"/>
          <w:sz w:val="24"/>
          <w:szCs w:val="24"/>
        </w:rPr>
      </w:pPr>
      <w:r>
        <w:rPr>
          <w:rFonts w:cs="Times New Roman" w:ascii="Calibri" w:hAnsi="Calibri"/>
          <w:sz w:val="24"/>
          <w:szCs w:val="24"/>
        </w:rPr>
        <w:t>Search and filtering mechanisms play a significant role in helping users locate relevant products efficiently. Search functionality allows users to retrieve products using keywords, while filtering techniques narrow results based on selected criteria.</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Common filtering criteria include product category, price range, location, and product condition. These techniques improve system usability by reducing search time and enhancing product discoverability.</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rPr>
      </w:pPr>
      <w:r>
        <w:rPr>
          <w:rFonts w:cs="Times New Roman" w:ascii="Calibri" w:hAnsi="Calibri"/>
          <w:sz w:val="24"/>
          <w:szCs w:val="24"/>
        </w:rPr>
        <w:t>Modern marketplace platforms rely heavily on search algorithms and database query optimization to provide accurate and timely search results. Effective search systems improve user satisfaction and increase the likelihood of successful transactions.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rPr>
      </w:pPr>
      <w:r>
        <w:rPr>
          <w:rFonts w:cs="Times New Roman" w:ascii="Calibri" w:hAnsi="Calibri"/>
          <w:sz w:val="24"/>
          <w:szCs w:val="24"/>
        </w:rPr>
        <w:t>The proposed system will implement keyword-based searching and category filtering to enable students to quickly locate products that meet their needs</w:t>
      </w:r>
      <w:r>
        <w:rPr>
          <w:rFonts w:ascii="Calibri" w:hAnsi="Calibri"/>
        </w:rPr>
        <w:t>.</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2.7 Related Studies</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Several studies have examined the role of e-commerce systems in promoting business activities and improving accessibility to products and services. Research has shown that digital marketplace platforms enhance communication between buyers and sellers, increase product visibility, and support entrepreneurial growth.</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Studies focusing on student entrepreneurship indicate that university students often face challenges in marketing products and reaching potential customers. Researchers have suggested that dedicated online platforms can help address these challenges by providing centralized access to product information and customer networks.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Other studies on campus-based information systems have demonstrated the effectiveness of technology in improving service delivery and communication within educational institutions. These findings support the development of specialized marketplace platforms tailored to university communities.</w:t>
      </w:r>
    </w:p>
    <w:p>
      <w:pPr>
        <w:pStyle w:val="Normal"/>
        <w:rPr>
          <w:rFonts w:ascii="Calibri" w:hAnsi="Calibri"/>
        </w:rPr>
      </w:pPr>
      <w:r>
        <w:rPr>
          <w:rFonts w:ascii="Calibri" w:hAnsi="Calibri"/>
        </w:rPr>
      </w:r>
    </w:p>
    <w:p>
      <w:pPr>
        <w:pStyle w:val="Normal"/>
        <w:rPr>
          <w:rFonts w:ascii="Calibri" w:hAnsi="Calibri" w:cs="Times New Roman"/>
          <w:b/>
          <w:sz w:val="42"/>
          <w:szCs w:val="42"/>
        </w:rPr>
      </w:pPr>
      <w:r>
        <w:rPr>
          <w:rFonts w:cs="Times New Roman" w:ascii="Calibri" w:hAnsi="Calibri"/>
          <w:b/>
          <w:sz w:val="42"/>
          <w:szCs w:val="42"/>
        </w:rPr>
        <w:t>2.8 Research Gap Analysis</w:t>
      </w:r>
    </w:p>
    <w:p>
      <w:pPr>
        <w:pStyle w:val="Normal"/>
        <w:rPr>
          <w:rFonts w:ascii="Calibri" w:hAnsi="Calibri"/>
        </w:rPr>
      </w:pPr>
      <w:r>
        <w:rPr>
          <w:rFonts w:ascii="Calibri" w:hAnsi="Calibri"/>
        </w:rPr>
      </w:r>
    </w:p>
    <w:p>
      <w:pPr>
        <w:pStyle w:val="Normal"/>
        <w:rPr>
          <w:rFonts w:ascii="Calibri" w:hAnsi="Calibri" w:cs="Times New Roman"/>
          <w:sz w:val="24"/>
          <w:szCs w:val="24"/>
        </w:rPr>
      </w:pPr>
      <w:r>
        <w:rPr>
          <w:rFonts w:cs="Times New Roman" w:ascii="Calibri" w:hAnsi="Calibri"/>
          <w:sz w:val="24"/>
          <w:szCs w:val="24"/>
        </w:rPr>
        <w:t>Existing marketplace platforms such as Amazon, eBay, Facebook Marketplace, and Jumia provide effective environments for online buying and selling. However, these platforms primarily target the general public and are not specifically designed for university students.</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rPr>
      </w:pPr>
      <w:r>
        <w:rPr>
          <w:rFonts w:cs="Times New Roman" w:ascii="Calibri" w:hAnsi="Calibri"/>
          <w:sz w:val="24"/>
          <w:szCs w:val="24"/>
        </w:rPr>
        <w:t>Similarly, informal channels such as social media groups and campus notice boards lack structured product organization, advanced search functionality, and centralized access to product information.</w:t>
      </w:r>
    </w:p>
    <w:p>
      <w:pPr>
        <w:pStyle w:val="Normal"/>
        <w:rPr>
          <w:rFonts w:ascii="Calibri" w:hAnsi="Calibri" w:cs="Times New Roman"/>
          <w:sz w:val="24"/>
          <w:szCs w:val="24"/>
        </w:rPr>
      </w:pPr>
      <w:r>
        <w:rPr>
          <w:rFonts w:cs="Times New Roman" w:ascii="Calibri" w:hAnsi="Calibri"/>
          <w:sz w:val="24"/>
          <w:szCs w:val="24"/>
        </w:rPr>
      </w:r>
    </w:p>
    <w:p>
      <w:pPr>
        <w:pStyle w:val="Normal"/>
        <w:rPr>
          <w:rFonts w:ascii="Calibri" w:hAnsi="Calibri" w:cs="Times New Roman"/>
          <w:sz w:val="24"/>
          <w:szCs w:val="24"/>
        </w:rPr>
      </w:pPr>
      <w:r>
        <w:rPr>
          <w:rFonts w:cs="Times New Roman" w:ascii="Calibri" w:hAnsi="Calibri"/>
          <w:sz w:val="24"/>
          <w:szCs w:val="24"/>
        </w:rPr>
        <w:t>The reviewed literature indicates a gap in the availability of dedicated marketplace systems designed specifically for university communities. Therefore, there is a need for a Student Marketplace E-Commerce System that provides a centralized, secure, and user-friendly platform for product listing and discovery among students.</w:t>
      </w:r>
    </w:p>
    <w:p>
      <w:pPr>
        <w:pStyle w:val="Normal"/>
        <w:rPr>
          <w:rFonts w:ascii="Calibri" w:hAnsi="Calibri"/>
        </w:rPr>
      </w:pPr>
      <w:r>
        <w:rPr>
          <w:rFonts w:ascii="Calibri" w:hAnsi="Calibri"/>
        </w:rPr>
      </w:r>
    </w:p>
    <w:p>
      <w:pPr>
        <w:pStyle w:val="Normal"/>
        <w:rPr>
          <w:rFonts w:ascii="Calibri" w:hAnsi="Calibri" w:cs="Times New Roman"/>
          <w:b/>
          <w:sz w:val="48"/>
          <w:szCs w:val="48"/>
        </w:rPr>
      </w:pPr>
      <w:r>
        <w:rPr>
          <w:rFonts w:cs="Times New Roman" w:ascii="Calibri" w:hAnsi="Calibri"/>
          <w:b/>
          <w:sz w:val="48"/>
          <w:szCs w:val="48"/>
        </w:rPr>
        <w:t>2.9 Summary</w:t>
      </w:r>
    </w:p>
    <w:p>
      <w:pPr>
        <w:pStyle w:val="Normal"/>
        <w:rPr>
          <w:rFonts w:ascii="Calibri" w:hAnsi="Calibri"/>
        </w:rPr>
      </w:pPr>
      <w:r>
        <w:rPr>
          <w:rFonts w:ascii="Calibri" w:hAnsi="Calibri"/>
        </w:rPr>
      </w:r>
    </w:p>
    <w:p>
      <w:pPr>
        <w:pStyle w:val="Normal"/>
        <w:jc w:val="start"/>
        <w:rPr>
          <w:rFonts w:ascii="Calibri" w:hAnsi="Calibri" w:cs="Times New Roman"/>
          <w:sz w:val="24"/>
          <w:szCs w:val="24"/>
        </w:rPr>
      </w:pPr>
      <w:r>
        <w:rPr>
          <w:rFonts w:cs="Times New Roman" w:ascii="Calibri" w:hAnsi="Calibri"/>
          <w:sz w:val="24"/>
          <w:szCs w:val="24"/>
        </w:rPr>
        <w:t>This chapter reviewed literature related to e-commerce systems, online marketplaces, user authentication, product management, search techniques, and related studies. The review established the importance of digital marketplace platforms and identified limitations in existing solutions. The chapter also highlighted the need for a dedicated Student Marketplace E-Commerce System designed specifically to address the buying and selling needs of university studen</w:t>
      </w:r>
      <w:bookmarkStart w:id="0" w:name="_GoBack"/>
      <w:bookmarkEnd w:id="0"/>
      <w:r>
        <w:rPr>
          <w:rFonts w:cs="Times New Roman" w:ascii="Calibri" w:hAnsi="Calibri"/>
          <w:sz w:val="24"/>
          <w:szCs w:val="24"/>
        </w:rPr>
        <w:t>ts.</w:t>
      </w:r>
    </w:p>
    <w:p>
      <w:pPr>
        <w:pStyle w:val="Heading1"/>
        <w:spacing w:before="240" w:after="240"/>
        <w:jc w:val="start"/>
        <w:rPr>
          <w:rFonts w:ascii="Calibri" w:hAnsi="Calibri" w:eastAsia="Times New Roman" w:cs="Times New Roman"/>
          <w:b/>
          <w:bCs/>
          <w:caps/>
          <w:sz w:val="48"/>
          <w:szCs w:val="48"/>
        </w:rPr>
      </w:pPr>
      <w:r>
        <w:rPr>
          <w:rFonts w:eastAsia="Times New Roman" w:cs="Times New Roman" w:ascii="Calibri" w:hAnsi="Calibri"/>
          <w:b/>
          <w:bCs/>
          <w:caps/>
          <w:sz w:val="48"/>
          <w:szCs w:val="48"/>
        </w:rPr>
      </w:r>
    </w:p>
    <w:p>
      <w:pPr>
        <w:pStyle w:val="Heading1"/>
        <w:spacing w:before="240" w:after="240"/>
        <w:jc w:val="start"/>
        <w:rPr>
          <w:rFonts w:ascii="Calibri" w:hAnsi="Calibri"/>
          <w:sz w:val="48"/>
          <w:szCs w:val="48"/>
        </w:rPr>
      </w:pPr>
      <w:r>
        <w:rPr>
          <w:rFonts w:eastAsia="Times New Roman" w:cs="Times New Roman" w:ascii="Calibri" w:hAnsi="Calibri"/>
          <w:b/>
          <w:bCs/>
          <w:caps/>
          <w:sz w:val="48"/>
          <w:szCs w:val="48"/>
        </w:rPr>
        <w:t xml:space="preserve">CHAPTER THREE: </w:t>
      </w:r>
      <w:r>
        <w:rPr>
          <w:rFonts w:eastAsia="Times New Roman" w:cs="Times New Roman" w:ascii="Calibri" w:hAnsi="Calibri"/>
          <w:b/>
          <w:bCs/>
          <w:caps/>
          <w:sz w:val="48"/>
          <w:szCs w:val="48"/>
        </w:rPr>
        <w:t>METHODOLOGY</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3.1 Introduction</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This chapter outlines the methodology employed in the development of the Student Marketplace E-Commerce System. It describes the research design adopted for the study, the software development methodology used to guide system construction, and the data collection methods applied in gathering requirements. The chapter further presents a feasibility study assessing the viability of the project from technical, economic, and operational perspectives. It concludes with a system analysis and design section that details the functional and non-functional requirements of the system, as well as the architectural and database design decisions that informed development.</w:t>
      </w:r>
    </w:p>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3.2 Research Design</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This study adopts a mixed-methods research design, combining qualitative and applied research approaches. The qualitative component involved observation of existing student buying and selling behaviour on campus, enabling the researchers to identify pain points and unmet needs within informal trading channels. The applied component involved the design and development of a software system as a direct response to the identified problem.</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research is descriptive and developmental in nature. It seeks to describe the current state of student commerce within the university environment and to develop a practical system that addresses the identified challenges. Secondary data drawn from existing literature on e-commerce systems, online marketplaces, and user authentication informed the design decisions throughout the project.</w:t>
      </w:r>
    </w:p>
    <w:p>
      <w:pPr>
        <w:pStyle w:val="Normal"/>
        <w:spacing w:lineRule="auto" w:line="360" w:before="0" w:after="120"/>
        <w:jc w:val="both"/>
        <w:rPr>
          <w:rFonts w:ascii="Calibri" w:hAnsi="Calibri"/>
        </w:rPr>
      </w:pPr>
      <w:r>
        <w:rPr>
          <w:rFonts w:eastAsia="Times New Roman" w:cs="Times New Roman" w:ascii="Calibri" w:hAnsi="Calibri"/>
          <w:i w:val="false"/>
          <w:iCs w:val="false"/>
          <w:sz w:val="24"/>
          <w:szCs w:val="24"/>
        </w:rPr>
        <w:t>It should be noted that primary data collection through direct user surveys or interviews was not conducted due to constraints in the project timeline. This represents a recognised limitation of the study. As a result, system requirements were derived from observation of existing informal trading behaviour and from established best practices documented in the reviewed literature. Future studies are recommended to incorporate structured user feedback during both the design and evaluation phases.</w:t>
      </w:r>
    </w:p>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3.3 Development Methodology</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system was developed using an Agile-based iterative development approach. Rather than following a rigid, sequential process, development was organised into a series of iterative phases, each focusing on a specific functional area of the system. This approach was selected because it accommodates evolving requirements, supports continuous review and refinement, and is well suited to small development teams working within defined academic timelines.</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Agile principles applied throughout the project included incremental delivery of functional components, regular team reviews at the conclusion of each phase, and flexibility to revisit and refine earlier work as new insights emerged. While formal Scrum ceremonies such as daily stand-ups and sprint retrospectives were not rigidly enforced, the team maintained a shared product backlog and tracked progress against defined module deliverables.</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development was divided into five iterative phases as summarised in Table 1 below.</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r>
    </w:p>
    <w:p>
      <w:pPr>
        <w:pStyle w:val="Normal"/>
        <w:spacing w:before="80" w:after="80"/>
        <w:jc w:val="center"/>
        <w:rPr>
          <w:rFonts w:ascii="Calibri" w:hAnsi="Calibri"/>
        </w:rPr>
      </w:pPr>
      <w:r>
        <w:rPr>
          <w:rFonts w:eastAsia="Times New Roman" w:cs="Times New Roman" w:ascii="Calibri" w:hAnsi="Calibri"/>
          <w:b/>
          <w:bCs/>
          <w:sz w:val="32"/>
          <w:szCs w:val="32"/>
        </w:rPr>
        <w:t>Table 1: Iterative Development Phases</w:t>
      </w:r>
    </w:p>
    <w:tbl>
      <w:tblPr>
        <w:tblW w:w="9360" w:type="dxa"/>
        <w:jc w:val="start"/>
        <w:tblInd w:w="0" w:type="dxa"/>
        <w:tblLayout w:type="fixed"/>
        <w:tblCellMar>
          <w:top w:w="80" w:type="dxa"/>
          <w:start w:w="120" w:type="dxa"/>
          <w:bottom w:w="80" w:type="dxa"/>
          <w:end w:w="120" w:type="dxa"/>
        </w:tblCellMar>
      </w:tblPr>
      <w:tblGrid>
        <w:gridCol w:w="1798"/>
        <w:gridCol w:w="2802"/>
        <w:gridCol w:w="2400"/>
        <w:gridCol w:w="2360"/>
      </w:tblGrid>
      <w:tr>
        <w:trPr>
          <w:tblHeader w:val="true"/>
        </w:trPr>
        <w:tc>
          <w:tcPr>
            <w:tcW w:w="1798"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Sprint</w:t>
            </w:r>
          </w:p>
        </w:tc>
        <w:tc>
          <w:tcPr>
            <w:tcW w:w="2802"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Focus Area</w:t>
            </w:r>
          </w:p>
        </w:tc>
        <w:tc>
          <w:tcPr>
            <w:tcW w:w="2400"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Key Activities</w:t>
            </w:r>
          </w:p>
        </w:tc>
        <w:tc>
          <w:tcPr>
            <w:tcW w:w="2360"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Deliverable</w:t>
            </w:r>
          </w:p>
        </w:tc>
      </w:tr>
      <w:tr>
        <w:trPr/>
        <w:tc>
          <w:tcPr>
            <w:tcW w:w="17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Sprint 1</w:t>
            </w:r>
          </w:p>
        </w:tc>
        <w:tc>
          <w:tcPr>
            <w:tcW w:w="280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Requirements &amp; Design</w:t>
            </w:r>
          </w:p>
        </w:tc>
        <w:tc>
          <w:tcPr>
            <w:tcW w:w="240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rPr>
            </w:pPr>
            <w:r>
              <w:rPr>
                <w:rFonts w:eastAsia="Times New Roman" w:cs="Times New Roman" w:ascii="Calibri" w:hAnsi="Calibri"/>
                <w:b w:val="false"/>
                <w:bCs w:val="false"/>
                <w:sz w:val="20"/>
                <w:szCs w:val="20"/>
              </w:rPr>
              <w:t>Requirements gathering, system modeling, UI wireframes</w:t>
            </w:r>
          </w:p>
        </w:tc>
        <w:tc>
          <w:tcPr>
            <w:tcW w:w="236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System design document</w:t>
            </w:r>
          </w:p>
        </w:tc>
      </w:tr>
      <w:tr>
        <w:trPr/>
        <w:tc>
          <w:tcPr>
            <w:tcW w:w="17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Sprint 2</w:t>
            </w:r>
          </w:p>
        </w:tc>
        <w:tc>
          <w:tcPr>
            <w:tcW w:w="280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Authentication &amp; Profiles</w:t>
            </w:r>
          </w:p>
        </w:tc>
        <w:tc>
          <w:tcPr>
            <w:tcW w:w="240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User registration, login, profile management</w:t>
            </w:r>
          </w:p>
        </w:tc>
        <w:tc>
          <w:tcPr>
            <w:tcW w:w="236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Working auth module</w:t>
            </w:r>
          </w:p>
        </w:tc>
      </w:tr>
      <w:tr>
        <w:trPr/>
        <w:tc>
          <w:tcPr>
            <w:tcW w:w="17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Sprint 3</w:t>
            </w:r>
          </w:p>
        </w:tc>
        <w:tc>
          <w:tcPr>
            <w:tcW w:w="280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Product Listing Module</w:t>
            </w:r>
          </w:p>
        </w:tc>
        <w:tc>
          <w:tcPr>
            <w:tcW w:w="240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Add, edit, delete listings, image upload</w:t>
            </w:r>
          </w:p>
        </w:tc>
        <w:tc>
          <w:tcPr>
            <w:tcW w:w="236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Product listing module</w:t>
            </w:r>
          </w:p>
        </w:tc>
      </w:tr>
      <w:tr>
        <w:trPr/>
        <w:tc>
          <w:tcPr>
            <w:tcW w:w="17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Sprint 4</w:t>
            </w:r>
          </w:p>
        </w:tc>
        <w:tc>
          <w:tcPr>
            <w:tcW w:w="280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Search &amp; Browsing</w:t>
            </w:r>
          </w:p>
        </w:tc>
        <w:tc>
          <w:tcPr>
            <w:tcW w:w="240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Keyword search, category filter, seller info display</w:t>
            </w:r>
          </w:p>
        </w:tc>
        <w:tc>
          <w:tcPr>
            <w:tcW w:w="236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Search &amp; browse module</w:t>
            </w:r>
          </w:p>
        </w:tc>
      </w:tr>
      <w:tr>
        <w:trPr/>
        <w:tc>
          <w:tcPr>
            <w:tcW w:w="17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Sprint 5</w:t>
            </w:r>
          </w:p>
        </w:tc>
        <w:tc>
          <w:tcPr>
            <w:tcW w:w="280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Testing &amp; Deployment</w:t>
            </w:r>
          </w:p>
        </w:tc>
        <w:tc>
          <w:tcPr>
            <w:tcW w:w="240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System testing, bug fixes, deployment to server</w:t>
            </w:r>
          </w:p>
        </w:tc>
        <w:tc>
          <w:tcPr>
            <w:tcW w:w="236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Deployed system</w:t>
            </w:r>
          </w:p>
        </w:tc>
      </w:tr>
    </w:tbl>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3.4 Data Collection Methods</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Given the project timeline constraints, data collection relied on two approaches: structured observation and secondary data analysis.</w:t>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3.4.1 Observation</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researchers conducted structured observation of existing student buying and selling activities within the Kabarak University campus environment. This involved noting the informal channels currently used by students — including WhatsApp groups, social media pages, notice boards, and personal networks — and documenting the limitations of each channel. Observations focused on product visibility, ease of locating sellers, communication efficiency, and the overall reliability of information exchanged through these platforms.</w:t>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3.4.2 Secondary Data</w:t>
      </w:r>
    </w:p>
    <w:p>
      <w:pPr>
        <w:pStyle w:val="Normal"/>
        <w:spacing w:lineRule="auto" w:line="360" w:before="0" w:after="120"/>
        <w:jc w:val="both"/>
        <w:rPr>
          <w:rFonts w:ascii="Calibri" w:hAnsi="Calibri"/>
        </w:rPr>
      </w:pPr>
      <w:r>
        <w:rPr>
          <w:rFonts w:eastAsia="Times New Roman" w:cs="Times New Roman" w:ascii="Calibri" w:hAnsi="Calibri"/>
          <w:sz w:val="24"/>
          <w:szCs w:val="24"/>
        </w:rPr>
        <w:t>A review of existing literature on e-commerce systems, campus-based marketplace platforms, user authentication mechanisms, and product management systems was conducted as documented in Chapter Two. This secondary data informed the identification of functional requirements, the selection of appropriate technologies, and the architectural design of the proposed system. Platforms such as Amazon, eBay, Facebook Marketplace, and Jumia were reviewed to identify industry-standard features and best practices applicable to the project.</w:t>
      </w:r>
    </w:p>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3.5 Feasibility Study</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A feasibility study was conducted to assess whether the proposed Student Marketplace E-Commerce System is viable from technical, economic, and operational perspectives. The findings are summarised in Table 2 below.</w:t>
      </w:r>
    </w:p>
    <w:p>
      <w:pPr>
        <w:pStyle w:val="Normal"/>
        <w:spacing w:before="0" w:after="120"/>
        <w:rPr>
          <w:rFonts w:ascii="Calibri" w:hAnsi="Calibri"/>
        </w:rPr>
      </w:pPr>
      <w:r>
        <w:rPr>
          <w:rFonts w:ascii="Calibri" w:hAnsi="Calibri"/>
        </w:rPr>
      </w:r>
    </w:p>
    <w:p>
      <w:pPr>
        <w:pStyle w:val="Normal"/>
        <w:spacing w:before="80" w:after="80"/>
        <w:jc w:val="center"/>
        <w:rPr>
          <w:rFonts w:ascii="Calibri" w:hAnsi="Calibri" w:eastAsia="Times New Roman" w:cs="Times New Roman"/>
          <w:b/>
          <w:bCs/>
          <w:sz w:val="32"/>
          <w:szCs w:val="32"/>
        </w:rPr>
      </w:pPr>
      <w:r>
        <w:rPr>
          <w:rFonts w:eastAsia="Times New Roman" w:cs="Times New Roman" w:ascii="Calibri" w:hAnsi="Calibri"/>
          <w:b/>
          <w:bCs/>
          <w:sz w:val="32"/>
          <w:szCs w:val="32"/>
        </w:rPr>
        <w:t>Table 2: Feasibility Study Summary</w:t>
      </w:r>
    </w:p>
    <w:tbl>
      <w:tblPr>
        <w:tblW w:w="9360" w:type="dxa"/>
        <w:jc w:val="start"/>
        <w:tblInd w:w="0" w:type="dxa"/>
        <w:tblLayout w:type="fixed"/>
        <w:tblCellMar>
          <w:top w:w="80" w:type="dxa"/>
          <w:start w:w="120" w:type="dxa"/>
          <w:bottom w:w="80" w:type="dxa"/>
          <w:end w:w="120" w:type="dxa"/>
        </w:tblCellMar>
      </w:tblPr>
      <w:tblGrid>
        <w:gridCol w:w="2198"/>
        <w:gridCol w:w="3580"/>
        <w:gridCol w:w="3582"/>
      </w:tblGrid>
      <w:tr>
        <w:trPr>
          <w:tblHeader w:val="true"/>
        </w:trPr>
        <w:tc>
          <w:tcPr>
            <w:tcW w:w="2198"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Feasibility Type</w:t>
            </w:r>
          </w:p>
        </w:tc>
        <w:tc>
          <w:tcPr>
            <w:tcW w:w="3580"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Assessment</w:t>
            </w:r>
          </w:p>
        </w:tc>
        <w:tc>
          <w:tcPr>
            <w:tcW w:w="3582" w:type="dxa"/>
            <w:tcBorders>
              <w:top w:val="single" w:sz="2" w:space="0" w:color="AAAAAA"/>
              <w:start w:val="single" w:sz="2" w:space="0" w:color="AAAAAA"/>
              <w:bottom w:val="single" w:sz="2" w:space="0" w:color="AAAAAA"/>
              <w:end w:val="single" w:sz="2" w:space="0" w:color="AAAAAA"/>
            </w:tcBorders>
            <w:shd w:fill="D9E1F2" w:val="clear"/>
            <w:vAlign w:val="center"/>
          </w:tcPr>
          <w:p>
            <w:pPr>
              <w:pStyle w:val="Normal"/>
              <w:spacing w:before="0" w:after="160"/>
              <w:jc w:val="start"/>
              <w:rPr>
                <w:rFonts w:ascii="Calibri" w:hAnsi="Calibri" w:eastAsia="Times New Roman" w:cs="Times New Roman"/>
                <w:b/>
                <w:bCs/>
                <w:sz w:val="20"/>
                <w:szCs w:val="20"/>
              </w:rPr>
            </w:pPr>
            <w:r>
              <w:rPr>
                <w:rFonts w:eastAsia="Times New Roman" w:cs="Times New Roman" w:ascii="Calibri" w:hAnsi="Calibri"/>
                <w:b/>
                <w:bCs/>
                <w:sz w:val="20"/>
                <w:szCs w:val="20"/>
              </w:rPr>
              <w:t>Conclusion</w:t>
            </w:r>
          </w:p>
        </w:tc>
      </w:tr>
      <w:tr>
        <w:trPr/>
        <w:tc>
          <w:tcPr>
            <w:tcW w:w="21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Technical</w:t>
            </w:r>
          </w:p>
        </w:tc>
        <w:tc>
          <w:tcPr>
            <w:tcW w:w="358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Python/Django, PostgreSQL, and Bootstrap are open-source, well-documented, and supported on standard hosting environments.</w:t>
            </w:r>
          </w:p>
        </w:tc>
        <w:tc>
          <w:tcPr>
            <w:tcW w:w="358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Feasible — all tools are freely available and within the team's skill set.</w:t>
            </w:r>
          </w:p>
        </w:tc>
      </w:tr>
      <w:tr>
        <w:trPr/>
        <w:tc>
          <w:tcPr>
            <w:tcW w:w="21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Economic</w:t>
            </w:r>
          </w:p>
        </w:tc>
        <w:tc>
          <w:tcPr>
            <w:tcW w:w="358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Development uses open-source tools at no cost. Hosting can be achieved on free-tier cloud platforms during the project period.</w:t>
            </w:r>
          </w:p>
        </w:tc>
        <w:tc>
          <w:tcPr>
            <w:tcW w:w="358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Feasible — project can be completed within a minimal budget.</w:t>
            </w:r>
          </w:p>
        </w:tc>
      </w:tr>
      <w:tr>
        <w:trPr/>
        <w:tc>
          <w:tcPr>
            <w:tcW w:w="2198"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Operational</w:t>
            </w:r>
          </w:p>
        </w:tc>
        <w:tc>
          <w:tcPr>
            <w:tcW w:w="3580"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Students already conduct buying and selling activities informally. A web-based platform reduces friction rather than introducing new behaviour.</w:t>
            </w:r>
          </w:p>
        </w:tc>
        <w:tc>
          <w:tcPr>
            <w:tcW w:w="3582" w:type="dxa"/>
            <w:tcBorders>
              <w:top w:val="single" w:sz="2" w:space="0" w:color="AAAAAA"/>
              <w:start w:val="single" w:sz="2" w:space="0" w:color="AAAAAA"/>
              <w:bottom w:val="single" w:sz="2" w:space="0" w:color="AAAAAA"/>
              <w:end w:val="single" w:sz="2" w:space="0" w:color="AAAAAA"/>
            </w:tcBorders>
            <w:vAlign w:val="center"/>
          </w:tcPr>
          <w:p>
            <w:pPr>
              <w:pStyle w:val="Normal"/>
              <w:spacing w:before="0" w:after="160"/>
              <w:jc w:val="start"/>
              <w:rPr>
                <w:rFonts w:ascii="Calibri" w:hAnsi="Calibri" w:eastAsia="Times New Roman" w:cs="Times New Roman"/>
                <w:b w:val="false"/>
                <w:bCs w:val="false"/>
                <w:sz w:val="20"/>
                <w:szCs w:val="20"/>
              </w:rPr>
            </w:pPr>
            <w:r>
              <w:rPr>
                <w:rFonts w:eastAsia="Times New Roman" w:cs="Times New Roman" w:ascii="Calibri" w:hAnsi="Calibri"/>
                <w:b w:val="false"/>
                <w:bCs w:val="false"/>
                <w:sz w:val="20"/>
                <w:szCs w:val="20"/>
              </w:rPr>
              <w:t>Feasible — the system addresses an existing need within the university community.</w:t>
            </w:r>
          </w:p>
        </w:tc>
      </w:tr>
    </w:tbl>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t>3.6 System Analysis and Design</w:t>
      </w:r>
    </w:p>
    <w:p>
      <w:pPr>
        <w:pStyle w:val="Heading2"/>
        <w:spacing w:before="240" w:after="120"/>
        <w:rPr>
          <w:rFonts w:ascii="Calibri" w:hAnsi="Calibri" w:eastAsia="Times New Roman" w:cs="Times New Roman"/>
          <w:b/>
          <w:bCs/>
          <w:sz w:val="42"/>
          <w:szCs w:val="42"/>
        </w:rPr>
      </w:pPr>
      <w:r>
        <w:rPr>
          <w:rFonts w:eastAsia="Times New Roman" w:cs="Times New Roman" w:ascii="Calibri" w:hAnsi="Calibri"/>
          <w:b/>
          <w:bCs/>
          <w:sz w:val="42"/>
          <w:szCs w:val="42"/>
        </w:rPr>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3.6.1 Requirements Gathering</w:t>
      </w:r>
    </w:p>
    <w:p>
      <w:pPr>
        <w:pStyle w:val="Normal"/>
        <w:spacing w:lineRule="auto" w:line="360" w:before="0" w:after="120"/>
        <w:jc w:val="both"/>
        <w:rPr>
          <w:rFonts w:ascii="Calibri" w:hAnsi="Calibri"/>
        </w:rPr>
      </w:pPr>
      <w:r>
        <w:rPr>
          <w:rFonts w:eastAsia="Times New Roman" w:cs="Times New Roman" w:ascii="Calibri" w:hAnsi="Calibri"/>
          <w:sz w:val="24"/>
          <w:szCs w:val="24"/>
        </w:rPr>
        <w:t>System requirements were gathered through observation of existing informal trading channels and a review of related marketplace systems documented in literature. The gathered information was used to define both functional and non-functional requirements for the proposed system.</w:t>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3.6.2 Functional Requirements</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system shall support the following functional requirements:</w:t>
      </w:r>
    </w:p>
    <w:p>
      <w:pPr>
        <w:pStyle w:val="ListParagraph"/>
        <w:numPr>
          <w:ilvl w:val="0"/>
          <w:numId w:val="6"/>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Allow student-sellers to register accounts using their personal details and log in securely.</w:t>
      </w:r>
    </w:p>
    <w:p>
      <w:pPr>
        <w:pStyle w:val="ListParagraph"/>
        <w:numPr>
          <w:ilvl w:val="0"/>
          <w:numId w:val="7"/>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Enable registered users to create, edit, and delete product listings.</w:t>
      </w:r>
    </w:p>
    <w:p>
      <w:pPr>
        <w:pStyle w:val="ListParagraph"/>
        <w:numPr>
          <w:ilvl w:val="0"/>
          <w:numId w:val="8"/>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Support image uploads for product listings.</w:t>
      </w:r>
    </w:p>
    <w:p>
      <w:pPr>
        <w:pStyle w:val="ListParagraph"/>
        <w:numPr>
          <w:ilvl w:val="0"/>
          <w:numId w:val="9"/>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Allow users to search for products using keywords and filter by category, price range, and product condition(new/used).</w:t>
      </w:r>
    </w:p>
    <w:p>
      <w:pPr>
        <w:pStyle w:val="ListParagraph"/>
        <w:numPr>
          <w:ilvl w:val="0"/>
          <w:numId w:val="10"/>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Display seller contact information and location on their profile page.</w:t>
      </w:r>
    </w:p>
    <w:p>
      <w:pPr>
        <w:pStyle w:val="ListParagraph"/>
        <w:numPr>
          <w:ilvl w:val="0"/>
          <w:numId w:val="11"/>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Enable users to view and update their profile information.</w:t>
      </w:r>
    </w:p>
    <w:p>
      <w:pPr>
        <w:pStyle w:val="ListParagraph"/>
        <w:numPr>
          <w:ilvl w:val="0"/>
          <w:numId w:val="12"/>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Support listing of both new and second-hand products, as well as student-offered services.</w:t>
      </w:r>
    </w:p>
    <w:p>
      <w:pPr>
        <w:pStyle w:val="Normal"/>
        <w:spacing w:before="0" w:after="120"/>
        <w:rPr>
          <w:rFonts w:ascii="Calibri" w:hAnsi="Calibri"/>
        </w:rPr>
      </w:pPr>
      <w:r>
        <w:rPr>
          <w:rFonts w:ascii="Calibri" w:hAnsi="Calibri"/>
        </w:rPr>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3.6.3 Non-Functional Requirements</w:t>
      </w:r>
    </w:p>
    <w:p>
      <w:pPr>
        <w:pStyle w:val="Normal"/>
        <w:spacing w:lineRule="auto" w:line="360" w:before="0" w:after="120"/>
        <w:jc w:val="both"/>
        <w:rPr>
          <w:rFonts w:ascii="Calibri" w:hAnsi="Calibri"/>
        </w:rPr>
      </w:pPr>
      <w:r>
        <w:rPr>
          <w:rFonts w:eastAsia="Times New Roman" w:cs="Times New Roman" w:ascii="Calibri" w:hAnsi="Calibri"/>
          <w:sz w:val="24"/>
          <w:szCs w:val="24"/>
        </w:rPr>
        <w:t>The system shall meet the following non-functional requirements:</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r>
    </w:p>
    <w:p>
      <w:pPr>
        <w:pStyle w:val="ListParagraph"/>
        <w:numPr>
          <w:ilvl w:val="0"/>
          <w:numId w:val="13"/>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Security: User passwords shall be stored using cryptographic hashing. Sessions shall be managed securely to prevent unauthorised access.</w:t>
      </w:r>
    </w:p>
    <w:p>
      <w:pPr>
        <w:pStyle w:val="ListParagraph"/>
        <w:numPr>
          <w:ilvl w:val="0"/>
          <w:numId w:val="1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Usability: The interface shall be responsive and accessible across desktop and mobile browsers.</w:t>
      </w:r>
    </w:p>
    <w:p>
      <w:pPr>
        <w:pStyle w:val="ListParagraph"/>
        <w:numPr>
          <w:ilvl w:val="0"/>
          <w:numId w:val="15"/>
        </w:numPr>
        <w:spacing w:lineRule="auto" w:line="360" w:before="0" w:after="80"/>
        <w:contextualSpacing w:val="false"/>
        <w:rPr>
          <w:rFonts w:ascii="Calibri" w:hAnsi="Calibri"/>
        </w:rPr>
      </w:pPr>
      <w:r>
        <w:rPr>
          <w:rFonts w:eastAsia="Times New Roman" w:cs="Times New Roman" w:ascii="Calibri" w:hAnsi="Calibri"/>
          <w:sz w:val="24"/>
          <w:szCs w:val="24"/>
        </w:rPr>
        <w:t>Performance: Product search and listing pages shall load within acceptable response times under normal network conditions.</w:t>
      </w:r>
    </w:p>
    <w:p>
      <w:pPr>
        <w:pStyle w:val="ListParagraph"/>
        <w:numPr>
          <w:ilvl w:val="0"/>
          <w:numId w:val="16"/>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Reliability: The system shall handle user input validation and provide meaningful error messages.</w:t>
      </w:r>
    </w:p>
    <w:p>
      <w:pPr>
        <w:pStyle w:val="ListParagraph"/>
        <w:numPr>
          <w:ilvl w:val="0"/>
          <w:numId w:val="17"/>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Scalability: The database schema and application architecture shall support the addition of new product categories and user accounts without significant restructuring.</w:t>
      </w:r>
    </w:p>
    <w:p>
      <w:pPr>
        <w:pStyle w:val="Normal"/>
        <w:spacing w:before="0" w:after="120"/>
        <w:rPr>
          <w:rFonts w:ascii="Calibri" w:hAnsi="Calibri"/>
        </w:rPr>
      </w:pPr>
      <w:r>
        <w:rPr>
          <w:rFonts w:ascii="Calibri" w:hAnsi="Calibri"/>
        </w:rPr>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3.6.4 System Architecture</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system adopts a three-tier layered architecture comprising a presentation layer, a business logic layer, and a data access layer.</w:t>
      </w:r>
    </w:p>
    <w:p>
      <w:pPr>
        <w:pStyle w:val="ListParagraph"/>
        <w:numPr>
          <w:ilvl w:val="0"/>
          <w:numId w:val="18"/>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Presentation Layer: The user interface is rendered using Django's templating engine combined with Bootstrap for responsive layout and styling. This layer handles all user interactions including registration forms, product listing pages, and search interfaces.</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Business Logic Layer: The application logic is implemented in Python using the Django web framework (Web Framework). Django's Model-View-Template (MVT) pattern separates data handling, processing logic, and interface rendering. This layer manages user authentication, product management operations, and search query processing.</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Data Access Layer: PostgreSQL serves as the relational database management system (RDBMS). Django's Object-Relational Mapper (ORM) is used to interact with the database, abstracting raw Structured Query Language (SQL) queries and ensuring data integrity through model-level validation.</w:t>
      </w:r>
    </w:p>
    <w:p>
      <w:pPr>
        <w:pStyle w:val="Normal"/>
        <w:spacing w:before="0" w:after="120"/>
        <w:rPr>
          <w:rFonts w:ascii="Calibri" w:hAnsi="Calibri"/>
        </w:rPr>
      </w:pPr>
      <w:r>
        <w:rPr>
          <w:rFonts w:ascii="Calibri" w:hAnsi="Calibri"/>
        </w:rPr>
      </w:r>
    </w:p>
    <w:p>
      <w:pPr>
        <w:pStyle w:val="Normal"/>
        <w:spacing w:lineRule="auto" w:line="360" w:before="0" w:after="120"/>
        <w:jc w:val="both"/>
        <w:rPr>
          <w:rFonts w:ascii="Calibri" w:hAnsi="Calibri"/>
          <w:sz w:val="32"/>
          <w:szCs w:val="32"/>
        </w:rPr>
      </w:pPr>
      <w:r>
        <w:rPr>
          <w:rFonts w:eastAsia="Times New Roman" w:cs="Times New Roman" w:ascii="Calibri" w:hAnsi="Calibri"/>
          <w:b/>
          <w:bCs/>
          <w:sz w:val="32"/>
          <w:szCs w:val="32"/>
        </w:rPr>
        <w:t>3.6.5 Database Design</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database is designed around four core entities that reflect the primary data requirements of the system. The entities and their key attributes are described below.</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User: Stores student account information including full name, email address, password hash, phone number, and campus location.</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Product: Stores product listing details including product name, description, category, price, condition (new or second-hand), and associated images.</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Category: Stores predefined product categories such as Books, Electronics, Clothing, Crafts, Furniture, and Services.</w:t>
      </w:r>
    </w:p>
    <w:p>
      <w:pPr>
        <w:pStyle w:val="ListParagraph"/>
        <w:numPr>
          <w:ilvl w:val="0"/>
          <w:numId w:val="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Profile: Extends the User entity to store additional seller information including a profile photo and a brief seller biography.</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Relationships between entities are as follows: each User may have one Profile; each User may create many Products; each Product belongs to one Category. These relationships will be formally represented in the Entity-Relationship Diagram (ERD) presented in Chapter Four.</w:t>
      </w:r>
    </w:p>
    <w:p>
      <w:pPr>
        <w:pStyle w:val="Normal"/>
        <w:spacing w:before="0" w:after="120"/>
        <w:rPr>
          <w:rFonts w:ascii="Calibri" w:hAnsi="Calibri"/>
        </w:rPr>
      </w:pPr>
      <w:r>
        <w:rPr>
          <w:rFonts w:ascii="Calibri" w:hAnsi="Calibri"/>
        </w:rPr>
      </w:r>
    </w:p>
    <w:p>
      <w:pPr>
        <w:pStyle w:val="Normal"/>
        <w:spacing w:lineRule="auto" w:line="360" w:before="0" w:after="120"/>
        <w:jc w:val="both"/>
        <w:rPr>
          <w:rFonts w:ascii="Calibri" w:hAnsi="Calibri" w:eastAsia="Times New Roman" w:cs="Times New Roman"/>
          <w:b/>
          <w:bCs/>
          <w:sz w:val="32"/>
          <w:szCs w:val="32"/>
        </w:rPr>
      </w:pPr>
      <w:r>
        <w:rPr>
          <w:rFonts w:eastAsia="Times New Roman" w:cs="Times New Roman" w:ascii="Calibri" w:hAnsi="Calibri"/>
          <w:b/>
          <w:bCs/>
          <w:sz w:val="32"/>
          <w:szCs w:val="32"/>
        </w:rPr>
        <w:t>3.6.6 Technology Stack</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following tools and technologies will be used in the development of the system:</w:t>
      </w:r>
    </w:p>
    <w:p>
      <w:pPr>
        <w:pStyle w:val="ListParagraph"/>
        <w:numPr>
          <w:ilvl w:val="0"/>
          <w:numId w:val="19"/>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Backend Framework: Python/Django — selected for its rapid development capabilities, built-in authentication support, and robust ORM for database interaction.</w:t>
      </w:r>
    </w:p>
    <w:p>
      <w:pPr>
        <w:pStyle w:val="ListParagraph"/>
        <w:numPr>
          <w:ilvl w:val="0"/>
          <w:numId w:val="20"/>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Database: PostgreSQL — selected for its reliability, support for complex queries, and compatibility with Django's ORM.</w:t>
      </w:r>
    </w:p>
    <w:p>
      <w:pPr>
        <w:pStyle w:val="ListParagraph"/>
        <w:numPr>
          <w:ilvl w:val="0"/>
          <w:numId w:val="21"/>
        </w:numPr>
        <w:spacing w:lineRule="auto" w:line="360" w:before="0" w:after="80"/>
        <w:contextualSpacing w:val="false"/>
        <w:rPr>
          <w:rFonts w:ascii="Calibri" w:hAnsi="Calibri"/>
        </w:rPr>
      </w:pPr>
      <w:r>
        <w:rPr>
          <w:rFonts w:eastAsia="Times New Roman" w:cs="Times New Roman" w:ascii="Calibri" w:hAnsi="Calibri"/>
          <w:sz w:val="24"/>
          <w:szCs w:val="24"/>
        </w:rPr>
        <w:t>Frontend: Django Templates with Bootstrap 5 — for responsive and mobile-friendly user interface design.</w:t>
      </w:r>
    </w:p>
    <w:p>
      <w:pPr>
        <w:pStyle w:val="ListParagraph"/>
        <w:numPr>
          <w:ilvl w:val="0"/>
          <w:numId w:val="22"/>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Version Control: Git and GitHub — for source code management and team collaboration.</w:t>
      </w:r>
    </w:p>
    <w:p>
      <w:pPr>
        <w:pStyle w:val="ListParagraph"/>
        <w:numPr>
          <w:ilvl w:val="0"/>
          <w:numId w:val="23"/>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Development Environment: Visual Studio Code (VS Code) Integrated Development Environment (IDE) on Windows/Linux.</w:t>
      </w:r>
    </w:p>
    <w:p>
      <w:pPr>
        <w:pStyle w:val="ListParagraph"/>
        <w:numPr>
          <w:ilvl w:val="0"/>
          <w:numId w:val="24"/>
        </w:numPr>
        <w:spacing w:lineRule="auto" w:line="360" w:before="0" w:after="80"/>
        <w:contextualSpacing w:val="false"/>
        <w:rPr>
          <w:rFonts w:ascii="Calibri" w:hAnsi="Calibri" w:eastAsia="Times New Roman" w:cs="Times New Roman"/>
          <w:sz w:val="24"/>
          <w:szCs w:val="24"/>
        </w:rPr>
      </w:pPr>
      <w:r>
        <w:rPr>
          <w:rFonts w:eastAsia="Times New Roman" w:cs="Times New Roman" w:ascii="Calibri" w:hAnsi="Calibri"/>
          <w:sz w:val="24"/>
          <w:szCs w:val="24"/>
        </w:rPr>
        <w:t>Deployment: The system will be deployed on a free-tier cloud platform such as Railway or Render for the project demonstration phase.</w:t>
      </w:r>
    </w:p>
    <w:p>
      <w:pPr>
        <w:pStyle w:val="Normal"/>
        <w:spacing w:before="0" w:after="120"/>
        <w:rPr>
          <w:rFonts w:ascii="Calibri" w:hAnsi="Calibri"/>
        </w:rPr>
      </w:pPr>
      <w:r>
        <w:rPr>
          <w:rFonts w:ascii="Calibri" w:hAnsi="Calibri"/>
        </w:rPr>
      </w:r>
    </w:p>
    <w:p>
      <w:pPr>
        <w:pStyle w:val="Heading2"/>
        <w:spacing w:before="240" w:after="120"/>
        <w:rPr>
          <w:rFonts w:ascii="Calibri" w:hAnsi="Calibri" w:eastAsia="Times New Roman" w:cs="Times New Roman"/>
          <w:b/>
          <w:bCs/>
          <w:sz w:val="32"/>
          <w:szCs w:val="32"/>
        </w:rPr>
      </w:pPr>
      <w:r>
        <w:rPr>
          <w:rFonts w:eastAsia="Times New Roman" w:cs="Times New Roman" w:ascii="Calibri" w:hAnsi="Calibri"/>
          <w:b/>
          <w:bCs/>
          <w:sz w:val="32"/>
          <w:szCs w:val="32"/>
        </w:rPr>
        <w:t>3.7 Research Ethics</w:t>
      </w:r>
    </w:p>
    <w:p>
      <w:pPr>
        <w:pStyle w:val="Heading2"/>
        <w:spacing w:before="240" w:after="120"/>
        <w:rPr>
          <w:rFonts w:ascii="Calibri" w:hAnsi="Calibri" w:eastAsia="Times New Roman" w:cs="Times New Roman"/>
          <w:b/>
          <w:bCs/>
          <w:sz w:val="32"/>
          <w:szCs w:val="32"/>
        </w:rPr>
      </w:pPr>
      <w:r>
        <w:rPr>
          <w:rFonts w:eastAsia="Times New Roman" w:cs="Times New Roman" w:ascii="Calibri" w:hAnsi="Calibri"/>
          <w:b/>
          <w:bCs/>
          <w:sz w:val="32"/>
          <w:szCs w:val="32"/>
        </w:rPr>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study was conducted in accordance with recognised ethical principles for research involving human subjects. Since primary data collection was limited to naturalistic observation of existing publicly visible student trading behaviour — such as posts in open WhatsApp groups and campus notice boards — no personally identifiable information was recorded or stored during the observation process.</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The proposed system incorporates ethical design considerations including secure password storage through hashing, explicit user consent during registration, and restriction of the platform to the university community. Users will have full control over their profile information and product listings, including the ability to update or remove their data at any time.</w:t>
      </w:r>
    </w:p>
    <w:p>
      <w:pPr>
        <w:pStyle w:val="Normal"/>
        <w:spacing w:lineRule="auto" w:line="360" w:before="0" w:after="120"/>
        <w:jc w:val="both"/>
        <w:rPr>
          <w:rFonts w:ascii="Calibri" w:hAnsi="Calibri" w:eastAsia="Times New Roman" w:cs="Times New Roman"/>
          <w:sz w:val="24"/>
          <w:szCs w:val="24"/>
        </w:rPr>
      </w:pPr>
      <w:r>
        <w:rPr>
          <w:rFonts w:eastAsia="Times New Roman" w:cs="Times New Roman" w:ascii="Calibri" w:hAnsi="Calibri"/>
          <w:sz w:val="24"/>
          <w:szCs w:val="24"/>
        </w:rPr>
        <w:t>Secondary data sources consulted during literature review were properly cited in accordance with the American Psychological Association (APA) referencing guidelines to ensure academic integrity and proper attribution of original authors.</w:t>
      </w:r>
    </w:p>
    <w:p>
      <w:pPr>
        <w:pStyle w:val="Normal"/>
        <w:spacing w:before="0" w:after="120"/>
        <w:rPr>
          <w:rFonts w:ascii="Calibri" w:hAnsi="Calibri"/>
        </w:rPr>
      </w:pPr>
      <w:r>
        <w:rPr>
          <w:rFonts w:ascii="Calibri" w:hAnsi="Calibri"/>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3">
    <w:lvl w:ilvl="0">
      <w:start w:val="1"/>
      <w:numFmt w:val="lowerRoman"/>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8">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9">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0">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1">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2">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3">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4">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5">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6">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7">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18">
    <w:abstractNumId w:val="4"/>
    <w:lvlOverride w:ilvl="0">
      <w:startOverride w:val="1"/>
    </w:lvlOverride>
  </w:num>
  <w:num w:numId="19">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20">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21">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22">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23">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 w:numId="24">
    <w:abstractNumId w:val="3"/>
    <w:lvlOverride w:ilvl="0">
      <w:lvl w:ilvl="0">
        <w:start w:val="1"/>
        <w:numFmt w:val="decimal"/>
        <w:lvlText w:val="%1."/>
        <w:lvlJc w:val="start"/>
        <w:pPr>
          <w:tabs>
            <w:tab w:val="num" w:pos="0"/>
          </w:tabs>
          <w:ind w:start="2160" w:hanging="360"/>
        </w:pPr>
        <w:rPr/>
      </w:lvl>
    </w:lvlOverride>
    <w:lvlOverride w:ilvl="0">
      <w:startOverride w:val="1"/>
    </w:lvlOverride>
    <w:lvlOverride w:ilvl="1">
      <w:lvl w:ilvl="1">
        <w:start w:val="1"/>
        <w:numFmt w:val="lowerLetter"/>
        <w:lvlText w:val="%2."/>
        <w:lvlJc w:val="start"/>
        <w:pPr>
          <w:tabs>
            <w:tab w:val="num" w:pos="0"/>
          </w:tabs>
          <w:ind w:start="2880" w:hanging="360"/>
        </w:pPr>
        <w:rPr/>
      </w:lvl>
    </w:lvlOverride>
    <w:lvlOverride w:ilvl="1">
      <w:startOverride w:val="1"/>
    </w:lvlOverride>
    <w:lvlOverride w:ilvl="2">
      <w:lvl w:ilvl="2">
        <w:start w:val="1"/>
        <w:numFmt w:val="lowerRoman"/>
        <w:lvlText w:val="%3."/>
        <w:lvlJc w:val="end"/>
        <w:pPr>
          <w:tabs>
            <w:tab w:val="num" w:pos="0"/>
          </w:tabs>
          <w:ind w:start="3600" w:hanging="180"/>
        </w:pPr>
        <w:rPr/>
      </w:lvl>
    </w:lvlOverride>
    <w:lvlOverride w:ilvl="2">
      <w:startOverride w:val="1"/>
    </w:lvlOverride>
    <w:lvlOverride w:ilvl="3">
      <w:lvl w:ilvl="3">
        <w:start w:val="1"/>
        <w:numFmt w:val="decimal"/>
        <w:lvlText w:val="%4."/>
        <w:lvlJc w:val="start"/>
        <w:pPr>
          <w:tabs>
            <w:tab w:val="num" w:pos="0"/>
          </w:tabs>
          <w:ind w:start="4320" w:hanging="360"/>
        </w:pPr>
        <w:rPr/>
      </w:lvl>
    </w:lvlOverride>
    <w:lvlOverride w:ilvl="3">
      <w:startOverride w:val="1"/>
    </w:lvlOverride>
    <w:lvlOverride w:ilvl="4">
      <w:lvl w:ilvl="4">
        <w:start w:val="1"/>
        <w:numFmt w:val="lowerLetter"/>
        <w:lvlText w:val="%5."/>
        <w:lvlJc w:val="start"/>
        <w:pPr>
          <w:tabs>
            <w:tab w:val="num" w:pos="0"/>
          </w:tabs>
          <w:ind w:start="5040" w:hanging="360"/>
        </w:pPr>
        <w:rPr/>
      </w:lvl>
    </w:lvlOverride>
    <w:lvlOverride w:ilvl="4">
      <w:startOverride w:val="1"/>
    </w:lvlOverride>
    <w:lvlOverride w:ilvl="5">
      <w:lvl w:ilvl="5">
        <w:start w:val="1"/>
        <w:numFmt w:val="lowerRoman"/>
        <w:lvlText w:val="%6."/>
        <w:lvlJc w:val="end"/>
        <w:pPr>
          <w:tabs>
            <w:tab w:val="num" w:pos="0"/>
          </w:tabs>
          <w:ind w:start="5760" w:hanging="180"/>
        </w:pPr>
        <w:rPr/>
      </w:lvl>
    </w:lvlOverride>
    <w:lvlOverride w:ilvl="5">
      <w:startOverride w:val="1"/>
    </w:lvlOverride>
    <w:lvlOverride w:ilvl="6">
      <w:lvl w:ilvl="6">
        <w:start w:val="1"/>
        <w:numFmt w:val="decimal"/>
        <w:lvlText w:val="%7."/>
        <w:lvlJc w:val="start"/>
        <w:pPr>
          <w:tabs>
            <w:tab w:val="num" w:pos="0"/>
          </w:tabs>
          <w:ind w:start="6480" w:hanging="360"/>
        </w:pPr>
        <w:rPr/>
      </w:lvl>
    </w:lvlOverride>
    <w:lvlOverride w:ilvl="6">
      <w:startOverride w:val="1"/>
    </w:lvlOverride>
    <w:lvlOverride w:ilvl="7">
      <w:lvl w:ilvl="7">
        <w:start w:val="1"/>
        <w:numFmt w:val="lowerLetter"/>
        <w:lvlText w:val="%8."/>
        <w:lvlJc w:val="start"/>
        <w:pPr>
          <w:tabs>
            <w:tab w:val="num" w:pos="0"/>
          </w:tabs>
          <w:ind w:start="7200" w:hanging="360"/>
        </w:pPr>
        <w:rPr/>
      </w:lvl>
    </w:lvlOverride>
    <w:lvlOverride w:ilvl="7">
      <w:startOverride w:val="1"/>
    </w:lvlOverride>
    <w:lvlOverride w:ilvl="8">
      <w:lvl w:ilvl="8">
        <w:start w:val="1"/>
        <w:numFmt w:val="lowerRoman"/>
        <w:lvlText w:val="%9."/>
        <w:lvlJc w:val="end"/>
        <w:pPr>
          <w:tabs>
            <w:tab w:val="num" w:pos="0"/>
          </w:tabs>
          <w:ind w:start="7920" w:hanging="180"/>
        </w:pPr>
        <w:rPr/>
      </w:lvl>
    </w:lvlOverride>
  </w:num>
</w:numbering>
</file>

<file path=word/settings.xml><?xml version="1.0" encoding="utf-8"?>
<w:settings xmlns:w="http://schemas.openxmlformats.org/wordprocessingml/2006/main">
  <w:zoom w:percent="112"/>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olor w:val="auto"/>
      <w:kern w:val="0"/>
      <w:sz w:val="22"/>
      <w:szCs w:val="22"/>
      <w:lang w:val="en-US" w:eastAsia="en-US" w:bidi="ar-SA"/>
    </w:rPr>
  </w:style>
  <w:style w:type="paragraph" w:styleId="Heading1">
    <w:name w:val="heading 1"/>
    <w:basedOn w:val="Normal"/>
    <w:link w:val="Heading1Char"/>
    <w:qFormat/>
    <w:pPr>
      <w:numPr>
        <w:ilvl w:val="0"/>
        <w:numId w:val="0"/>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qFormat/>
    <w:pPr>
      <w:numPr>
        <w:ilvl w:val="0"/>
        <w:numId w:val="0"/>
      </w:numPr>
      <w:spacing w:lineRule="auto" w:line="240" w:before="280" w:after="280"/>
      <w:outlineLvl w:val="1"/>
    </w:pPr>
    <w:rPr>
      <w:rFonts w:ascii="Times New Roman" w:hAnsi="Times New Roman" w:eastAsia="Times New Roman" w:cs="Times New Roman"/>
      <w:b/>
      <w:bCs/>
      <w:sz w:val="36"/>
      <w:szCs w:val="3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rPr>
  </w:style>
  <w:style w:type="character" w:styleId="Heading2Char">
    <w:name w:val="Heading 2 Char"/>
    <w:basedOn w:val="DefaultParagraphFont"/>
    <w:link w:val="Heading2"/>
    <w:qFormat/>
    <w:rPr>
      <w:rFonts w:ascii="Times New Roman" w:hAnsi="Times New Roman" w:eastAsia="Times New Roman" w:cs="Times New Roman"/>
      <w:b/>
      <w:bCs/>
      <w:sz w:val="36"/>
      <w:szCs w:val="3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LibreOffice/26.2.3.2$Linux_X86_64 LibreOffice_project/620$Build-2</Application>
  <AppVersion>15.0000</AppVersion>
  <Pages>20</Pages>
  <Words>3648</Words>
  <Characters>23520</Characters>
  <CharactersWithSpaces>26962</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2026-06-07T13:44:00Z</dcterms:created>
  <dc:creator>patoh si</dc:creator>
  <dc:description/>
  <dc:language>en-US</dc:language>
  <cp:lastModifiedBy/>
  <dcterms:modified xsi:type="dcterms:W3CDTF">2026-06-16T14:46:59Z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