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" w:after="0"/>
        <w:rPr/>
      </w:pPr>
      <w:r>
        <w:rPr/>
        <w:t>Integrantes</w:t>
      </w:r>
    </w:p>
    <w:p>
      <w:pPr>
        <w:pStyle w:val="Normal"/>
        <w:rPr/>
      </w:pPr>
      <w:r>
        <w:rPr/>
        <w:t>Allegretti, Juan</w:t>
        <w:br/>
        <w:t>Longo, Lautaro</w:t>
      </w:r>
    </w:p>
    <w:p>
      <w:pPr>
        <w:pStyle w:val="Normal"/>
        <w:rPr/>
      </w:pPr>
      <w:r>
        <w:rPr/>
        <w:t>Ortiz, Gabriela</w:t>
      </w:r>
    </w:p>
    <w:p>
      <w:pPr>
        <w:pStyle w:val="Normal"/>
        <w:rPr/>
      </w:pPr>
      <w:r>
        <w:rPr/>
        <w:t>Turko, Carolina</w:t>
      </w:r>
    </w:p>
    <w:p>
      <w:pPr>
        <w:pStyle w:val="Normal"/>
        <w:rPr/>
      </w:pPr>
      <w:r>
        <w:rPr/>
        <w:t>Villafañe, Facundo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Objetivo General del proyecto</w:t>
      </w:r>
    </w:p>
    <w:p>
      <w:pPr>
        <w:pStyle w:val="Normal"/>
        <w:rPr/>
      </w:pPr>
      <w:r>
        <w:rPr/>
        <w:t xml:space="preserve">El objetivo del proyecto consiste en construir un </w:t>
      </w:r>
    </w:p>
    <w:p>
      <w:pPr>
        <w:pStyle w:val="Normal"/>
        <w:rPr/>
      </w:pPr>
      <w:r>
        <w:rPr/>
        <w:t>Visión</w:t>
      </w:r>
    </w:p>
    <w:p>
      <w:pPr>
        <w:pStyle w:val="Normal"/>
        <w:rPr/>
      </w:pPr>
      <w:r>
        <w:rPr/>
        <w:t>Mision</w:t>
      </w:r>
    </w:p>
    <w:p>
      <w:pPr>
        <w:pStyle w:val="Normal"/>
        <w:rPr/>
      </w:pPr>
      <w:r>
        <w:rPr/>
        <w:t xml:space="preserve">Descripción General </w:t>
      </w:r>
    </w:p>
    <w:p>
      <w:pPr>
        <w:pStyle w:val="Normal"/>
        <w:rPr/>
      </w:pPr>
      <w:r>
        <w:rPr/>
        <w:t>Como se va a hacer</w:t>
      </w:r>
    </w:p>
    <w:p>
      <w:pPr>
        <w:pStyle w:val="Normal"/>
        <w:rPr/>
      </w:pPr>
      <w:r>
        <w:rPr/>
        <w:t>Parte Android + bloque</w:t>
      </w:r>
    </w:p>
    <w:p>
      <w:pPr>
        <w:pStyle w:val="Normal"/>
        <w:rPr/>
      </w:pPr>
      <w:r>
        <w:rPr/>
        <w:t>Parte de arduino + bloque</w:t>
      </w:r>
    </w:p>
    <w:p>
      <w:pPr>
        <w:pStyle w:val="Normal"/>
        <w:rPr/>
      </w:pPr>
      <w:r>
        <w:rPr/>
        <w:t>Como se conectan</w:t>
      </w:r>
    </w:p>
    <w:p>
      <w:pPr>
        <w:pStyle w:val="Normal"/>
        <w:rPr/>
      </w:pPr>
      <w:r>
        <w:rPr/>
        <w:t>Manejo de errores</w:t>
      </w:r>
    </w:p>
    <w:p>
      <w:pPr>
        <w:pStyle w:val="Normal"/>
        <w:rPr/>
      </w:pPr>
      <w:r>
        <w:rPr/>
        <w:t>Inconvenientes en la construcicion (limitacion)</w:t>
      </w:r>
    </w:p>
    <w:p>
      <w:pPr>
        <w:pStyle w:val="Normal"/>
        <w:rPr/>
      </w:pPr>
      <w:r>
        <w:rPr/>
        <w:t>Actuadores: 2 motores y 1 led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Misión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 misión de AutoMAC consiste en construir un dispositivo que deberá ser operado desde un dispositivo móvil conectado inalámbricamente, controlando su velocidad y la dirección del mismo.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Visión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Nuestra visión apunta a construir un dispositivo que sirva como base para distintos sistemas embebidos más complejos. Contando con la posibilidad de agregar más funcionalidades y convertir, por ejemplo, AutoMAC en la funcionalidad base de una aspiradora o un automóvil a control remoto.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Descripción General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AutoMAC es un dispositivo que se controla mediante una aplicación mobile, desde la cual le enviamos la acción a realizar: avanzar, retroceder y frenar, junto con la velocidad a la cual desplazarse. El dispositivo tiene la capacidad de detectar obstáculos y esquivarlos, a medida que se acerca al obstáculo se informa con una luz encendida a mayor intensidad que si estuviera lejos del obstáculo. También detecta luz cuando lo alumbramos, de la cual se aleja.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Hardware utilizado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u w:val="single"/>
        </w:rPr>
      </w:pPr>
      <w:r>
        <w:rPr>
          <w:u w:val="single"/>
        </w:rPr>
        <w:t>Sensores</w:t>
      </w:r>
    </w:p>
    <w:p>
      <w:pPr>
        <w:pStyle w:val="Normal"/>
        <w:rPr/>
      </w:pPr>
      <w:r>
        <w:rPr/>
        <w:t>HC-SR04 (Sensor de ultrasonido)</w:t>
      </w:r>
    </w:p>
    <w:p>
      <w:pPr>
        <w:pStyle w:val="Normal"/>
        <w:rPr/>
      </w:pPr>
      <w:r>
        <w:rPr/>
        <w:t>LDR (Light Dependent Resistor)</w:t>
      </w:r>
    </w:p>
    <w:p>
      <w:pPr>
        <w:pStyle w:val="Normal"/>
        <w:rPr/>
      </w:pPr>
      <w:r>
        <w:rPr/>
        <w:t>FC03 x2 (Tacometro)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Actuadores</w:t>
      </w:r>
    </w:p>
    <w:p>
      <w:pPr>
        <w:pStyle w:val="Normal"/>
        <w:rPr/>
      </w:pPr>
      <w:r>
        <w:rPr/>
        <w:t>Led (Diodo emisor de luz -</w:t>
      </w:r>
      <w:bookmarkStart w:id="0" w:name="_GoBack"/>
      <w:bookmarkEnd w:id="0"/>
      <w:r>
        <w:rPr/>
        <w:t xml:space="preserve"> color rojo)</w:t>
      </w:r>
    </w:p>
    <w:p>
      <w:pPr>
        <w:pStyle w:val="Normal"/>
        <w:rPr/>
      </w:pPr>
      <w:r>
        <w:rPr/>
        <w:t>Motor CC con (reductora) x2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Otros componentes</w:t>
      </w:r>
    </w:p>
    <w:p>
      <w:pPr>
        <w:pStyle w:val="Normal"/>
        <w:rPr/>
      </w:pPr>
      <w:r>
        <w:rPr/>
        <w:t xml:space="preserve">Arduino UNO (ATMega 328P) </w:t>
      </w:r>
    </w:p>
    <w:p>
      <w:pPr>
        <w:pStyle w:val="Normal"/>
        <w:rPr/>
      </w:pPr>
      <w:r>
        <w:rPr/>
        <w:t xml:space="preserve">Protoboard </w:t>
      </w:r>
    </w:p>
    <w:p>
      <w:pPr>
        <w:pStyle w:val="Normal"/>
        <w:rPr/>
      </w:pPr>
      <w:r>
        <w:rPr/>
        <w:t xml:space="preserve">Puente H L293D </w:t>
      </w:r>
    </w:p>
    <w:p>
      <w:pPr>
        <w:pStyle w:val="Normal"/>
        <w:rPr/>
      </w:pPr>
      <w:r>
        <w:rPr/>
        <w:t>Módulo Bluetooth HC-05</w:t>
      </w:r>
    </w:p>
    <w:p>
      <w:pPr>
        <w:pStyle w:val="Normal"/>
        <w:rPr/>
      </w:pPr>
      <w:r>
        <w:rPr/>
        <w:t>Una resistencia de 100 ohm para led</w:t>
      </w:r>
    </w:p>
    <w:p>
      <w:pPr>
        <w:pStyle w:val="Normal"/>
        <w:rPr/>
      </w:pPr>
      <w:r>
        <w:rPr/>
        <w:t>Batería EB-L1G6LLU x2</w:t>
      </w:r>
    </w:p>
    <w:p>
      <w:pPr>
        <w:pStyle w:val="Normal"/>
        <w:rPr/>
      </w:pPr>
      <w:r>
        <w:rPr/>
        <w:t>Cables varios para conexionado con el protoboard</w:t>
      </w:r>
    </w:p>
    <w:p>
      <w:pPr>
        <w:pStyle w:val="Normal"/>
        <w:spacing w:before="0" w:after="0"/>
        <w:rPr/>
      </w:pPr>
      <w:r>
        <w:rPr/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Descripción de cada componente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Sensor HC-SR04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Sensor HC-SR04. Este sensor, se maneja con un trigger (disparador) de ultrasonido y un echo. El trigger envía una señal de ultrasonido, esta rebota contra el objeto más próximo y vuelve hacia el dispositivo que lo captura por el echo. Entonces este sensor mide en realidad, el tiempo que tarda en volver la señal del ultrasonido por medio del clock y realizando una operación se puede calcular la distancia, ya que la señal de ultrasonido viaja a una velocidad constante.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swiss"/>
    <w:pitch w:val="variable"/>
  </w:font>
  <w:font w:name="Impact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90d7a"/>
    <w:pPr>
      <w:widowControl/>
      <w:bidi w:val="0"/>
      <w:spacing w:before="60" w:after="0"/>
      <w:jc w:val="left"/>
    </w:pPr>
    <w:rPr>
      <w:rFonts w:ascii="Arial" w:hAnsi="Arial" w:eastAsia="Times" w:cs="Times New Roman"/>
      <w:color w:val="000000" w:themeColor="text1"/>
      <w:sz w:val="20"/>
      <w:szCs w:val="20"/>
      <w:lang w:val="es-AR" w:eastAsia="en-US" w:bidi="ar-SA"/>
    </w:rPr>
  </w:style>
  <w:style w:type="paragraph" w:styleId="Encabezado1">
    <w:name w:val="Heading 1"/>
    <w:basedOn w:val="Encabezado"/>
    <w:next w:val="Normal"/>
    <w:link w:val="Heading1Char"/>
    <w:qFormat/>
    <w:rsid w:val="00490d7a"/>
    <w:pPr>
      <w:keepNext/>
      <w:widowControl/>
      <w:bidi w:val="0"/>
      <w:spacing w:before="240" w:after="1600"/>
      <w:jc w:val="left"/>
      <w:outlineLvl w:val="0"/>
    </w:pPr>
    <w:rPr>
      <w:rFonts w:ascii="Times New Roman" w:hAnsi="Times New Roman" w:cs="" w:cstheme="majorBidi"/>
      <w:color w:val="002776"/>
      <w:sz w:val="60"/>
      <w:szCs w:val="60"/>
      <w:lang w:val="en-GB"/>
    </w:rPr>
  </w:style>
  <w:style w:type="paragraph" w:styleId="Encabezado2">
    <w:name w:val="Heading 2"/>
    <w:basedOn w:val="Encabezado"/>
    <w:next w:val="Normal"/>
    <w:link w:val="Heading2Char"/>
    <w:qFormat/>
    <w:rsid w:val="00490d7a"/>
    <w:pPr>
      <w:widowControl/>
      <w:bidi w:val="0"/>
      <w:spacing w:before="320" w:after="120"/>
      <w:ind w:left="567" w:hanging="567"/>
      <w:jc w:val="left"/>
      <w:outlineLvl w:val="1"/>
    </w:pPr>
    <w:rPr>
      <w:rFonts w:ascii="Arial" w:hAnsi="Arial"/>
      <w:b/>
      <w:color w:val="92D400"/>
      <w:sz w:val="24"/>
      <w:szCs w:val="24"/>
      <w:lang w:val="en-GB"/>
    </w:rPr>
  </w:style>
  <w:style w:type="paragraph" w:styleId="Encabezado3">
    <w:name w:val="Heading 3"/>
    <w:basedOn w:val="Encabezado"/>
    <w:next w:val="Normal"/>
    <w:link w:val="Heading3Char"/>
    <w:qFormat/>
    <w:rsid w:val="00490d7a"/>
    <w:pPr>
      <w:keepNext/>
      <w:widowControl/>
      <w:tabs>
        <w:tab w:val="right" w:pos="425" w:leader="none"/>
        <w:tab w:val="left" w:pos="567" w:leader="none"/>
      </w:tabs>
      <w:bidi w:val="0"/>
      <w:spacing w:before="320" w:after="120"/>
      <w:ind w:left="646" w:hanging="646"/>
      <w:jc w:val="left"/>
      <w:outlineLvl w:val="2"/>
    </w:pPr>
    <w:rPr>
      <w:rFonts w:ascii="Arial" w:hAnsi="Arial"/>
      <w:b/>
      <w:color w:val="000000"/>
      <w:sz w:val="24"/>
    </w:rPr>
  </w:style>
  <w:style w:type="paragraph" w:styleId="Encabezado4">
    <w:name w:val="Heading 4"/>
    <w:basedOn w:val="Encabezado3"/>
    <w:next w:val="Normal"/>
    <w:link w:val="Heading4Char"/>
    <w:qFormat/>
    <w:rsid w:val="00490d7a"/>
    <w:pPr>
      <w:outlineLvl w:val="3"/>
    </w:pPr>
    <w:rPr>
      <w:bCs/>
      <w:i/>
      <w:szCs w:val="28"/>
    </w:rPr>
  </w:style>
  <w:style w:type="paragraph" w:styleId="Encabezado5">
    <w:name w:val="Heading 5"/>
    <w:basedOn w:val="Encabezado3"/>
    <w:next w:val="Normal"/>
    <w:link w:val="Heading5Char"/>
    <w:qFormat/>
    <w:rsid w:val="00490d7a"/>
    <w:pPr>
      <w:outlineLvl w:val="4"/>
    </w:pPr>
    <w:rPr>
      <w:b w:val="false"/>
      <w:bCs/>
      <w:i/>
      <w:iCs/>
      <w:szCs w:val="26"/>
    </w:rPr>
  </w:style>
  <w:style w:type="paragraph" w:styleId="Encabezado6">
    <w:name w:val="Heading 6"/>
    <w:basedOn w:val="Normal"/>
    <w:next w:val="Normal"/>
    <w:link w:val="Heading6Char"/>
    <w:semiHidden/>
    <w:unhideWhenUsed/>
    <w:qFormat/>
    <w:rsid w:val="00490d7a"/>
    <w:pPr>
      <w:keepNext/>
      <w:spacing w:before="0" w:after="120"/>
      <w:ind w:firstLine="284"/>
      <w:jc w:val="both"/>
      <w:outlineLvl w:val="5"/>
    </w:pPr>
    <w:rPr>
      <w:rFonts w:ascii="Impact" w:hAnsi="Impact" w:eastAsia="Times New Roman"/>
      <w:b/>
      <w:color w:val="00000A"/>
      <w:sz w:val="48"/>
      <w:szCs w:val="24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490d7a"/>
    <w:rPr>
      <w:rFonts w:ascii="Times New Roman" w:hAnsi="Times New Roman" w:cs="" w:cstheme="majorBidi"/>
      <w:color w:val="002776"/>
      <w:sz w:val="60"/>
      <w:szCs w:val="60"/>
      <w:lang w:val="en-GB"/>
    </w:rPr>
  </w:style>
  <w:style w:type="character" w:styleId="CoverTitleChar" w:customStyle="1">
    <w:name w:val="Cover Title Char"/>
    <w:basedOn w:val="DefaultParagraphFont"/>
    <w:link w:val="CoverTitle"/>
    <w:qFormat/>
    <w:rsid w:val="00490d7a"/>
    <w:rPr>
      <w:rFonts w:ascii="Times New Roman" w:hAnsi="Times New Roman"/>
      <w:color w:val="002776"/>
      <w:sz w:val="70"/>
      <w:szCs w:val="70"/>
    </w:rPr>
  </w:style>
  <w:style w:type="character" w:styleId="CoverSubheadingChar" w:customStyle="1">
    <w:name w:val="Cover Sub-heading Char"/>
    <w:basedOn w:val="DefaultParagraphFont"/>
    <w:link w:val="CoverSub-heading"/>
    <w:qFormat/>
    <w:rsid w:val="00490d7a"/>
    <w:rPr>
      <w:rFonts w:ascii="Times New Roman" w:hAnsi="Times New Roman"/>
      <w:color w:val="92D400"/>
      <w:sz w:val="70"/>
      <w:szCs w:val="70"/>
    </w:rPr>
  </w:style>
  <w:style w:type="character" w:styleId="Heading2Char" w:customStyle="1">
    <w:name w:val="Heading 2 Char"/>
    <w:basedOn w:val="DefaultParagraphFont"/>
    <w:link w:val="Heading2"/>
    <w:qFormat/>
    <w:rsid w:val="00490d7a"/>
    <w:rPr>
      <w:rFonts w:ascii="Arial" w:hAnsi="Arial"/>
      <w:b/>
      <w:color w:val="92D400"/>
      <w:sz w:val="24"/>
      <w:szCs w:val="24"/>
      <w:lang w:val="en-GB"/>
    </w:rPr>
  </w:style>
  <w:style w:type="character" w:styleId="Heading3Char" w:customStyle="1">
    <w:name w:val="Heading 3 Char"/>
    <w:basedOn w:val="DefaultParagraphFont"/>
    <w:link w:val="Heading3"/>
    <w:qFormat/>
    <w:rsid w:val="00490d7a"/>
    <w:rPr>
      <w:rFonts w:ascii="Arial" w:hAnsi="Arial"/>
      <w:b/>
      <w:color w:val="000000"/>
      <w:sz w:val="24"/>
    </w:rPr>
  </w:style>
  <w:style w:type="character" w:styleId="Heading4Char" w:customStyle="1">
    <w:name w:val="Heading 4 Char"/>
    <w:basedOn w:val="DefaultParagraphFont"/>
    <w:link w:val="Heading4"/>
    <w:qFormat/>
    <w:rsid w:val="00490d7a"/>
    <w:rPr>
      <w:rFonts w:ascii="Arial" w:hAnsi="Arial"/>
      <w:b/>
      <w:bCs/>
      <w:i/>
      <w:color w:val="000000"/>
      <w:sz w:val="24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490d7a"/>
    <w:rPr>
      <w:rFonts w:ascii="Arial" w:hAnsi="Arial"/>
      <w:bCs/>
      <w:i/>
      <w:iCs/>
      <w:color w:val="000000"/>
      <w:sz w:val="24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490d7a"/>
    <w:rPr>
      <w:rFonts w:ascii="Impact" w:hAnsi="Impact" w:eastAsia="Times New Roman"/>
      <w:b/>
      <w:sz w:val="48"/>
      <w:szCs w:val="24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TitleChar" w:customStyle="1">
    <w:name w:val="Title Char"/>
    <w:basedOn w:val="DefaultParagraphFont"/>
    <w:link w:val="Title"/>
    <w:qFormat/>
    <w:rsid w:val="00490d7a"/>
    <w:rPr>
      <w:rFonts w:ascii="Times New Roman" w:hAnsi="Times New Roman"/>
      <w:color w:val="92D400"/>
      <w:sz w:val="60"/>
      <w:szCs w:val="60"/>
    </w:rPr>
  </w:style>
  <w:style w:type="character" w:styleId="SubtitleChar" w:customStyle="1">
    <w:name w:val="Subtitle Char"/>
    <w:basedOn w:val="DefaultParagraphFont"/>
    <w:link w:val="Subtitle"/>
    <w:qFormat/>
    <w:rsid w:val="00490d7a"/>
    <w:rPr>
      <w:rFonts w:ascii="Verdana" w:hAnsi="Verdana" w:eastAsia="MS Mincho"/>
      <w:b/>
      <w:i/>
      <w:color w:val="0000FF"/>
      <w:sz w:val="48"/>
      <w:lang w:val="en-U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SubheadingGreen" w:customStyle="1">
    <w:name w:val="B Subheading - Green"/>
    <w:basedOn w:val="Normal"/>
    <w:qFormat/>
    <w:rsid w:val="00490d7a"/>
    <w:pPr>
      <w:spacing w:before="320" w:after="120"/>
      <w:outlineLvl w:val="1"/>
    </w:pPr>
    <w:rPr>
      <w:b/>
      <w:color w:val="2C5234" w:themeColor="accent2"/>
      <w:sz w:val="24"/>
      <w:szCs w:val="24"/>
      <w:lang w:val="en-US"/>
    </w:rPr>
  </w:style>
  <w:style w:type="paragraph" w:styleId="BSubheadingBluedk" w:customStyle="1">
    <w:name w:val="B Subheading - Blue dk"/>
    <w:basedOn w:val="Normal"/>
    <w:qFormat/>
    <w:rsid w:val="00490d7a"/>
    <w:pPr>
      <w:spacing w:before="320" w:after="120"/>
      <w:outlineLvl w:val="1"/>
    </w:pPr>
    <w:rPr>
      <w:b/>
      <w:color w:val="002776"/>
      <w:sz w:val="24"/>
      <w:szCs w:val="24"/>
      <w:lang w:val="en-US"/>
    </w:rPr>
  </w:style>
  <w:style w:type="paragraph" w:styleId="BSubheadingGreendk" w:customStyle="1">
    <w:name w:val="B Subheading - Green dk"/>
    <w:basedOn w:val="Normal"/>
    <w:qFormat/>
    <w:rsid w:val="00490d7a"/>
    <w:pPr>
      <w:spacing w:before="320" w:after="120"/>
      <w:outlineLvl w:val="1"/>
    </w:pPr>
    <w:rPr>
      <w:b/>
      <w:color w:val="3C8A2E"/>
      <w:sz w:val="24"/>
      <w:szCs w:val="24"/>
      <w:lang w:val="en-US"/>
    </w:rPr>
  </w:style>
  <w:style w:type="paragraph" w:styleId="Legalcopy" w:customStyle="1">
    <w:name w:val="Legal copy"/>
    <w:basedOn w:val="Normal"/>
    <w:qFormat/>
    <w:rsid w:val="00490d7a"/>
    <w:pPr>
      <w:spacing w:lineRule="exact" w:line="280" w:before="0" w:after="240"/>
    </w:pPr>
    <w:rPr>
      <w:sz w:val="16"/>
      <w:lang w:bidi="en-US"/>
    </w:rPr>
  </w:style>
  <w:style w:type="paragraph" w:styleId="CoverTitle" w:customStyle="1">
    <w:name w:val="Cover Title"/>
    <w:link w:val="CoverTitleChar"/>
    <w:qFormat/>
    <w:rsid w:val="00490d7a"/>
    <w:pPr>
      <w:widowControl/>
      <w:bidi w:val="0"/>
      <w:jc w:val="left"/>
    </w:pPr>
    <w:rPr>
      <w:rFonts w:ascii="Times New Roman" w:hAnsi="Times New Roman" w:eastAsia="Times" w:cs="Times New Roman"/>
      <w:color w:val="002776"/>
      <w:sz w:val="70"/>
      <w:szCs w:val="70"/>
      <w:lang w:val="es-AR" w:eastAsia="en-US" w:bidi="ar-SA"/>
    </w:rPr>
  </w:style>
  <w:style w:type="paragraph" w:styleId="CoverSubheading" w:customStyle="1">
    <w:name w:val="Cover Sub-heading"/>
    <w:link w:val="CoverSub-headingChar"/>
    <w:qFormat/>
    <w:rsid w:val="00490d7a"/>
    <w:pPr>
      <w:widowControl/>
      <w:bidi w:val="0"/>
      <w:jc w:val="left"/>
    </w:pPr>
    <w:rPr>
      <w:rFonts w:ascii="Times New Roman" w:hAnsi="Times New Roman" w:eastAsia="Times" w:cs="Times New Roman"/>
      <w:color w:val="92D400"/>
      <w:sz w:val="70"/>
      <w:szCs w:val="70"/>
      <w:lang w:val="es-AR" w:eastAsia="en-US" w:bidi="ar-SA"/>
    </w:rPr>
  </w:style>
  <w:style w:type="paragraph" w:styleId="Ttulo">
    <w:name w:val="Title"/>
    <w:basedOn w:val="Encabezado"/>
    <w:link w:val="TitleChar"/>
    <w:qFormat/>
    <w:rsid w:val="00490d7a"/>
    <w:pPr>
      <w:widowControl/>
      <w:bidi w:val="0"/>
      <w:jc w:val="left"/>
      <w:outlineLvl w:val="0"/>
    </w:pPr>
    <w:rPr>
      <w:rFonts w:ascii="Times New Roman" w:hAnsi="Times New Roman"/>
      <w:color w:val="92D400"/>
      <w:sz w:val="60"/>
      <w:szCs w:val="60"/>
    </w:rPr>
  </w:style>
  <w:style w:type="paragraph" w:styleId="Subttulo">
    <w:name w:val="Subtitle"/>
    <w:basedOn w:val="Normal"/>
    <w:link w:val="SubtitleChar"/>
    <w:qFormat/>
    <w:rsid w:val="00490d7a"/>
    <w:pPr>
      <w:spacing w:before="0" w:after="120"/>
      <w:ind w:firstLine="284"/>
      <w:jc w:val="both"/>
    </w:pPr>
    <w:rPr>
      <w:rFonts w:ascii="Verdana" w:hAnsi="Verdana" w:eastAsia="MS Mincho"/>
      <w:b/>
      <w:i/>
      <w:color w:val="0000FF"/>
      <w:sz w:val="48"/>
      <w:lang w:val="en-US"/>
    </w:rPr>
  </w:style>
  <w:style w:type="paragraph" w:styleId="ListParagraph">
    <w:name w:val="List Paragraph"/>
    <w:basedOn w:val="Normal"/>
    <w:uiPriority w:val="34"/>
    <w:qFormat/>
    <w:rsid w:val="00490d7a"/>
    <w:pPr>
      <w:spacing w:before="60" w:after="0"/>
      <w:ind w:left="720" w:hanging="0"/>
      <w:contextualSpacing/>
    </w:pPr>
    <w:rPr/>
  </w:style>
  <w:style w:type="paragraph" w:styleId="TOCHeading">
    <w:name w:val="TOC Heading"/>
    <w:basedOn w:val="Encabezado1"/>
    <w:next w:val="Normal"/>
    <w:uiPriority w:val="39"/>
    <w:semiHidden/>
    <w:unhideWhenUsed/>
    <w:qFormat/>
    <w:rsid w:val="00490d7a"/>
    <w:pPr>
      <w:keepLines/>
      <w:spacing w:lineRule="auto" w:line="276" w:before="480" w:after="0"/>
      <w:jc w:val="both"/>
    </w:pPr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LibreOffice/5.1.6.2$Linux_X86_64 LibreOffice_project/10m0$Build-2</Application>
  <Pages>4</Pages>
  <Words>351</Words>
  <Characters>1913</Characters>
  <CharactersWithSpaces>2229</CharactersWithSpaces>
  <Paragraphs>43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2017-11-04T14:50:00Z</dcterms:created>
  <dc:creator>Turko Soto, Carolina (LATCO - Buenos Aires)</dc:creator>
  <dc:description/>
  <dc:language>es-AR</dc:language>
  <cp:lastModifiedBy/>
  <dcterms:modified xsi:type="dcterms:W3CDTF">2017-11-06T18:29:00Z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