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308"/>
        <w:gridCol w:w="7308"/>
      </w:tblGrid>
      <w:tr w:rsidR="004B45E4" w:rsidTr="00865CB9">
        <w:tc>
          <w:tcPr>
            <w:tcW w:w="7308" w:type="dxa"/>
          </w:tcPr>
          <w:p w:rsidR="004B45E4" w:rsidRPr="009858AB" w:rsidRDefault="004B45E4" w:rsidP="00865CB9">
            <w:pPr>
              <w:rPr>
                <w:b/>
                <w:sz w:val="28"/>
                <w:u w:val="single"/>
              </w:rPr>
            </w:pPr>
            <w:r w:rsidRPr="009858AB">
              <w:rPr>
                <w:b/>
                <w:sz w:val="28"/>
                <w:u w:val="single"/>
              </w:rPr>
              <w:t>Prospectus</w:t>
            </w:r>
          </w:p>
          <w:p w:rsidR="004B45E4" w:rsidRPr="009858AB" w:rsidRDefault="004B45E4" w:rsidP="00865CB9">
            <w:pPr>
              <w:ind w:left="720"/>
              <w:rPr>
                <w:u w:val="single"/>
              </w:rPr>
            </w:pPr>
            <w:r w:rsidRPr="009858AB">
              <w:rPr>
                <w:u w:val="single"/>
              </w:rPr>
              <w:t>Problem to Solve</w:t>
            </w:r>
          </w:p>
          <w:p w:rsidR="004B45E4" w:rsidRDefault="004B45E4" w:rsidP="00865CB9">
            <w:pPr>
              <w:ind w:left="720"/>
            </w:pPr>
            <w:r>
              <w:t>Increase resolution by reducing point spread function (blurriness)</w:t>
            </w:r>
          </w:p>
          <w:p w:rsidR="004B45E4" w:rsidRDefault="004B45E4" w:rsidP="00865CB9">
            <w:pPr>
              <w:ind w:left="720"/>
            </w:pPr>
            <w:r>
              <w:t>Image a live sample without inducing photo toxicity.</w:t>
            </w:r>
          </w:p>
          <w:p w:rsidR="004B45E4" w:rsidRDefault="004B45E4" w:rsidP="00865CB9">
            <w:pPr>
              <w:ind w:left="720"/>
            </w:pPr>
          </w:p>
          <w:p w:rsidR="004B45E4" w:rsidRPr="009858AB" w:rsidRDefault="004B45E4" w:rsidP="00865CB9">
            <w:pPr>
              <w:ind w:left="720"/>
              <w:rPr>
                <w:u w:val="single"/>
              </w:rPr>
            </w:pPr>
            <w:r w:rsidRPr="009858AB">
              <w:rPr>
                <w:u w:val="single"/>
              </w:rPr>
              <w:t>Significance of Work</w:t>
            </w:r>
          </w:p>
          <w:p w:rsidR="004B45E4" w:rsidRDefault="004B45E4" w:rsidP="00865CB9">
            <w:pPr>
              <w:ind w:left="720"/>
            </w:pPr>
            <w:r>
              <w:t xml:space="preserve">Traditional </w:t>
            </w:r>
            <w:r w:rsidR="00390AE4">
              <w:t xml:space="preserve">confocal microscopes </w:t>
            </w:r>
            <w:r>
              <w:t xml:space="preserve">use a </w:t>
            </w:r>
            <w:r w:rsidR="00675152">
              <w:t>Gaussian</w:t>
            </w:r>
            <w:r>
              <w:t xml:space="preserve"> beam. </w:t>
            </w:r>
            <w:r w:rsidR="00675152">
              <w:t>A Gaussian beam emits</w:t>
            </w:r>
            <w:r>
              <w:t xml:space="preserve"> high energy in a focused spot. This can cause biological samples to be destroyed during an experiment.</w:t>
            </w:r>
          </w:p>
          <w:p w:rsidR="004B45E4" w:rsidRDefault="004B45E4" w:rsidP="00865CB9">
            <w:pPr>
              <w:ind w:left="720"/>
            </w:pPr>
            <w:r>
              <w:t>A Bessel beam is more distributed.</w:t>
            </w:r>
          </w:p>
          <w:p w:rsidR="004B45E4" w:rsidRDefault="004B45E4" w:rsidP="00865CB9">
            <w:pPr>
              <w:ind w:left="720"/>
            </w:pPr>
          </w:p>
          <w:p w:rsidR="004B45E4" w:rsidRDefault="00390AE4" w:rsidP="00865CB9">
            <w:pPr>
              <w:ind w:left="720"/>
            </w:pPr>
            <w:r>
              <w:t xml:space="preserve">Specimens </w:t>
            </w:r>
            <w:r w:rsidR="004B45E4">
              <w:t xml:space="preserve">are imaged </w:t>
            </w:r>
            <w:r>
              <w:t xml:space="preserve">by </w:t>
            </w:r>
            <w:r w:rsidR="004B45E4">
              <w:t xml:space="preserve">shining a beam on </w:t>
            </w:r>
            <w:r>
              <w:t xml:space="preserve">and </w:t>
            </w:r>
            <w:r w:rsidR="004B45E4">
              <w:t>capturing emission from them.</w:t>
            </w:r>
          </w:p>
          <w:p w:rsidR="004B45E4" w:rsidRDefault="004B45E4" w:rsidP="00865CB9">
            <w:pPr>
              <w:ind w:left="720"/>
            </w:pPr>
            <w:r>
              <w:t xml:space="preserve">In this case </w:t>
            </w:r>
            <w:proofErr w:type="spellStart"/>
            <w:r w:rsidRPr="00526930">
              <w:t>Caenorhabditis</w:t>
            </w:r>
            <w:proofErr w:type="spellEnd"/>
            <w:r w:rsidRPr="00526930">
              <w:t xml:space="preserve"> </w:t>
            </w:r>
            <w:proofErr w:type="spellStart"/>
            <w:r w:rsidRPr="00526930">
              <w:t>elegans</w:t>
            </w:r>
            <w:proofErr w:type="spellEnd"/>
            <w:r>
              <w:t xml:space="preserve"> (C. </w:t>
            </w:r>
            <w:proofErr w:type="spellStart"/>
            <w:r>
              <w:t>elegans</w:t>
            </w:r>
            <w:proofErr w:type="spellEnd"/>
            <w:r>
              <w:t>) are imaged to analyze tissue samples, cells, etc.</w:t>
            </w:r>
          </w:p>
          <w:p w:rsidR="004B45E4" w:rsidRDefault="004B45E4" w:rsidP="00865CB9">
            <w:pPr>
              <w:ind w:left="720"/>
            </w:pPr>
          </w:p>
          <w:p w:rsidR="00390AE4" w:rsidRDefault="004B45E4" w:rsidP="00390AE4">
            <w:pPr>
              <w:ind w:left="720"/>
              <w:rPr>
                <w:u w:val="single"/>
              </w:rPr>
            </w:pPr>
            <w:r w:rsidRPr="00526930">
              <w:rPr>
                <w:u w:val="single"/>
              </w:rPr>
              <w:t>Methodology</w:t>
            </w:r>
          </w:p>
          <w:p w:rsidR="007D2697" w:rsidRDefault="00390AE4" w:rsidP="00865CB9">
            <w:pPr>
              <w:pStyle w:val="NoSpacing"/>
              <w:numPr>
                <w:ilvl w:val="0"/>
                <w:numId w:val="1"/>
              </w:numPr>
              <w:ind w:left="1440"/>
            </w:pPr>
            <w:r>
              <w:t xml:space="preserve">Learn </w:t>
            </w:r>
            <w:r w:rsidR="00675152">
              <w:t>LabVIEW</w:t>
            </w:r>
          </w:p>
          <w:p w:rsidR="004B45E4" w:rsidRDefault="004B45E4" w:rsidP="00865CB9">
            <w:pPr>
              <w:pStyle w:val="NoSpacing"/>
              <w:numPr>
                <w:ilvl w:val="0"/>
                <w:numId w:val="1"/>
              </w:numPr>
              <w:ind w:left="1440"/>
            </w:pPr>
            <w:r>
              <w:t xml:space="preserve">Write </w:t>
            </w:r>
            <w:r w:rsidRPr="004A0119">
              <w:rPr>
                <w:u w:val="single"/>
              </w:rPr>
              <w:t>simple</w:t>
            </w:r>
            <w:r>
              <w:t xml:space="preserve"> genetic algorithm to optimize </w:t>
            </w:r>
            <w:r w:rsidRPr="004A0119">
              <w:rPr>
                <w:b/>
                <w:u w:val="single"/>
              </w:rPr>
              <w:t>one</w:t>
            </w:r>
            <w:r>
              <w:t xml:space="preserve"> image</w:t>
            </w:r>
          </w:p>
          <w:p w:rsidR="004B45E4" w:rsidRDefault="004B45E4" w:rsidP="00865CB9">
            <w:pPr>
              <w:pStyle w:val="NoSpacing"/>
              <w:numPr>
                <w:ilvl w:val="0"/>
                <w:numId w:val="1"/>
              </w:numPr>
              <w:ind w:left="1440"/>
            </w:pPr>
            <w:r>
              <w:t>Test on initially blurry image to check if GA is performing as expected (making image sharp)</w:t>
            </w:r>
          </w:p>
          <w:p w:rsidR="004B45E4" w:rsidRDefault="004B45E4" w:rsidP="00865CB9">
            <w:pPr>
              <w:pStyle w:val="NoSpacing"/>
              <w:numPr>
                <w:ilvl w:val="0"/>
                <w:numId w:val="1"/>
              </w:numPr>
              <w:ind w:left="1440"/>
            </w:pPr>
            <w:r>
              <w:t>Add 3 image (plane) optimization and work on fitness function</w:t>
            </w:r>
          </w:p>
          <w:p w:rsidR="004B45E4" w:rsidRDefault="004B45E4" w:rsidP="00865CB9">
            <w:pPr>
              <w:pStyle w:val="NoSpacing"/>
              <w:numPr>
                <w:ilvl w:val="0"/>
                <w:numId w:val="1"/>
              </w:numPr>
              <w:ind w:left="1440"/>
            </w:pPr>
            <w:r>
              <w:t xml:space="preserve">System should converge to Bessel beam if optimized </w:t>
            </w:r>
            <w:r w:rsidRPr="004A0119">
              <w:rPr>
                <w:b/>
                <w:u w:val="single"/>
              </w:rPr>
              <w:t>only</w:t>
            </w:r>
            <w:r>
              <w:t xml:space="preserve"> on property1 (similarity between planes)</w:t>
            </w:r>
          </w:p>
          <w:p w:rsidR="004B45E4" w:rsidRDefault="004B45E4" w:rsidP="00865CB9">
            <w:pPr>
              <w:pStyle w:val="NoSpacing"/>
              <w:numPr>
                <w:ilvl w:val="0"/>
                <w:numId w:val="1"/>
              </w:numPr>
              <w:ind w:left="1440"/>
            </w:pPr>
            <w:r>
              <w:t>Combine different sets of properties</w:t>
            </w:r>
          </w:p>
          <w:p w:rsidR="004B45E4" w:rsidRDefault="004B45E4" w:rsidP="00865CB9">
            <w:pPr>
              <w:pStyle w:val="NoSpacing"/>
              <w:numPr>
                <w:ilvl w:val="1"/>
                <w:numId w:val="1"/>
              </w:numPr>
              <w:ind w:left="2160"/>
            </w:pPr>
            <w:r>
              <w:t>Similarity between planes</w:t>
            </w:r>
          </w:p>
          <w:p w:rsidR="004B45E4" w:rsidRDefault="004B45E4" w:rsidP="00865CB9">
            <w:pPr>
              <w:pStyle w:val="NoSpacing"/>
              <w:numPr>
                <w:ilvl w:val="1"/>
                <w:numId w:val="1"/>
              </w:numPr>
              <w:ind w:left="2160"/>
            </w:pPr>
            <w:r>
              <w:t>Size of laser beam</w:t>
            </w:r>
          </w:p>
          <w:p w:rsidR="004B45E4" w:rsidRDefault="004B45E4" w:rsidP="00865CB9">
            <w:pPr>
              <w:pStyle w:val="NoSpacing"/>
              <w:numPr>
                <w:ilvl w:val="1"/>
                <w:numId w:val="1"/>
              </w:numPr>
              <w:ind w:left="2160"/>
            </w:pPr>
            <w:r>
              <w:t>Maximum of peaks</w:t>
            </w:r>
          </w:p>
          <w:p w:rsidR="004B45E4" w:rsidRPr="00526930" w:rsidRDefault="004B45E4" w:rsidP="00865CB9">
            <w:pPr>
              <w:pStyle w:val="NoSpacing"/>
              <w:numPr>
                <w:ilvl w:val="0"/>
                <w:numId w:val="1"/>
              </w:numPr>
              <w:ind w:left="1440"/>
            </w:pPr>
            <w:r>
              <w:t>Create line focus</w:t>
            </w:r>
          </w:p>
          <w:p w:rsidR="004B45E4" w:rsidRDefault="004B45E4" w:rsidP="00865CB9"/>
        </w:tc>
        <w:tc>
          <w:tcPr>
            <w:tcW w:w="7308" w:type="dxa"/>
          </w:tcPr>
          <w:p w:rsidR="006D4002" w:rsidRDefault="006D4002" w:rsidP="006D4002">
            <w:pPr>
              <w:rPr>
                <w:b/>
                <w:sz w:val="28"/>
                <w:u w:val="single"/>
              </w:rPr>
            </w:pPr>
            <w:r>
              <w:rPr>
                <w:b/>
                <w:sz w:val="28"/>
                <w:u w:val="single"/>
              </w:rPr>
              <w:t>Proposal</w:t>
            </w:r>
          </w:p>
          <w:p w:rsidR="006D4002" w:rsidRPr="004B45E4" w:rsidRDefault="006D4002" w:rsidP="006D4002">
            <w:pPr>
              <w:ind w:left="720"/>
            </w:pPr>
            <w:r>
              <w:rPr>
                <w:u w:val="single"/>
              </w:rPr>
              <w:t>Problem to Solve</w:t>
            </w:r>
          </w:p>
          <w:p w:rsidR="003B2D5B" w:rsidRDefault="003B2D5B" w:rsidP="003B2D5B">
            <w:pPr>
              <w:ind w:left="720"/>
            </w:pPr>
            <w:r>
              <w:t>Increase resolution by reducing point spread function (blurriness)</w:t>
            </w:r>
          </w:p>
          <w:p w:rsidR="003B2D5B" w:rsidRDefault="003B2D5B" w:rsidP="003B2D5B">
            <w:pPr>
              <w:ind w:left="720"/>
            </w:pPr>
            <w:r>
              <w:t>Image a live sample without inducing photo toxicity.</w:t>
            </w:r>
          </w:p>
          <w:p w:rsidR="006D4002" w:rsidRDefault="006D4002" w:rsidP="006D4002">
            <w:pPr>
              <w:ind w:left="720"/>
              <w:rPr>
                <w:u w:val="single"/>
              </w:rPr>
            </w:pPr>
          </w:p>
          <w:p w:rsidR="006D4002" w:rsidRDefault="006D4002" w:rsidP="006D4002">
            <w:pPr>
              <w:ind w:left="720"/>
              <w:rPr>
                <w:u w:val="single"/>
              </w:rPr>
            </w:pPr>
            <w:r w:rsidRPr="00526930">
              <w:rPr>
                <w:u w:val="single"/>
              </w:rPr>
              <w:t>Background</w:t>
            </w:r>
          </w:p>
          <w:p w:rsidR="006D4002" w:rsidRDefault="006D4002" w:rsidP="006D4002">
            <w:pPr>
              <w:ind w:left="720"/>
            </w:pPr>
            <w:r w:rsidRPr="006D4002">
              <w:rPr>
                <w:b/>
              </w:rPr>
              <w:t>Previous work</w:t>
            </w:r>
            <w:r>
              <w:t xml:space="preserve"> – Bessel beams are used in conjunction with structured illumination and/or two-photon excitation to create thinner light sheets better suited to three-dimensional subcellular imaging. Currently, microscope is capable of </w:t>
            </w:r>
            <w:r w:rsidR="003B2D5B">
              <w:t>noninvasively</w:t>
            </w:r>
            <w:r>
              <w:t xml:space="preserve"> acquiring hundreds of 3D isotropic data volumes from single living cells encompassing tens of thousands of image frames.</w:t>
            </w:r>
          </w:p>
          <w:p w:rsidR="006D4002" w:rsidRDefault="006D4002" w:rsidP="006D4002">
            <w:pPr>
              <w:ind w:left="720"/>
            </w:pPr>
          </w:p>
          <w:p w:rsidR="006D4002" w:rsidRDefault="006D4002" w:rsidP="006D4002">
            <w:pPr>
              <w:ind w:left="720"/>
            </w:pPr>
            <w:r>
              <w:rPr>
                <w:b/>
              </w:rPr>
              <w:t>Significance of Work</w:t>
            </w:r>
            <w:r>
              <w:t xml:space="preserve"> – </w:t>
            </w:r>
          </w:p>
          <w:p w:rsidR="006D4002" w:rsidRDefault="006D4002" w:rsidP="006D4002">
            <w:pPr>
              <w:ind w:left="720"/>
            </w:pPr>
          </w:p>
          <w:p w:rsidR="006D4002" w:rsidRDefault="006D4002" w:rsidP="006D4002">
            <w:pPr>
              <w:ind w:left="720"/>
            </w:pPr>
            <w:r>
              <w:rPr>
                <w:u w:val="single"/>
              </w:rPr>
              <w:t>Feasibility</w:t>
            </w:r>
          </w:p>
          <w:p w:rsidR="004B45E4" w:rsidRDefault="006D4002" w:rsidP="006D4002">
            <w:pPr>
              <w:ind w:left="720"/>
            </w:pPr>
            <w:r>
              <w:t xml:space="preserve">Show that Bessel beam imaging is a viable method for noninvasively </w:t>
            </w:r>
            <w:r w:rsidR="003B2D5B">
              <w:t>acquiring data from a live specimen.</w:t>
            </w:r>
          </w:p>
          <w:p w:rsidR="003B2D5B" w:rsidRDefault="003B2D5B" w:rsidP="006D4002">
            <w:pPr>
              <w:ind w:left="720"/>
            </w:pPr>
          </w:p>
          <w:p w:rsidR="007D2697" w:rsidRPr="007D2697" w:rsidRDefault="003B2D5B" w:rsidP="007D2697">
            <w:pPr>
              <w:ind w:left="720"/>
              <w:rPr>
                <w:u w:val="single"/>
              </w:rPr>
            </w:pPr>
            <w:r>
              <w:rPr>
                <w:u w:val="single"/>
              </w:rPr>
              <w:t>Timeline</w:t>
            </w:r>
          </w:p>
          <w:p w:rsidR="00390AE4" w:rsidRDefault="00390AE4" w:rsidP="007D2697">
            <w:pPr>
              <w:pStyle w:val="NoSpacing"/>
              <w:numPr>
                <w:ilvl w:val="0"/>
                <w:numId w:val="2"/>
              </w:numPr>
              <w:ind w:left="1440"/>
            </w:pPr>
            <w:r>
              <w:t xml:space="preserve">Learn </w:t>
            </w:r>
            <w:r w:rsidR="00675152">
              <w:t>LabVIEW</w:t>
            </w:r>
          </w:p>
          <w:p w:rsidR="007D2697" w:rsidRDefault="007D2697" w:rsidP="007D2697">
            <w:pPr>
              <w:pStyle w:val="NoSpacing"/>
              <w:numPr>
                <w:ilvl w:val="0"/>
                <w:numId w:val="2"/>
              </w:numPr>
              <w:ind w:left="1440"/>
            </w:pPr>
            <w:r>
              <w:t xml:space="preserve">Write </w:t>
            </w:r>
            <w:r w:rsidRPr="004A0119">
              <w:rPr>
                <w:u w:val="single"/>
              </w:rPr>
              <w:t>simple</w:t>
            </w:r>
            <w:r>
              <w:t xml:space="preserve"> genetic algorithm to optimize </w:t>
            </w:r>
            <w:r w:rsidRPr="004A0119">
              <w:rPr>
                <w:b/>
                <w:u w:val="single"/>
              </w:rPr>
              <w:t>one</w:t>
            </w:r>
            <w:r>
              <w:t xml:space="preserve"> image</w:t>
            </w:r>
          </w:p>
          <w:p w:rsidR="007D2697" w:rsidRDefault="007D2697" w:rsidP="007D2697">
            <w:pPr>
              <w:pStyle w:val="NoSpacing"/>
              <w:numPr>
                <w:ilvl w:val="0"/>
                <w:numId w:val="2"/>
              </w:numPr>
              <w:ind w:left="1440"/>
            </w:pPr>
            <w:r>
              <w:t>Test on initially blurry image to check if GA is performing as expected (making image sharp)</w:t>
            </w:r>
          </w:p>
          <w:p w:rsidR="007D2697" w:rsidRDefault="007D2697" w:rsidP="007D2697">
            <w:pPr>
              <w:pStyle w:val="NoSpacing"/>
              <w:numPr>
                <w:ilvl w:val="0"/>
                <w:numId w:val="2"/>
              </w:numPr>
              <w:ind w:left="1440"/>
            </w:pPr>
            <w:r>
              <w:t>Add 3 image (plane) optimization and work on fitness function</w:t>
            </w:r>
          </w:p>
          <w:p w:rsidR="007D2697" w:rsidRDefault="007D2697" w:rsidP="007D2697">
            <w:pPr>
              <w:pStyle w:val="NoSpacing"/>
              <w:numPr>
                <w:ilvl w:val="0"/>
                <w:numId w:val="2"/>
              </w:numPr>
              <w:ind w:left="1440"/>
            </w:pPr>
            <w:r>
              <w:t xml:space="preserve">System should converge to Bessel beam if optimized </w:t>
            </w:r>
            <w:r w:rsidRPr="004A0119">
              <w:rPr>
                <w:b/>
                <w:u w:val="single"/>
              </w:rPr>
              <w:t>only</w:t>
            </w:r>
            <w:r>
              <w:t xml:space="preserve"> on property1 (similarity between planes)</w:t>
            </w:r>
          </w:p>
          <w:p w:rsidR="007D2697" w:rsidRDefault="007D2697" w:rsidP="007D2697">
            <w:pPr>
              <w:pStyle w:val="NoSpacing"/>
              <w:numPr>
                <w:ilvl w:val="0"/>
                <w:numId w:val="2"/>
              </w:numPr>
              <w:ind w:left="1440"/>
            </w:pPr>
            <w:r>
              <w:t>Combine different sets of properties</w:t>
            </w:r>
          </w:p>
          <w:p w:rsidR="007D2697" w:rsidRDefault="007D2697" w:rsidP="007D2697">
            <w:pPr>
              <w:pStyle w:val="NoSpacing"/>
              <w:numPr>
                <w:ilvl w:val="1"/>
                <w:numId w:val="2"/>
              </w:numPr>
              <w:ind w:left="2160"/>
            </w:pPr>
            <w:r>
              <w:t>Similarity between planes</w:t>
            </w:r>
          </w:p>
          <w:p w:rsidR="007D2697" w:rsidRDefault="007D2697" w:rsidP="007D2697">
            <w:pPr>
              <w:pStyle w:val="NoSpacing"/>
              <w:numPr>
                <w:ilvl w:val="1"/>
                <w:numId w:val="2"/>
              </w:numPr>
              <w:ind w:left="2160"/>
            </w:pPr>
            <w:r>
              <w:t>Size of laser beam</w:t>
            </w:r>
          </w:p>
          <w:p w:rsidR="007D2697" w:rsidRDefault="007D2697" w:rsidP="007D2697">
            <w:pPr>
              <w:pStyle w:val="NoSpacing"/>
              <w:numPr>
                <w:ilvl w:val="1"/>
                <w:numId w:val="2"/>
              </w:numPr>
              <w:ind w:left="2160"/>
            </w:pPr>
            <w:r>
              <w:t>Maximum of peaks</w:t>
            </w:r>
          </w:p>
          <w:p w:rsidR="007D2697" w:rsidRPr="00526930" w:rsidRDefault="007D2697" w:rsidP="007D2697">
            <w:pPr>
              <w:pStyle w:val="NoSpacing"/>
              <w:numPr>
                <w:ilvl w:val="0"/>
                <w:numId w:val="2"/>
              </w:numPr>
              <w:ind w:left="1440"/>
            </w:pPr>
            <w:r>
              <w:t>Create line focus</w:t>
            </w:r>
          </w:p>
          <w:p w:rsidR="007D2697" w:rsidRDefault="007D2697" w:rsidP="006D4002">
            <w:pPr>
              <w:ind w:left="720"/>
              <w:rPr>
                <w:u w:val="single"/>
              </w:rPr>
            </w:pPr>
          </w:p>
          <w:p w:rsidR="007D2697" w:rsidRDefault="007D2697" w:rsidP="006D4002">
            <w:pPr>
              <w:ind w:left="720"/>
              <w:rPr>
                <w:u w:val="single"/>
              </w:rPr>
            </w:pPr>
            <w:r w:rsidRPr="007D2697">
              <w:rPr>
                <w:u w:val="single"/>
              </w:rPr>
              <w:t>Budget</w:t>
            </w:r>
          </w:p>
          <w:p w:rsidR="007D2697" w:rsidRDefault="007D2697" w:rsidP="006D4002">
            <w:pPr>
              <w:ind w:left="720"/>
            </w:pPr>
            <w:r w:rsidRPr="007D2697">
              <w:rPr>
                <w:b/>
              </w:rPr>
              <w:t>Hardware</w:t>
            </w:r>
            <w:r>
              <w:t xml:space="preserve"> – </w:t>
            </w:r>
          </w:p>
          <w:p w:rsidR="007D2697" w:rsidRDefault="007D2697" w:rsidP="006D4002">
            <w:pPr>
              <w:ind w:left="720"/>
            </w:pPr>
            <w:r>
              <w:rPr>
                <w:b/>
              </w:rPr>
              <w:t xml:space="preserve">Software – </w:t>
            </w:r>
            <w:proofErr w:type="spellStart"/>
            <w:r w:rsidRPr="007D2697">
              <w:t>MatLab</w:t>
            </w:r>
            <w:proofErr w:type="spellEnd"/>
            <w:r w:rsidRPr="007D2697">
              <w:t xml:space="preserve">, </w:t>
            </w:r>
            <w:r w:rsidR="00675152" w:rsidRPr="007D2697">
              <w:t>LabVIEW</w:t>
            </w:r>
            <w:r>
              <w:t>, Windows 7</w:t>
            </w:r>
          </w:p>
          <w:p w:rsidR="007D2697" w:rsidRDefault="007D2697" w:rsidP="006D4002">
            <w:pPr>
              <w:ind w:left="720"/>
              <w:rPr>
                <w:b/>
              </w:rPr>
            </w:pPr>
          </w:p>
          <w:p w:rsidR="007D2697" w:rsidRPr="007D2697" w:rsidRDefault="007D2697" w:rsidP="006D4002">
            <w:pPr>
              <w:ind w:left="720"/>
              <w:rPr>
                <w:u w:val="single"/>
              </w:rPr>
            </w:pPr>
            <w:r w:rsidRPr="007D2697">
              <w:rPr>
                <w:u w:val="single"/>
              </w:rPr>
              <w:t>References</w:t>
            </w:r>
          </w:p>
          <w:p w:rsidR="007D2697" w:rsidRPr="003B2D5B" w:rsidRDefault="007D2697" w:rsidP="003C6ABB">
            <w:pPr>
              <w:rPr>
                <w:u w:val="single"/>
              </w:rPr>
            </w:pPr>
          </w:p>
        </w:tc>
      </w:tr>
      <w:tr w:rsidR="006B2BC3" w:rsidTr="006B2BC3">
        <w:tc>
          <w:tcPr>
            <w:tcW w:w="7308" w:type="dxa"/>
          </w:tcPr>
          <w:p w:rsidR="006B2BC3" w:rsidRPr="006B2BC3" w:rsidRDefault="006B2BC3" w:rsidP="006B2BC3">
            <w:pPr>
              <w:rPr>
                <w:b/>
                <w:sz w:val="28"/>
                <w:u w:val="single"/>
              </w:rPr>
            </w:pPr>
            <w:r w:rsidRPr="006B2BC3">
              <w:rPr>
                <w:b/>
                <w:sz w:val="28"/>
                <w:u w:val="single"/>
              </w:rPr>
              <w:lastRenderedPageBreak/>
              <w:t>Article Extracts</w:t>
            </w:r>
          </w:p>
          <w:p w:rsidR="006B2BC3" w:rsidRDefault="006B2BC3" w:rsidP="006B2BC3">
            <w:pPr>
              <w:ind w:left="720"/>
              <w:rPr>
                <w:i/>
              </w:rPr>
            </w:pPr>
            <w:r w:rsidRPr="00583825">
              <w:rPr>
                <w:b/>
                <w:u w:val="single"/>
              </w:rPr>
              <w:t>Abstract</w:t>
            </w:r>
            <w:r>
              <w:t xml:space="preserve"> – </w:t>
            </w:r>
            <w:r>
              <w:rPr>
                <w:i/>
              </w:rPr>
              <w:t>Rapid three-dimensional isotropic imaging of living cells using Bessel beam plane illumination</w:t>
            </w:r>
          </w:p>
          <w:p w:rsidR="006B2BC3" w:rsidRPr="00583825" w:rsidRDefault="006B2BC3" w:rsidP="006B2BC3">
            <w:pPr>
              <w:ind w:left="720"/>
              <w:rPr>
                <w:sz w:val="18"/>
              </w:rPr>
            </w:pPr>
            <w:r w:rsidRPr="00583825">
              <w:rPr>
                <w:sz w:val="18"/>
              </w:rPr>
              <w:t xml:space="preserve">Thomas </w:t>
            </w:r>
            <w:proofErr w:type="spellStart"/>
            <w:r w:rsidRPr="00583825">
              <w:rPr>
                <w:sz w:val="18"/>
              </w:rPr>
              <w:t>Planchon</w:t>
            </w:r>
            <w:proofErr w:type="spellEnd"/>
            <w:r w:rsidRPr="00583825">
              <w:rPr>
                <w:sz w:val="18"/>
              </w:rPr>
              <w:t xml:space="preserve">, Liang Gao, Daniel E </w:t>
            </w:r>
            <w:proofErr w:type="spellStart"/>
            <w:r w:rsidRPr="00583825">
              <w:rPr>
                <w:sz w:val="18"/>
              </w:rPr>
              <w:t>Milkie</w:t>
            </w:r>
            <w:proofErr w:type="spellEnd"/>
            <w:r w:rsidRPr="00583825">
              <w:rPr>
                <w:sz w:val="18"/>
              </w:rPr>
              <w:t xml:space="preserve">, Michael W Davidson, James Galbraith, Catherine </w:t>
            </w:r>
            <w:proofErr w:type="spellStart"/>
            <w:r w:rsidRPr="00583825">
              <w:rPr>
                <w:sz w:val="18"/>
              </w:rPr>
              <w:t>Galbraithb</w:t>
            </w:r>
            <w:proofErr w:type="spellEnd"/>
            <w:r w:rsidRPr="00583825">
              <w:rPr>
                <w:sz w:val="18"/>
              </w:rPr>
              <w:t>, Eric Betzig</w:t>
            </w:r>
          </w:p>
          <w:p w:rsidR="006B2BC3" w:rsidRPr="00583825" w:rsidRDefault="006B2BC3" w:rsidP="006B2BC3">
            <w:pPr>
              <w:ind w:left="720"/>
            </w:pPr>
          </w:p>
          <w:p w:rsidR="006B2BC3" w:rsidRDefault="006B2BC3" w:rsidP="006B2BC3">
            <w:pPr>
              <w:ind w:left="720"/>
            </w:pPr>
            <w:r>
              <w:t xml:space="preserve">A key challenge when imaging living cells is how to noninvasively extract the most spatiotemporal information possible. Unlike popular wide-field and confocal methods, plane-illumination microscopy limits excitation to the information-rich vicinity of the focal plane, providing effective optical sectioning and high speed while minimizing out-of-focus background and premature </w:t>
            </w:r>
            <w:r w:rsidR="00675152">
              <w:t>photo bleaching</w:t>
            </w:r>
            <w:r>
              <w:t xml:space="preserve">. Here we used scanned Bessel beams in conjunction with structured illumination and/or two-photon excitation to create thinner light sheets better suited to three-dimensional subcellular imaging. As demonstrated by imaging the dynamics of mitochondria, </w:t>
            </w:r>
            <w:proofErr w:type="spellStart"/>
            <w:r>
              <w:t>filopodia</w:t>
            </w:r>
            <w:proofErr w:type="spellEnd"/>
            <w:r>
              <w:t>, membrane ruffles, intracellular vesicles and mitotic chromosomes in live cells, the microscope currently offers 3D isotropic resolution, speeds up to nearly 200 image planes per second, and the ability to noninvasive acquire hundreds of 3D data volumes from single living cells encompassing tens of thousands of image frames.</w:t>
            </w:r>
          </w:p>
          <w:p w:rsidR="006B2BC3" w:rsidRDefault="006B2BC3" w:rsidP="006B2BC3">
            <w:pPr>
              <w:ind w:left="720"/>
            </w:pPr>
          </w:p>
          <w:p w:rsidR="006B2BC3" w:rsidRDefault="006B2BC3" w:rsidP="006B2BC3">
            <w:pPr>
              <w:ind w:left="720"/>
            </w:pPr>
            <w:r>
              <w:t xml:space="preserve">Adaptive Optics Is a process used to enhance the performance of an optical system by reducing its </w:t>
            </w:r>
            <w:proofErr w:type="spellStart"/>
            <w:r w:rsidRPr="00013C2D">
              <w:rPr>
                <w:b/>
              </w:rPr>
              <w:t>wavefront</w:t>
            </w:r>
            <w:proofErr w:type="spellEnd"/>
            <w:r w:rsidRPr="00013C2D">
              <w:rPr>
                <w:b/>
              </w:rPr>
              <w:t xml:space="preserve"> distortion</w:t>
            </w:r>
            <w:r>
              <w:t>. It is used ext4ensively in astronomy, ibn addition to numerous other applications within the field of optics; such as optometry and microscopy.</w:t>
            </w:r>
          </w:p>
          <w:p w:rsidR="006B2BC3" w:rsidRDefault="006B2BC3" w:rsidP="006B2BC3">
            <w:pPr>
              <w:ind w:left="720"/>
            </w:pPr>
          </w:p>
          <w:p w:rsidR="006B2BC3" w:rsidRDefault="006B2BC3" w:rsidP="006B2BC3">
            <w:pPr>
              <w:ind w:left="720"/>
            </w:pPr>
            <w:r>
              <w:t xml:space="preserve">Bessel Beams have minimal diffraction, and when focused, allow for a long and narrow beam that is essential for </w:t>
            </w:r>
            <w:r w:rsidRPr="00013C2D">
              <w:rPr>
                <w:b/>
              </w:rPr>
              <w:t>Light-Sheep Microscopy</w:t>
            </w:r>
            <w:r>
              <w:t xml:space="preserve">. The output spatial profile is typically that of a </w:t>
            </w:r>
            <w:r w:rsidR="00675152">
              <w:t>Gaussian</w:t>
            </w:r>
            <w:r>
              <w:t xml:space="preserve"> beam. Hence, to obtain a Bessel Beam, the initial spatial profile needs to be transformed/shaped. This project aims to explore the possibility of engineering a Bessel beam profile through the use of a bi-dimensional Spatial Light Modulator.</w:t>
            </w:r>
          </w:p>
          <w:p w:rsidR="006B2BC3" w:rsidRDefault="006B2BC3" w:rsidP="006B2BC3">
            <w:pPr>
              <w:ind w:left="720"/>
            </w:pPr>
          </w:p>
          <w:p w:rsidR="006B2BC3" w:rsidRDefault="006B2BC3" w:rsidP="006B2BC3">
            <w:pPr>
              <w:ind w:left="720"/>
            </w:pPr>
            <w:r>
              <w:t xml:space="preserve">Due to the statistical nature of the photons generated in the laser cavity, the output laser has a spatial profile that is very close to a </w:t>
            </w:r>
            <w:r w:rsidR="00675152">
              <w:t>Gaussian</w:t>
            </w:r>
            <w:r>
              <w:t xml:space="preserve"> beam. The goal of the experiment is to transform this </w:t>
            </w:r>
            <w:r w:rsidR="00675152">
              <w:t>Gaussian</w:t>
            </w:r>
            <w:r>
              <w:t xml:space="preserve"> profile into a Bessel beam profile.</w:t>
            </w:r>
          </w:p>
        </w:tc>
        <w:tc>
          <w:tcPr>
            <w:tcW w:w="7308" w:type="dxa"/>
          </w:tcPr>
          <w:p w:rsidR="008442D8" w:rsidRPr="006B2BC3" w:rsidRDefault="008442D8" w:rsidP="008442D8">
            <w:pPr>
              <w:rPr>
                <w:b/>
                <w:sz w:val="28"/>
              </w:rPr>
            </w:pPr>
            <w:r w:rsidRPr="006B2BC3">
              <w:rPr>
                <w:b/>
                <w:sz w:val="28"/>
                <w:u w:val="single"/>
              </w:rPr>
              <w:t>Jargon</w:t>
            </w:r>
          </w:p>
          <w:p w:rsidR="008442D8" w:rsidRDefault="008442D8" w:rsidP="00C13603">
            <w:pPr>
              <w:ind w:left="720"/>
            </w:pPr>
            <w:r w:rsidRPr="009858AB">
              <w:rPr>
                <w:b/>
              </w:rPr>
              <w:t>Diffraction</w:t>
            </w:r>
            <w:r w:rsidRPr="00013C2D">
              <w:t xml:space="preserve"> </w:t>
            </w:r>
            <w:r>
              <w:t xml:space="preserve">- </w:t>
            </w:r>
            <w:r w:rsidRPr="00013C2D">
              <w:t>refers to various phenomena which occur when a wave encounters an obstacle or a slit. In classical physics is described as the interference of waves according to the Huygens–Fresnel principle.</w:t>
            </w:r>
            <w:r w:rsidR="00C13603">
              <w:br/>
            </w:r>
            <w:r w:rsidR="00C13603">
              <w:rPr>
                <w:b/>
              </w:rPr>
              <w:br/>
            </w:r>
            <w:r w:rsidR="00C13603" w:rsidRPr="006B2BC3">
              <w:rPr>
                <w:b/>
              </w:rPr>
              <w:t>Diffraction limit</w:t>
            </w:r>
            <w:r w:rsidR="00C13603">
              <w:t xml:space="preserve"> – lowest resolution you can get</w:t>
            </w:r>
          </w:p>
          <w:p w:rsidR="008442D8" w:rsidRDefault="008442D8" w:rsidP="008442D8">
            <w:pPr>
              <w:ind w:left="720"/>
            </w:pPr>
          </w:p>
          <w:p w:rsidR="008442D8" w:rsidRDefault="009E02C7" w:rsidP="00C13603">
            <w:pPr>
              <w:ind w:left="720"/>
            </w:pPr>
            <w:hyperlink r:id="rId5" w:history="1">
              <w:proofErr w:type="spellStart"/>
              <w:r w:rsidR="008442D8" w:rsidRPr="00C13603">
                <w:rPr>
                  <w:rStyle w:val="Hyperlink"/>
                  <w:b/>
                </w:rPr>
                <w:t>Biophotonics</w:t>
              </w:r>
              <w:proofErr w:type="spellEnd"/>
            </w:hyperlink>
            <w:r w:rsidR="008442D8">
              <w:t xml:space="preserve"> </w:t>
            </w:r>
            <w:r w:rsidR="00934A73">
              <w:t>–</w:t>
            </w:r>
            <w:r w:rsidR="008442D8">
              <w:t xml:space="preserve"> </w:t>
            </w:r>
            <w:r w:rsidR="00934A73">
              <w:t xml:space="preserve">Use of light (photons) </w:t>
            </w:r>
            <w:r w:rsidR="00934A73" w:rsidRPr="00934A73">
              <w:t>to image, detect and manipulate biological materials.</w:t>
            </w:r>
            <w:r w:rsidR="00C13603">
              <w:br/>
            </w:r>
          </w:p>
          <w:p w:rsidR="008442D8" w:rsidRPr="006B2BC3" w:rsidRDefault="009E02C7" w:rsidP="008442D8">
            <w:pPr>
              <w:ind w:left="720"/>
            </w:pPr>
            <w:hyperlink r:id="rId6" w:history="1">
              <w:proofErr w:type="spellStart"/>
              <w:r w:rsidR="008442D8" w:rsidRPr="00C13603">
                <w:rPr>
                  <w:rStyle w:val="Hyperlink"/>
                  <w:b/>
                </w:rPr>
                <w:t>Phototoxicity</w:t>
              </w:r>
              <w:proofErr w:type="spellEnd"/>
            </w:hyperlink>
            <w:r w:rsidR="008442D8">
              <w:t xml:space="preserve"> –</w:t>
            </w:r>
            <w:r w:rsidR="00C13603">
              <w:t xml:space="preserve"> </w:t>
            </w:r>
            <w:r w:rsidR="00C13603" w:rsidRPr="00C13603">
              <w:t>chemically induced epidermal irritation</w:t>
            </w:r>
            <w:r w:rsidR="00C13603">
              <w:t xml:space="preserve"> requiring light</w:t>
            </w:r>
            <w:r w:rsidR="00C13603">
              <w:br/>
            </w:r>
          </w:p>
          <w:p w:rsidR="008442D8" w:rsidRDefault="008442D8" w:rsidP="008442D8">
            <w:pPr>
              <w:ind w:left="720"/>
              <w:rPr>
                <w:b/>
              </w:rPr>
            </w:pPr>
          </w:p>
          <w:p w:rsidR="006B2BC3" w:rsidRDefault="008442D8" w:rsidP="00B35104">
            <w:pPr>
              <w:ind w:left="720"/>
            </w:pPr>
            <w:r w:rsidRPr="006B2BC3">
              <w:rPr>
                <w:b/>
              </w:rPr>
              <w:t>Point spread function</w:t>
            </w:r>
            <w:r>
              <w:t xml:space="preserve"> – how well you can see two nearby objects before they become one object</w:t>
            </w:r>
          </w:p>
        </w:tc>
      </w:tr>
    </w:tbl>
    <w:p w:rsidR="00B35104" w:rsidRPr="00B35104" w:rsidRDefault="00B35104" w:rsidP="002A5860">
      <w:pPr>
        <w:spacing w:after="0"/>
        <w:rPr>
          <w:b/>
          <w:sz w:val="24"/>
          <w:u w:val="single"/>
        </w:rPr>
      </w:pPr>
      <w:r w:rsidRPr="00B35104">
        <w:rPr>
          <w:b/>
          <w:sz w:val="24"/>
          <w:u w:val="single"/>
        </w:rPr>
        <w:lastRenderedPageBreak/>
        <w:t>Break Down of Genetic Algorithm</w:t>
      </w:r>
    </w:p>
    <w:p w:rsidR="006B2BC3" w:rsidRDefault="002A5860" w:rsidP="00B35104">
      <w:pPr>
        <w:spacing w:after="0"/>
        <w:ind w:left="720"/>
      </w:pPr>
      <w:r w:rsidRPr="002A5860">
        <w:rPr>
          <w:b/>
        </w:rPr>
        <w:t>Population</w:t>
      </w:r>
      <w:r>
        <w:t xml:space="preserve"> – potential solutions (parameters)</w:t>
      </w:r>
    </w:p>
    <w:p w:rsidR="002A5860" w:rsidRDefault="002A5860" w:rsidP="00B35104">
      <w:pPr>
        <w:spacing w:after="0"/>
        <w:ind w:left="720"/>
      </w:pPr>
      <w:r w:rsidRPr="002A5860">
        <w:rPr>
          <w:b/>
        </w:rPr>
        <w:t>Simulation</w:t>
      </w:r>
      <w:r>
        <w:t xml:space="preserve"> - inputs parameters and gives outputs (models)</w:t>
      </w:r>
    </w:p>
    <w:p w:rsidR="002A5860" w:rsidRDefault="002A5860" w:rsidP="00B35104">
      <w:pPr>
        <w:spacing w:after="0"/>
        <w:ind w:left="720"/>
      </w:pPr>
      <w:r w:rsidRPr="002A5860">
        <w:rPr>
          <w:b/>
        </w:rPr>
        <w:t>Fitness Function</w:t>
      </w:r>
      <w:r>
        <w:t xml:space="preserve"> - Evaluates the performance of a solution</w:t>
      </w:r>
    </w:p>
    <w:p w:rsidR="002A5860" w:rsidRDefault="002A5860" w:rsidP="00B35104">
      <w:pPr>
        <w:spacing w:after="0"/>
        <w:ind w:left="720"/>
      </w:pPr>
    </w:p>
    <w:p w:rsidR="002A5860" w:rsidRDefault="002A5860" w:rsidP="00B35104">
      <w:pPr>
        <w:spacing w:after="0"/>
        <w:ind w:left="720"/>
      </w:pPr>
      <w:r>
        <w:t xml:space="preserve">After an evaluation, the </w:t>
      </w:r>
      <w:proofErr w:type="gramStart"/>
      <w:r>
        <w:t xml:space="preserve">most </w:t>
      </w:r>
      <w:r w:rsidRPr="002A5860">
        <w:rPr>
          <w:i/>
        </w:rPr>
        <w:t>fit</w:t>
      </w:r>
      <w:proofErr w:type="gramEnd"/>
      <w:r>
        <w:t xml:space="preserve"> solution “survives”. The least </w:t>
      </w:r>
      <w:r w:rsidRPr="002A5860">
        <w:rPr>
          <w:i/>
        </w:rPr>
        <w:t>fit</w:t>
      </w:r>
      <w:r>
        <w:t>, “dies” off.</w:t>
      </w:r>
    </w:p>
    <w:p w:rsidR="002A5860" w:rsidRDefault="002A5860" w:rsidP="00B35104">
      <w:pPr>
        <w:spacing w:after="0"/>
        <w:ind w:left="720"/>
      </w:pPr>
      <w:r>
        <w:t xml:space="preserve">The </w:t>
      </w:r>
      <w:proofErr w:type="gramStart"/>
      <w:r>
        <w:t>most fit</w:t>
      </w:r>
      <w:proofErr w:type="gramEnd"/>
      <w:r>
        <w:t xml:space="preserve"> functions are fed bac</w:t>
      </w:r>
      <w:bookmarkStart w:id="0" w:name="_GoBack"/>
      <w:bookmarkEnd w:id="0"/>
      <w:r>
        <w:t>k into the population and mutated (bred, or hybridized).</w:t>
      </w:r>
    </w:p>
    <w:p w:rsidR="002A5860" w:rsidRDefault="002A5860" w:rsidP="00B35104">
      <w:pPr>
        <w:spacing w:after="0"/>
        <w:ind w:left="720"/>
      </w:pPr>
      <w:r>
        <w:tab/>
        <w:t>(</w:t>
      </w:r>
      <w:r w:rsidR="009E02C7">
        <w:t>Their parameter</w:t>
      </w:r>
      <w:r>
        <w:t xml:space="preserve"> values are mixed and matched)</w:t>
      </w:r>
    </w:p>
    <w:p w:rsidR="002A5860" w:rsidRDefault="002A5860" w:rsidP="00B35104">
      <w:pPr>
        <w:spacing w:after="0"/>
        <w:ind w:left="720"/>
      </w:pPr>
      <w:r>
        <w:t>The new entity in the population is fed back into the simulation and the process is repeated</w:t>
      </w:r>
    </w:p>
    <w:p w:rsidR="00B35104" w:rsidRDefault="00B35104" w:rsidP="00B35104">
      <w:pPr>
        <w:spacing w:after="0"/>
      </w:pPr>
    </w:p>
    <w:p w:rsidR="00B35104" w:rsidRDefault="00B35104" w:rsidP="00B35104">
      <w:pPr>
        <w:spacing w:after="0"/>
        <w:rPr>
          <w:b/>
          <w:sz w:val="28"/>
          <w:u w:val="single"/>
        </w:rPr>
      </w:pPr>
      <w:r w:rsidRPr="00B35104">
        <w:rPr>
          <w:b/>
          <w:sz w:val="28"/>
          <w:u w:val="single"/>
        </w:rPr>
        <w:t>Other Notes</w:t>
      </w:r>
    </w:p>
    <w:p w:rsidR="00B35104" w:rsidRDefault="00B35104" w:rsidP="00B35104">
      <w:pPr>
        <w:spacing w:after="0"/>
        <w:ind w:left="720"/>
      </w:pPr>
      <w:r>
        <w:rPr>
          <w:b/>
        </w:rPr>
        <w:t>G</w:t>
      </w:r>
      <w:r w:rsidRPr="006B2BC3">
        <w:rPr>
          <w:b/>
        </w:rPr>
        <w:t xml:space="preserve">A Objective </w:t>
      </w:r>
      <w:r>
        <w:rPr>
          <w:b/>
        </w:rPr>
        <w:t xml:space="preserve">- </w:t>
      </w:r>
      <w:r>
        <w:t>Calibrate microscope to optimize focal length.</w:t>
      </w:r>
    </w:p>
    <w:p w:rsidR="00B35104" w:rsidRPr="009E02C7" w:rsidRDefault="00B35104" w:rsidP="009E02C7">
      <w:pPr>
        <w:spacing w:after="0"/>
        <w:ind w:left="720"/>
      </w:pPr>
      <w:r w:rsidRPr="00B35104">
        <w:rPr>
          <w:b/>
        </w:rPr>
        <w:t>Bessel beam</w:t>
      </w:r>
      <w:r>
        <w:t xml:space="preserve"> is low intensity radiation (relative to </w:t>
      </w:r>
      <w:r w:rsidR="00675152">
        <w:t>Gaussian</w:t>
      </w:r>
      <w:r>
        <w:t>)</w:t>
      </w:r>
    </w:p>
    <w:sectPr w:rsidR="00B35104" w:rsidRPr="009E02C7" w:rsidSect="004B45E4">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C5DE4"/>
    <w:multiLevelType w:val="hybridMultilevel"/>
    <w:tmpl w:val="7040B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27162"/>
    <w:multiLevelType w:val="hybridMultilevel"/>
    <w:tmpl w:val="7040B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2D"/>
    <w:rsid w:val="00013C2D"/>
    <w:rsid w:val="00105CB3"/>
    <w:rsid w:val="002A5860"/>
    <w:rsid w:val="00375DBC"/>
    <w:rsid w:val="00390AE4"/>
    <w:rsid w:val="003B2D5B"/>
    <w:rsid w:val="003C6ABB"/>
    <w:rsid w:val="004B45E4"/>
    <w:rsid w:val="00526930"/>
    <w:rsid w:val="00583825"/>
    <w:rsid w:val="00675152"/>
    <w:rsid w:val="006B2BC3"/>
    <w:rsid w:val="006B738B"/>
    <w:rsid w:val="006D4002"/>
    <w:rsid w:val="00780074"/>
    <w:rsid w:val="007D2697"/>
    <w:rsid w:val="007F729C"/>
    <w:rsid w:val="008442D8"/>
    <w:rsid w:val="00934A73"/>
    <w:rsid w:val="009858AB"/>
    <w:rsid w:val="009E02C7"/>
    <w:rsid w:val="00B35104"/>
    <w:rsid w:val="00C1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E817A-492D-4589-A817-7CDBC3C3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6930"/>
    <w:pPr>
      <w:spacing w:after="0" w:line="240" w:lineRule="auto"/>
    </w:pPr>
  </w:style>
  <w:style w:type="table" w:styleId="TableGrid">
    <w:name w:val="Table Grid"/>
    <w:basedOn w:val="TableNormal"/>
    <w:uiPriority w:val="59"/>
    <w:rsid w:val="004B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ototoxicity" TargetMode="External"/><Relationship Id="rId5" Type="http://schemas.openxmlformats.org/officeDocument/2006/relationships/hyperlink" Target="http://photonicssociety.org/newsletters/apr04/biophot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 C. Hunter</cp:lastModifiedBy>
  <cp:revision>14</cp:revision>
  <dcterms:created xsi:type="dcterms:W3CDTF">2015-10-01T16:47:00Z</dcterms:created>
  <dcterms:modified xsi:type="dcterms:W3CDTF">2015-12-09T23:23:00Z</dcterms:modified>
</cp:coreProperties>
</file>