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46A" w:rsidRPr="0099446A" w:rsidRDefault="0099446A" w:rsidP="0099446A">
      <w:pPr>
        <w:pStyle w:val="NoSpacing"/>
        <w:jc w:val="center"/>
        <w:rPr>
          <w:rFonts w:ascii="Times New Roman" w:hAnsi="Times New Roman" w:cs="Times New Roman"/>
          <w:b/>
          <w:sz w:val="24"/>
          <w:szCs w:val="24"/>
        </w:rPr>
      </w:pPr>
      <w:r w:rsidRPr="0099446A">
        <w:rPr>
          <w:rFonts w:ascii="Times New Roman" w:hAnsi="Times New Roman" w:cs="Times New Roman"/>
          <w:b/>
          <w:sz w:val="24"/>
          <w:szCs w:val="24"/>
        </w:rPr>
        <w:t>Title</w:t>
      </w:r>
    </w:p>
    <w:p w:rsidR="0099446A" w:rsidRPr="0099446A" w:rsidRDefault="0099446A" w:rsidP="0099446A">
      <w:pPr>
        <w:pStyle w:val="NoSpacing"/>
        <w:jc w:val="center"/>
        <w:rPr>
          <w:rFonts w:ascii="Times New Roman" w:hAnsi="Times New Roman" w:cs="Times New Roman"/>
          <w:sz w:val="24"/>
          <w:szCs w:val="24"/>
        </w:rPr>
      </w:pPr>
      <w:r w:rsidRPr="0099446A">
        <w:rPr>
          <w:rFonts w:ascii="Times New Roman" w:hAnsi="Times New Roman" w:cs="Times New Roman"/>
          <w:sz w:val="24"/>
          <w:szCs w:val="24"/>
        </w:rPr>
        <w:t>IMPROVING IMAGING BY USING GENETIC ALGORITHMS TO</w:t>
      </w:r>
    </w:p>
    <w:p w:rsidR="0099446A" w:rsidRPr="0099446A" w:rsidRDefault="0099446A" w:rsidP="0099446A">
      <w:pPr>
        <w:pStyle w:val="NoSpacing"/>
        <w:jc w:val="center"/>
        <w:rPr>
          <w:rFonts w:ascii="Times New Roman" w:hAnsi="Times New Roman" w:cs="Times New Roman"/>
          <w:sz w:val="24"/>
          <w:szCs w:val="24"/>
        </w:rPr>
      </w:pPr>
      <w:r w:rsidRPr="0099446A">
        <w:rPr>
          <w:rFonts w:ascii="Times New Roman" w:hAnsi="Times New Roman" w:cs="Times New Roman"/>
          <w:sz w:val="24"/>
          <w:szCs w:val="24"/>
        </w:rPr>
        <w:t>FIND ARBITRARY PROFILES OF BESSEL BEAM LASER</w:t>
      </w:r>
    </w:p>
    <w:p w:rsidR="0099446A" w:rsidRPr="0099446A" w:rsidRDefault="0099446A" w:rsidP="0099446A">
      <w:pPr>
        <w:pStyle w:val="NoSpacing"/>
        <w:jc w:val="center"/>
        <w:rPr>
          <w:rFonts w:ascii="Times New Roman" w:hAnsi="Times New Roman" w:cs="Times New Roman"/>
          <w:sz w:val="24"/>
          <w:szCs w:val="24"/>
        </w:rPr>
      </w:pPr>
    </w:p>
    <w:p w:rsidR="0099446A" w:rsidRPr="0099446A" w:rsidRDefault="0099446A" w:rsidP="0099446A">
      <w:pPr>
        <w:pStyle w:val="NoSpacing"/>
        <w:jc w:val="center"/>
        <w:rPr>
          <w:rFonts w:ascii="Times New Roman" w:hAnsi="Times New Roman" w:cs="Times New Roman"/>
          <w:sz w:val="24"/>
          <w:szCs w:val="24"/>
        </w:rPr>
      </w:pPr>
    </w:p>
    <w:p w:rsidR="0099446A" w:rsidRPr="0099446A" w:rsidRDefault="0099446A" w:rsidP="0099446A">
      <w:pPr>
        <w:pStyle w:val="NoSpacing"/>
        <w:jc w:val="center"/>
        <w:rPr>
          <w:rFonts w:ascii="Times New Roman" w:hAnsi="Times New Roman" w:cs="Times New Roman"/>
          <w:sz w:val="24"/>
          <w:szCs w:val="24"/>
        </w:rPr>
      </w:pPr>
    </w:p>
    <w:p w:rsidR="0099446A" w:rsidRPr="0099446A" w:rsidRDefault="0099446A" w:rsidP="0099446A">
      <w:pPr>
        <w:pStyle w:val="NoSpacing"/>
        <w:jc w:val="center"/>
        <w:rPr>
          <w:rFonts w:ascii="Times New Roman" w:hAnsi="Times New Roman" w:cs="Times New Roman"/>
          <w:b/>
          <w:sz w:val="24"/>
          <w:szCs w:val="24"/>
        </w:rPr>
      </w:pPr>
      <w:r w:rsidRPr="0099446A">
        <w:rPr>
          <w:rFonts w:ascii="Times New Roman" w:hAnsi="Times New Roman" w:cs="Times New Roman"/>
          <w:b/>
          <w:sz w:val="24"/>
          <w:szCs w:val="24"/>
        </w:rPr>
        <w:t>By</w:t>
      </w:r>
    </w:p>
    <w:p w:rsidR="0099446A" w:rsidRPr="0099446A" w:rsidRDefault="0099446A" w:rsidP="0099446A">
      <w:pPr>
        <w:pStyle w:val="NoSpacing"/>
        <w:jc w:val="center"/>
        <w:rPr>
          <w:rFonts w:ascii="Times New Roman" w:hAnsi="Times New Roman" w:cs="Times New Roman"/>
          <w:sz w:val="24"/>
          <w:szCs w:val="24"/>
        </w:rPr>
      </w:pPr>
      <w:r w:rsidRPr="0099446A">
        <w:rPr>
          <w:rFonts w:ascii="Times New Roman" w:hAnsi="Times New Roman" w:cs="Times New Roman"/>
          <w:sz w:val="24"/>
          <w:szCs w:val="24"/>
        </w:rPr>
        <w:t>Leon Hunter</w:t>
      </w:r>
    </w:p>
    <w:p w:rsidR="0099446A" w:rsidRPr="0099446A" w:rsidRDefault="0099446A" w:rsidP="0099446A">
      <w:pPr>
        <w:pStyle w:val="NoSpacing"/>
        <w:jc w:val="center"/>
        <w:rPr>
          <w:rFonts w:ascii="Times New Roman" w:hAnsi="Times New Roman" w:cs="Times New Roman"/>
          <w:sz w:val="24"/>
          <w:szCs w:val="24"/>
        </w:rPr>
      </w:pPr>
    </w:p>
    <w:p w:rsidR="0099446A" w:rsidRPr="0099446A" w:rsidRDefault="0099446A" w:rsidP="0099446A">
      <w:pPr>
        <w:pStyle w:val="NoSpacing"/>
        <w:jc w:val="center"/>
        <w:rPr>
          <w:rFonts w:ascii="Times New Roman" w:hAnsi="Times New Roman" w:cs="Times New Roman"/>
          <w:sz w:val="24"/>
          <w:szCs w:val="24"/>
        </w:rPr>
      </w:pPr>
    </w:p>
    <w:p w:rsidR="0099446A" w:rsidRPr="0099446A" w:rsidRDefault="0099446A" w:rsidP="0099446A">
      <w:pPr>
        <w:pStyle w:val="NoSpacing"/>
        <w:jc w:val="center"/>
        <w:rPr>
          <w:rFonts w:ascii="Times New Roman" w:hAnsi="Times New Roman" w:cs="Times New Roman"/>
          <w:sz w:val="24"/>
          <w:szCs w:val="24"/>
        </w:rPr>
      </w:pPr>
    </w:p>
    <w:p w:rsidR="0099446A" w:rsidRPr="0099446A" w:rsidRDefault="0099446A" w:rsidP="0099446A">
      <w:pPr>
        <w:pStyle w:val="NoSpacing"/>
        <w:jc w:val="center"/>
        <w:rPr>
          <w:rFonts w:ascii="Times New Roman" w:hAnsi="Times New Roman" w:cs="Times New Roman"/>
          <w:b/>
          <w:sz w:val="24"/>
          <w:szCs w:val="24"/>
        </w:rPr>
      </w:pPr>
      <w:r w:rsidRPr="0099446A">
        <w:rPr>
          <w:rFonts w:ascii="Times New Roman" w:hAnsi="Times New Roman" w:cs="Times New Roman"/>
          <w:b/>
          <w:sz w:val="24"/>
          <w:szCs w:val="24"/>
        </w:rPr>
        <w:t>Project Advisor</w:t>
      </w:r>
    </w:p>
    <w:p w:rsidR="0099446A" w:rsidRPr="0099446A" w:rsidRDefault="0099446A" w:rsidP="0099446A">
      <w:pPr>
        <w:pStyle w:val="NoSpacing"/>
        <w:jc w:val="center"/>
        <w:rPr>
          <w:rFonts w:ascii="Times New Roman" w:hAnsi="Times New Roman" w:cs="Times New Roman"/>
          <w:sz w:val="24"/>
          <w:szCs w:val="24"/>
          <w:vertAlign w:val="superscript"/>
        </w:rPr>
      </w:pPr>
      <w:r w:rsidRPr="0099446A">
        <w:rPr>
          <w:rFonts w:ascii="Times New Roman" w:hAnsi="Times New Roman" w:cs="Times New Roman"/>
          <w:sz w:val="24"/>
          <w:szCs w:val="24"/>
        </w:rPr>
        <w:t>Dr. Tomasz Smolinski</w:t>
      </w:r>
      <w:r w:rsidRPr="0099446A">
        <w:rPr>
          <w:rFonts w:ascii="Times New Roman" w:hAnsi="Times New Roman" w:cs="Times New Roman"/>
          <w:sz w:val="24"/>
          <w:szCs w:val="24"/>
          <w:vertAlign w:val="superscript"/>
        </w:rPr>
        <w:t>1</w:t>
      </w:r>
      <w:r w:rsidRPr="0099446A">
        <w:rPr>
          <w:rFonts w:ascii="Times New Roman" w:hAnsi="Times New Roman" w:cs="Times New Roman"/>
          <w:sz w:val="24"/>
          <w:szCs w:val="24"/>
        </w:rPr>
        <w:t>, Dr. Thomas Planchon</w:t>
      </w:r>
      <w:r w:rsidRPr="0099446A">
        <w:rPr>
          <w:rFonts w:ascii="Times New Roman" w:hAnsi="Times New Roman" w:cs="Times New Roman"/>
          <w:sz w:val="24"/>
          <w:szCs w:val="24"/>
          <w:vertAlign w:val="superscript"/>
        </w:rPr>
        <w:t>2</w:t>
      </w:r>
    </w:p>
    <w:p w:rsidR="0099446A" w:rsidRPr="0099446A" w:rsidRDefault="0099446A" w:rsidP="0099446A">
      <w:pPr>
        <w:pStyle w:val="NoSpacing"/>
        <w:jc w:val="center"/>
        <w:rPr>
          <w:rFonts w:ascii="Times New Roman" w:hAnsi="Times New Roman" w:cs="Times New Roman"/>
          <w:sz w:val="24"/>
          <w:szCs w:val="24"/>
        </w:rPr>
      </w:pPr>
    </w:p>
    <w:p w:rsidR="0099446A" w:rsidRPr="0099446A" w:rsidRDefault="0099446A" w:rsidP="0099446A">
      <w:pPr>
        <w:pStyle w:val="NoSpacing"/>
        <w:jc w:val="center"/>
        <w:rPr>
          <w:rFonts w:ascii="Times New Roman" w:hAnsi="Times New Roman" w:cs="Times New Roman"/>
          <w:sz w:val="24"/>
          <w:szCs w:val="24"/>
        </w:rPr>
      </w:pPr>
    </w:p>
    <w:p w:rsidR="0099446A" w:rsidRPr="0099446A" w:rsidRDefault="0099446A" w:rsidP="0099446A">
      <w:pPr>
        <w:pStyle w:val="NoSpacing"/>
        <w:jc w:val="center"/>
        <w:rPr>
          <w:rFonts w:ascii="Times New Roman" w:hAnsi="Times New Roman" w:cs="Times New Roman"/>
          <w:sz w:val="24"/>
          <w:szCs w:val="24"/>
        </w:rPr>
      </w:pPr>
    </w:p>
    <w:p w:rsidR="0099446A" w:rsidRPr="0099446A" w:rsidRDefault="0099446A" w:rsidP="0099446A">
      <w:pPr>
        <w:pStyle w:val="NoSpacing"/>
        <w:jc w:val="center"/>
        <w:rPr>
          <w:rFonts w:ascii="Times New Roman" w:hAnsi="Times New Roman" w:cs="Times New Roman"/>
          <w:b/>
          <w:sz w:val="24"/>
          <w:szCs w:val="24"/>
        </w:rPr>
      </w:pPr>
      <w:r w:rsidRPr="0099446A">
        <w:rPr>
          <w:rFonts w:ascii="Times New Roman" w:hAnsi="Times New Roman" w:cs="Times New Roman"/>
          <w:b/>
          <w:sz w:val="24"/>
          <w:szCs w:val="24"/>
        </w:rPr>
        <w:t>Date</w:t>
      </w:r>
    </w:p>
    <w:p w:rsidR="0099446A" w:rsidRPr="0099446A" w:rsidRDefault="0044691C" w:rsidP="0099446A">
      <w:pPr>
        <w:pStyle w:val="NoSpacing"/>
        <w:jc w:val="center"/>
        <w:rPr>
          <w:rFonts w:ascii="Times New Roman" w:hAnsi="Times New Roman" w:cs="Times New Roman"/>
          <w:sz w:val="24"/>
          <w:szCs w:val="24"/>
        </w:rPr>
      </w:pPr>
      <w:r>
        <w:rPr>
          <w:rFonts w:ascii="Times New Roman" w:hAnsi="Times New Roman" w:cs="Times New Roman"/>
          <w:sz w:val="24"/>
          <w:szCs w:val="24"/>
        </w:rPr>
        <w:t>December</w:t>
      </w:r>
      <w:r w:rsidR="0099446A" w:rsidRPr="0099446A">
        <w:rPr>
          <w:rFonts w:ascii="Times New Roman" w:hAnsi="Times New Roman" w:cs="Times New Roman"/>
          <w:sz w:val="24"/>
          <w:szCs w:val="24"/>
        </w:rPr>
        <w:t xml:space="preserve"> 2015</w:t>
      </w:r>
    </w:p>
    <w:p w:rsidR="0099446A" w:rsidRPr="0099446A" w:rsidRDefault="0099446A">
      <w:pPr>
        <w:rPr>
          <w:rFonts w:ascii="Times New Roman" w:hAnsi="Times New Roman" w:cs="Times New Roman"/>
          <w:sz w:val="24"/>
          <w:szCs w:val="24"/>
        </w:rPr>
      </w:pPr>
      <w:r w:rsidRPr="0099446A">
        <w:rPr>
          <w:rFonts w:ascii="Times New Roman" w:hAnsi="Times New Roman" w:cs="Times New Roman"/>
          <w:sz w:val="24"/>
          <w:szCs w:val="24"/>
        </w:rPr>
        <w:br w:type="page"/>
      </w:r>
    </w:p>
    <w:p w:rsidR="00D94511" w:rsidRPr="0099446A" w:rsidRDefault="00D94511" w:rsidP="00D94511">
      <w:pPr>
        <w:pStyle w:val="NoSpacing"/>
        <w:rPr>
          <w:rFonts w:ascii="Times New Roman" w:hAnsi="Times New Roman" w:cs="Times New Roman"/>
        </w:rPr>
      </w:pPr>
      <w:r w:rsidRPr="0099446A">
        <w:rPr>
          <w:rFonts w:ascii="Times New Roman" w:hAnsi="Times New Roman" w:cs="Times New Roman"/>
          <w:b/>
          <w:u w:val="single"/>
        </w:rPr>
        <w:lastRenderedPageBreak/>
        <w:t>Abstract</w:t>
      </w:r>
    </w:p>
    <w:p w:rsidR="00894DFC" w:rsidRPr="0099446A" w:rsidRDefault="00894DFC" w:rsidP="00D94511">
      <w:pPr>
        <w:pStyle w:val="NoSpacing"/>
        <w:ind w:firstLine="720"/>
        <w:rPr>
          <w:rFonts w:ascii="Times New Roman" w:hAnsi="Times New Roman" w:cs="Times New Roman"/>
        </w:rPr>
      </w:pPr>
      <w:r w:rsidRPr="0099446A">
        <w:rPr>
          <w:rFonts w:ascii="Times New Roman" w:hAnsi="Times New Roman" w:cs="Times New Roman"/>
        </w:rPr>
        <w:t>Adaptive optics is a process used to enhance the performance of an optical system by reducing the effect of wave front distortions using an active optic (deformable mirror or spatial light modulator SLM). One approach to achieving such an enhancement is the use of genetic algorithms to control the optimization of the active optics. The goal of the project was to develop a genetic algorithm to later control a spatial light modulator (SLM) used for shaping the profile of a laser beam. A spatial light modulator is a device capable of manipulating amplitude, phase, or polarization of light waves in space and time. Naturally, the shape of a laser follows a Gaussian function. There is a lot of interest in using shapes other than Gaussian to improve the techniques of measurement for cymatic devices. This talk will present the</w:t>
      </w:r>
      <w:r w:rsidR="00D94511" w:rsidRPr="0099446A">
        <w:rPr>
          <w:rFonts w:ascii="Times New Roman" w:hAnsi="Times New Roman" w:cs="Times New Roman"/>
        </w:rPr>
        <w:t xml:space="preserve"> </w:t>
      </w:r>
      <w:r w:rsidRPr="0099446A">
        <w:rPr>
          <w:rFonts w:ascii="Times New Roman" w:hAnsi="Times New Roman" w:cs="Times New Roman"/>
        </w:rPr>
        <w:t>results of an experiment performed using a genetic algorithm used to optimize a SLM. Various measurements of resulting laser profiles from our simulated experiments will be presented.</w:t>
      </w:r>
    </w:p>
    <w:p w:rsidR="00894DFC" w:rsidRPr="0099446A" w:rsidRDefault="00894DFC" w:rsidP="004513E2">
      <w:pPr>
        <w:pStyle w:val="NoSpacing"/>
        <w:rPr>
          <w:rFonts w:ascii="Times New Roman" w:hAnsi="Times New Roman" w:cs="Times New Roman"/>
          <w:b/>
          <w:u w:val="single"/>
        </w:rPr>
      </w:pPr>
    </w:p>
    <w:p w:rsidR="00AE00D1" w:rsidRPr="0099446A" w:rsidRDefault="00AE00D1" w:rsidP="004513E2">
      <w:pPr>
        <w:pStyle w:val="NoSpacing"/>
        <w:rPr>
          <w:rFonts w:ascii="Times New Roman" w:hAnsi="Times New Roman" w:cs="Times New Roman"/>
        </w:rPr>
      </w:pPr>
      <w:r w:rsidRPr="0099446A">
        <w:rPr>
          <w:rFonts w:ascii="Times New Roman" w:hAnsi="Times New Roman" w:cs="Times New Roman"/>
          <w:b/>
          <w:u w:val="single"/>
        </w:rPr>
        <w:t>Background</w:t>
      </w:r>
    </w:p>
    <w:p w:rsidR="004513E2" w:rsidRPr="0099446A" w:rsidRDefault="004513E2" w:rsidP="0069173D">
      <w:pPr>
        <w:pStyle w:val="NoSpacing"/>
        <w:ind w:firstLine="720"/>
        <w:rPr>
          <w:rFonts w:ascii="Times New Roman" w:hAnsi="Times New Roman" w:cs="Times New Roman"/>
        </w:rPr>
      </w:pPr>
      <w:r w:rsidRPr="0099446A">
        <w:rPr>
          <w:rFonts w:ascii="Times New Roman" w:hAnsi="Times New Roman" w:cs="Times New Roman"/>
        </w:rPr>
        <w:t xml:space="preserve">In </w:t>
      </w:r>
      <w:r w:rsidR="0069173D" w:rsidRPr="0099446A">
        <w:rPr>
          <w:rFonts w:ascii="Times New Roman" w:hAnsi="Times New Roman" w:cs="Times New Roman"/>
        </w:rPr>
        <w:t xml:space="preserve">the Biophotonic Imaging Laboratory, </w:t>
      </w:r>
      <w:r w:rsidR="009A0B4D" w:rsidRPr="0099446A">
        <w:rPr>
          <w:rFonts w:ascii="Times New Roman" w:hAnsi="Times New Roman" w:cs="Times New Roman"/>
        </w:rPr>
        <w:t>nematode</w:t>
      </w:r>
      <w:r w:rsidR="00562C6B" w:rsidRPr="0099446A">
        <w:rPr>
          <w:rFonts w:ascii="Times New Roman" w:hAnsi="Times New Roman" w:cs="Times New Roman"/>
        </w:rPr>
        <w:t>s</w:t>
      </w:r>
      <w:r w:rsidR="0069173D" w:rsidRPr="0099446A">
        <w:rPr>
          <w:rFonts w:ascii="Times New Roman" w:hAnsi="Times New Roman" w:cs="Times New Roman"/>
        </w:rPr>
        <w:t xml:space="preserve"> named “Caenorhabditis elegans” (</w:t>
      </w:r>
      <w:r w:rsidR="009A0B4D" w:rsidRPr="0099446A">
        <w:rPr>
          <w:rFonts w:ascii="Times New Roman" w:hAnsi="Times New Roman" w:cs="Times New Roman"/>
        </w:rPr>
        <w:t xml:space="preserve">C. elegans) </w:t>
      </w:r>
      <w:r w:rsidRPr="0099446A">
        <w:rPr>
          <w:rFonts w:ascii="Times New Roman" w:hAnsi="Times New Roman" w:cs="Times New Roman"/>
        </w:rPr>
        <w:t xml:space="preserve">are imaged </w:t>
      </w:r>
      <w:r w:rsidR="002C1272" w:rsidRPr="0099446A">
        <w:rPr>
          <w:rFonts w:ascii="Times New Roman" w:hAnsi="Times New Roman" w:cs="Times New Roman"/>
        </w:rPr>
        <w:t xml:space="preserve">for </w:t>
      </w:r>
      <w:r w:rsidRPr="0099446A">
        <w:rPr>
          <w:rFonts w:ascii="Times New Roman" w:hAnsi="Times New Roman" w:cs="Times New Roman"/>
        </w:rPr>
        <w:t xml:space="preserve">tissue samples </w:t>
      </w:r>
      <w:r w:rsidR="002C1272" w:rsidRPr="0099446A">
        <w:rPr>
          <w:rFonts w:ascii="Times New Roman" w:hAnsi="Times New Roman" w:cs="Times New Roman"/>
        </w:rPr>
        <w:t>and cellular analysis.</w:t>
      </w:r>
      <w:r w:rsidR="0069173D" w:rsidRPr="0099446A">
        <w:rPr>
          <w:rFonts w:ascii="Times New Roman" w:hAnsi="Times New Roman" w:cs="Times New Roman"/>
        </w:rPr>
        <w:t xml:space="preserve"> </w:t>
      </w:r>
      <w:r w:rsidRPr="0099446A">
        <w:rPr>
          <w:rFonts w:ascii="Times New Roman" w:hAnsi="Times New Roman" w:cs="Times New Roman"/>
        </w:rPr>
        <w:t xml:space="preserve">The current </w:t>
      </w:r>
      <w:r w:rsidR="002C1272" w:rsidRPr="0099446A">
        <w:rPr>
          <w:rFonts w:ascii="Times New Roman" w:hAnsi="Times New Roman" w:cs="Times New Roman"/>
        </w:rPr>
        <w:t xml:space="preserve">imaging </w:t>
      </w:r>
      <w:r w:rsidRPr="0099446A">
        <w:rPr>
          <w:rFonts w:ascii="Times New Roman" w:hAnsi="Times New Roman" w:cs="Times New Roman"/>
        </w:rPr>
        <w:t>tec</w:t>
      </w:r>
      <w:r w:rsidR="008E311C" w:rsidRPr="0099446A">
        <w:rPr>
          <w:rFonts w:ascii="Times New Roman" w:hAnsi="Times New Roman" w:cs="Times New Roman"/>
        </w:rPr>
        <w:t>hnique uses a Guassian emission of light.</w:t>
      </w:r>
      <w:r w:rsidR="0069173D" w:rsidRPr="0099446A">
        <w:rPr>
          <w:rFonts w:ascii="Times New Roman" w:hAnsi="Times New Roman" w:cs="Times New Roman"/>
        </w:rPr>
        <w:t xml:space="preserve"> </w:t>
      </w:r>
      <w:r w:rsidR="00F85477" w:rsidRPr="0099446A">
        <w:rPr>
          <w:rFonts w:ascii="Times New Roman" w:hAnsi="Times New Roman" w:cs="Times New Roman"/>
        </w:rPr>
        <w:t>With</w:t>
      </w:r>
      <w:r w:rsidR="0069173D" w:rsidRPr="0099446A">
        <w:rPr>
          <w:rFonts w:ascii="Times New Roman" w:hAnsi="Times New Roman" w:cs="Times New Roman"/>
        </w:rPr>
        <w:t xml:space="preserve"> this technique, a </w:t>
      </w:r>
      <w:r w:rsidRPr="0099446A">
        <w:rPr>
          <w:rFonts w:ascii="Times New Roman" w:hAnsi="Times New Roman" w:cs="Times New Roman"/>
        </w:rPr>
        <w:t xml:space="preserve">saturation of photons </w:t>
      </w:r>
      <w:r w:rsidR="0069173D" w:rsidRPr="0099446A">
        <w:rPr>
          <w:rFonts w:ascii="Times New Roman" w:hAnsi="Times New Roman" w:cs="Times New Roman"/>
        </w:rPr>
        <w:t xml:space="preserve">is beamed </w:t>
      </w:r>
      <w:r w:rsidRPr="0099446A">
        <w:rPr>
          <w:rFonts w:ascii="Times New Roman" w:hAnsi="Times New Roman" w:cs="Times New Roman"/>
        </w:rPr>
        <w:t xml:space="preserve">at the focal point of the </w:t>
      </w:r>
      <w:r w:rsidR="0058252C" w:rsidRPr="0099446A">
        <w:rPr>
          <w:rFonts w:ascii="Times New Roman" w:hAnsi="Times New Roman" w:cs="Times New Roman"/>
        </w:rPr>
        <w:t>light being emitted.</w:t>
      </w:r>
      <w:r w:rsidR="0069173D" w:rsidRPr="0099446A">
        <w:rPr>
          <w:rFonts w:ascii="Times New Roman" w:hAnsi="Times New Roman" w:cs="Times New Roman"/>
        </w:rPr>
        <w:t xml:space="preserve"> </w:t>
      </w:r>
      <w:r w:rsidRPr="0099446A">
        <w:rPr>
          <w:rFonts w:ascii="Times New Roman" w:hAnsi="Times New Roman" w:cs="Times New Roman"/>
        </w:rPr>
        <w:t xml:space="preserve">This high intensity emission can induce biological samples with phototoxicity, and subsequently </w:t>
      </w:r>
      <w:r w:rsidR="00566230" w:rsidRPr="0099446A">
        <w:rPr>
          <w:rFonts w:ascii="Times New Roman" w:hAnsi="Times New Roman" w:cs="Times New Roman"/>
        </w:rPr>
        <w:t>destroy the specimen and resulting image.</w:t>
      </w:r>
    </w:p>
    <w:p w:rsidR="004513E2" w:rsidRPr="0099446A" w:rsidRDefault="004513E2" w:rsidP="004513E2">
      <w:pPr>
        <w:pStyle w:val="NoSpacing"/>
        <w:rPr>
          <w:rFonts w:ascii="Times New Roman" w:hAnsi="Times New Roman" w:cs="Times New Roman"/>
        </w:rPr>
      </w:pPr>
    </w:p>
    <w:p w:rsidR="00AE00D1" w:rsidRPr="0099446A" w:rsidRDefault="00AE00D1" w:rsidP="004513E2">
      <w:pPr>
        <w:pStyle w:val="NoSpacing"/>
        <w:rPr>
          <w:rFonts w:ascii="Times New Roman" w:hAnsi="Times New Roman" w:cs="Times New Roman"/>
        </w:rPr>
      </w:pPr>
      <w:r w:rsidRPr="0099446A">
        <w:rPr>
          <w:rFonts w:ascii="Times New Roman" w:hAnsi="Times New Roman" w:cs="Times New Roman"/>
          <w:b/>
          <w:u w:val="single"/>
        </w:rPr>
        <w:t>Objective</w:t>
      </w:r>
    </w:p>
    <w:p w:rsidR="004513E2" w:rsidRPr="0099446A" w:rsidRDefault="004513E2" w:rsidP="00894DFC">
      <w:pPr>
        <w:pStyle w:val="NoSpacing"/>
        <w:ind w:firstLine="720"/>
        <w:rPr>
          <w:rFonts w:ascii="Times New Roman" w:hAnsi="Times New Roman" w:cs="Times New Roman"/>
        </w:rPr>
      </w:pPr>
      <w:r w:rsidRPr="0099446A">
        <w:rPr>
          <w:rFonts w:ascii="Times New Roman" w:hAnsi="Times New Roman" w:cs="Times New Roman"/>
        </w:rPr>
        <w:t xml:space="preserve">The spatial light modulator </w:t>
      </w:r>
      <w:r w:rsidR="00894DFC" w:rsidRPr="0099446A">
        <w:rPr>
          <w:rFonts w:ascii="Times New Roman" w:hAnsi="Times New Roman" w:cs="Times New Roman"/>
        </w:rPr>
        <w:t>is the active optic used</w:t>
      </w:r>
      <w:r w:rsidRPr="0099446A">
        <w:rPr>
          <w:rFonts w:ascii="Times New Roman" w:hAnsi="Times New Roman" w:cs="Times New Roman"/>
        </w:rPr>
        <w:t xml:space="preserve"> shape the profile of the laser beam.</w:t>
      </w:r>
      <w:r w:rsidR="0069173D" w:rsidRPr="0099446A">
        <w:rPr>
          <w:rFonts w:ascii="Times New Roman" w:hAnsi="Times New Roman" w:cs="Times New Roman"/>
        </w:rPr>
        <w:t xml:space="preserve"> </w:t>
      </w:r>
      <w:r w:rsidRPr="0099446A">
        <w:rPr>
          <w:rFonts w:ascii="Times New Roman" w:hAnsi="Times New Roman" w:cs="Times New Roman"/>
        </w:rPr>
        <w:t>The objective is to optimize the shape of our SLM such that the measured planes</w:t>
      </w:r>
      <w:r w:rsidR="0069173D" w:rsidRPr="0099446A">
        <w:rPr>
          <w:rFonts w:ascii="Times New Roman" w:hAnsi="Times New Roman" w:cs="Times New Roman"/>
        </w:rPr>
        <w:t xml:space="preserve"> </w:t>
      </w:r>
      <w:r w:rsidRPr="0099446A">
        <w:rPr>
          <w:rFonts w:ascii="Times New Roman" w:hAnsi="Times New Roman" w:cs="Times New Roman"/>
        </w:rPr>
        <w:t>before the focal point</w:t>
      </w:r>
      <w:r w:rsidR="00894DFC" w:rsidRPr="0099446A">
        <w:rPr>
          <w:rFonts w:ascii="Times New Roman" w:hAnsi="Times New Roman" w:cs="Times New Roman"/>
        </w:rPr>
        <w:t xml:space="preserve">, </w:t>
      </w:r>
      <w:r w:rsidRPr="0099446A">
        <w:rPr>
          <w:rFonts w:ascii="Times New Roman" w:hAnsi="Times New Roman" w:cs="Times New Roman"/>
        </w:rPr>
        <w:t>at the focal point, and</w:t>
      </w:r>
      <w:r w:rsidR="00894DFC" w:rsidRPr="0099446A">
        <w:rPr>
          <w:rFonts w:ascii="Times New Roman" w:hAnsi="Times New Roman" w:cs="Times New Roman"/>
        </w:rPr>
        <w:t xml:space="preserve"> </w:t>
      </w:r>
      <w:r w:rsidRPr="0099446A">
        <w:rPr>
          <w:rFonts w:ascii="Times New Roman" w:hAnsi="Times New Roman" w:cs="Times New Roman"/>
        </w:rPr>
        <w:t>after the focal point</w:t>
      </w:r>
      <w:r w:rsidR="00894DFC" w:rsidRPr="0099446A">
        <w:rPr>
          <w:rFonts w:ascii="Times New Roman" w:hAnsi="Times New Roman" w:cs="Times New Roman"/>
        </w:rPr>
        <w:t xml:space="preserve">, </w:t>
      </w:r>
      <w:r w:rsidRPr="0099446A">
        <w:rPr>
          <w:rFonts w:ascii="Times New Roman" w:hAnsi="Times New Roman" w:cs="Times New Roman"/>
        </w:rPr>
        <w:t>all have similar profiles.</w:t>
      </w:r>
    </w:p>
    <w:p w:rsidR="00AE00D1" w:rsidRPr="0099446A" w:rsidRDefault="00AE00D1" w:rsidP="004513E2">
      <w:pPr>
        <w:pStyle w:val="NoSpacing"/>
        <w:rPr>
          <w:rFonts w:ascii="Times New Roman" w:hAnsi="Times New Roman" w:cs="Times New Roman"/>
        </w:rPr>
      </w:pPr>
    </w:p>
    <w:p w:rsidR="00AE00D1" w:rsidRPr="0099446A" w:rsidRDefault="00AE00D1" w:rsidP="004513E2">
      <w:pPr>
        <w:pStyle w:val="NoSpacing"/>
        <w:rPr>
          <w:rFonts w:ascii="Times New Roman" w:hAnsi="Times New Roman" w:cs="Times New Roman"/>
        </w:rPr>
      </w:pPr>
      <w:r w:rsidRPr="0099446A">
        <w:rPr>
          <w:rFonts w:ascii="Times New Roman" w:hAnsi="Times New Roman" w:cs="Times New Roman"/>
          <w:b/>
          <w:u w:val="single"/>
        </w:rPr>
        <w:t>Determining a good solution</w:t>
      </w:r>
    </w:p>
    <w:p w:rsidR="00AE6770" w:rsidRPr="0099446A" w:rsidRDefault="004513E2" w:rsidP="00566230">
      <w:pPr>
        <w:pStyle w:val="NoSpacing"/>
        <w:ind w:firstLine="720"/>
        <w:rPr>
          <w:rFonts w:ascii="Times New Roman" w:hAnsi="Times New Roman" w:cs="Times New Roman"/>
        </w:rPr>
      </w:pPr>
      <w:r w:rsidRPr="0099446A">
        <w:rPr>
          <w:rFonts w:ascii="Times New Roman" w:hAnsi="Times New Roman" w:cs="Times New Roman"/>
        </w:rPr>
        <w:t>The</w:t>
      </w:r>
      <w:r w:rsidR="00AE00D1" w:rsidRPr="0099446A">
        <w:rPr>
          <w:rFonts w:ascii="Times New Roman" w:hAnsi="Times New Roman" w:cs="Times New Roman"/>
        </w:rPr>
        <w:t xml:space="preserve"> </w:t>
      </w:r>
      <w:r w:rsidR="0091092C" w:rsidRPr="0099446A">
        <w:rPr>
          <w:rFonts w:ascii="Times New Roman" w:hAnsi="Times New Roman" w:cs="Times New Roman"/>
        </w:rPr>
        <w:t>similarities of the profiles are</w:t>
      </w:r>
      <w:r w:rsidR="00AE00D1" w:rsidRPr="0099446A">
        <w:rPr>
          <w:rFonts w:ascii="Times New Roman" w:hAnsi="Times New Roman" w:cs="Times New Roman"/>
        </w:rPr>
        <w:t xml:space="preserve"> determined by comparing each plane with every other plane.</w:t>
      </w:r>
      <w:r w:rsidR="00566230" w:rsidRPr="0099446A">
        <w:rPr>
          <w:rFonts w:ascii="Times New Roman" w:hAnsi="Times New Roman" w:cs="Times New Roman"/>
        </w:rPr>
        <w:t xml:space="preserve"> </w:t>
      </w:r>
      <w:r w:rsidRPr="0099446A">
        <w:rPr>
          <w:rFonts w:ascii="Times New Roman" w:hAnsi="Times New Roman" w:cs="Times New Roman"/>
        </w:rPr>
        <w:t xml:space="preserve">The first plane </w:t>
      </w:r>
      <w:r w:rsidR="00566230" w:rsidRPr="0099446A">
        <w:rPr>
          <w:rFonts w:ascii="Times New Roman" w:hAnsi="Times New Roman" w:cs="Times New Roman"/>
        </w:rPr>
        <w:t xml:space="preserve">is compared to the second and last. Then, </w:t>
      </w:r>
      <w:r w:rsidRPr="0099446A">
        <w:rPr>
          <w:rFonts w:ascii="Times New Roman" w:hAnsi="Times New Roman" w:cs="Times New Roman"/>
        </w:rPr>
        <w:t xml:space="preserve">the second </w:t>
      </w:r>
      <w:r w:rsidR="00566230" w:rsidRPr="0099446A">
        <w:rPr>
          <w:rFonts w:ascii="Times New Roman" w:hAnsi="Times New Roman" w:cs="Times New Roman"/>
        </w:rPr>
        <w:t xml:space="preserve">plane is compared </w:t>
      </w:r>
      <w:r w:rsidRPr="0099446A">
        <w:rPr>
          <w:rFonts w:ascii="Times New Roman" w:hAnsi="Times New Roman" w:cs="Times New Roman"/>
        </w:rPr>
        <w:t>to the last.</w:t>
      </w:r>
      <w:r w:rsidR="00566230" w:rsidRPr="0099446A">
        <w:rPr>
          <w:rFonts w:ascii="Times New Roman" w:hAnsi="Times New Roman" w:cs="Times New Roman"/>
        </w:rPr>
        <w:t xml:space="preserve"> </w:t>
      </w:r>
      <w:r w:rsidR="00AE00D1" w:rsidRPr="0099446A">
        <w:rPr>
          <w:rFonts w:ascii="Times New Roman" w:hAnsi="Times New Roman" w:cs="Times New Roman"/>
        </w:rPr>
        <w:t>In the most ideal case, the shape of the SLM will emit a beam whose planes are identical in terms of absolute difference.</w:t>
      </w:r>
      <w:r w:rsidR="00566230" w:rsidRPr="0099446A">
        <w:rPr>
          <w:rFonts w:ascii="Times New Roman" w:hAnsi="Times New Roman" w:cs="Times New Roman"/>
        </w:rPr>
        <w:t xml:space="preserve"> </w:t>
      </w:r>
      <w:r w:rsidR="00AE6770" w:rsidRPr="0099446A">
        <w:rPr>
          <w:rFonts w:ascii="Times New Roman" w:hAnsi="Times New Roman" w:cs="Times New Roman"/>
        </w:rPr>
        <w:t xml:space="preserve">The </w:t>
      </w:r>
      <w:r w:rsidR="00566230" w:rsidRPr="0099446A">
        <w:rPr>
          <w:rFonts w:ascii="Times New Roman" w:hAnsi="Times New Roman" w:cs="Times New Roman"/>
        </w:rPr>
        <w:t xml:space="preserve">images below are plots </w:t>
      </w:r>
      <w:r w:rsidR="00AE6770" w:rsidRPr="0099446A">
        <w:rPr>
          <w:rFonts w:ascii="Times New Roman" w:hAnsi="Times New Roman" w:cs="Times New Roman"/>
        </w:rPr>
        <w:t>of two candidate solutions.</w:t>
      </w:r>
      <w:r w:rsidR="00566230" w:rsidRPr="0099446A">
        <w:rPr>
          <w:rFonts w:ascii="Times New Roman" w:hAnsi="Times New Roman" w:cs="Times New Roman"/>
        </w:rPr>
        <w:t xml:space="preserve"> On the left, three functions are super imposed on a single figure</w:t>
      </w:r>
      <w:r w:rsidR="002604B1" w:rsidRPr="0099446A">
        <w:rPr>
          <w:rFonts w:ascii="Times New Roman" w:hAnsi="Times New Roman" w:cs="Times New Roman"/>
        </w:rPr>
        <w:t>. It is visibly clear that their profiles are very similar. On the right, another</w:t>
      </w:r>
      <w:r w:rsidR="003E2AFA" w:rsidRPr="0099446A">
        <w:rPr>
          <w:rFonts w:ascii="Times New Roman" w:hAnsi="Times New Roman" w:cs="Times New Roman"/>
        </w:rPr>
        <w:t xml:space="preserve"> candidate solution is plotted. This figure is an example of a bad solution as the profile of the planes do not share a strong likeness of each other.</w:t>
      </w:r>
    </w:p>
    <w:p w:rsidR="004513E2" w:rsidRPr="0099446A" w:rsidRDefault="004513E2" w:rsidP="004513E2">
      <w:pPr>
        <w:pStyle w:val="NoSpacing"/>
        <w:rPr>
          <w:rFonts w:ascii="Times New Roman" w:hAnsi="Times New Roman" w:cs="Times New Roman"/>
        </w:rPr>
      </w:pPr>
    </w:p>
    <w:p w:rsidR="00AE6770" w:rsidRPr="0099446A" w:rsidRDefault="00566230" w:rsidP="004513E2">
      <w:pPr>
        <w:pStyle w:val="NoSpacing"/>
        <w:rPr>
          <w:rFonts w:ascii="Times New Roman" w:hAnsi="Times New Roman" w:cs="Times New Roman"/>
        </w:rPr>
      </w:pPr>
      <w:r w:rsidRPr="0099446A">
        <w:rPr>
          <w:rFonts w:ascii="Times New Roman" w:hAnsi="Times New Roman" w:cs="Times New Roman"/>
          <w:noProof/>
        </w:rPr>
        <w:drawing>
          <wp:inline distT="0" distB="0" distL="0" distR="0" wp14:anchorId="3DFFECD7" wp14:editId="1E2DBDC3">
            <wp:extent cx="7219950" cy="427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19950" cy="4276725"/>
                    </a:xfrm>
                    <a:prstGeom prst="rect">
                      <a:avLst/>
                    </a:prstGeom>
                    <a:noFill/>
                    <a:ln>
                      <a:noFill/>
                    </a:ln>
                  </pic:spPr>
                </pic:pic>
              </a:graphicData>
            </a:graphic>
          </wp:inline>
        </w:drawing>
      </w:r>
    </w:p>
    <w:p w:rsidR="004513E2" w:rsidRPr="0099446A" w:rsidRDefault="004513E2" w:rsidP="004513E2">
      <w:pPr>
        <w:pStyle w:val="NoSpacing"/>
        <w:rPr>
          <w:rFonts w:ascii="Times New Roman" w:hAnsi="Times New Roman" w:cs="Times New Roman"/>
        </w:rPr>
      </w:pPr>
    </w:p>
    <w:p w:rsidR="00284F61" w:rsidRPr="0099446A" w:rsidRDefault="00284F61" w:rsidP="004513E2">
      <w:pPr>
        <w:pStyle w:val="NoSpacing"/>
        <w:rPr>
          <w:rFonts w:ascii="Times New Roman" w:hAnsi="Times New Roman" w:cs="Times New Roman"/>
          <w:b/>
          <w:u w:val="single"/>
        </w:rPr>
      </w:pPr>
    </w:p>
    <w:p w:rsidR="004513E2" w:rsidRPr="0099446A" w:rsidRDefault="00AE00D1" w:rsidP="004513E2">
      <w:pPr>
        <w:pStyle w:val="NoSpacing"/>
        <w:rPr>
          <w:rFonts w:ascii="Times New Roman" w:hAnsi="Times New Roman" w:cs="Times New Roman"/>
        </w:rPr>
      </w:pPr>
      <w:r w:rsidRPr="0099446A">
        <w:rPr>
          <w:rFonts w:ascii="Times New Roman" w:hAnsi="Times New Roman" w:cs="Times New Roman"/>
          <w:b/>
          <w:u w:val="single"/>
        </w:rPr>
        <w:lastRenderedPageBreak/>
        <w:t>Methodology</w:t>
      </w:r>
    </w:p>
    <w:p w:rsidR="002C307C" w:rsidRPr="0099446A" w:rsidRDefault="005A5F80" w:rsidP="002C307C">
      <w:pPr>
        <w:pStyle w:val="NoSpacing"/>
        <w:ind w:firstLine="720"/>
        <w:rPr>
          <w:rFonts w:ascii="Times New Roman" w:hAnsi="Times New Roman" w:cs="Times New Roman"/>
        </w:rPr>
      </w:pPr>
      <w:r w:rsidRPr="0099446A">
        <w:rPr>
          <w:rFonts w:ascii="Times New Roman" w:hAnsi="Times New Roman" w:cs="Times New Roman"/>
        </w:rPr>
        <w:t>E</w:t>
      </w:r>
      <w:r w:rsidR="004513E2" w:rsidRPr="0099446A">
        <w:rPr>
          <w:rFonts w:ascii="Times New Roman" w:hAnsi="Times New Roman" w:cs="Times New Roman"/>
        </w:rPr>
        <w:t xml:space="preserve">volutionary algorithm was the </w:t>
      </w:r>
      <w:r w:rsidR="00AE00D1" w:rsidRPr="0099446A">
        <w:rPr>
          <w:rFonts w:ascii="Times New Roman" w:hAnsi="Times New Roman" w:cs="Times New Roman"/>
        </w:rPr>
        <w:t>method</w:t>
      </w:r>
      <w:r w:rsidR="004513E2" w:rsidRPr="0099446A">
        <w:rPr>
          <w:rFonts w:ascii="Times New Roman" w:hAnsi="Times New Roman" w:cs="Times New Roman"/>
        </w:rPr>
        <w:t xml:space="preserve"> used to optimize the shape of the SLM.</w:t>
      </w:r>
      <w:r w:rsidR="009C6189" w:rsidRPr="0099446A">
        <w:rPr>
          <w:rFonts w:ascii="Times New Roman" w:hAnsi="Times New Roman" w:cs="Times New Roman"/>
        </w:rPr>
        <w:t xml:space="preserve"> </w:t>
      </w:r>
      <w:r w:rsidR="006C424B" w:rsidRPr="0099446A">
        <w:rPr>
          <w:rFonts w:ascii="Times New Roman" w:hAnsi="Times New Roman" w:cs="Times New Roman"/>
        </w:rPr>
        <w:t>T</w:t>
      </w:r>
      <w:r w:rsidR="004513E2" w:rsidRPr="0099446A">
        <w:rPr>
          <w:rFonts w:ascii="Times New Roman" w:hAnsi="Times New Roman" w:cs="Times New Roman"/>
        </w:rPr>
        <w:t>he m</w:t>
      </w:r>
      <w:r w:rsidR="00227241" w:rsidRPr="0099446A">
        <w:rPr>
          <w:rFonts w:ascii="Times New Roman" w:hAnsi="Times New Roman" w:cs="Times New Roman"/>
        </w:rPr>
        <w:t xml:space="preserve">akings of Genetic Algorithms </w:t>
      </w:r>
      <w:r w:rsidR="004513E2" w:rsidRPr="0099446A">
        <w:rPr>
          <w:rFonts w:ascii="Times New Roman" w:hAnsi="Times New Roman" w:cs="Times New Roman"/>
        </w:rPr>
        <w:t>can be summarized as</w:t>
      </w:r>
      <w:r w:rsidR="002604B1" w:rsidRPr="0099446A">
        <w:rPr>
          <w:rFonts w:ascii="Times New Roman" w:hAnsi="Times New Roman" w:cs="Times New Roman"/>
        </w:rPr>
        <w:t xml:space="preserve"> </w:t>
      </w:r>
      <w:r w:rsidR="00227241" w:rsidRPr="0099446A">
        <w:rPr>
          <w:rFonts w:ascii="Times New Roman" w:hAnsi="Times New Roman" w:cs="Times New Roman"/>
          <w:i/>
          <w:iCs/>
        </w:rPr>
        <w:t>parents</w:t>
      </w:r>
      <w:r w:rsidR="00227241" w:rsidRPr="0099446A">
        <w:rPr>
          <w:rFonts w:ascii="Times New Roman" w:hAnsi="Times New Roman" w:cs="Times New Roman"/>
          <w:vertAlign w:val="superscript"/>
        </w:rPr>
        <w:t>1</w:t>
      </w:r>
      <w:r w:rsidR="00227241" w:rsidRPr="0099446A">
        <w:rPr>
          <w:rFonts w:ascii="Times New Roman" w:hAnsi="Times New Roman" w:cs="Times New Roman"/>
        </w:rPr>
        <w:t xml:space="preserve">, </w:t>
      </w:r>
      <w:r w:rsidR="00227241" w:rsidRPr="0099446A">
        <w:rPr>
          <w:rFonts w:ascii="Times New Roman" w:hAnsi="Times New Roman" w:cs="Times New Roman"/>
          <w:i/>
          <w:iCs/>
        </w:rPr>
        <w:t>reproduction</w:t>
      </w:r>
      <w:r w:rsidR="00227241" w:rsidRPr="0099446A">
        <w:rPr>
          <w:rFonts w:ascii="Times New Roman" w:hAnsi="Times New Roman" w:cs="Times New Roman"/>
          <w:vertAlign w:val="superscript"/>
        </w:rPr>
        <w:t>2</w:t>
      </w:r>
      <w:r w:rsidR="00227241" w:rsidRPr="0099446A">
        <w:rPr>
          <w:rFonts w:ascii="Times New Roman" w:hAnsi="Times New Roman" w:cs="Times New Roman"/>
        </w:rPr>
        <w:t xml:space="preserve">, </w:t>
      </w:r>
      <w:r w:rsidR="00227241" w:rsidRPr="0099446A">
        <w:rPr>
          <w:rFonts w:ascii="Times New Roman" w:hAnsi="Times New Roman" w:cs="Times New Roman"/>
          <w:i/>
          <w:iCs/>
        </w:rPr>
        <w:t>offspring</w:t>
      </w:r>
      <w:r w:rsidR="00227241" w:rsidRPr="0099446A">
        <w:rPr>
          <w:rFonts w:ascii="Times New Roman" w:hAnsi="Times New Roman" w:cs="Times New Roman"/>
          <w:vertAlign w:val="superscript"/>
        </w:rPr>
        <w:t>3</w:t>
      </w:r>
      <w:r w:rsidR="00227241" w:rsidRPr="0099446A">
        <w:rPr>
          <w:rFonts w:ascii="Times New Roman" w:hAnsi="Times New Roman" w:cs="Times New Roman"/>
        </w:rPr>
        <w:t xml:space="preserve">, and </w:t>
      </w:r>
      <w:r w:rsidR="00227241" w:rsidRPr="0099446A">
        <w:rPr>
          <w:rFonts w:ascii="Times New Roman" w:hAnsi="Times New Roman" w:cs="Times New Roman"/>
          <w:i/>
          <w:iCs/>
        </w:rPr>
        <w:t>selection</w:t>
      </w:r>
      <w:r w:rsidR="00227241" w:rsidRPr="0099446A">
        <w:rPr>
          <w:rFonts w:ascii="Times New Roman" w:hAnsi="Times New Roman" w:cs="Times New Roman"/>
          <w:vertAlign w:val="superscript"/>
        </w:rPr>
        <w:t>4</w:t>
      </w:r>
      <w:r w:rsidR="003265B1" w:rsidRPr="0099446A">
        <w:rPr>
          <w:rFonts w:ascii="Times New Roman" w:hAnsi="Times New Roman" w:cs="Times New Roman"/>
        </w:rPr>
        <w:t xml:space="preserve">. </w:t>
      </w:r>
      <w:r w:rsidR="004513E2" w:rsidRPr="0099446A">
        <w:rPr>
          <w:rFonts w:ascii="Times New Roman" w:hAnsi="Times New Roman" w:cs="Times New Roman"/>
          <w:b/>
          <w:bCs/>
        </w:rPr>
        <w:t>Parents</w:t>
      </w:r>
      <w:r w:rsidR="004513E2" w:rsidRPr="0099446A">
        <w:rPr>
          <w:rFonts w:ascii="Times New Roman" w:hAnsi="Times New Roman" w:cs="Times New Roman"/>
        </w:rPr>
        <w:t xml:space="preserve"> </w:t>
      </w:r>
      <w:r w:rsidR="00AE00D1" w:rsidRPr="0099446A">
        <w:rPr>
          <w:rFonts w:ascii="Times New Roman" w:hAnsi="Times New Roman" w:cs="Times New Roman"/>
        </w:rPr>
        <w:t xml:space="preserve">(chromosomes) </w:t>
      </w:r>
      <w:r w:rsidR="004513E2" w:rsidRPr="0099446A">
        <w:rPr>
          <w:rFonts w:ascii="Times New Roman" w:hAnsi="Times New Roman" w:cs="Times New Roman"/>
        </w:rPr>
        <w:t>contain properties (</w:t>
      </w:r>
      <w:r w:rsidR="00AE00D1" w:rsidRPr="0099446A">
        <w:rPr>
          <w:rFonts w:ascii="Times New Roman" w:hAnsi="Times New Roman" w:cs="Times New Roman"/>
        </w:rPr>
        <w:t>genes</w:t>
      </w:r>
      <w:r w:rsidR="004513E2" w:rsidRPr="0099446A">
        <w:rPr>
          <w:rFonts w:ascii="Times New Roman" w:hAnsi="Times New Roman" w:cs="Times New Roman"/>
        </w:rPr>
        <w:t xml:space="preserve">) to be reproduced and passed to offspring who may or may not survive depending on </w:t>
      </w:r>
      <w:r w:rsidR="00AE00D1" w:rsidRPr="0099446A">
        <w:rPr>
          <w:rFonts w:ascii="Times New Roman" w:hAnsi="Times New Roman" w:cs="Times New Roman"/>
        </w:rPr>
        <w:t>how well-suited they are for their environment (problem).</w:t>
      </w:r>
      <w:r w:rsidR="004513E2" w:rsidRPr="0099446A">
        <w:rPr>
          <w:rFonts w:ascii="Times New Roman" w:hAnsi="Times New Roman" w:cs="Times New Roman"/>
        </w:rPr>
        <w:t xml:space="preserve"> </w:t>
      </w:r>
      <w:r w:rsidR="004513E2" w:rsidRPr="0099446A">
        <w:rPr>
          <w:rFonts w:ascii="Times New Roman" w:hAnsi="Times New Roman" w:cs="Times New Roman"/>
          <w:b/>
          <w:bCs/>
        </w:rPr>
        <w:t xml:space="preserve">Reproduction </w:t>
      </w:r>
      <w:r w:rsidR="00AE00D1" w:rsidRPr="0099446A">
        <w:rPr>
          <w:rFonts w:ascii="Times New Roman" w:hAnsi="Times New Roman" w:cs="Times New Roman"/>
          <w:bCs/>
        </w:rPr>
        <w:t>(hybridization)</w:t>
      </w:r>
      <w:r w:rsidR="00AE00D1" w:rsidRPr="0099446A">
        <w:rPr>
          <w:rFonts w:ascii="Times New Roman" w:hAnsi="Times New Roman" w:cs="Times New Roman"/>
          <w:b/>
          <w:bCs/>
        </w:rPr>
        <w:t xml:space="preserve"> </w:t>
      </w:r>
      <w:r w:rsidR="002604B1" w:rsidRPr="0099446A">
        <w:rPr>
          <w:rFonts w:ascii="Times New Roman" w:hAnsi="Times New Roman" w:cs="Times New Roman"/>
        </w:rPr>
        <w:t xml:space="preserve">is the </w:t>
      </w:r>
      <w:r w:rsidR="004513E2" w:rsidRPr="0099446A">
        <w:rPr>
          <w:rFonts w:ascii="Times New Roman" w:hAnsi="Times New Roman" w:cs="Times New Roman"/>
        </w:rPr>
        <w:t xml:space="preserve">process of parents’ genetic information being copied, mixed, and mutated. </w:t>
      </w:r>
      <w:r w:rsidR="004513E2" w:rsidRPr="0099446A">
        <w:rPr>
          <w:rFonts w:ascii="Times New Roman" w:hAnsi="Times New Roman" w:cs="Times New Roman"/>
          <w:b/>
          <w:bCs/>
        </w:rPr>
        <w:t xml:space="preserve">Offspring </w:t>
      </w:r>
      <w:r w:rsidR="002604B1" w:rsidRPr="0099446A">
        <w:rPr>
          <w:rFonts w:ascii="Times New Roman" w:hAnsi="Times New Roman" w:cs="Times New Roman"/>
          <w:bCs/>
        </w:rPr>
        <w:t>are the</w:t>
      </w:r>
      <w:r w:rsidR="002604B1" w:rsidRPr="0099446A">
        <w:rPr>
          <w:rFonts w:ascii="Times New Roman" w:hAnsi="Times New Roman" w:cs="Times New Roman"/>
          <w:b/>
          <w:bCs/>
        </w:rPr>
        <w:t xml:space="preserve"> </w:t>
      </w:r>
      <w:r w:rsidR="004513E2" w:rsidRPr="0099446A">
        <w:rPr>
          <w:rFonts w:ascii="Times New Roman" w:hAnsi="Times New Roman" w:cs="Times New Roman"/>
        </w:rPr>
        <w:t>resulting entities whose properties are yielded by reproduction</w:t>
      </w:r>
      <w:r w:rsidR="002604B1" w:rsidRPr="0099446A">
        <w:rPr>
          <w:rFonts w:ascii="Times New Roman" w:hAnsi="Times New Roman" w:cs="Times New Roman"/>
        </w:rPr>
        <w:t>.</w:t>
      </w:r>
      <w:r w:rsidR="004513E2" w:rsidRPr="0099446A">
        <w:rPr>
          <w:rFonts w:ascii="Times New Roman" w:hAnsi="Times New Roman" w:cs="Times New Roman"/>
        </w:rPr>
        <w:t xml:space="preserve"> </w:t>
      </w:r>
      <w:r w:rsidR="004513E2" w:rsidRPr="0099446A">
        <w:rPr>
          <w:rFonts w:ascii="Times New Roman" w:hAnsi="Times New Roman" w:cs="Times New Roman"/>
          <w:b/>
          <w:bCs/>
        </w:rPr>
        <w:t xml:space="preserve">Selection </w:t>
      </w:r>
      <w:r w:rsidR="002604B1" w:rsidRPr="0099446A">
        <w:rPr>
          <w:rFonts w:ascii="Times New Roman" w:hAnsi="Times New Roman" w:cs="Times New Roman"/>
        </w:rPr>
        <w:t xml:space="preserve">is the action(s) </w:t>
      </w:r>
      <w:r w:rsidR="007436F9" w:rsidRPr="0099446A">
        <w:rPr>
          <w:rFonts w:ascii="Times New Roman" w:hAnsi="Times New Roman" w:cs="Times New Roman"/>
        </w:rPr>
        <w:t xml:space="preserve">that </w:t>
      </w:r>
      <w:r w:rsidR="004513E2" w:rsidRPr="0099446A">
        <w:rPr>
          <w:rFonts w:ascii="Times New Roman" w:hAnsi="Times New Roman" w:cs="Times New Roman"/>
        </w:rPr>
        <w:t xml:space="preserve">decide which offspring </w:t>
      </w:r>
      <w:r w:rsidR="007436F9" w:rsidRPr="0099446A">
        <w:rPr>
          <w:rFonts w:ascii="Times New Roman" w:hAnsi="Times New Roman" w:cs="Times New Roman"/>
        </w:rPr>
        <w:t xml:space="preserve">are </w:t>
      </w:r>
      <w:r w:rsidR="004513E2" w:rsidRPr="0099446A">
        <w:rPr>
          <w:rFonts w:ascii="Times New Roman" w:hAnsi="Times New Roman" w:cs="Times New Roman"/>
        </w:rPr>
        <w:t>most suited for parenting.</w:t>
      </w:r>
      <w:r w:rsidR="002604B1" w:rsidRPr="0099446A">
        <w:rPr>
          <w:rFonts w:ascii="Times New Roman" w:hAnsi="Times New Roman" w:cs="Times New Roman"/>
        </w:rPr>
        <w:t xml:space="preserve"> Selection is determined by the definition of the fitness function in a genetic algorithm.</w:t>
      </w:r>
      <w:r w:rsidR="00AE00D1" w:rsidRPr="0099446A">
        <w:rPr>
          <w:rFonts w:ascii="Times New Roman" w:hAnsi="Times New Roman" w:cs="Times New Roman"/>
        </w:rPr>
        <w:t xml:space="preserve"> A </w:t>
      </w:r>
      <w:r w:rsidR="00284F61" w:rsidRPr="0099446A">
        <w:rPr>
          <w:rFonts w:ascii="Times New Roman" w:hAnsi="Times New Roman" w:cs="Times New Roman"/>
        </w:rPr>
        <w:t>f</w:t>
      </w:r>
      <w:r w:rsidR="00AE00D1" w:rsidRPr="0099446A">
        <w:rPr>
          <w:rFonts w:ascii="Times New Roman" w:hAnsi="Times New Roman" w:cs="Times New Roman"/>
        </w:rPr>
        <w:t>itness function evaluates the goodness of a parent (genetic solution)</w:t>
      </w:r>
      <w:r w:rsidR="002604B1" w:rsidRPr="0099446A">
        <w:rPr>
          <w:rFonts w:ascii="Times New Roman" w:hAnsi="Times New Roman" w:cs="Times New Roman"/>
        </w:rPr>
        <w:t>.</w:t>
      </w:r>
    </w:p>
    <w:p w:rsidR="006C424B" w:rsidRPr="0099446A" w:rsidRDefault="006C424B" w:rsidP="004513E2">
      <w:pPr>
        <w:pStyle w:val="NoSpacing"/>
        <w:rPr>
          <w:rFonts w:ascii="Times New Roman" w:hAnsi="Times New Roman" w:cs="Times New Roman"/>
          <w:b/>
          <w:u w:val="single"/>
        </w:rPr>
      </w:pPr>
      <w:bookmarkStart w:id="0" w:name="_GoBack"/>
      <w:bookmarkEnd w:id="0"/>
    </w:p>
    <w:p w:rsidR="004513E2" w:rsidRPr="0099446A" w:rsidRDefault="009A0B4D" w:rsidP="004513E2">
      <w:pPr>
        <w:pStyle w:val="NoSpacing"/>
        <w:rPr>
          <w:rFonts w:ascii="Times New Roman" w:hAnsi="Times New Roman" w:cs="Times New Roman"/>
          <w:b/>
          <w:u w:val="single"/>
        </w:rPr>
      </w:pPr>
      <w:r w:rsidRPr="0099446A">
        <w:rPr>
          <w:rFonts w:ascii="Times New Roman" w:hAnsi="Times New Roman" w:cs="Times New Roman"/>
          <w:b/>
          <w:u w:val="single"/>
        </w:rPr>
        <w:t>Approach</w:t>
      </w:r>
    </w:p>
    <w:p w:rsidR="002604B1" w:rsidRPr="0099446A" w:rsidRDefault="009A0B4D" w:rsidP="002604B1">
      <w:pPr>
        <w:pStyle w:val="NoSpacing"/>
        <w:ind w:firstLine="720"/>
        <w:rPr>
          <w:rFonts w:ascii="Times New Roman" w:hAnsi="Times New Roman" w:cs="Times New Roman"/>
        </w:rPr>
      </w:pPr>
      <w:r w:rsidRPr="0099446A">
        <w:rPr>
          <w:rFonts w:ascii="Times New Roman" w:hAnsi="Times New Roman" w:cs="Times New Roman"/>
        </w:rPr>
        <w:t xml:space="preserve">In the process of developing </w:t>
      </w:r>
      <w:r w:rsidR="002E75EA" w:rsidRPr="0099446A">
        <w:rPr>
          <w:rFonts w:ascii="Times New Roman" w:hAnsi="Times New Roman" w:cs="Times New Roman"/>
        </w:rPr>
        <w:t>the code</w:t>
      </w:r>
      <w:r w:rsidRPr="0099446A">
        <w:rPr>
          <w:rFonts w:ascii="Times New Roman" w:hAnsi="Times New Roman" w:cs="Times New Roman"/>
        </w:rPr>
        <w:t>, 6 approaches were used.</w:t>
      </w:r>
      <w:r w:rsidR="002604B1" w:rsidRPr="0099446A">
        <w:rPr>
          <w:rFonts w:ascii="Times New Roman" w:hAnsi="Times New Roman" w:cs="Times New Roman"/>
        </w:rPr>
        <w:t xml:space="preserve"> </w:t>
      </w:r>
      <w:r w:rsidR="002E75EA" w:rsidRPr="0099446A">
        <w:rPr>
          <w:rFonts w:ascii="Times New Roman" w:hAnsi="Times New Roman" w:cs="Times New Roman"/>
        </w:rPr>
        <w:t>Each approach generates a polynomial function that is used to describe the shape of the SLM.</w:t>
      </w:r>
      <w:r w:rsidR="002604B1" w:rsidRPr="0099446A">
        <w:rPr>
          <w:rFonts w:ascii="Times New Roman" w:hAnsi="Times New Roman" w:cs="Times New Roman"/>
        </w:rPr>
        <w:t xml:space="preserve"> </w:t>
      </w:r>
      <w:r w:rsidRPr="0099446A">
        <w:rPr>
          <w:rFonts w:ascii="Times New Roman" w:hAnsi="Times New Roman" w:cs="Times New Roman"/>
        </w:rPr>
        <w:t xml:space="preserve">Two </w:t>
      </w:r>
      <w:r w:rsidR="002E75EA" w:rsidRPr="0099446A">
        <w:rPr>
          <w:rFonts w:ascii="Times New Roman" w:hAnsi="Times New Roman" w:cs="Times New Roman"/>
        </w:rPr>
        <w:t xml:space="preserve">approaches do not make use of </w:t>
      </w:r>
      <w:r w:rsidRPr="0099446A">
        <w:rPr>
          <w:rFonts w:ascii="Times New Roman" w:hAnsi="Times New Roman" w:cs="Times New Roman"/>
        </w:rPr>
        <w:t>MatLab’s Global Op</w:t>
      </w:r>
      <w:r w:rsidR="002E75EA" w:rsidRPr="0099446A">
        <w:rPr>
          <w:rFonts w:ascii="Times New Roman" w:hAnsi="Times New Roman" w:cs="Times New Roman"/>
        </w:rPr>
        <w:t>timization toolbox.</w:t>
      </w:r>
      <w:r w:rsidR="002604B1" w:rsidRPr="0099446A">
        <w:rPr>
          <w:rFonts w:ascii="Times New Roman" w:hAnsi="Times New Roman" w:cs="Times New Roman"/>
        </w:rPr>
        <w:t xml:space="preserve"> </w:t>
      </w:r>
      <w:r w:rsidRPr="0099446A">
        <w:rPr>
          <w:rFonts w:ascii="Times New Roman" w:hAnsi="Times New Roman" w:cs="Times New Roman"/>
        </w:rPr>
        <w:t xml:space="preserve">Four </w:t>
      </w:r>
      <w:r w:rsidR="002E75EA" w:rsidRPr="0099446A">
        <w:rPr>
          <w:rFonts w:ascii="Times New Roman" w:hAnsi="Times New Roman" w:cs="Times New Roman"/>
        </w:rPr>
        <w:t>approaches do. Of the four using the toolbox, two use a custom mutation function embedded in the fitness function.</w:t>
      </w:r>
    </w:p>
    <w:p w:rsidR="00F85477" w:rsidRPr="0099446A" w:rsidRDefault="009A0B4D" w:rsidP="002604B1">
      <w:pPr>
        <w:pStyle w:val="NoSpacing"/>
        <w:ind w:firstLine="720"/>
        <w:rPr>
          <w:rFonts w:ascii="Times New Roman" w:hAnsi="Times New Roman" w:cs="Times New Roman"/>
        </w:rPr>
      </w:pPr>
      <w:r w:rsidRPr="0099446A">
        <w:rPr>
          <w:rFonts w:ascii="Times New Roman" w:hAnsi="Times New Roman" w:cs="Times New Roman"/>
        </w:rPr>
        <w:t xml:space="preserve">The first, </w:t>
      </w:r>
      <w:r w:rsidR="002604B1" w:rsidRPr="0099446A">
        <w:rPr>
          <w:rFonts w:ascii="Times New Roman" w:hAnsi="Times New Roman" w:cs="Times New Roman"/>
        </w:rPr>
        <w:t xml:space="preserve">is </w:t>
      </w:r>
      <w:r w:rsidRPr="0099446A">
        <w:rPr>
          <w:rFonts w:ascii="Times New Roman" w:hAnsi="Times New Roman" w:cs="Times New Roman"/>
        </w:rPr>
        <w:t xml:space="preserve">Technique </w:t>
      </w:r>
      <w:r w:rsidR="007436F9" w:rsidRPr="0099446A">
        <w:rPr>
          <w:rFonts w:ascii="Times New Roman" w:hAnsi="Times New Roman" w:cs="Times New Roman"/>
        </w:rPr>
        <w:t>A</w:t>
      </w:r>
      <w:r w:rsidR="00AE00D1" w:rsidRPr="0099446A">
        <w:rPr>
          <w:rFonts w:ascii="Times New Roman" w:hAnsi="Times New Roman" w:cs="Times New Roman"/>
        </w:rPr>
        <w:t>.</w:t>
      </w:r>
      <w:r w:rsidR="002604B1" w:rsidRPr="0099446A">
        <w:rPr>
          <w:rFonts w:ascii="Times New Roman" w:hAnsi="Times New Roman" w:cs="Times New Roman"/>
        </w:rPr>
        <w:t xml:space="preserve"> </w:t>
      </w:r>
      <w:r w:rsidR="002E75EA" w:rsidRPr="0099446A">
        <w:rPr>
          <w:rFonts w:ascii="Times New Roman" w:hAnsi="Times New Roman" w:cs="Times New Roman"/>
        </w:rPr>
        <w:t xml:space="preserve">Technique A </w:t>
      </w:r>
      <w:r w:rsidRPr="0099446A">
        <w:rPr>
          <w:rFonts w:ascii="Times New Roman" w:hAnsi="Times New Roman" w:cs="Times New Roman"/>
        </w:rPr>
        <w:t xml:space="preserve">passes an arbitrary </w:t>
      </w:r>
      <w:r w:rsidR="007436F9" w:rsidRPr="0099446A">
        <w:rPr>
          <w:rFonts w:ascii="Times New Roman" w:hAnsi="Times New Roman" w:cs="Times New Roman"/>
        </w:rPr>
        <w:t xml:space="preserve">but symmetrically distributed </w:t>
      </w:r>
      <w:r w:rsidRPr="0099446A">
        <w:rPr>
          <w:rFonts w:ascii="Times New Roman" w:hAnsi="Times New Roman" w:cs="Times New Roman"/>
        </w:rPr>
        <w:t>polynomial function to the SLM</w:t>
      </w:r>
      <w:r w:rsidR="002604B1" w:rsidRPr="0099446A">
        <w:rPr>
          <w:rFonts w:ascii="Times New Roman" w:hAnsi="Times New Roman" w:cs="Times New Roman"/>
        </w:rPr>
        <w:t xml:space="preserve">. </w:t>
      </w:r>
      <w:r w:rsidR="007436F9" w:rsidRPr="0099446A">
        <w:rPr>
          <w:rFonts w:ascii="Times New Roman" w:hAnsi="Times New Roman" w:cs="Times New Roman"/>
        </w:rPr>
        <w:t xml:space="preserve">The second is </w:t>
      </w:r>
      <w:r w:rsidR="002604B1" w:rsidRPr="0099446A">
        <w:rPr>
          <w:rFonts w:ascii="Times New Roman" w:hAnsi="Times New Roman" w:cs="Times New Roman"/>
        </w:rPr>
        <w:t>T</w:t>
      </w:r>
      <w:r w:rsidR="007436F9" w:rsidRPr="0099446A">
        <w:rPr>
          <w:rFonts w:ascii="Times New Roman" w:hAnsi="Times New Roman" w:cs="Times New Roman"/>
        </w:rPr>
        <w:t>echnique B.</w:t>
      </w:r>
      <w:r w:rsidR="002604B1" w:rsidRPr="0099446A">
        <w:rPr>
          <w:rFonts w:ascii="Times New Roman" w:hAnsi="Times New Roman" w:cs="Times New Roman"/>
        </w:rPr>
        <w:t xml:space="preserve"> </w:t>
      </w:r>
      <w:r w:rsidR="007436F9" w:rsidRPr="0099446A">
        <w:rPr>
          <w:rFonts w:ascii="Times New Roman" w:hAnsi="Times New Roman" w:cs="Times New Roman"/>
        </w:rPr>
        <w:t>Technique B is like Technique A, but it does not impose symmetry on the function being passed.</w:t>
      </w:r>
      <w:r w:rsidR="002604B1" w:rsidRPr="0099446A">
        <w:rPr>
          <w:rFonts w:ascii="Times New Roman" w:hAnsi="Times New Roman" w:cs="Times New Roman"/>
        </w:rPr>
        <w:t xml:space="preserve"> </w:t>
      </w:r>
      <w:r w:rsidR="007436F9" w:rsidRPr="0099446A">
        <w:rPr>
          <w:rFonts w:ascii="Times New Roman" w:hAnsi="Times New Roman" w:cs="Times New Roman"/>
        </w:rPr>
        <w:t xml:space="preserve">The third is Technique A0 which is </w:t>
      </w:r>
      <w:r w:rsidR="00097137" w:rsidRPr="0099446A">
        <w:rPr>
          <w:rFonts w:ascii="Times New Roman" w:hAnsi="Times New Roman" w:cs="Times New Roman"/>
        </w:rPr>
        <w:t>similar</w:t>
      </w:r>
      <w:r w:rsidR="007436F9" w:rsidRPr="0099446A">
        <w:rPr>
          <w:rFonts w:ascii="Times New Roman" w:hAnsi="Times New Roman" w:cs="Times New Roman"/>
        </w:rPr>
        <w:t xml:space="preserve"> </w:t>
      </w:r>
      <w:r w:rsidR="005A5F80" w:rsidRPr="0099446A">
        <w:rPr>
          <w:rFonts w:ascii="Times New Roman" w:hAnsi="Times New Roman" w:cs="Times New Roman"/>
        </w:rPr>
        <w:t xml:space="preserve">to </w:t>
      </w:r>
      <w:r w:rsidR="007436F9" w:rsidRPr="0099446A">
        <w:rPr>
          <w:rFonts w:ascii="Times New Roman" w:hAnsi="Times New Roman" w:cs="Times New Roman"/>
        </w:rPr>
        <w:t xml:space="preserve">technique A, but it uses </w:t>
      </w:r>
      <w:r w:rsidR="0058252C" w:rsidRPr="0099446A">
        <w:rPr>
          <w:rFonts w:ascii="Times New Roman" w:hAnsi="Times New Roman" w:cs="Times New Roman"/>
        </w:rPr>
        <w:t>the toolbox</w:t>
      </w:r>
      <w:r w:rsidR="007436F9" w:rsidRPr="0099446A">
        <w:rPr>
          <w:rFonts w:ascii="Times New Roman" w:hAnsi="Times New Roman" w:cs="Times New Roman"/>
        </w:rPr>
        <w:t>.</w:t>
      </w:r>
      <w:r w:rsidR="002604B1" w:rsidRPr="0099446A">
        <w:rPr>
          <w:rFonts w:ascii="Times New Roman" w:hAnsi="Times New Roman" w:cs="Times New Roman"/>
        </w:rPr>
        <w:t xml:space="preserve"> </w:t>
      </w:r>
      <w:r w:rsidR="007436F9" w:rsidRPr="0099446A">
        <w:rPr>
          <w:rFonts w:ascii="Times New Roman" w:hAnsi="Times New Roman" w:cs="Times New Roman"/>
        </w:rPr>
        <w:t xml:space="preserve">The fourth is Technique A1 which is </w:t>
      </w:r>
      <w:r w:rsidR="00097137" w:rsidRPr="0099446A">
        <w:rPr>
          <w:rFonts w:ascii="Times New Roman" w:hAnsi="Times New Roman" w:cs="Times New Roman"/>
        </w:rPr>
        <w:t>comparable</w:t>
      </w:r>
      <w:r w:rsidR="002E75EA" w:rsidRPr="0099446A">
        <w:rPr>
          <w:rFonts w:ascii="Times New Roman" w:hAnsi="Times New Roman" w:cs="Times New Roman"/>
        </w:rPr>
        <w:t xml:space="preserve"> technique A0, but it uses the</w:t>
      </w:r>
      <w:r w:rsidR="007436F9" w:rsidRPr="0099446A">
        <w:rPr>
          <w:rFonts w:ascii="Times New Roman" w:hAnsi="Times New Roman" w:cs="Times New Roman"/>
        </w:rPr>
        <w:t xml:space="preserve"> custom mutation method.</w:t>
      </w:r>
      <w:r w:rsidR="002604B1" w:rsidRPr="0099446A">
        <w:rPr>
          <w:rFonts w:ascii="Times New Roman" w:hAnsi="Times New Roman" w:cs="Times New Roman"/>
        </w:rPr>
        <w:t xml:space="preserve"> </w:t>
      </w:r>
      <w:r w:rsidR="007436F9" w:rsidRPr="0099446A">
        <w:rPr>
          <w:rFonts w:ascii="Times New Roman" w:hAnsi="Times New Roman" w:cs="Times New Roman"/>
        </w:rPr>
        <w:t xml:space="preserve">The fifth is Technique B0 which is </w:t>
      </w:r>
      <w:r w:rsidR="00097137" w:rsidRPr="0099446A">
        <w:rPr>
          <w:rFonts w:ascii="Times New Roman" w:hAnsi="Times New Roman" w:cs="Times New Roman"/>
        </w:rPr>
        <w:t xml:space="preserve">related </w:t>
      </w:r>
      <w:r w:rsidR="007436F9" w:rsidRPr="0099446A">
        <w:rPr>
          <w:rFonts w:ascii="Times New Roman" w:hAnsi="Times New Roman" w:cs="Times New Roman"/>
        </w:rPr>
        <w:t>technique B, but it uses the toolbox.</w:t>
      </w:r>
      <w:r w:rsidR="002604B1" w:rsidRPr="0099446A">
        <w:rPr>
          <w:rFonts w:ascii="Times New Roman" w:hAnsi="Times New Roman" w:cs="Times New Roman"/>
        </w:rPr>
        <w:t xml:space="preserve"> </w:t>
      </w:r>
      <w:r w:rsidR="007436F9" w:rsidRPr="0099446A">
        <w:rPr>
          <w:rFonts w:ascii="Times New Roman" w:hAnsi="Times New Roman" w:cs="Times New Roman"/>
        </w:rPr>
        <w:t xml:space="preserve">The </w:t>
      </w:r>
      <w:r w:rsidR="00097137" w:rsidRPr="0099446A">
        <w:rPr>
          <w:rFonts w:ascii="Times New Roman" w:hAnsi="Times New Roman" w:cs="Times New Roman"/>
        </w:rPr>
        <w:t xml:space="preserve">final is Technique B1, which resembles </w:t>
      </w:r>
      <w:r w:rsidR="007436F9" w:rsidRPr="0099446A">
        <w:rPr>
          <w:rFonts w:ascii="Times New Roman" w:hAnsi="Times New Roman" w:cs="Times New Roman"/>
        </w:rPr>
        <w:t xml:space="preserve">technique B0, but it uses </w:t>
      </w:r>
      <w:r w:rsidR="002E75EA" w:rsidRPr="0099446A">
        <w:rPr>
          <w:rFonts w:ascii="Times New Roman" w:hAnsi="Times New Roman" w:cs="Times New Roman"/>
        </w:rPr>
        <w:t>the</w:t>
      </w:r>
      <w:r w:rsidR="007436F9" w:rsidRPr="0099446A">
        <w:rPr>
          <w:rFonts w:ascii="Times New Roman" w:hAnsi="Times New Roman" w:cs="Times New Roman"/>
        </w:rPr>
        <w:t xml:space="preserve"> custom mutation method.</w:t>
      </w:r>
    </w:p>
    <w:p w:rsidR="00CB409D" w:rsidRPr="0099446A" w:rsidRDefault="00CB409D" w:rsidP="002604B1">
      <w:pPr>
        <w:pStyle w:val="NoSpacing"/>
        <w:ind w:firstLine="720"/>
        <w:rPr>
          <w:rFonts w:ascii="Times New Roman" w:hAnsi="Times New Roman" w:cs="Times New Roman"/>
        </w:rPr>
      </w:pPr>
      <w:r w:rsidRPr="0099446A">
        <w:rPr>
          <w:rFonts w:ascii="Times New Roman" w:hAnsi="Times New Roman" w:cs="Times New Roman"/>
        </w:rPr>
        <w:t>The matrix below is a breakdown of the techniques and their definitions.</w:t>
      </w:r>
    </w:p>
    <w:tbl>
      <w:tblPr>
        <w:tblW w:w="6153" w:type="dxa"/>
        <w:jc w:val="center"/>
        <w:tblLook w:val="0600" w:firstRow="0" w:lastRow="0" w:firstColumn="0" w:lastColumn="0" w:noHBand="1" w:noVBand="1"/>
      </w:tblPr>
      <w:tblGrid>
        <w:gridCol w:w="1207"/>
        <w:gridCol w:w="987"/>
        <w:gridCol w:w="1897"/>
        <w:gridCol w:w="2062"/>
      </w:tblGrid>
      <w:tr w:rsidR="002C307C" w:rsidRPr="002C307C" w:rsidTr="002C307C">
        <w:trPr>
          <w:trHeight w:val="315"/>
          <w:jc w:val="center"/>
        </w:trPr>
        <w:tc>
          <w:tcPr>
            <w:tcW w:w="1165" w:type="dxa"/>
            <w:tcBorders>
              <w:top w:val="single" w:sz="8" w:space="0" w:color="FFFFFF"/>
              <w:left w:val="single" w:sz="8" w:space="0" w:color="FFFFFF"/>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b/>
                <w:bCs/>
                <w:color w:val="000000"/>
                <w:u w:val="single"/>
              </w:rPr>
            </w:pPr>
            <w:r w:rsidRPr="002C307C">
              <w:rPr>
                <w:rFonts w:ascii="Times New Roman" w:eastAsia="Times New Roman" w:hAnsi="Times New Roman" w:cs="Times New Roman"/>
                <w:b/>
                <w:bCs/>
                <w:color w:val="000000"/>
                <w:u w:val="single"/>
              </w:rPr>
              <w:t>Technique</w:t>
            </w:r>
          </w:p>
        </w:tc>
        <w:tc>
          <w:tcPr>
            <w:tcW w:w="953" w:type="dxa"/>
            <w:tcBorders>
              <w:top w:val="single" w:sz="8" w:space="0" w:color="FFFFFF"/>
              <w:left w:val="nil"/>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b/>
                <w:bCs/>
                <w:color w:val="000000"/>
                <w:u w:val="single"/>
              </w:rPr>
            </w:pPr>
            <w:r w:rsidRPr="002C307C">
              <w:rPr>
                <w:rFonts w:ascii="Times New Roman" w:eastAsia="Times New Roman" w:hAnsi="Times New Roman" w:cs="Times New Roman"/>
                <w:b/>
                <w:bCs/>
                <w:color w:val="000000"/>
                <w:u w:val="single"/>
              </w:rPr>
              <w:t>Toolbox</w:t>
            </w:r>
          </w:p>
        </w:tc>
        <w:tc>
          <w:tcPr>
            <w:tcW w:w="1933" w:type="dxa"/>
            <w:tcBorders>
              <w:top w:val="single" w:sz="8" w:space="0" w:color="FFFFFF"/>
              <w:left w:val="nil"/>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b/>
                <w:bCs/>
                <w:color w:val="000000"/>
                <w:u w:val="single"/>
              </w:rPr>
            </w:pPr>
            <w:r w:rsidRPr="002C307C">
              <w:rPr>
                <w:rFonts w:ascii="Times New Roman" w:eastAsia="Times New Roman" w:hAnsi="Times New Roman" w:cs="Times New Roman"/>
                <w:b/>
                <w:bCs/>
                <w:color w:val="000000"/>
                <w:u w:val="single"/>
              </w:rPr>
              <w:t>Custom Mutation</w:t>
            </w:r>
          </w:p>
        </w:tc>
        <w:tc>
          <w:tcPr>
            <w:tcW w:w="2102" w:type="dxa"/>
            <w:tcBorders>
              <w:top w:val="single" w:sz="8" w:space="0" w:color="FFFFFF"/>
              <w:left w:val="nil"/>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b/>
                <w:bCs/>
                <w:color w:val="000000"/>
                <w:u w:val="single"/>
              </w:rPr>
            </w:pPr>
            <w:r w:rsidRPr="002C307C">
              <w:rPr>
                <w:rFonts w:ascii="Times New Roman" w:eastAsia="Times New Roman" w:hAnsi="Times New Roman" w:cs="Times New Roman"/>
                <w:b/>
                <w:bCs/>
                <w:color w:val="000000"/>
                <w:u w:val="single"/>
              </w:rPr>
              <w:t>Symmetry Imposed</w:t>
            </w:r>
          </w:p>
        </w:tc>
      </w:tr>
      <w:tr w:rsidR="002C307C" w:rsidRPr="002C307C" w:rsidTr="002C307C">
        <w:trPr>
          <w:trHeight w:val="315"/>
          <w:jc w:val="center"/>
        </w:trPr>
        <w:tc>
          <w:tcPr>
            <w:tcW w:w="1165" w:type="dxa"/>
            <w:tcBorders>
              <w:top w:val="nil"/>
              <w:left w:val="single" w:sz="8" w:space="0" w:color="FFFFFF"/>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color w:val="000000"/>
              </w:rPr>
            </w:pPr>
            <w:r w:rsidRPr="002C307C">
              <w:rPr>
                <w:rFonts w:ascii="Times New Roman" w:eastAsia="Times New Roman" w:hAnsi="Times New Roman" w:cs="Times New Roman"/>
                <w:color w:val="000000"/>
              </w:rPr>
              <w:t>A</w:t>
            </w:r>
          </w:p>
        </w:tc>
        <w:tc>
          <w:tcPr>
            <w:tcW w:w="953" w:type="dxa"/>
            <w:tcBorders>
              <w:top w:val="nil"/>
              <w:left w:val="nil"/>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color w:val="000000"/>
              </w:rPr>
            </w:pPr>
            <w:r w:rsidRPr="002C307C">
              <w:rPr>
                <w:rFonts w:ascii="Times New Roman" w:eastAsia="Times New Roman" w:hAnsi="Times New Roman" w:cs="Times New Roman"/>
                <w:color w:val="000000"/>
              </w:rPr>
              <w:t>no</w:t>
            </w:r>
          </w:p>
        </w:tc>
        <w:tc>
          <w:tcPr>
            <w:tcW w:w="1933" w:type="dxa"/>
            <w:tcBorders>
              <w:top w:val="nil"/>
              <w:left w:val="nil"/>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color w:val="000000"/>
              </w:rPr>
            </w:pPr>
            <w:r w:rsidRPr="002C307C">
              <w:rPr>
                <w:rFonts w:ascii="Times New Roman" w:eastAsia="Times New Roman" w:hAnsi="Times New Roman" w:cs="Times New Roman"/>
                <w:color w:val="000000"/>
              </w:rPr>
              <w:t>no</w:t>
            </w:r>
          </w:p>
        </w:tc>
        <w:tc>
          <w:tcPr>
            <w:tcW w:w="2102" w:type="dxa"/>
            <w:tcBorders>
              <w:top w:val="nil"/>
              <w:left w:val="nil"/>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color w:val="000000"/>
              </w:rPr>
            </w:pPr>
            <w:r w:rsidRPr="002C307C">
              <w:rPr>
                <w:rFonts w:ascii="Times New Roman" w:eastAsia="Times New Roman" w:hAnsi="Times New Roman" w:cs="Times New Roman"/>
                <w:color w:val="000000"/>
              </w:rPr>
              <w:t>yes</w:t>
            </w:r>
          </w:p>
        </w:tc>
      </w:tr>
      <w:tr w:rsidR="002C307C" w:rsidRPr="002C307C" w:rsidTr="002C307C">
        <w:trPr>
          <w:trHeight w:val="315"/>
          <w:jc w:val="center"/>
        </w:trPr>
        <w:tc>
          <w:tcPr>
            <w:tcW w:w="1165" w:type="dxa"/>
            <w:tcBorders>
              <w:top w:val="nil"/>
              <w:left w:val="single" w:sz="8" w:space="0" w:color="FFFFFF"/>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color w:val="000000"/>
              </w:rPr>
            </w:pPr>
            <w:r w:rsidRPr="002C307C">
              <w:rPr>
                <w:rFonts w:ascii="Times New Roman" w:eastAsia="Times New Roman" w:hAnsi="Times New Roman" w:cs="Times New Roman"/>
                <w:color w:val="000000"/>
              </w:rPr>
              <w:t>B</w:t>
            </w:r>
          </w:p>
        </w:tc>
        <w:tc>
          <w:tcPr>
            <w:tcW w:w="953" w:type="dxa"/>
            <w:tcBorders>
              <w:top w:val="nil"/>
              <w:left w:val="nil"/>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color w:val="000000"/>
              </w:rPr>
            </w:pPr>
            <w:r w:rsidRPr="002C307C">
              <w:rPr>
                <w:rFonts w:ascii="Times New Roman" w:eastAsia="Times New Roman" w:hAnsi="Times New Roman" w:cs="Times New Roman"/>
                <w:color w:val="000000"/>
              </w:rPr>
              <w:t>no</w:t>
            </w:r>
          </w:p>
        </w:tc>
        <w:tc>
          <w:tcPr>
            <w:tcW w:w="1933" w:type="dxa"/>
            <w:tcBorders>
              <w:top w:val="nil"/>
              <w:left w:val="nil"/>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color w:val="000000"/>
              </w:rPr>
            </w:pPr>
            <w:r w:rsidRPr="002C307C">
              <w:rPr>
                <w:rFonts w:ascii="Times New Roman" w:eastAsia="Times New Roman" w:hAnsi="Times New Roman" w:cs="Times New Roman"/>
                <w:color w:val="000000"/>
              </w:rPr>
              <w:t>no</w:t>
            </w:r>
          </w:p>
        </w:tc>
        <w:tc>
          <w:tcPr>
            <w:tcW w:w="2102" w:type="dxa"/>
            <w:tcBorders>
              <w:top w:val="nil"/>
              <w:left w:val="nil"/>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color w:val="000000"/>
              </w:rPr>
            </w:pPr>
            <w:r w:rsidRPr="002C307C">
              <w:rPr>
                <w:rFonts w:ascii="Times New Roman" w:eastAsia="Times New Roman" w:hAnsi="Times New Roman" w:cs="Times New Roman"/>
                <w:color w:val="000000"/>
              </w:rPr>
              <w:t>no</w:t>
            </w:r>
          </w:p>
        </w:tc>
      </w:tr>
      <w:tr w:rsidR="002C307C" w:rsidRPr="002C307C" w:rsidTr="002C307C">
        <w:trPr>
          <w:trHeight w:val="315"/>
          <w:jc w:val="center"/>
        </w:trPr>
        <w:tc>
          <w:tcPr>
            <w:tcW w:w="1165" w:type="dxa"/>
            <w:tcBorders>
              <w:top w:val="nil"/>
              <w:left w:val="single" w:sz="8" w:space="0" w:color="FFFFFF"/>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color w:val="000000"/>
              </w:rPr>
            </w:pPr>
            <w:r w:rsidRPr="002C307C">
              <w:rPr>
                <w:rFonts w:ascii="Times New Roman" w:eastAsia="Times New Roman" w:hAnsi="Times New Roman" w:cs="Times New Roman"/>
                <w:color w:val="000000"/>
              </w:rPr>
              <w:t>A0</w:t>
            </w:r>
          </w:p>
        </w:tc>
        <w:tc>
          <w:tcPr>
            <w:tcW w:w="953" w:type="dxa"/>
            <w:tcBorders>
              <w:top w:val="nil"/>
              <w:left w:val="nil"/>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color w:val="000000"/>
              </w:rPr>
            </w:pPr>
            <w:r w:rsidRPr="002C307C">
              <w:rPr>
                <w:rFonts w:ascii="Times New Roman" w:eastAsia="Times New Roman" w:hAnsi="Times New Roman" w:cs="Times New Roman"/>
                <w:color w:val="000000"/>
              </w:rPr>
              <w:t>yes</w:t>
            </w:r>
          </w:p>
        </w:tc>
        <w:tc>
          <w:tcPr>
            <w:tcW w:w="1933" w:type="dxa"/>
            <w:tcBorders>
              <w:top w:val="nil"/>
              <w:left w:val="nil"/>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color w:val="000000"/>
              </w:rPr>
            </w:pPr>
            <w:r w:rsidRPr="002C307C">
              <w:rPr>
                <w:rFonts w:ascii="Times New Roman" w:eastAsia="Times New Roman" w:hAnsi="Times New Roman" w:cs="Times New Roman"/>
                <w:color w:val="000000"/>
              </w:rPr>
              <w:t>no</w:t>
            </w:r>
          </w:p>
        </w:tc>
        <w:tc>
          <w:tcPr>
            <w:tcW w:w="2102" w:type="dxa"/>
            <w:tcBorders>
              <w:top w:val="nil"/>
              <w:left w:val="nil"/>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color w:val="000000"/>
              </w:rPr>
            </w:pPr>
            <w:r w:rsidRPr="002C307C">
              <w:rPr>
                <w:rFonts w:ascii="Times New Roman" w:eastAsia="Times New Roman" w:hAnsi="Times New Roman" w:cs="Times New Roman"/>
                <w:color w:val="000000"/>
              </w:rPr>
              <w:t>yes</w:t>
            </w:r>
          </w:p>
        </w:tc>
      </w:tr>
      <w:tr w:rsidR="002C307C" w:rsidRPr="002C307C" w:rsidTr="002C307C">
        <w:trPr>
          <w:trHeight w:val="315"/>
          <w:jc w:val="center"/>
        </w:trPr>
        <w:tc>
          <w:tcPr>
            <w:tcW w:w="1165" w:type="dxa"/>
            <w:tcBorders>
              <w:top w:val="nil"/>
              <w:left w:val="single" w:sz="8" w:space="0" w:color="FFFFFF"/>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color w:val="000000"/>
              </w:rPr>
            </w:pPr>
            <w:r w:rsidRPr="002C307C">
              <w:rPr>
                <w:rFonts w:ascii="Times New Roman" w:eastAsia="Times New Roman" w:hAnsi="Times New Roman" w:cs="Times New Roman"/>
                <w:color w:val="000000"/>
              </w:rPr>
              <w:t>A1</w:t>
            </w:r>
          </w:p>
        </w:tc>
        <w:tc>
          <w:tcPr>
            <w:tcW w:w="953" w:type="dxa"/>
            <w:tcBorders>
              <w:top w:val="nil"/>
              <w:left w:val="nil"/>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color w:val="000000"/>
              </w:rPr>
            </w:pPr>
            <w:r w:rsidRPr="002C307C">
              <w:rPr>
                <w:rFonts w:ascii="Times New Roman" w:eastAsia="Times New Roman" w:hAnsi="Times New Roman" w:cs="Times New Roman"/>
                <w:color w:val="000000"/>
              </w:rPr>
              <w:t>yes</w:t>
            </w:r>
          </w:p>
        </w:tc>
        <w:tc>
          <w:tcPr>
            <w:tcW w:w="1933" w:type="dxa"/>
            <w:tcBorders>
              <w:top w:val="nil"/>
              <w:left w:val="nil"/>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color w:val="000000"/>
              </w:rPr>
            </w:pPr>
            <w:r w:rsidRPr="002C307C">
              <w:rPr>
                <w:rFonts w:ascii="Times New Roman" w:eastAsia="Times New Roman" w:hAnsi="Times New Roman" w:cs="Times New Roman"/>
                <w:color w:val="000000"/>
              </w:rPr>
              <w:t>yes</w:t>
            </w:r>
          </w:p>
        </w:tc>
        <w:tc>
          <w:tcPr>
            <w:tcW w:w="2102" w:type="dxa"/>
            <w:tcBorders>
              <w:top w:val="nil"/>
              <w:left w:val="nil"/>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color w:val="000000"/>
              </w:rPr>
            </w:pPr>
            <w:r w:rsidRPr="002C307C">
              <w:rPr>
                <w:rFonts w:ascii="Times New Roman" w:eastAsia="Times New Roman" w:hAnsi="Times New Roman" w:cs="Times New Roman"/>
                <w:color w:val="000000"/>
              </w:rPr>
              <w:t>yes</w:t>
            </w:r>
          </w:p>
        </w:tc>
      </w:tr>
      <w:tr w:rsidR="002C307C" w:rsidRPr="002C307C" w:rsidTr="002C307C">
        <w:trPr>
          <w:trHeight w:val="315"/>
          <w:jc w:val="center"/>
        </w:trPr>
        <w:tc>
          <w:tcPr>
            <w:tcW w:w="1165" w:type="dxa"/>
            <w:tcBorders>
              <w:top w:val="nil"/>
              <w:left w:val="single" w:sz="8" w:space="0" w:color="FFFFFF"/>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color w:val="000000"/>
              </w:rPr>
            </w:pPr>
            <w:r w:rsidRPr="002C307C">
              <w:rPr>
                <w:rFonts w:ascii="Times New Roman" w:eastAsia="Times New Roman" w:hAnsi="Times New Roman" w:cs="Times New Roman"/>
                <w:color w:val="000000"/>
              </w:rPr>
              <w:t>B0</w:t>
            </w:r>
          </w:p>
        </w:tc>
        <w:tc>
          <w:tcPr>
            <w:tcW w:w="953" w:type="dxa"/>
            <w:tcBorders>
              <w:top w:val="nil"/>
              <w:left w:val="nil"/>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color w:val="000000"/>
              </w:rPr>
            </w:pPr>
            <w:r w:rsidRPr="002C307C">
              <w:rPr>
                <w:rFonts w:ascii="Times New Roman" w:eastAsia="Times New Roman" w:hAnsi="Times New Roman" w:cs="Times New Roman"/>
                <w:color w:val="000000"/>
              </w:rPr>
              <w:t>yes</w:t>
            </w:r>
          </w:p>
        </w:tc>
        <w:tc>
          <w:tcPr>
            <w:tcW w:w="1933" w:type="dxa"/>
            <w:tcBorders>
              <w:top w:val="nil"/>
              <w:left w:val="nil"/>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color w:val="000000"/>
              </w:rPr>
            </w:pPr>
            <w:r w:rsidRPr="002C307C">
              <w:rPr>
                <w:rFonts w:ascii="Times New Roman" w:eastAsia="Times New Roman" w:hAnsi="Times New Roman" w:cs="Times New Roman"/>
                <w:color w:val="000000"/>
              </w:rPr>
              <w:t>no</w:t>
            </w:r>
          </w:p>
        </w:tc>
        <w:tc>
          <w:tcPr>
            <w:tcW w:w="2102" w:type="dxa"/>
            <w:tcBorders>
              <w:top w:val="nil"/>
              <w:left w:val="nil"/>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color w:val="000000"/>
              </w:rPr>
            </w:pPr>
            <w:r w:rsidRPr="002C307C">
              <w:rPr>
                <w:rFonts w:ascii="Times New Roman" w:eastAsia="Times New Roman" w:hAnsi="Times New Roman" w:cs="Times New Roman"/>
                <w:color w:val="000000"/>
              </w:rPr>
              <w:t>no</w:t>
            </w:r>
          </w:p>
        </w:tc>
      </w:tr>
      <w:tr w:rsidR="002C307C" w:rsidRPr="002C307C" w:rsidTr="002C307C">
        <w:trPr>
          <w:trHeight w:val="315"/>
          <w:jc w:val="center"/>
        </w:trPr>
        <w:tc>
          <w:tcPr>
            <w:tcW w:w="1165" w:type="dxa"/>
            <w:tcBorders>
              <w:top w:val="nil"/>
              <w:left w:val="single" w:sz="8" w:space="0" w:color="FFFFFF"/>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color w:val="000000"/>
              </w:rPr>
            </w:pPr>
            <w:r w:rsidRPr="002C307C">
              <w:rPr>
                <w:rFonts w:ascii="Times New Roman" w:eastAsia="Times New Roman" w:hAnsi="Times New Roman" w:cs="Times New Roman"/>
                <w:color w:val="000000"/>
              </w:rPr>
              <w:t>B1</w:t>
            </w:r>
          </w:p>
        </w:tc>
        <w:tc>
          <w:tcPr>
            <w:tcW w:w="953" w:type="dxa"/>
            <w:tcBorders>
              <w:top w:val="nil"/>
              <w:left w:val="nil"/>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color w:val="000000"/>
              </w:rPr>
            </w:pPr>
            <w:r w:rsidRPr="002C307C">
              <w:rPr>
                <w:rFonts w:ascii="Times New Roman" w:eastAsia="Times New Roman" w:hAnsi="Times New Roman" w:cs="Times New Roman"/>
                <w:color w:val="000000"/>
              </w:rPr>
              <w:t>yes</w:t>
            </w:r>
          </w:p>
        </w:tc>
        <w:tc>
          <w:tcPr>
            <w:tcW w:w="1933" w:type="dxa"/>
            <w:tcBorders>
              <w:top w:val="nil"/>
              <w:left w:val="nil"/>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color w:val="000000"/>
              </w:rPr>
            </w:pPr>
            <w:r w:rsidRPr="002C307C">
              <w:rPr>
                <w:rFonts w:ascii="Times New Roman" w:eastAsia="Times New Roman" w:hAnsi="Times New Roman" w:cs="Times New Roman"/>
                <w:color w:val="000000"/>
              </w:rPr>
              <w:t>yes</w:t>
            </w:r>
          </w:p>
        </w:tc>
        <w:tc>
          <w:tcPr>
            <w:tcW w:w="2102" w:type="dxa"/>
            <w:tcBorders>
              <w:top w:val="nil"/>
              <w:left w:val="nil"/>
              <w:bottom w:val="single" w:sz="8" w:space="0" w:color="FFFFFF"/>
              <w:right w:val="single" w:sz="8" w:space="0" w:color="FFFFFF"/>
            </w:tcBorders>
            <w:shd w:val="clear" w:color="000000" w:fill="EAEFF7"/>
            <w:vAlign w:val="center"/>
            <w:hideMark/>
          </w:tcPr>
          <w:p w:rsidR="002C307C" w:rsidRPr="002C307C" w:rsidRDefault="002C307C" w:rsidP="002C307C">
            <w:pPr>
              <w:spacing w:after="0" w:line="240" w:lineRule="auto"/>
              <w:rPr>
                <w:rFonts w:ascii="Times New Roman" w:eastAsia="Times New Roman" w:hAnsi="Times New Roman" w:cs="Times New Roman"/>
                <w:color w:val="000000"/>
              </w:rPr>
            </w:pPr>
            <w:r w:rsidRPr="002C307C">
              <w:rPr>
                <w:rFonts w:ascii="Times New Roman" w:eastAsia="Times New Roman" w:hAnsi="Times New Roman" w:cs="Times New Roman"/>
                <w:color w:val="000000"/>
              </w:rPr>
              <w:t>no</w:t>
            </w:r>
          </w:p>
        </w:tc>
      </w:tr>
    </w:tbl>
    <w:p w:rsidR="002C307C" w:rsidRPr="0099446A" w:rsidRDefault="002C307C" w:rsidP="002604B1">
      <w:pPr>
        <w:pStyle w:val="NoSpacing"/>
        <w:ind w:firstLine="720"/>
        <w:rPr>
          <w:rFonts w:ascii="Times New Roman" w:hAnsi="Times New Roman" w:cs="Times New Roman"/>
        </w:rPr>
      </w:pPr>
    </w:p>
    <w:p w:rsidR="00F85477" w:rsidRPr="0099446A" w:rsidRDefault="00F85477" w:rsidP="0040611D">
      <w:pPr>
        <w:pStyle w:val="NoSpacing"/>
        <w:rPr>
          <w:rFonts w:ascii="Times New Roman" w:hAnsi="Times New Roman" w:cs="Times New Roman"/>
        </w:rPr>
      </w:pPr>
    </w:p>
    <w:p w:rsidR="003E2AFA" w:rsidRPr="0099446A" w:rsidRDefault="003E2AFA">
      <w:pPr>
        <w:rPr>
          <w:rFonts w:ascii="Times New Roman" w:hAnsi="Times New Roman" w:cs="Times New Roman"/>
          <w:b/>
          <w:u w:val="single"/>
        </w:rPr>
      </w:pPr>
      <w:r w:rsidRPr="0099446A">
        <w:rPr>
          <w:rFonts w:ascii="Times New Roman" w:hAnsi="Times New Roman" w:cs="Times New Roman"/>
          <w:b/>
          <w:u w:val="single"/>
        </w:rPr>
        <w:br w:type="page"/>
      </w:r>
    </w:p>
    <w:p w:rsidR="0040611D" w:rsidRPr="0099446A" w:rsidRDefault="003E2AFA" w:rsidP="0040611D">
      <w:pPr>
        <w:pStyle w:val="NoSpacing"/>
        <w:rPr>
          <w:rFonts w:ascii="Times New Roman" w:hAnsi="Times New Roman" w:cs="Times New Roman"/>
          <w:b/>
          <w:u w:val="single"/>
        </w:rPr>
      </w:pPr>
      <w:r w:rsidRPr="0099446A">
        <w:rPr>
          <w:rFonts w:ascii="Times New Roman" w:hAnsi="Times New Roman" w:cs="Times New Roman"/>
        </w:rPr>
        <w:lastRenderedPageBreak/>
        <w:drawing>
          <wp:anchor distT="0" distB="0" distL="114300" distR="114300" simplePos="0" relativeHeight="251658240" behindDoc="1" locked="0" layoutInCell="1" allowOverlap="1" wp14:anchorId="5BD5AA85" wp14:editId="2EFB9180">
            <wp:simplePos x="0" y="0"/>
            <wp:positionH relativeFrom="margin">
              <wp:align>left</wp:align>
            </wp:positionH>
            <wp:positionV relativeFrom="paragraph">
              <wp:posOffset>46990</wp:posOffset>
            </wp:positionV>
            <wp:extent cx="4486275" cy="4739640"/>
            <wp:effectExtent l="0" t="0" r="9525" b="3810"/>
            <wp:wrapTight wrapText="bothSides">
              <wp:wrapPolygon edited="0">
                <wp:start x="0" y="0"/>
                <wp:lineTo x="0" y="21531"/>
                <wp:lineTo x="21554" y="21531"/>
                <wp:lineTo x="21554" y="0"/>
                <wp:lineTo x="0" y="0"/>
              </wp:wrapPolygon>
            </wp:wrapTight>
            <wp:docPr id="9221" name="Picture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221" name="Picture 5"/>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473964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40611D" w:rsidRPr="0099446A">
        <w:rPr>
          <w:rFonts w:ascii="Times New Roman" w:hAnsi="Times New Roman" w:cs="Times New Roman"/>
          <w:b/>
          <w:u w:val="single"/>
        </w:rPr>
        <w:t>Custom Mutation Method</w:t>
      </w:r>
    </w:p>
    <w:p w:rsidR="00242DF5" w:rsidRPr="0099446A" w:rsidRDefault="0077070D" w:rsidP="002604B1">
      <w:pPr>
        <w:pStyle w:val="NoSpacing"/>
        <w:ind w:firstLine="720"/>
        <w:rPr>
          <w:rFonts w:ascii="Times New Roman" w:hAnsi="Times New Roman" w:cs="Times New Roman"/>
        </w:rPr>
      </w:pPr>
      <w:r w:rsidRPr="0099446A">
        <w:rPr>
          <w:rFonts w:ascii="Times New Roman" w:hAnsi="Times New Roman" w:cs="Times New Roman"/>
        </w:rPr>
        <w:t xml:space="preserve">This </w:t>
      </w:r>
      <w:r w:rsidR="00242DF5" w:rsidRPr="0099446A">
        <w:rPr>
          <w:rFonts w:ascii="Times New Roman" w:hAnsi="Times New Roman" w:cs="Times New Roman"/>
        </w:rPr>
        <w:t>finite state machine describes how the custom mutation method works.</w:t>
      </w:r>
      <w:r w:rsidR="002604B1" w:rsidRPr="0099446A">
        <w:rPr>
          <w:rFonts w:ascii="Times New Roman" w:hAnsi="Times New Roman" w:cs="Times New Roman"/>
        </w:rPr>
        <w:t xml:space="preserve"> </w:t>
      </w:r>
      <w:r w:rsidR="00242DF5" w:rsidRPr="0099446A">
        <w:rPr>
          <w:rFonts w:ascii="Times New Roman" w:hAnsi="Times New Roman" w:cs="Times New Roman"/>
        </w:rPr>
        <w:t>First, t</w:t>
      </w:r>
      <w:r w:rsidR="0040611D" w:rsidRPr="0099446A">
        <w:rPr>
          <w:rFonts w:ascii="Times New Roman" w:hAnsi="Times New Roman" w:cs="Times New Roman"/>
        </w:rPr>
        <w:t>he solution is passed to the Laser Propagation.</w:t>
      </w:r>
      <w:r w:rsidR="002604B1" w:rsidRPr="0099446A">
        <w:rPr>
          <w:rFonts w:ascii="Times New Roman" w:hAnsi="Times New Roman" w:cs="Times New Roman"/>
        </w:rPr>
        <w:t xml:space="preserve"> </w:t>
      </w:r>
      <w:r w:rsidR="0040611D" w:rsidRPr="0099446A">
        <w:rPr>
          <w:rFonts w:ascii="Times New Roman" w:hAnsi="Times New Roman" w:cs="Times New Roman"/>
        </w:rPr>
        <w:t>The laser propagates and returns a score.</w:t>
      </w:r>
      <w:r w:rsidR="002604B1" w:rsidRPr="0099446A">
        <w:rPr>
          <w:rFonts w:ascii="Times New Roman" w:hAnsi="Times New Roman" w:cs="Times New Roman"/>
        </w:rPr>
        <w:t xml:space="preserve"> </w:t>
      </w:r>
      <w:r w:rsidR="0040611D" w:rsidRPr="0099446A">
        <w:rPr>
          <w:rFonts w:ascii="Times New Roman" w:hAnsi="Times New Roman" w:cs="Times New Roman"/>
        </w:rPr>
        <w:t>The score is stored in a vector called local_scores.</w:t>
      </w:r>
      <w:r w:rsidR="002604B1" w:rsidRPr="0099446A">
        <w:rPr>
          <w:rFonts w:ascii="Times New Roman" w:hAnsi="Times New Roman" w:cs="Times New Roman"/>
        </w:rPr>
        <w:t xml:space="preserve"> </w:t>
      </w:r>
      <w:r w:rsidR="0040611D" w:rsidRPr="0099446A">
        <w:rPr>
          <w:rFonts w:ascii="Times New Roman" w:hAnsi="Times New Roman" w:cs="Times New Roman"/>
        </w:rPr>
        <w:t>If the lowest value in local_scores is greater than or equal to the minimum score allowed, then</w:t>
      </w:r>
      <w:r w:rsidR="002604B1" w:rsidRPr="0099446A">
        <w:rPr>
          <w:rFonts w:ascii="Times New Roman" w:hAnsi="Times New Roman" w:cs="Times New Roman"/>
        </w:rPr>
        <w:t xml:space="preserve"> c</w:t>
      </w:r>
      <w:r w:rsidR="0040611D" w:rsidRPr="0099446A">
        <w:rPr>
          <w:rFonts w:ascii="Times New Roman" w:hAnsi="Times New Roman" w:cs="Times New Roman"/>
        </w:rPr>
        <w:t xml:space="preserve">heck if the recursion limit is greater than or equal to the </w:t>
      </w:r>
      <w:r w:rsidR="00242DF5" w:rsidRPr="0099446A">
        <w:rPr>
          <w:rFonts w:ascii="Times New Roman" w:hAnsi="Times New Roman" w:cs="Times New Roman"/>
        </w:rPr>
        <w:t>vector length</w:t>
      </w:r>
      <w:r w:rsidR="0040611D" w:rsidRPr="0099446A">
        <w:rPr>
          <w:rFonts w:ascii="Times New Roman" w:hAnsi="Times New Roman" w:cs="Times New Roman"/>
        </w:rPr>
        <w:t>.</w:t>
      </w:r>
      <w:r w:rsidR="002604B1" w:rsidRPr="0099446A">
        <w:rPr>
          <w:rFonts w:ascii="Times New Roman" w:hAnsi="Times New Roman" w:cs="Times New Roman"/>
        </w:rPr>
        <w:t xml:space="preserve"> </w:t>
      </w:r>
      <w:r w:rsidR="0040611D" w:rsidRPr="0099446A">
        <w:rPr>
          <w:rFonts w:ascii="Times New Roman" w:hAnsi="Times New Roman" w:cs="Times New Roman"/>
        </w:rPr>
        <w:t xml:space="preserve">If it is, then </w:t>
      </w:r>
      <w:r w:rsidR="00242DF5" w:rsidRPr="0099446A">
        <w:rPr>
          <w:rFonts w:ascii="Times New Roman" w:hAnsi="Times New Roman" w:cs="Times New Roman"/>
        </w:rPr>
        <w:t>there is a 20% chance of creating a new solution and an 80% chance of mutating current solution.</w:t>
      </w:r>
      <w:r w:rsidR="002604B1" w:rsidRPr="0099446A">
        <w:rPr>
          <w:rFonts w:ascii="Times New Roman" w:hAnsi="Times New Roman" w:cs="Times New Roman"/>
        </w:rPr>
        <w:t xml:space="preserve"> </w:t>
      </w:r>
      <w:r w:rsidR="00242DF5" w:rsidRPr="0099446A">
        <w:rPr>
          <w:rFonts w:ascii="Times New Roman" w:hAnsi="Times New Roman" w:cs="Times New Roman"/>
        </w:rPr>
        <w:t>Then, pass the new entity, along with the vector, to the laser propagation and repeat the process.</w:t>
      </w:r>
      <w:r w:rsidR="002604B1" w:rsidRPr="0099446A">
        <w:rPr>
          <w:rFonts w:ascii="Times New Roman" w:hAnsi="Times New Roman" w:cs="Times New Roman"/>
        </w:rPr>
        <w:t xml:space="preserve"> </w:t>
      </w:r>
      <w:r w:rsidR="00242DF5" w:rsidRPr="0099446A">
        <w:rPr>
          <w:rFonts w:ascii="Times New Roman" w:hAnsi="Times New Roman" w:cs="Times New Roman"/>
        </w:rPr>
        <w:t>If recursion limit is less than vector length, or</w:t>
      </w:r>
      <w:r w:rsidR="002604B1" w:rsidRPr="0099446A">
        <w:rPr>
          <w:rFonts w:ascii="Times New Roman" w:hAnsi="Times New Roman" w:cs="Times New Roman"/>
        </w:rPr>
        <w:t xml:space="preserve"> t</w:t>
      </w:r>
      <w:r w:rsidR="00242DF5" w:rsidRPr="0099446A">
        <w:rPr>
          <w:rFonts w:ascii="Times New Roman" w:hAnsi="Times New Roman" w:cs="Times New Roman"/>
        </w:rPr>
        <w:t>he lowest value in local scores is less than minimum scored allowed, then</w:t>
      </w:r>
      <w:r w:rsidR="002604B1" w:rsidRPr="0099446A">
        <w:rPr>
          <w:rFonts w:ascii="Times New Roman" w:hAnsi="Times New Roman" w:cs="Times New Roman"/>
        </w:rPr>
        <w:t xml:space="preserve"> r</w:t>
      </w:r>
      <w:r w:rsidR="00242DF5" w:rsidRPr="0099446A">
        <w:rPr>
          <w:rFonts w:ascii="Times New Roman" w:hAnsi="Times New Roman" w:cs="Times New Roman"/>
        </w:rPr>
        <w:t>eturn the minimum value (best score) in the vector.</w:t>
      </w:r>
      <w:r w:rsidR="003E2AFA" w:rsidRPr="0099446A">
        <w:rPr>
          <w:rFonts w:ascii="Times New Roman" w:hAnsi="Times New Roman" w:cs="Times New Roman"/>
          <w:noProof/>
        </w:rPr>
        <w:t xml:space="preserve"> </w:t>
      </w:r>
    </w:p>
    <w:p w:rsidR="002604B1" w:rsidRPr="0099446A" w:rsidRDefault="002604B1" w:rsidP="002604B1">
      <w:pPr>
        <w:pStyle w:val="NoSpacing"/>
        <w:ind w:firstLine="720"/>
        <w:rPr>
          <w:rFonts w:ascii="Times New Roman" w:hAnsi="Times New Roman" w:cs="Times New Roman"/>
        </w:rPr>
      </w:pPr>
      <w:r w:rsidRPr="0099446A">
        <w:rPr>
          <w:rFonts w:ascii="Times New Roman" w:hAnsi="Times New Roman" w:cs="Times New Roman"/>
        </w:rPr>
        <w:t>The goal of this custom mutation method was to weed out solutions with very poor fitness scores. Intuitively, solutions with very bad scores must provide no value to the gene pool. However, after further analysis, it was observed that this did not always hold true. While an individual may not perform well against its environment, it still may contain some useful genetic information. Perhaps a gene is too prominent, or may it’s so obscure (recessive) it seems to be nonexistent.</w:t>
      </w:r>
      <w:r w:rsidR="0099446A">
        <w:rPr>
          <w:rFonts w:ascii="Times New Roman" w:hAnsi="Times New Roman" w:cs="Times New Roman"/>
        </w:rPr>
        <w:br/>
      </w:r>
    </w:p>
    <w:p w:rsidR="00283CE1" w:rsidRPr="0099446A" w:rsidRDefault="00283CE1" w:rsidP="0040611D">
      <w:pPr>
        <w:pStyle w:val="NoSpacing"/>
        <w:rPr>
          <w:rFonts w:ascii="Times New Roman" w:hAnsi="Times New Roman" w:cs="Times New Roman"/>
          <w:b/>
          <w:u w:val="single"/>
        </w:rPr>
      </w:pPr>
    </w:p>
    <w:p w:rsidR="0040611D" w:rsidRPr="0099446A" w:rsidRDefault="0040611D" w:rsidP="0040611D">
      <w:pPr>
        <w:pStyle w:val="NoSpacing"/>
        <w:rPr>
          <w:rFonts w:ascii="Times New Roman" w:hAnsi="Times New Roman" w:cs="Times New Roman"/>
          <w:b/>
          <w:u w:val="single"/>
        </w:rPr>
      </w:pPr>
      <w:r w:rsidRPr="0099446A">
        <w:rPr>
          <w:rFonts w:ascii="Times New Roman" w:hAnsi="Times New Roman" w:cs="Times New Roman"/>
          <w:b/>
          <w:u w:val="single"/>
        </w:rPr>
        <w:t>Local Optima</w:t>
      </w:r>
    </w:p>
    <w:p w:rsidR="004F2CA9" w:rsidRPr="0099446A" w:rsidRDefault="002604B1" w:rsidP="002604B1">
      <w:pPr>
        <w:pStyle w:val="NoSpacing"/>
        <w:ind w:firstLine="720"/>
        <w:rPr>
          <w:rFonts w:ascii="Times New Roman" w:hAnsi="Times New Roman" w:cs="Times New Roman"/>
        </w:rPr>
      </w:pPr>
      <w:r w:rsidRPr="0099446A">
        <w:rPr>
          <w:rFonts w:ascii="Times New Roman" w:hAnsi="Times New Roman" w:cs="Times New Roman"/>
        </w:rPr>
        <w:t>Nonetheless, i</w:t>
      </w:r>
      <w:r w:rsidR="001A1141" w:rsidRPr="0099446A">
        <w:rPr>
          <w:rFonts w:ascii="Times New Roman" w:hAnsi="Times New Roman" w:cs="Times New Roman"/>
        </w:rPr>
        <w:t>t’s these kinds of extreme fluctuations that help diversify a population.</w:t>
      </w:r>
      <w:r w:rsidRPr="0099446A">
        <w:rPr>
          <w:rFonts w:ascii="Times New Roman" w:hAnsi="Times New Roman" w:cs="Times New Roman"/>
        </w:rPr>
        <w:t xml:space="preserve"> </w:t>
      </w:r>
      <w:r w:rsidR="001A1141" w:rsidRPr="0099446A">
        <w:rPr>
          <w:rFonts w:ascii="Times New Roman" w:hAnsi="Times New Roman" w:cs="Times New Roman"/>
        </w:rPr>
        <w:t>As diversity decreases, the likelihood of becoming stuck in a local optima</w:t>
      </w:r>
      <w:r w:rsidR="0040611D" w:rsidRPr="0099446A">
        <w:rPr>
          <w:rFonts w:ascii="Times New Roman" w:hAnsi="Times New Roman" w:cs="Times New Roman"/>
        </w:rPr>
        <w:t xml:space="preserve"> increases.</w:t>
      </w:r>
      <w:r w:rsidRPr="0099446A">
        <w:rPr>
          <w:rFonts w:ascii="Times New Roman" w:hAnsi="Times New Roman" w:cs="Times New Roman"/>
        </w:rPr>
        <w:t xml:space="preserve"> </w:t>
      </w:r>
      <w:r w:rsidR="00514915" w:rsidRPr="0099446A">
        <w:rPr>
          <w:rFonts w:ascii="Times New Roman" w:hAnsi="Times New Roman" w:cs="Times New Roman"/>
        </w:rPr>
        <w:t>Local optima are relative best solutions within a neighbor solution set.</w:t>
      </w:r>
      <w:r w:rsidRPr="0099446A">
        <w:rPr>
          <w:rFonts w:ascii="Times New Roman" w:hAnsi="Times New Roman" w:cs="Times New Roman"/>
        </w:rPr>
        <w:t xml:space="preserve"> </w:t>
      </w:r>
      <w:r w:rsidR="00B44A4F" w:rsidRPr="0099446A">
        <w:rPr>
          <w:rFonts w:ascii="Times New Roman" w:hAnsi="Times New Roman" w:cs="Times New Roman"/>
        </w:rPr>
        <w:t>Because of this, the algorithm may never achieve a global optima because its solutions seem to be ideal relative to other nearby solutions.</w:t>
      </w:r>
      <w:r w:rsidRPr="0099446A">
        <w:rPr>
          <w:rFonts w:ascii="Times New Roman" w:hAnsi="Times New Roman" w:cs="Times New Roman"/>
        </w:rPr>
        <w:t xml:space="preserve"> </w:t>
      </w:r>
      <w:r w:rsidR="004F2CA9" w:rsidRPr="0099446A">
        <w:rPr>
          <w:rFonts w:ascii="Times New Roman" w:hAnsi="Times New Roman" w:cs="Times New Roman"/>
        </w:rPr>
        <w:t>Just by observing the image here, you can see how significant a single mutation can be to a population.</w:t>
      </w:r>
    </w:p>
    <w:p w:rsidR="005A5F80" w:rsidRPr="0099446A" w:rsidRDefault="00D40346" w:rsidP="005A5F80">
      <w:pPr>
        <w:pStyle w:val="NoSpacing"/>
        <w:rPr>
          <w:rFonts w:ascii="Times New Roman" w:hAnsi="Times New Roman" w:cs="Times New Roman"/>
        </w:rPr>
      </w:pPr>
      <w:r w:rsidRPr="0099446A">
        <w:rPr>
          <w:rFonts w:ascii="Times New Roman" w:hAnsi="Times New Roman" w:cs="Times New Roman"/>
        </w:rPr>
        <w:br/>
      </w:r>
    </w:p>
    <w:p w:rsidR="00097137" w:rsidRPr="0099446A" w:rsidRDefault="00283CE1" w:rsidP="00097137">
      <w:pPr>
        <w:pStyle w:val="NoSpacing"/>
        <w:rPr>
          <w:rFonts w:ascii="Times New Roman" w:hAnsi="Times New Roman" w:cs="Times New Roman"/>
          <w:b/>
          <w:u w:val="single"/>
        </w:rPr>
      </w:pPr>
      <w:r w:rsidRPr="0099446A">
        <w:rPr>
          <w:rFonts w:ascii="Times New Roman" w:hAnsi="Times New Roman" w:cs="Times New Roman"/>
          <w:noProof/>
        </w:rPr>
        <w:drawing>
          <wp:anchor distT="0" distB="0" distL="114300" distR="114300" simplePos="0" relativeHeight="251659264" behindDoc="1" locked="0" layoutInCell="1" allowOverlap="1" wp14:anchorId="0409A588" wp14:editId="01201792">
            <wp:simplePos x="0" y="0"/>
            <wp:positionH relativeFrom="margin">
              <wp:align>left</wp:align>
            </wp:positionH>
            <wp:positionV relativeFrom="paragraph">
              <wp:posOffset>-1270</wp:posOffset>
            </wp:positionV>
            <wp:extent cx="4591050" cy="2025015"/>
            <wp:effectExtent l="0" t="0" r="0" b="0"/>
            <wp:wrapTight wrapText="bothSides">
              <wp:wrapPolygon edited="0">
                <wp:start x="0" y="0"/>
                <wp:lineTo x="0" y="21336"/>
                <wp:lineTo x="21510" y="21336"/>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2025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7137" w:rsidRPr="0099446A">
        <w:rPr>
          <w:rFonts w:ascii="Times New Roman" w:hAnsi="Times New Roman" w:cs="Times New Roman"/>
          <w:b/>
          <w:u w:val="single"/>
        </w:rPr>
        <w:t>Reproduction</w:t>
      </w:r>
    </w:p>
    <w:p w:rsidR="004B489E" w:rsidRPr="0099446A" w:rsidRDefault="00097137" w:rsidP="002C307C">
      <w:pPr>
        <w:pStyle w:val="NoSpacing"/>
        <w:ind w:firstLine="720"/>
        <w:rPr>
          <w:rFonts w:ascii="Times New Roman" w:hAnsi="Times New Roman" w:cs="Times New Roman"/>
        </w:rPr>
      </w:pPr>
      <w:r w:rsidRPr="0099446A">
        <w:rPr>
          <w:rFonts w:ascii="Times New Roman" w:hAnsi="Times New Roman" w:cs="Times New Roman"/>
        </w:rPr>
        <w:t>In a genetic algorithm,</w:t>
      </w:r>
      <w:r w:rsidR="00407EB5" w:rsidRPr="0099446A">
        <w:rPr>
          <w:rFonts w:ascii="Times New Roman" w:hAnsi="Times New Roman" w:cs="Times New Roman"/>
        </w:rPr>
        <w:t xml:space="preserve"> the</w:t>
      </w:r>
      <w:r w:rsidRPr="0099446A">
        <w:rPr>
          <w:rFonts w:ascii="Times New Roman" w:hAnsi="Times New Roman" w:cs="Times New Roman"/>
        </w:rPr>
        <w:t xml:space="preserve"> crossover functions describe how two individuals </w:t>
      </w:r>
      <w:r w:rsidR="0058252C" w:rsidRPr="0099446A">
        <w:rPr>
          <w:rFonts w:ascii="Times New Roman" w:hAnsi="Times New Roman" w:cs="Times New Roman"/>
        </w:rPr>
        <w:t xml:space="preserve">combine information </w:t>
      </w:r>
      <w:r w:rsidRPr="0099446A">
        <w:rPr>
          <w:rFonts w:ascii="Times New Roman" w:hAnsi="Times New Roman" w:cs="Times New Roman"/>
        </w:rPr>
        <w:t>to yield offspring.</w:t>
      </w:r>
      <w:r w:rsidR="00283CE1" w:rsidRPr="0099446A">
        <w:rPr>
          <w:rFonts w:ascii="Times New Roman" w:hAnsi="Times New Roman" w:cs="Times New Roman"/>
        </w:rPr>
        <w:t xml:space="preserve"> </w:t>
      </w:r>
      <w:r w:rsidRPr="0099446A">
        <w:rPr>
          <w:rFonts w:ascii="Times New Roman" w:hAnsi="Times New Roman" w:cs="Times New Roman"/>
        </w:rPr>
        <w:t xml:space="preserve">For techniques not using </w:t>
      </w:r>
      <w:r w:rsidR="00F70FF8" w:rsidRPr="0099446A">
        <w:rPr>
          <w:rFonts w:ascii="Times New Roman" w:hAnsi="Times New Roman" w:cs="Times New Roman"/>
        </w:rPr>
        <w:t xml:space="preserve">the </w:t>
      </w:r>
      <w:r w:rsidRPr="0099446A">
        <w:rPr>
          <w:rFonts w:ascii="Times New Roman" w:hAnsi="Times New Roman" w:cs="Times New Roman"/>
        </w:rPr>
        <w:t>toolbox,</w:t>
      </w:r>
      <w:r w:rsidR="00407EB5" w:rsidRPr="0099446A">
        <w:rPr>
          <w:rFonts w:ascii="Times New Roman" w:hAnsi="Times New Roman" w:cs="Times New Roman"/>
        </w:rPr>
        <w:t xml:space="preserve"> </w:t>
      </w:r>
      <w:r w:rsidRPr="0099446A">
        <w:rPr>
          <w:rFonts w:ascii="Times New Roman" w:hAnsi="Times New Roman" w:cs="Times New Roman"/>
        </w:rPr>
        <w:t>new solutions combine with the better half of parents by adding or subtracting values from respective genes.</w:t>
      </w:r>
      <w:r w:rsidR="00407EB5" w:rsidRPr="0099446A">
        <w:rPr>
          <w:rFonts w:ascii="Times New Roman" w:hAnsi="Times New Roman" w:cs="Times New Roman"/>
        </w:rPr>
        <w:t xml:space="preserve"> </w:t>
      </w:r>
      <w:r w:rsidRPr="0099446A">
        <w:rPr>
          <w:rFonts w:ascii="Times New Roman" w:hAnsi="Times New Roman" w:cs="Times New Roman"/>
        </w:rPr>
        <w:t>For techniques using the toolbox, the crossover function uses a random binary scatter approach.</w:t>
      </w:r>
      <w:r w:rsidR="002C307C" w:rsidRPr="0099446A">
        <w:rPr>
          <w:rFonts w:ascii="Times New Roman" w:hAnsi="Times New Roman" w:cs="Times New Roman"/>
        </w:rPr>
        <w:t xml:space="preserve"> </w:t>
      </w:r>
      <w:r w:rsidR="00E970D4" w:rsidRPr="0099446A">
        <w:rPr>
          <w:rFonts w:ascii="Times New Roman" w:hAnsi="Times New Roman" w:cs="Times New Roman"/>
        </w:rPr>
        <w:t>First, a random binary vector is created.</w:t>
      </w:r>
      <w:r w:rsidR="00407EB5" w:rsidRPr="0099446A">
        <w:rPr>
          <w:rFonts w:ascii="Times New Roman" w:hAnsi="Times New Roman" w:cs="Times New Roman"/>
        </w:rPr>
        <w:t xml:space="preserve"> </w:t>
      </w:r>
      <w:r w:rsidR="00E970D4" w:rsidRPr="0099446A">
        <w:rPr>
          <w:rFonts w:ascii="Times New Roman" w:hAnsi="Times New Roman" w:cs="Times New Roman"/>
        </w:rPr>
        <w:t>Then, the indices of its 0’s are retrieved.</w:t>
      </w:r>
      <w:r w:rsidR="00407EB5" w:rsidRPr="0099446A">
        <w:rPr>
          <w:rFonts w:ascii="Times New Roman" w:hAnsi="Times New Roman" w:cs="Times New Roman"/>
        </w:rPr>
        <w:t xml:space="preserve"> </w:t>
      </w:r>
      <w:r w:rsidR="00E970D4" w:rsidRPr="0099446A">
        <w:rPr>
          <w:rFonts w:ascii="Times New Roman" w:hAnsi="Times New Roman" w:cs="Times New Roman"/>
        </w:rPr>
        <w:t>After</w:t>
      </w:r>
      <w:r w:rsidR="005F3A3D" w:rsidRPr="0099446A">
        <w:rPr>
          <w:rFonts w:ascii="Times New Roman" w:hAnsi="Times New Roman" w:cs="Times New Roman"/>
        </w:rPr>
        <w:t>,</w:t>
      </w:r>
      <w:r w:rsidR="0069173D" w:rsidRPr="0099446A">
        <w:rPr>
          <w:rFonts w:ascii="Times New Roman" w:hAnsi="Times New Roman" w:cs="Times New Roman"/>
        </w:rPr>
        <w:t xml:space="preserve"> </w:t>
      </w:r>
      <w:r w:rsidR="00E970D4" w:rsidRPr="0099446A">
        <w:rPr>
          <w:rFonts w:ascii="Times New Roman" w:hAnsi="Times New Roman" w:cs="Times New Roman"/>
        </w:rPr>
        <w:t>genes from parent 1 with the same indices that have been retrieved are selected.</w:t>
      </w:r>
      <w:r w:rsidR="00407EB5" w:rsidRPr="0099446A">
        <w:rPr>
          <w:rFonts w:ascii="Times New Roman" w:hAnsi="Times New Roman" w:cs="Times New Roman"/>
        </w:rPr>
        <w:t xml:space="preserve"> </w:t>
      </w:r>
      <w:r w:rsidR="002E75EA" w:rsidRPr="0099446A">
        <w:rPr>
          <w:rFonts w:ascii="Times New Roman" w:hAnsi="Times New Roman" w:cs="Times New Roman"/>
        </w:rPr>
        <w:t>Next, the remaining indices are matched with the genes from parent 2.</w:t>
      </w:r>
      <w:r w:rsidR="00407EB5" w:rsidRPr="0099446A">
        <w:rPr>
          <w:rFonts w:ascii="Times New Roman" w:hAnsi="Times New Roman" w:cs="Times New Roman"/>
        </w:rPr>
        <w:t xml:space="preserve"> </w:t>
      </w:r>
      <w:r w:rsidR="002E75EA" w:rsidRPr="0099446A">
        <w:rPr>
          <w:rFonts w:ascii="Times New Roman" w:hAnsi="Times New Roman" w:cs="Times New Roman"/>
        </w:rPr>
        <w:t>Finally, a new chromosome is produced by merging the two sets of selected genes.</w:t>
      </w:r>
      <w:r w:rsidR="000B4AED" w:rsidRPr="0099446A">
        <w:rPr>
          <w:rFonts w:ascii="Times New Roman" w:hAnsi="Times New Roman" w:cs="Times New Roman"/>
        </w:rPr>
        <w:t xml:space="preserve"> The spreadsheet and flow chart </w:t>
      </w:r>
      <w:r w:rsidR="00283CE1" w:rsidRPr="0099446A">
        <w:rPr>
          <w:rFonts w:ascii="Times New Roman" w:hAnsi="Times New Roman" w:cs="Times New Roman"/>
        </w:rPr>
        <w:t xml:space="preserve">wrapped within this paragraph </w:t>
      </w:r>
      <w:r w:rsidR="000B4AED" w:rsidRPr="0099446A">
        <w:rPr>
          <w:rFonts w:ascii="Times New Roman" w:hAnsi="Times New Roman" w:cs="Times New Roman"/>
        </w:rPr>
        <w:t xml:space="preserve">describe </w:t>
      </w:r>
      <w:r w:rsidR="00283CE1" w:rsidRPr="0099446A">
        <w:rPr>
          <w:rFonts w:ascii="Times New Roman" w:hAnsi="Times New Roman" w:cs="Times New Roman"/>
        </w:rPr>
        <w:t>how the toolbox’s mutation method works.</w:t>
      </w:r>
    </w:p>
    <w:p w:rsidR="002C307C" w:rsidRPr="0099446A" w:rsidRDefault="002C307C" w:rsidP="00F85477">
      <w:pPr>
        <w:pStyle w:val="NoSpacing"/>
        <w:rPr>
          <w:rFonts w:ascii="Times New Roman" w:hAnsi="Times New Roman" w:cs="Times New Roman"/>
          <w:b/>
          <w:u w:val="single"/>
        </w:rPr>
      </w:pPr>
    </w:p>
    <w:p w:rsidR="00D40346" w:rsidRPr="0099446A" w:rsidRDefault="00D40346" w:rsidP="00097137">
      <w:pPr>
        <w:pStyle w:val="NoSpacing"/>
        <w:rPr>
          <w:rFonts w:ascii="Times New Roman" w:hAnsi="Times New Roman" w:cs="Times New Roman"/>
          <w:b/>
          <w:u w:val="single"/>
        </w:rPr>
      </w:pPr>
    </w:p>
    <w:p w:rsidR="0044691C" w:rsidRDefault="0044691C">
      <w:pPr>
        <w:rPr>
          <w:rFonts w:ascii="Times New Roman" w:hAnsi="Times New Roman" w:cs="Times New Roman"/>
          <w:b/>
          <w:u w:val="single"/>
        </w:rPr>
      </w:pPr>
      <w:r>
        <w:rPr>
          <w:rFonts w:ascii="Times New Roman" w:hAnsi="Times New Roman" w:cs="Times New Roman"/>
          <w:b/>
          <w:u w:val="single"/>
        </w:rPr>
        <w:br w:type="page"/>
      </w:r>
    </w:p>
    <w:p w:rsidR="002C1272" w:rsidRPr="0099446A" w:rsidRDefault="002C1272" w:rsidP="00097137">
      <w:pPr>
        <w:pStyle w:val="NoSpacing"/>
        <w:rPr>
          <w:rFonts w:ascii="Times New Roman" w:hAnsi="Times New Roman" w:cs="Times New Roman"/>
        </w:rPr>
      </w:pPr>
      <w:r w:rsidRPr="0099446A">
        <w:rPr>
          <w:rFonts w:ascii="Times New Roman" w:hAnsi="Times New Roman" w:cs="Times New Roman"/>
          <w:b/>
          <w:u w:val="single"/>
        </w:rPr>
        <w:lastRenderedPageBreak/>
        <w:t>Results</w:t>
      </w:r>
    </w:p>
    <w:p w:rsidR="005B4244" w:rsidRPr="0099446A" w:rsidRDefault="00AE6770" w:rsidP="00407EB5">
      <w:pPr>
        <w:pStyle w:val="NoSpacing"/>
        <w:ind w:firstLine="720"/>
        <w:rPr>
          <w:rFonts w:ascii="Times New Roman" w:hAnsi="Times New Roman" w:cs="Times New Roman"/>
        </w:rPr>
      </w:pPr>
      <w:r w:rsidRPr="0099446A">
        <w:rPr>
          <w:rFonts w:ascii="Times New Roman" w:hAnsi="Times New Roman" w:cs="Times New Roman"/>
        </w:rPr>
        <w:t xml:space="preserve">Each experiment was tested with </w:t>
      </w:r>
      <w:r w:rsidR="005B4244" w:rsidRPr="0099446A">
        <w:rPr>
          <w:rFonts w:ascii="Times New Roman" w:hAnsi="Times New Roman" w:cs="Times New Roman"/>
        </w:rPr>
        <w:t xml:space="preserve">20 members, 20 genes, </w:t>
      </w:r>
      <w:r w:rsidR="008E311C" w:rsidRPr="0099446A">
        <w:rPr>
          <w:rFonts w:ascii="Times New Roman" w:hAnsi="Times New Roman" w:cs="Times New Roman"/>
        </w:rPr>
        <w:t>and</w:t>
      </w:r>
      <w:r w:rsidR="00304234" w:rsidRPr="0099446A">
        <w:rPr>
          <w:rFonts w:ascii="Times New Roman" w:hAnsi="Times New Roman" w:cs="Times New Roman"/>
        </w:rPr>
        <w:t xml:space="preserve"> a</w:t>
      </w:r>
      <w:r w:rsidR="008E311C" w:rsidRPr="0099446A">
        <w:rPr>
          <w:rFonts w:ascii="Times New Roman" w:hAnsi="Times New Roman" w:cs="Times New Roman"/>
        </w:rPr>
        <w:t xml:space="preserve"> </w:t>
      </w:r>
      <w:r w:rsidR="005B4244" w:rsidRPr="0099446A">
        <w:rPr>
          <w:rFonts w:ascii="Times New Roman" w:hAnsi="Times New Roman" w:cs="Times New Roman"/>
        </w:rPr>
        <w:t>phase range of 100.</w:t>
      </w:r>
      <w:r w:rsidR="00407EB5" w:rsidRPr="0099446A">
        <w:rPr>
          <w:rFonts w:ascii="Times New Roman" w:hAnsi="Times New Roman" w:cs="Times New Roman"/>
        </w:rPr>
        <w:t xml:space="preserve"> </w:t>
      </w:r>
      <w:r w:rsidR="00304234" w:rsidRPr="0099446A">
        <w:rPr>
          <w:rFonts w:ascii="Times New Roman" w:hAnsi="Times New Roman" w:cs="Times New Roman"/>
        </w:rPr>
        <w:t>It should be noted that the issue of solutions becoming stagnant in a local optima was typically not a problem</w:t>
      </w:r>
      <w:r w:rsidR="00284F61" w:rsidRPr="0099446A">
        <w:rPr>
          <w:rFonts w:ascii="Times New Roman" w:hAnsi="Times New Roman" w:cs="Times New Roman"/>
        </w:rPr>
        <w:t xml:space="preserve"> for techniques using the custom mutation method</w:t>
      </w:r>
      <w:r w:rsidR="00304234" w:rsidRPr="0099446A">
        <w:rPr>
          <w:rFonts w:ascii="Times New Roman" w:hAnsi="Times New Roman" w:cs="Times New Roman"/>
        </w:rPr>
        <w:t>.</w:t>
      </w:r>
      <w:r w:rsidR="00407EB5" w:rsidRPr="0099446A">
        <w:rPr>
          <w:rFonts w:ascii="Times New Roman" w:hAnsi="Times New Roman" w:cs="Times New Roman"/>
        </w:rPr>
        <w:t xml:space="preserve"> </w:t>
      </w:r>
      <w:r w:rsidR="00304234" w:rsidRPr="0099446A">
        <w:rPr>
          <w:rFonts w:ascii="Times New Roman" w:hAnsi="Times New Roman" w:cs="Times New Roman"/>
        </w:rPr>
        <w:t xml:space="preserve">Though it did reduce the speed of execution, on average it </w:t>
      </w:r>
      <w:r w:rsidR="00C91871" w:rsidRPr="0099446A">
        <w:rPr>
          <w:rFonts w:ascii="Times New Roman" w:hAnsi="Times New Roman" w:cs="Times New Roman"/>
        </w:rPr>
        <w:t>improved the fitness scores.</w:t>
      </w:r>
      <w:r w:rsidR="009D7DAB" w:rsidRPr="0099446A">
        <w:rPr>
          <w:rFonts w:ascii="Times New Roman" w:hAnsi="Times New Roman" w:cs="Times New Roman"/>
        </w:rPr>
        <w:t xml:space="preserve"> The charts below display the data for the corresponding methods used.</w:t>
      </w:r>
      <w:r w:rsidR="00AF4D61" w:rsidRPr="0099446A">
        <w:rPr>
          <w:rFonts w:ascii="Times New Roman" w:hAnsi="Times New Roman" w:cs="Times New Roman"/>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2"/>
        <w:gridCol w:w="5784"/>
      </w:tblGrid>
      <w:tr w:rsidR="00AF4D61" w:rsidRPr="0099446A" w:rsidTr="00311B1E">
        <w:tc>
          <w:tcPr>
            <w:tcW w:w="5683" w:type="dxa"/>
          </w:tcPr>
          <w:p w:rsidR="009D7DAB" w:rsidRPr="0099446A" w:rsidRDefault="009D7DAB" w:rsidP="009D7DAB">
            <w:pPr>
              <w:pStyle w:val="NoSpacing"/>
              <w:jc w:val="center"/>
              <w:rPr>
                <w:rFonts w:ascii="Times New Roman" w:hAnsi="Times New Roman" w:cs="Times New Roman"/>
                <w:b/>
                <w:u w:val="single"/>
              </w:rPr>
            </w:pPr>
            <w:r w:rsidRPr="0099446A">
              <w:rPr>
                <w:rFonts w:ascii="Times New Roman" w:hAnsi="Times New Roman" w:cs="Times New Roman"/>
                <w:b/>
                <w:u w:val="single"/>
              </w:rPr>
              <w:t>Technique A</w:t>
            </w:r>
          </w:p>
          <w:p w:rsidR="009D7DAB" w:rsidRPr="0099446A" w:rsidRDefault="009D7DAB" w:rsidP="009D7DAB">
            <w:pPr>
              <w:pStyle w:val="NoSpacing"/>
              <w:jc w:val="center"/>
              <w:rPr>
                <w:rFonts w:ascii="Times New Roman" w:hAnsi="Times New Roman" w:cs="Times New Roman"/>
                <w:b/>
                <w:u w:val="single"/>
              </w:rPr>
            </w:pPr>
            <w:r w:rsidRPr="0099446A">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85" type="#_x0000_t75" style="width:273pt;height:136.5pt" o:ole="">
                  <v:imagedata r:id="rId8" o:title=""/>
                </v:shape>
              </w:pict>
            </w:r>
            <w:r w:rsidRPr="0099446A">
              <w:rPr>
                <w:rFonts w:ascii="Times New Roman" w:hAnsi="Times New Roman" w:cs="Times New Roman"/>
              </w:rPr>
              <w:br/>
            </w:r>
            <w:r w:rsidRPr="0099446A">
              <w:rPr>
                <w:rFonts w:ascii="Times New Roman" w:hAnsi="Times New Roman" w:cs="Times New Roman"/>
              </w:rPr>
              <w:br/>
            </w:r>
            <w:r w:rsidRPr="0099446A">
              <w:rPr>
                <w:rFonts w:ascii="Times New Roman" w:hAnsi="Times New Roman" w:cs="Times New Roman"/>
                <w:b/>
                <w:u w:val="single"/>
              </w:rPr>
              <w:t>Technique A0</w:t>
            </w:r>
          </w:p>
          <w:p w:rsidR="009D7DAB" w:rsidRPr="0099446A" w:rsidRDefault="00AF4D61" w:rsidP="00AF4D61">
            <w:pPr>
              <w:pStyle w:val="NoSpacing"/>
              <w:jc w:val="center"/>
              <w:rPr>
                <w:rFonts w:ascii="Times New Roman" w:hAnsi="Times New Roman" w:cs="Times New Roman"/>
                <w:b/>
                <w:u w:val="single"/>
              </w:rPr>
            </w:pPr>
            <w:r w:rsidRPr="0099446A">
              <w:rPr>
                <w:rFonts w:ascii="Times New Roman" w:hAnsi="Times New Roman" w:cs="Times New Roman"/>
              </w:rPr>
              <w:object w:dxaOrig="6090" w:dyaOrig="2775">
                <v:shape id="_x0000_i1986" type="#_x0000_t75" style="width:271.5pt;height:123.75pt" o:ole="">
                  <v:imagedata r:id="rId9" o:title=""/>
                </v:shape>
                <o:OLEObject Type="Embed" ProgID="PBrush" ShapeID="_x0000_i1986" DrawAspect="Content" ObjectID="_1511201241" r:id="rId10"/>
              </w:object>
            </w:r>
            <w:r w:rsidRPr="0099446A">
              <w:rPr>
                <w:rFonts w:ascii="Times New Roman" w:hAnsi="Times New Roman" w:cs="Times New Roman"/>
              </w:rPr>
              <w:br/>
            </w:r>
            <w:r w:rsidRPr="0099446A">
              <w:rPr>
                <w:rFonts w:ascii="Times New Roman" w:hAnsi="Times New Roman" w:cs="Times New Roman"/>
              </w:rPr>
              <w:br/>
            </w:r>
            <w:r w:rsidR="009D7DAB" w:rsidRPr="0099446A">
              <w:rPr>
                <w:rFonts w:ascii="Times New Roman" w:hAnsi="Times New Roman" w:cs="Times New Roman"/>
                <w:b/>
                <w:u w:val="single"/>
              </w:rPr>
              <w:t>Technique A1</w:t>
            </w:r>
          </w:p>
          <w:p w:rsidR="009D7DAB" w:rsidRPr="0099446A" w:rsidRDefault="00AF4D61" w:rsidP="009D7DAB">
            <w:pPr>
              <w:pStyle w:val="NoSpacing"/>
              <w:jc w:val="center"/>
              <w:rPr>
                <w:rFonts w:ascii="Times New Roman" w:hAnsi="Times New Roman" w:cs="Times New Roman"/>
                <w:b/>
                <w:u w:val="single"/>
              </w:rPr>
            </w:pPr>
            <w:r w:rsidRPr="0099446A">
              <w:rPr>
                <w:rFonts w:ascii="Times New Roman" w:hAnsi="Times New Roman" w:cs="Times New Roman"/>
              </w:rPr>
              <w:object w:dxaOrig="6795" w:dyaOrig="3135">
                <v:shape id="_x0000_i1989" type="#_x0000_t75" style="width:270pt;height:124.5pt" o:ole="">
                  <v:imagedata r:id="rId11" o:title=""/>
                </v:shape>
                <o:OLEObject Type="Embed" ProgID="PBrush" ShapeID="_x0000_i1989" DrawAspect="Content" ObjectID="_1511201242" r:id="rId12"/>
              </w:object>
            </w:r>
          </w:p>
        </w:tc>
        <w:tc>
          <w:tcPr>
            <w:tcW w:w="5683" w:type="dxa"/>
          </w:tcPr>
          <w:p w:rsidR="009D7DAB" w:rsidRPr="0099446A" w:rsidRDefault="009D7DAB" w:rsidP="009D7DAB">
            <w:pPr>
              <w:pStyle w:val="NoSpacing"/>
              <w:jc w:val="center"/>
              <w:rPr>
                <w:rFonts w:ascii="Times New Roman" w:hAnsi="Times New Roman" w:cs="Times New Roman"/>
              </w:rPr>
            </w:pPr>
            <w:r w:rsidRPr="0099446A">
              <w:rPr>
                <w:rFonts w:ascii="Times New Roman" w:hAnsi="Times New Roman" w:cs="Times New Roman"/>
                <w:b/>
                <w:u w:val="single"/>
              </w:rPr>
              <w:t>Technique B</w:t>
            </w:r>
          </w:p>
          <w:p w:rsidR="009D7DAB" w:rsidRPr="0099446A" w:rsidRDefault="00AF4D61" w:rsidP="009D7DAB">
            <w:pPr>
              <w:pStyle w:val="NoSpacing"/>
              <w:jc w:val="center"/>
              <w:rPr>
                <w:rFonts w:ascii="Times New Roman" w:hAnsi="Times New Roman" w:cs="Times New Roman"/>
                <w:b/>
                <w:u w:val="single"/>
              </w:rPr>
            </w:pPr>
            <w:r w:rsidRPr="0099446A">
              <w:rPr>
                <w:rFonts w:ascii="Times New Roman" w:hAnsi="Times New Roman" w:cs="Times New Roman"/>
              </w:rPr>
              <w:object w:dxaOrig="6210" w:dyaOrig="3090">
                <v:shape id="_x0000_i1987" type="#_x0000_t75" style="width:279.75pt;height:138.75pt" o:ole="">
                  <v:imagedata r:id="rId13" o:title=""/>
                </v:shape>
                <o:OLEObject Type="Embed" ProgID="PBrush" ShapeID="_x0000_i1987" DrawAspect="Content" ObjectID="_1511201243" r:id="rId14"/>
              </w:object>
            </w:r>
            <w:r w:rsidRPr="0099446A">
              <w:rPr>
                <w:rFonts w:ascii="Times New Roman" w:hAnsi="Times New Roman" w:cs="Times New Roman"/>
              </w:rPr>
              <w:br/>
            </w:r>
            <w:r w:rsidR="009D7DAB" w:rsidRPr="0099446A">
              <w:rPr>
                <w:rFonts w:ascii="Times New Roman" w:hAnsi="Times New Roman" w:cs="Times New Roman"/>
                <w:b/>
                <w:u w:val="single"/>
              </w:rPr>
              <w:br/>
              <w:t>Technique B0</w:t>
            </w:r>
          </w:p>
          <w:p w:rsidR="009D7DAB" w:rsidRPr="0099446A" w:rsidRDefault="00AF4D61" w:rsidP="009D7DAB">
            <w:pPr>
              <w:pStyle w:val="NoSpacing"/>
              <w:jc w:val="center"/>
              <w:rPr>
                <w:rFonts w:ascii="Times New Roman" w:hAnsi="Times New Roman" w:cs="Times New Roman"/>
                <w:b/>
                <w:u w:val="single"/>
              </w:rPr>
            </w:pPr>
            <w:r w:rsidRPr="0099446A">
              <w:rPr>
                <w:rFonts w:ascii="Times New Roman" w:hAnsi="Times New Roman" w:cs="Times New Roman"/>
              </w:rPr>
              <w:object w:dxaOrig="6165" w:dyaOrig="2805">
                <v:shape id="_x0000_i1988" type="#_x0000_t75" style="width:280.5pt;height:127.5pt" o:ole="">
                  <v:imagedata r:id="rId15" o:title=""/>
                </v:shape>
                <o:OLEObject Type="Embed" ProgID="PBrush" ShapeID="_x0000_i1988" DrawAspect="Content" ObjectID="_1511201244" r:id="rId16"/>
              </w:object>
            </w:r>
            <w:r w:rsidR="00311B1E" w:rsidRPr="0099446A">
              <w:rPr>
                <w:rFonts w:ascii="Times New Roman" w:hAnsi="Times New Roman" w:cs="Times New Roman"/>
              </w:rPr>
              <w:br/>
            </w:r>
            <w:r w:rsidRPr="0099446A">
              <w:rPr>
                <w:rFonts w:ascii="Times New Roman" w:hAnsi="Times New Roman" w:cs="Times New Roman"/>
                <w:sz w:val="12"/>
              </w:rPr>
              <w:br/>
            </w:r>
            <w:r w:rsidR="009D7DAB" w:rsidRPr="0099446A">
              <w:rPr>
                <w:rFonts w:ascii="Times New Roman" w:hAnsi="Times New Roman" w:cs="Times New Roman"/>
                <w:b/>
                <w:u w:val="single"/>
              </w:rPr>
              <w:t>Technique B1</w:t>
            </w:r>
          </w:p>
          <w:p w:rsidR="009D7DAB" w:rsidRPr="0099446A" w:rsidRDefault="009D7DAB" w:rsidP="009D7DAB">
            <w:pPr>
              <w:pStyle w:val="NoSpacing"/>
              <w:jc w:val="center"/>
              <w:rPr>
                <w:rFonts w:ascii="Times New Roman" w:hAnsi="Times New Roman" w:cs="Times New Roman"/>
                <w:b/>
                <w:u w:val="single"/>
              </w:rPr>
            </w:pPr>
            <w:r w:rsidRPr="0099446A">
              <w:rPr>
                <w:rFonts w:ascii="Times New Roman" w:hAnsi="Times New Roman" w:cs="Times New Roman"/>
              </w:rPr>
              <w:object w:dxaOrig="6915" w:dyaOrig="3135">
                <v:shape id="_x0000_i1990" type="#_x0000_t75" style="width:282.75pt;height:129pt" o:ole="">
                  <v:imagedata r:id="rId17" o:title=""/>
                </v:shape>
                <o:OLEObject Type="Embed" ProgID="PBrush" ShapeID="_x0000_i1990" DrawAspect="Content" ObjectID="_1511201245" r:id="rId18"/>
              </w:object>
            </w:r>
          </w:p>
        </w:tc>
      </w:tr>
    </w:tbl>
    <w:p w:rsidR="009D7DAB" w:rsidRPr="0099446A" w:rsidRDefault="009D7DAB" w:rsidP="00407EB5">
      <w:pPr>
        <w:pStyle w:val="NoSpacing"/>
        <w:ind w:firstLine="720"/>
        <w:rPr>
          <w:rFonts w:ascii="Times New Roman" w:hAnsi="Times New Roman" w:cs="Times New Roman"/>
        </w:rPr>
      </w:pPr>
    </w:p>
    <w:p w:rsidR="009D7DAB" w:rsidRPr="0099446A" w:rsidRDefault="009D7DAB" w:rsidP="00407EB5">
      <w:pPr>
        <w:pStyle w:val="NoSpacing"/>
        <w:ind w:firstLine="720"/>
        <w:rPr>
          <w:rFonts w:ascii="Times New Roman" w:hAnsi="Times New Roman" w:cs="Times New Roman"/>
        </w:rPr>
      </w:pPr>
    </w:p>
    <w:p w:rsidR="00AF4D61" w:rsidRPr="0099446A" w:rsidRDefault="00AF4D61">
      <w:pPr>
        <w:rPr>
          <w:rFonts w:ascii="Times New Roman" w:hAnsi="Times New Roman" w:cs="Times New Roman"/>
          <w:b/>
          <w:u w:val="single"/>
        </w:rPr>
      </w:pPr>
      <w:r w:rsidRPr="0099446A">
        <w:rPr>
          <w:rFonts w:ascii="Times New Roman" w:hAnsi="Times New Roman" w:cs="Times New Roman"/>
          <w:b/>
          <w:u w:val="single"/>
        </w:rPr>
        <w:br w:type="page"/>
      </w:r>
    </w:p>
    <w:p w:rsidR="00662C0D" w:rsidRPr="0099446A" w:rsidRDefault="00662C0D" w:rsidP="004513E2">
      <w:pPr>
        <w:pStyle w:val="NoSpacing"/>
        <w:rPr>
          <w:rFonts w:ascii="Times New Roman" w:hAnsi="Times New Roman" w:cs="Times New Roman"/>
          <w:b/>
          <w:u w:val="single"/>
        </w:rPr>
      </w:pPr>
    </w:p>
    <w:p w:rsidR="002C1272" w:rsidRPr="0099446A" w:rsidRDefault="002C1272" w:rsidP="004513E2">
      <w:pPr>
        <w:pStyle w:val="NoSpacing"/>
        <w:rPr>
          <w:rFonts w:ascii="Times New Roman" w:hAnsi="Times New Roman" w:cs="Times New Roman"/>
          <w:b/>
          <w:u w:val="single"/>
        </w:rPr>
      </w:pPr>
      <w:r w:rsidRPr="0099446A">
        <w:rPr>
          <w:rFonts w:ascii="Times New Roman" w:hAnsi="Times New Roman" w:cs="Times New Roman"/>
          <w:b/>
          <w:u w:val="single"/>
        </w:rPr>
        <w:t>Conclusion</w:t>
      </w:r>
    </w:p>
    <w:p w:rsidR="005F3645" w:rsidRPr="0099446A" w:rsidRDefault="005D3888" w:rsidP="00284F61">
      <w:pPr>
        <w:pStyle w:val="NoSpacing"/>
        <w:ind w:firstLine="720"/>
        <w:rPr>
          <w:rFonts w:ascii="Times New Roman" w:hAnsi="Times New Roman" w:cs="Times New Roman"/>
        </w:rPr>
      </w:pPr>
      <w:r w:rsidRPr="0099446A">
        <w:rPr>
          <w:rFonts w:ascii="Times New Roman" w:hAnsi="Times New Roman" w:cs="Times New Roman"/>
        </w:rPr>
        <w:t>The scoring method of the no toolbox projects are fallible.</w:t>
      </w:r>
      <w:r w:rsidR="00284F61" w:rsidRPr="0099446A">
        <w:rPr>
          <w:rFonts w:ascii="Times New Roman" w:hAnsi="Times New Roman" w:cs="Times New Roman"/>
        </w:rPr>
        <w:t xml:space="preserve"> </w:t>
      </w:r>
      <w:r w:rsidR="008E311C" w:rsidRPr="0099446A">
        <w:rPr>
          <w:rFonts w:ascii="Times New Roman" w:hAnsi="Times New Roman" w:cs="Times New Roman"/>
        </w:rPr>
        <w:t>If the minimum intensity of a plane is less than 0.2, then it is given the score of 100.</w:t>
      </w:r>
      <w:r w:rsidR="00284F61" w:rsidRPr="0099446A">
        <w:rPr>
          <w:rFonts w:ascii="Times New Roman" w:hAnsi="Times New Roman" w:cs="Times New Roman"/>
        </w:rPr>
        <w:t xml:space="preserve"> </w:t>
      </w:r>
      <w:r w:rsidR="008E311C" w:rsidRPr="0099446A">
        <w:rPr>
          <w:rFonts w:ascii="Times New Roman" w:hAnsi="Times New Roman" w:cs="Times New Roman"/>
        </w:rPr>
        <w:t>This causes the calculated mean values to become inflated, making it difficult to identify why the values are so large on average without background on the internal mechanics of the fitness</w:t>
      </w:r>
      <w:r w:rsidR="00284F61" w:rsidRPr="0099446A">
        <w:rPr>
          <w:rFonts w:ascii="Times New Roman" w:hAnsi="Times New Roman" w:cs="Times New Roman"/>
        </w:rPr>
        <w:t xml:space="preserve"> function</w:t>
      </w:r>
      <w:r w:rsidR="008E311C" w:rsidRPr="0099446A">
        <w:rPr>
          <w:rFonts w:ascii="Times New Roman" w:hAnsi="Times New Roman" w:cs="Times New Roman"/>
        </w:rPr>
        <w:t>.</w:t>
      </w:r>
      <w:r w:rsidR="00284F61" w:rsidRPr="0099446A">
        <w:rPr>
          <w:rFonts w:ascii="Times New Roman" w:hAnsi="Times New Roman" w:cs="Times New Roman"/>
        </w:rPr>
        <w:t xml:space="preserve"> </w:t>
      </w:r>
      <w:r w:rsidR="008E311C" w:rsidRPr="0099446A">
        <w:rPr>
          <w:rFonts w:ascii="Times New Roman" w:hAnsi="Times New Roman" w:cs="Times New Roman"/>
        </w:rPr>
        <w:t xml:space="preserve">It also fails to discern the difference between a </w:t>
      </w:r>
      <w:r w:rsidR="00284F61" w:rsidRPr="0099446A">
        <w:rPr>
          <w:rFonts w:ascii="Times New Roman" w:hAnsi="Times New Roman" w:cs="Times New Roman"/>
        </w:rPr>
        <w:t xml:space="preserve">useful </w:t>
      </w:r>
      <w:r w:rsidR="008E311C" w:rsidRPr="0099446A">
        <w:rPr>
          <w:rFonts w:ascii="Times New Roman" w:hAnsi="Times New Roman" w:cs="Times New Roman"/>
        </w:rPr>
        <w:t xml:space="preserve">solution with low intensity, </w:t>
      </w:r>
      <w:r w:rsidR="00284F61" w:rsidRPr="0099446A">
        <w:rPr>
          <w:rFonts w:ascii="Times New Roman" w:hAnsi="Times New Roman" w:cs="Times New Roman"/>
        </w:rPr>
        <w:t>and o</w:t>
      </w:r>
      <w:r w:rsidRPr="0099446A">
        <w:rPr>
          <w:rFonts w:ascii="Times New Roman" w:hAnsi="Times New Roman" w:cs="Times New Roman"/>
        </w:rPr>
        <w:t xml:space="preserve">ne that is not useful; </w:t>
      </w:r>
      <w:r w:rsidR="008F6C9A" w:rsidRPr="0099446A">
        <w:rPr>
          <w:rFonts w:ascii="Times New Roman" w:hAnsi="Times New Roman" w:cs="Times New Roman"/>
        </w:rPr>
        <w:t>they</w:t>
      </w:r>
      <w:r w:rsidRPr="0099446A">
        <w:rPr>
          <w:rFonts w:ascii="Times New Roman" w:hAnsi="Times New Roman" w:cs="Times New Roman"/>
        </w:rPr>
        <w:t xml:space="preserve"> are both given the same grade.</w:t>
      </w:r>
      <w:r w:rsidR="00284F61" w:rsidRPr="0099446A">
        <w:rPr>
          <w:rFonts w:ascii="Times New Roman" w:hAnsi="Times New Roman" w:cs="Times New Roman"/>
        </w:rPr>
        <w:t xml:space="preserve"> I</w:t>
      </w:r>
      <w:r w:rsidR="008E311C" w:rsidRPr="0099446A">
        <w:rPr>
          <w:rFonts w:ascii="Times New Roman" w:hAnsi="Times New Roman" w:cs="Times New Roman"/>
        </w:rPr>
        <w:t>nstead, the method for evaluating fitness should be normalized.</w:t>
      </w:r>
      <w:r w:rsidR="00284F61" w:rsidRPr="0099446A">
        <w:rPr>
          <w:rFonts w:ascii="Times New Roman" w:hAnsi="Times New Roman" w:cs="Times New Roman"/>
        </w:rPr>
        <w:t xml:space="preserve"> </w:t>
      </w:r>
      <w:r w:rsidRPr="0099446A">
        <w:rPr>
          <w:rFonts w:ascii="Times New Roman" w:hAnsi="Times New Roman" w:cs="Times New Roman"/>
        </w:rPr>
        <w:t xml:space="preserve">However, the projects </w:t>
      </w:r>
      <w:r w:rsidR="00284F61" w:rsidRPr="0099446A">
        <w:rPr>
          <w:rFonts w:ascii="Times New Roman" w:hAnsi="Times New Roman" w:cs="Times New Roman"/>
        </w:rPr>
        <w:t xml:space="preserve">not using the toolbox seem to be </w:t>
      </w:r>
      <w:r w:rsidRPr="0099446A">
        <w:rPr>
          <w:rFonts w:ascii="Times New Roman" w:hAnsi="Times New Roman" w:cs="Times New Roman"/>
        </w:rPr>
        <w:t>very capable of producing viable solutions.</w:t>
      </w:r>
      <w:r w:rsidR="00284F61" w:rsidRPr="0099446A">
        <w:rPr>
          <w:rFonts w:ascii="Times New Roman" w:hAnsi="Times New Roman" w:cs="Times New Roman"/>
        </w:rPr>
        <w:t xml:space="preserve"> </w:t>
      </w:r>
      <w:r w:rsidRPr="0099446A">
        <w:rPr>
          <w:rFonts w:ascii="Times New Roman" w:hAnsi="Times New Roman" w:cs="Times New Roman"/>
        </w:rPr>
        <w:t>In fact, according to the data, the best fitness scores from all the populations come from the two not using the toolbox.</w:t>
      </w:r>
      <w:r w:rsidR="00284F61" w:rsidRPr="0099446A">
        <w:rPr>
          <w:rFonts w:ascii="Times New Roman" w:hAnsi="Times New Roman" w:cs="Times New Roman"/>
        </w:rPr>
        <w:t xml:space="preserve"> </w:t>
      </w:r>
      <w:r w:rsidRPr="0099446A">
        <w:rPr>
          <w:rFonts w:ascii="Times New Roman" w:hAnsi="Times New Roman" w:cs="Times New Roman"/>
        </w:rPr>
        <w:t>These two solutions converge more quickly</w:t>
      </w:r>
      <w:r w:rsidR="00284F61" w:rsidRPr="0099446A">
        <w:rPr>
          <w:rFonts w:ascii="Times New Roman" w:hAnsi="Times New Roman" w:cs="Times New Roman"/>
        </w:rPr>
        <w:t xml:space="preserve"> on average</w:t>
      </w:r>
      <w:r w:rsidRPr="0099446A">
        <w:rPr>
          <w:rFonts w:ascii="Times New Roman" w:hAnsi="Times New Roman" w:cs="Times New Roman"/>
        </w:rPr>
        <w:t>.</w:t>
      </w:r>
      <w:r w:rsidR="00284F61" w:rsidRPr="0099446A">
        <w:rPr>
          <w:rFonts w:ascii="Times New Roman" w:hAnsi="Times New Roman" w:cs="Times New Roman"/>
        </w:rPr>
        <w:t xml:space="preserve"> </w:t>
      </w:r>
      <w:r w:rsidRPr="0099446A">
        <w:rPr>
          <w:rFonts w:ascii="Times New Roman" w:hAnsi="Times New Roman" w:cs="Times New Roman"/>
        </w:rPr>
        <w:t xml:space="preserve">One possible explanation is that </w:t>
      </w:r>
      <w:r w:rsidR="00304234" w:rsidRPr="0099446A">
        <w:rPr>
          <w:rFonts w:ascii="Times New Roman" w:hAnsi="Times New Roman" w:cs="Times New Roman"/>
        </w:rPr>
        <w:t xml:space="preserve">using the toolbox </w:t>
      </w:r>
      <w:r w:rsidRPr="0099446A">
        <w:rPr>
          <w:rFonts w:ascii="Times New Roman" w:hAnsi="Times New Roman" w:cs="Times New Roman"/>
        </w:rPr>
        <w:t>is more computationally intensive as it tries to optimize the problem.</w:t>
      </w:r>
      <w:r w:rsidR="00284F61" w:rsidRPr="0099446A">
        <w:rPr>
          <w:rFonts w:ascii="Times New Roman" w:hAnsi="Times New Roman" w:cs="Times New Roman"/>
        </w:rPr>
        <w:t xml:space="preserve"> </w:t>
      </w:r>
      <w:r w:rsidRPr="0099446A">
        <w:rPr>
          <w:rFonts w:ascii="Times New Roman" w:hAnsi="Times New Roman" w:cs="Times New Roman"/>
        </w:rPr>
        <w:t xml:space="preserve">Also, there is the possibility that </w:t>
      </w:r>
      <w:r w:rsidR="008F6C9A" w:rsidRPr="0099446A">
        <w:rPr>
          <w:rFonts w:ascii="Times New Roman" w:hAnsi="Times New Roman" w:cs="Times New Roman"/>
        </w:rPr>
        <w:t>a</w:t>
      </w:r>
      <w:r w:rsidRPr="0099446A">
        <w:rPr>
          <w:rFonts w:ascii="Times New Roman" w:hAnsi="Times New Roman" w:cs="Times New Roman"/>
        </w:rPr>
        <w:t xml:space="preserve"> default option </w:t>
      </w:r>
      <w:r w:rsidR="008F6C9A" w:rsidRPr="0099446A">
        <w:rPr>
          <w:rFonts w:ascii="Times New Roman" w:hAnsi="Times New Roman" w:cs="Times New Roman"/>
        </w:rPr>
        <w:t xml:space="preserve">in the GA has been overlooked and is </w:t>
      </w:r>
      <w:r w:rsidR="005F3645" w:rsidRPr="0099446A">
        <w:rPr>
          <w:rFonts w:ascii="Times New Roman" w:hAnsi="Times New Roman" w:cs="Times New Roman"/>
        </w:rPr>
        <w:t xml:space="preserve">interfering with </w:t>
      </w:r>
      <w:r w:rsidRPr="0099446A">
        <w:rPr>
          <w:rFonts w:ascii="Times New Roman" w:hAnsi="Times New Roman" w:cs="Times New Roman"/>
        </w:rPr>
        <w:t>speed and accuracy of convergence.</w:t>
      </w:r>
      <w:r w:rsidR="008F6C9A" w:rsidRPr="0099446A">
        <w:rPr>
          <w:rFonts w:ascii="Times New Roman" w:hAnsi="Times New Roman" w:cs="Times New Roman"/>
        </w:rPr>
        <w:br/>
      </w:r>
      <w:r w:rsidR="008F6C9A" w:rsidRPr="0099446A">
        <w:rPr>
          <w:rFonts w:ascii="Times New Roman" w:hAnsi="Times New Roman" w:cs="Times New Roman"/>
        </w:rPr>
        <w:tab/>
        <w:t>The chart below summarizes the data as it displays the averages of each column from each respective technique-chart.</w:t>
      </w:r>
    </w:p>
    <w:p w:rsidR="00AF4D61" w:rsidRPr="0099446A" w:rsidRDefault="00AF4D61" w:rsidP="0044691C">
      <w:pPr>
        <w:pStyle w:val="NoSpacing"/>
        <w:ind w:firstLine="720"/>
        <w:jc w:val="center"/>
        <w:rPr>
          <w:rFonts w:ascii="Times New Roman" w:hAnsi="Times New Roman" w:cs="Times New Roman"/>
        </w:rPr>
      </w:pPr>
      <w:r w:rsidRPr="0099446A">
        <w:rPr>
          <w:rFonts w:ascii="Times New Roman" w:hAnsi="Times New Roman" w:cs="Times New Roman"/>
          <w:noProof/>
        </w:rPr>
        <w:drawing>
          <wp:inline distT="0" distB="0" distL="0" distR="0">
            <wp:extent cx="5067300" cy="15470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0093" cy="1560091"/>
                    </a:xfrm>
                    <a:prstGeom prst="rect">
                      <a:avLst/>
                    </a:prstGeom>
                    <a:noFill/>
                    <a:ln>
                      <a:noFill/>
                    </a:ln>
                  </pic:spPr>
                </pic:pic>
              </a:graphicData>
            </a:graphic>
          </wp:inline>
        </w:drawing>
      </w:r>
    </w:p>
    <w:p w:rsidR="005A5F80" w:rsidRPr="0099446A" w:rsidRDefault="005A5F80" w:rsidP="004513E2">
      <w:pPr>
        <w:pStyle w:val="NoSpacing"/>
        <w:rPr>
          <w:rFonts w:ascii="Times New Roman" w:hAnsi="Times New Roman" w:cs="Times New Roman"/>
        </w:rPr>
      </w:pPr>
    </w:p>
    <w:p w:rsidR="002C1272" w:rsidRPr="0099446A" w:rsidRDefault="002C1272" w:rsidP="004513E2">
      <w:pPr>
        <w:pStyle w:val="NoSpacing"/>
        <w:rPr>
          <w:rFonts w:ascii="Times New Roman" w:hAnsi="Times New Roman" w:cs="Times New Roman"/>
          <w:b/>
          <w:u w:val="single"/>
        </w:rPr>
      </w:pPr>
      <w:r w:rsidRPr="0099446A">
        <w:rPr>
          <w:rFonts w:ascii="Times New Roman" w:hAnsi="Times New Roman" w:cs="Times New Roman"/>
          <w:b/>
          <w:u w:val="single"/>
        </w:rPr>
        <w:t>Future Work</w:t>
      </w:r>
    </w:p>
    <w:p w:rsidR="003572F0" w:rsidRPr="0099446A" w:rsidRDefault="00194511" w:rsidP="00B157A9">
      <w:pPr>
        <w:pStyle w:val="NoSpacing"/>
        <w:ind w:firstLine="720"/>
        <w:rPr>
          <w:rFonts w:ascii="Times New Roman" w:hAnsi="Times New Roman" w:cs="Times New Roman"/>
        </w:rPr>
      </w:pPr>
      <w:r w:rsidRPr="0099446A">
        <w:rPr>
          <w:rFonts w:ascii="Times New Roman" w:hAnsi="Times New Roman" w:cs="Times New Roman"/>
        </w:rPr>
        <w:t>In the future, I would like this project to interface with real hardware rather than simulated.</w:t>
      </w:r>
      <w:r w:rsidR="00284F61" w:rsidRPr="0099446A">
        <w:rPr>
          <w:rFonts w:ascii="Times New Roman" w:hAnsi="Times New Roman" w:cs="Times New Roman"/>
        </w:rPr>
        <w:t xml:space="preserve"> </w:t>
      </w:r>
      <w:r w:rsidRPr="0099446A">
        <w:rPr>
          <w:rFonts w:ascii="Times New Roman" w:hAnsi="Times New Roman" w:cs="Times New Roman"/>
        </w:rPr>
        <w:t>This way, we can establish the feasibility of these methods.</w:t>
      </w:r>
      <w:r w:rsidR="00284F61" w:rsidRPr="0099446A">
        <w:rPr>
          <w:rFonts w:ascii="Times New Roman" w:hAnsi="Times New Roman" w:cs="Times New Roman"/>
        </w:rPr>
        <w:t xml:space="preserve"> </w:t>
      </w:r>
      <w:r w:rsidRPr="0099446A">
        <w:rPr>
          <w:rFonts w:ascii="Times New Roman" w:hAnsi="Times New Roman" w:cs="Times New Roman"/>
        </w:rPr>
        <w:t>After demonstrating proof of concept, the solution can be applied to various fields of science faced with similar cymatic issues.</w:t>
      </w:r>
    </w:p>
    <w:sectPr w:rsidR="003572F0" w:rsidRPr="0099446A" w:rsidSect="004513E2">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436C99"/>
    <w:multiLevelType w:val="hybridMultilevel"/>
    <w:tmpl w:val="EF308856"/>
    <w:lvl w:ilvl="0" w:tplc="BD08899C">
      <w:start w:val="1"/>
      <w:numFmt w:val="bullet"/>
      <w:lvlText w:val="•"/>
      <w:lvlJc w:val="left"/>
      <w:pPr>
        <w:tabs>
          <w:tab w:val="num" w:pos="720"/>
        </w:tabs>
        <w:ind w:left="720" w:hanging="360"/>
      </w:pPr>
      <w:rPr>
        <w:rFonts w:ascii="Arial" w:hAnsi="Arial" w:hint="default"/>
      </w:rPr>
    </w:lvl>
    <w:lvl w:ilvl="1" w:tplc="875A1D52">
      <w:start w:val="1"/>
      <w:numFmt w:val="bullet"/>
      <w:lvlText w:val="•"/>
      <w:lvlJc w:val="left"/>
      <w:pPr>
        <w:tabs>
          <w:tab w:val="num" w:pos="1440"/>
        </w:tabs>
        <w:ind w:left="1440" w:hanging="360"/>
      </w:pPr>
      <w:rPr>
        <w:rFonts w:ascii="Arial" w:hAnsi="Arial" w:hint="default"/>
      </w:rPr>
    </w:lvl>
    <w:lvl w:ilvl="2" w:tplc="4B06A868" w:tentative="1">
      <w:start w:val="1"/>
      <w:numFmt w:val="bullet"/>
      <w:lvlText w:val="•"/>
      <w:lvlJc w:val="left"/>
      <w:pPr>
        <w:tabs>
          <w:tab w:val="num" w:pos="2160"/>
        </w:tabs>
        <w:ind w:left="2160" w:hanging="360"/>
      </w:pPr>
      <w:rPr>
        <w:rFonts w:ascii="Arial" w:hAnsi="Arial" w:hint="default"/>
      </w:rPr>
    </w:lvl>
    <w:lvl w:ilvl="3" w:tplc="268A06D4" w:tentative="1">
      <w:start w:val="1"/>
      <w:numFmt w:val="bullet"/>
      <w:lvlText w:val="•"/>
      <w:lvlJc w:val="left"/>
      <w:pPr>
        <w:tabs>
          <w:tab w:val="num" w:pos="2880"/>
        </w:tabs>
        <w:ind w:left="2880" w:hanging="360"/>
      </w:pPr>
      <w:rPr>
        <w:rFonts w:ascii="Arial" w:hAnsi="Arial" w:hint="default"/>
      </w:rPr>
    </w:lvl>
    <w:lvl w:ilvl="4" w:tplc="36E2CD1E" w:tentative="1">
      <w:start w:val="1"/>
      <w:numFmt w:val="bullet"/>
      <w:lvlText w:val="•"/>
      <w:lvlJc w:val="left"/>
      <w:pPr>
        <w:tabs>
          <w:tab w:val="num" w:pos="3600"/>
        </w:tabs>
        <w:ind w:left="3600" w:hanging="360"/>
      </w:pPr>
      <w:rPr>
        <w:rFonts w:ascii="Arial" w:hAnsi="Arial" w:hint="default"/>
      </w:rPr>
    </w:lvl>
    <w:lvl w:ilvl="5" w:tplc="7ED4F058" w:tentative="1">
      <w:start w:val="1"/>
      <w:numFmt w:val="bullet"/>
      <w:lvlText w:val="•"/>
      <w:lvlJc w:val="left"/>
      <w:pPr>
        <w:tabs>
          <w:tab w:val="num" w:pos="4320"/>
        </w:tabs>
        <w:ind w:left="4320" w:hanging="360"/>
      </w:pPr>
      <w:rPr>
        <w:rFonts w:ascii="Arial" w:hAnsi="Arial" w:hint="default"/>
      </w:rPr>
    </w:lvl>
    <w:lvl w:ilvl="6" w:tplc="01B24D32" w:tentative="1">
      <w:start w:val="1"/>
      <w:numFmt w:val="bullet"/>
      <w:lvlText w:val="•"/>
      <w:lvlJc w:val="left"/>
      <w:pPr>
        <w:tabs>
          <w:tab w:val="num" w:pos="5040"/>
        </w:tabs>
        <w:ind w:left="5040" w:hanging="360"/>
      </w:pPr>
      <w:rPr>
        <w:rFonts w:ascii="Arial" w:hAnsi="Arial" w:hint="default"/>
      </w:rPr>
    </w:lvl>
    <w:lvl w:ilvl="7" w:tplc="E6C2500E" w:tentative="1">
      <w:start w:val="1"/>
      <w:numFmt w:val="bullet"/>
      <w:lvlText w:val="•"/>
      <w:lvlJc w:val="left"/>
      <w:pPr>
        <w:tabs>
          <w:tab w:val="num" w:pos="5760"/>
        </w:tabs>
        <w:ind w:left="5760" w:hanging="360"/>
      </w:pPr>
      <w:rPr>
        <w:rFonts w:ascii="Arial" w:hAnsi="Arial" w:hint="default"/>
      </w:rPr>
    </w:lvl>
    <w:lvl w:ilvl="8" w:tplc="BB48570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3E2"/>
    <w:rsid w:val="00097137"/>
    <w:rsid w:val="000B4AED"/>
    <w:rsid w:val="00135A6A"/>
    <w:rsid w:val="00194511"/>
    <w:rsid w:val="001A1141"/>
    <w:rsid w:val="00227241"/>
    <w:rsid w:val="00242DF5"/>
    <w:rsid w:val="002604B1"/>
    <w:rsid w:val="00283CE1"/>
    <w:rsid w:val="00284F61"/>
    <w:rsid w:val="002C1272"/>
    <w:rsid w:val="002C307C"/>
    <w:rsid w:val="002E75EA"/>
    <w:rsid w:val="00304234"/>
    <w:rsid w:val="003056FE"/>
    <w:rsid w:val="00311B1E"/>
    <w:rsid w:val="003265B1"/>
    <w:rsid w:val="003572F0"/>
    <w:rsid w:val="003D0A06"/>
    <w:rsid w:val="003E2AFA"/>
    <w:rsid w:val="003F6BD8"/>
    <w:rsid w:val="0040611D"/>
    <w:rsid w:val="00407EB5"/>
    <w:rsid w:val="0044691C"/>
    <w:rsid w:val="004513E2"/>
    <w:rsid w:val="004B489E"/>
    <w:rsid w:val="004F2CA9"/>
    <w:rsid w:val="00514915"/>
    <w:rsid w:val="00562C6B"/>
    <w:rsid w:val="00566230"/>
    <w:rsid w:val="0058252C"/>
    <w:rsid w:val="005A5F80"/>
    <w:rsid w:val="005B4244"/>
    <w:rsid w:val="005D3888"/>
    <w:rsid w:val="005F3645"/>
    <w:rsid w:val="005F3A3D"/>
    <w:rsid w:val="00662C0D"/>
    <w:rsid w:val="0069173D"/>
    <w:rsid w:val="006C424B"/>
    <w:rsid w:val="007436F9"/>
    <w:rsid w:val="0077070D"/>
    <w:rsid w:val="007D6F97"/>
    <w:rsid w:val="008461E0"/>
    <w:rsid w:val="00894DFC"/>
    <w:rsid w:val="008E311C"/>
    <w:rsid w:val="008F6C9A"/>
    <w:rsid w:val="0091092C"/>
    <w:rsid w:val="0096113D"/>
    <w:rsid w:val="009748C3"/>
    <w:rsid w:val="0099446A"/>
    <w:rsid w:val="009A0B4D"/>
    <w:rsid w:val="009C6189"/>
    <w:rsid w:val="009D2687"/>
    <w:rsid w:val="009D7DAB"/>
    <w:rsid w:val="00A2766B"/>
    <w:rsid w:val="00AE00D1"/>
    <w:rsid w:val="00AE6770"/>
    <w:rsid w:val="00AF4D61"/>
    <w:rsid w:val="00B157A9"/>
    <w:rsid w:val="00B44A4F"/>
    <w:rsid w:val="00BC6A5D"/>
    <w:rsid w:val="00C54447"/>
    <w:rsid w:val="00C65C92"/>
    <w:rsid w:val="00C91871"/>
    <w:rsid w:val="00CB409D"/>
    <w:rsid w:val="00D40346"/>
    <w:rsid w:val="00D94511"/>
    <w:rsid w:val="00E970D4"/>
    <w:rsid w:val="00F70FF8"/>
    <w:rsid w:val="00F85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6AA847-763C-4C24-B727-CB44949A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13E2"/>
    <w:pPr>
      <w:spacing w:after="0" w:line="240" w:lineRule="auto"/>
    </w:pPr>
  </w:style>
  <w:style w:type="character" w:customStyle="1" w:styleId="st">
    <w:name w:val="st"/>
    <w:basedOn w:val="DefaultParagraphFont"/>
    <w:rsid w:val="003572F0"/>
  </w:style>
  <w:style w:type="table" w:styleId="TableGrid">
    <w:name w:val="Table Grid"/>
    <w:basedOn w:val="TableNormal"/>
    <w:uiPriority w:val="59"/>
    <w:rsid w:val="009D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1461">
      <w:bodyDiv w:val="1"/>
      <w:marLeft w:val="0"/>
      <w:marRight w:val="0"/>
      <w:marTop w:val="0"/>
      <w:marBottom w:val="0"/>
      <w:divBdr>
        <w:top w:val="none" w:sz="0" w:space="0" w:color="auto"/>
        <w:left w:val="none" w:sz="0" w:space="0" w:color="auto"/>
        <w:bottom w:val="none" w:sz="0" w:space="0" w:color="auto"/>
        <w:right w:val="none" w:sz="0" w:space="0" w:color="auto"/>
      </w:divBdr>
    </w:div>
    <w:div w:id="153840663">
      <w:bodyDiv w:val="1"/>
      <w:marLeft w:val="0"/>
      <w:marRight w:val="0"/>
      <w:marTop w:val="0"/>
      <w:marBottom w:val="0"/>
      <w:divBdr>
        <w:top w:val="none" w:sz="0" w:space="0" w:color="auto"/>
        <w:left w:val="none" w:sz="0" w:space="0" w:color="auto"/>
        <w:bottom w:val="none" w:sz="0" w:space="0" w:color="auto"/>
        <w:right w:val="none" w:sz="0" w:space="0" w:color="auto"/>
      </w:divBdr>
      <w:divsChild>
        <w:div w:id="982394622">
          <w:marLeft w:val="274"/>
          <w:marRight w:val="0"/>
          <w:marTop w:val="150"/>
          <w:marBottom w:val="0"/>
          <w:divBdr>
            <w:top w:val="none" w:sz="0" w:space="0" w:color="auto"/>
            <w:left w:val="none" w:sz="0" w:space="0" w:color="auto"/>
            <w:bottom w:val="none" w:sz="0" w:space="0" w:color="auto"/>
            <w:right w:val="none" w:sz="0" w:space="0" w:color="auto"/>
          </w:divBdr>
        </w:div>
        <w:div w:id="1078820765">
          <w:marLeft w:val="274"/>
          <w:marRight w:val="0"/>
          <w:marTop w:val="150"/>
          <w:marBottom w:val="0"/>
          <w:divBdr>
            <w:top w:val="none" w:sz="0" w:space="0" w:color="auto"/>
            <w:left w:val="none" w:sz="0" w:space="0" w:color="auto"/>
            <w:bottom w:val="none" w:sz="0" w:space="0" w:color="auto"/>
            <w:right w:val="none" w:sz="0" w:space="0" w:color="auto"/>
          </w:divBdr>
        </w:div>
        <w:div w:id="1779517718">
          <w:marLeft w:val="274"/>
          <w:marRight w:val="0"/>
          <w:marTop w:val="150"/>
          <w:marBottom w:val="0"/>
          <w:divBdr>
            <w:top w:val="none" w:sz="0" w:space="0" w:color="auto"/>
            <w:left w:val="none" w:sz="0" w:space="0" w:color="auto"/>
            <w:bottom w:val="none" w:sz="0" w:space="0" w:color="auto"/>
            <w:right w:val="none" w:sz="0" w:space="0" w:color="auto"/>
          </w:divBdr>
        </w:div>
        <w:div w:id="396519161">
          <w:marLeft w:val="274"/>
          <w:marRight w:val="0"/>
          <w:marTop w:val="150"/>
          <w:marBottom w:val="0"/>
          <w:divBdr>
            <w:top w:val="none" w:sz="0" w:space="0" w:color="auto"/>
            <w:left w:val="none" w:sz="0" w:space="0" w:color="auto"/>
            <w:bottom w:val="none" w:sz="0" w:space="0" w:color="auto"/>
            <w:right w:val="none" w:sz="0" w:space="0" w:color="auto"/>
          </w:divBdr>
        </w:div>
      </w:divsChild>
    </w:div>
    <w:div w:id="246117261">
      <w:bodyDiv w:val="1"/>
      <w:marLeft w:val="0"/>
      <w:marRight w:val="0"/>
      <w:marTop w:val="0"/>
      <w:marBottom w:val="0"/>
      <w:divBdr>
        <w:top w:val="none" w:sz="0" w:space="0" w:color="auto"/>
        <w:left w:val="none" w:sz="0" w:space="0" w:color="auto"/>
        <w:bottom w:val="none" w:sz="0" w:space="0" w:color="auto"/>
        <w:right w:val="none" w:sz="0" w:space="0" w:color="auto"/>
      </w:divBdr>
    </w:div>
    <w:div w:id="349916973">
      <w:bodyDiv w:val="1"/>
      <w:marLeft w:val="0"/>
      <w:marRight w:val="0"/>
      <w:marTop w:val="0"/>
      <w:marBottom w:val="0"/>
      <w:divBdr>
        <w:top w:val="none" w:sz="0" w:space="0" w:color="auto"/>
        <w:left w:val="none" w:sz="0" w:space="0" w:color="auto"/>
        <w:bottom w:val="none" w:sz="0" w:space="0" w:color="auto"/>
        <w:right w:val="none" w:sz="0" w:space="0" w:color="auto"/>
      </w:divBdr>
    </w:div>
    <w:div w:id="804002652">
      <w:bodyDiv w:val="1"/>
      <w:marLeft w:val="0"/>
      <w:marRight w:val="0"/>
      <w:marTop w:val="0"/>
      <w:marBottom w:val="0"/>
      <w:divBdr>
        <w:top w:val="none" w:sz="0" w:space="0" w:color="auto"/>
        <w:left w:val="none" w:sz="0" w:space="0" w:color="auto"/>
        <w:bottom w:val="none" w:sz="0" w:space="0" w:color="auto"/>
        <w:right w:val="none" w:sz="0" w:space="0" w:color="auto"/>
      </w:divBdr>
    </w:div>
    <w:div w:id="1123229729">
      <w:bodyDiv w:val="1"/>
      <w:marLeft w:val="0"/>
      <w:marRight w:val="0"/>
      <w:marTop w:val="0"/>
      <w:marBottom w:val="0"/>
      <w:divBdr>
        <w:top w:val="none" w:sz="0" w:space="0" w:color="auto"/>
        <w:left w:val="none" w:sz="0" w:space="0" w:color="auto"/>
        <w:bottom w:val="none" w:sz="0" w:space="0" w:color="auto"/>
        <w:right w:val="none" w:sz="0" w:space="0" w:color="auto"/>
      </w:divBdr>
    </w:div>
    <w:div w:id="1211185596">
      <w:bodyDiv w:val="1"/>
      <w:marLeft w:val="0"/>
      <w:marRight w:val="0"/>
      <w:marTop w:val="0"/>
      <w:marBottom w:val="0"/>
      <w:divBdr>
        <w:top w:val="none" w:sz="0" w:space="0" w:color="auto"/>
        <w:left w:val="none" w:sz="0" w:space="0" w:color="auto"/>
        <w:bottom w:val="none" w:sz="0" w:space="0" w:color="auto"/>
        <w:right w:val="none" w:sz="0" w:space="0" w:color="auto"/>
      </w:divBdr>
      <w:divsChild>
        <w:div w:id="1450246206">
          <w:marLeft w:val="806"/>
          <w:marRight w:val="0"/>
          <w:marTop w:val="75"/>
          <w:marBottom w:val="0"/>
          <w:divBdr>
            <w:top w:val="none" w:sz="0" w:space="0" w:color="auto"/>
            <w:left w:val="none" w:sz="0" w:space="0" w:color="auto"/>
            <w:bottom w:val="none" w:sz="0" w:space="0" w:color="auto"/>
            <w:right w:val="none" w:sz="0" w:space="0" w:color="auto"/>
          </w:divBdr>
        </w:div>
      </w:divsChild>
    </w:div>
    <w:div w:id="1769231283">
      <w:bodyDiv w:val="1"/>
      <w:marLeft w:val="0"/>
      <w:marRight w:val="0"/>
      <w:marTop w:val="0"/>
      <w:marBottom w:val="0"/>
      <w:divBdr>
        <w:top w:val="none" w:sz="0" w:space="0" w:color="auto"/>
        <w:left w:val="none" w:sz="0" w:space="0" w:color="auto"/>
        <w:bottom w:val="none" w:sz="0" w:space="0" w:color="auto"/>
        <w:right w:val="none" w:sz="0" w:space="0" w:color="auto"/>
      </w:divBdr>
    </w:div>
    <w:div w:id="205692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dc:creator>
  <cp:lastModifiedBy>Leon C. Hunter</cp:lastModifiedBy>
  <cp:revision>5</cp:revision>
  <cp:lastPrinted>2015-12-10T02:18:00Z</cp:lastPrinted>
  <dcterms:created xsi:type="dcterms:W3CDTF">2015-12-10T02:12:00Z</dcterms:created>
  <dcterms:modified xsi:type="dcterms:W3CDTF">2015-12-10T02:20:00Z</dcterms:modified>
</cp:coreProperties>
</file>