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AURA</w:t>
      </w:r>
    </w:p>
    <w:p>
      <w:pPr>
        <w:jc w:val="center"/>
      </w:pPr>
      <w:r>
        <w:rPr>
          <w:i/>
          <w:sz w:val="24"/>
        </w:rPr>
        <w:t>Adaptive Understanding and Reasoning Architecture</w:t>
        <w:br/>
        <w:t>Project Requirements &amp; Technical Specification (PRT)</w:t>
      </w:r>
    </w:p>
    <w:p/>
    <w:p>
      <w:pPr>
        <w:pStyle w:val="Heading1"/>
      </w:pPr>
      <w:r>
        <w:t>1. Document Purpose</w:t>
      </w:r>
    </w:p>
    <w:p>
      <w:r>
        <w:t>This document defines the requirements, scope, technology choices, interfaces, development milestones, and acceptance criteria for AURA. It is intended to be the single project-level reference for the four-person development team and for an IDE coding agent. The system is inspired by the concept of a real-time visual AI assistant, but AURA is an original system.</w:t>
      </w:r>
    </w:p>
    <w:p>
      <w:pPr>
        <w:pStyle w:val="Heading1"/>
      </w:pPr>
      <w:r>
        <w:t>2. Project Vision</w:t>
      </w:r>
    </w:p>
    <w:p>
      <w:r>
        <w:t>AURA is a real-time multimodal visual intelligence assistant. It should accept frames from a camera, detect and track objects, read visible text, estimate the reliability of visual detections using a small trainable ANN module, retrieve relevant information, and eventually interact with the user through natural language and voice.</w:t>
      </w:r>
    </w:p>
    <w:p>
      <w:r>
        <w:t>Core interaction:</w:t>
      </w:r>
    </w:p>
    <w:p>
      <w:pPr>
        <w:pStyle w:val="NoSpacing"/>
        <w:spacing w:after="120"/>
        <w:ind w:left="360"/>
      </w:pPr>
      <w:r>
        <w:rPr>
          <w:rFonts w:ascii="Consolas" w:hAnsi="Consolas"/>
          <w:sz w:val="18"/>
        </w:rPr>
        <w:t>Camera → Vision → Reliability ANN → Context/Knowledge → Reasoning → Text/Voice</w:t>
      </w:r>
    </w:p>
    <w:p>
      <w:pPr>
        <w:pStyle w:val="Heading1"/>
      </w:pPr>
      <w:r>
        <w:t>3. Scope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Included</w:t>
            </w:r>
          </w:p>
        </w:tc>
      </w:tr>
      <w:tr>
        <w:tc>
          <w:tcPr>
            <w:tcW w:type="dxa" w:w="4968"/>
          </w:tcPr>
          <w:p>
            <w:r>
              <w:t>MVP / First implementation</w:t>
            </w:r>
          </w:p>
        </w:tc>
        <w:tc>
          <w:tcPr>
            <w:tcW w:type="dxa" w:w="4968"/>
          </w:tcPr>
          <w:p>
            <w:r>
              <w:t>Webcam input, OpenCV frame handling, pretrained YOLO detection, structured detections, basic AURA UI.</w:t>
            </w:r>
          </w:p>
        </w:tc>
      </w:tr>
      <w:tr>
        <w:tc>
          <w:tcPr>
            <w:tcW w:type="dxa" w:w="4968"/>
          </w:tcPr>
          <w:p>
            <w:r>
              <w:t>Current academic ANN component</w:t>
            </w:r>
          </w:p>
        </w:tc>
        <w:tc>
          <w:tcPr>
            <w:tcW w:type="dxa" w:w="4968"/>
          </w:tcPr>
          <w:p>
            <w:r>
              <w:t>Train a small ANN using detection/visual-quality features to estimate detection reliability.</w:t>
            </w:r>
          </w:p>
        </w:tc>
      </w:tr>
      <w:tr>
        <w:tc>
          <w:tcPr>
            <w:tcW w:type="dxa" w:w="4968"/>
          </w:tcPr>
          <w:p>
            <w:r>
              <w:t>Near-term extensions</w:t>
            </w:r>
          </w:p>
        </w:tc>
        <w:tc>
          <w:tcPr>
            <w:tcW w:type="dxa" w:w="4968"/>
          </w:tcPr>
          <w:p>
            <w:r>
              <w:t>Object tracking, OCR, voice input/output, object information retrieval, LLM integration.</w:t>
            </w:r>
          </w:p>
        </w:tc>
      </w:tr>
      <w:tr>
        <w:tc>
          <w:tcPr>
            <w:tcW w:type="dxa" w:w="4968"/>
          </w:tcPr>
          <w:p>
            <w:r>
              <w:t>Long-term extensions</w:t>
            </w:r>
          </w:p>
        </w:tc>
        <w:tc>
          <w:tcPr>
            <w:tcW w:type="dxa" w:w="4968"/>
          </w:tcPr>
          <w:p>
            <w:r>
              <w:t>RAG, memory, scene understanding, spatial/depth awareness, proactive assistance, multi-camera support.</w:t>
            </w:r>
          </w:p>
        </w:tc>
      </w:tr>
      <w:tr>
        <w:tc>
          <w:tcPr>
            <w:tcW w:type="dxa" w:w="4968"/>
          </w:tcPr>
          <w:p>
            <w:r>
              <w:t>Research direction</w:t>
            </w:r>
          </w:p>
        </w:tc>
        <w:tc>
          <w:tcPr>
            <w:tcW w:type="dxa" w:w="4968"/>
          </w:tcPr>
          <w:p>
            <w:r>
              <w:t>To be selected after literature review and baseline experiments; do not hard-code a research claim into the MVP.</w:t>
            </w:r>
          </w:p>
        </w:tc>
      </w:tr>
    </w:tbl>
    <w:p/>
    <w:p>
      <w:pPr>
        <w:pStyle w:val="Heading1"/>
      </w:pPr>
      <w:r>
        <w:t>4. Objectives</w:t>
      </w:r>
    </w:p>
    <w:p>
      <w:pPr>
        <w:pStyle w:val="ListBullet"/>
      </w:pPr>
      <w:r>
        <w:t>Create a modular real-time computer-vision assistant rather than a single monolithic model.</w:t>
      </w:r>
    </w:p>
    <w:p>
      <w:pPr>
        <w:pStyle w:val="ListBullet"/>
      </w:pPr>
      <w:r>
        <w:t>Use pretrained vision models where they are technically appropriate.</w:t>
      </w:r>
    </w:p>
    <w:p>
      <w:pPr>
        <w:pStyle w:val="ListBullet"/>
      </w:pPr>
      <w:r>
        <w:t>Include a separately trainable ANN module that can be evaluated independently.</w:t>
      </w:r>
    </w:p>
    <w:p>
      <w:pPr>
        <w:pStyle w:val="ListBullet"/>
      </w:pPr>
      <w:r>
        <w:t>Provide a clean interface between vision, ANN, knowledge/reasoning, voice, and UI components.</w:t>
      </w:r>
    </w:p>
    <w:p>
      <w:pPr>
        <w:pStyle w:val="ListBullet"/>
      </w:pPr>
      <w:r>
        <w:t>Create a foundation that can be extended into a fourth-year research project and potential publication.</w:t>
      </w:r>
    </w:p>
    <w:p>
      <w:pPr>
        <w:pStyle w:val="ListBullet"/>
      </w:pPr>
      <w:r>
        <w:t>Maintain reproducible experiments, datasets, model versions, and evaluation results.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312"/>
          </w:tcPr>
          <w:p>
            <w:r>
              <w:t>FR-01</w:t>
            </w:r>
          </w:p>
        </w:tc>
        <w:tc>
          <w:tcPr>
            <w:tcW w:type="dxa" w:w="3312"/>
          </w:tcPr>
          <w:p>
            <w:r>
              <w:t>Camera Input</w:t>
            </w:r>
          </w:p>
        </w:tc>
        <w:tc>
          <w:tcPr>
            <w:tcW w:type="dxa" w:w="3312"/>
          </w:tcPr>
          <w:p>
            <w:r>
              <w:t>AURA shall accept live frames from a webcam. The camera layer should be abstracted so other sources can be added later.</w:t>
            </w:r>
          </w:p>
        </w:tc>
      </w:tr>
      <w:tr>
        <w:tc>
          <w:tcPr>
            <w:tcW w:type="dxa" w:w="3312"/>
          </w:tcPr>
          <w:p>
            <w:r>
              <w:t>FR-02</w:t>
            </w:r>
          </w:p>
        </w:tc>
        <w:tc>
          <w:tcPr>
            <w:tcW w:type="dxa" w:w="3312"/>
          </w:tcPr>
          <w:p>
            <w:r>
              <w:t>Object Detection</w:t>
            </w:r>
          </w:p>
        </w:tc>
        <w:tc>
          <w:tcPr>
            <w:tcW w:type="dxa" w:w="3312"/>
          </w:tcPr>
          <w:p>
            <w:r>
              <w:t>AURA shall use a pretrained YOLO-family model to detect supported objects in each frame.</w:t>
            </w:r>
          </w:p>
        </w:tc>
      </w:tr>
      <w:tr>
        <w:tc>
          <w:tcPr>
            <w:tcW w:type="dxa" w:w="3312"/>
          </w:tcPr>
          <w:p>
            <w:r>
              <w:t>FR-03</w:t>
            </w:r>
          </w:p>
        </w:tc>
        <w:tc>
          <w:tcPr>
            <w:tcW w:type="dxa" w:w="3312"/>
          </w:tcPr>
          <w:p>
            <w:r>
              <w:t>Detection Output</w:t>
            </w:r>
          </w:p>
        </w:tc>
        <w:tc>
          <w:tcPr>
            <w:tcW w:type="dxa" w:w="3312"/>
          </w:tcPr>
          <w:p>
            <w:r>
              <w:t>Each detection shall expose class ID, class name, confidence, and bounding-box coordinates.</w:t>
            </w:r>
          </w:p>
        </w:tc>
      </w:tr>
      <w:tr>
        <w:tc>
          <w:tcPr>
            <w:tcW w:type="dxa" w:w="3312"/>
          </w:tcPr>
          <w:p>
            <w:r>
              <w:t>FR-04</w:t>
            </w:r>
          </w:p>
        </w:tc>
        <w:tc>
          <w:tcPr>
            <w:tcW w:type="dxa" w:w="3312"/>
          </w:tcPr>
          <w:p>
            <w:r>
              <w:t>Structured Interface</w:t>
            </w:r>
          </w:p>
        </w:tc>
        <w:tc>
          <w:tcPr>
            <w:tcW w:type="dxa" w:w="3312"/>
          </w:tcPr>
          <w:p>
            <w:r>
              <w:t>Vision output shall be represented as structured Python objects/dictionaries so other modules do not depend on YOLO internals.</w:t>
            </w:r>
          </w:p>
        </w:tc>
      </w:tr>
      <w:tr>
        <w:tc>
          <w:tcPr>
            <w:tcW w:type="dxa" w:w="3312"/>
          </w:tcPr>
          <w:p>
            <w:r>
              <w:t>FR-05</w:t>
            </w:r>
          </w:p>
        </w:tc>
        <w:tc>
          <w:tcPr>
            <w:tcW w:type="dxa" w:w="3312"/>
          </w:tcPr>
          <w:p>
            <w:r>
              <w:t>ANN Reliability</w:t>
            </w:r>
          </w:p>
        </w:tc>
        <w:tc>
          <w:tcPr>
            <w:tcW w:type="dxa" w:w="3312"/>
          </w:tcPr>
          <w:p>
            <w:r>
              <w:t>AURA shall optionally pass detection/visual features to a trainable ANN that returns a reliability score or reliable/unreliable prediction.</w:t>
            </w:r>
          </w:p>
        </w:tc>
      </w:tr>
      <w:tr>
        <w:tc>
          <w:tcPr>
            <w:tcW w:type="dxa" w:w="3312"/>
          </w:tcPr>
          <w:p>
            <w:r>
              <w:t>FR-06</w:t>
            </w:r>
          </w:p>
        </w:tc>
        <w:tc>
          <w:tcPr>
            <w:tcW w:type="dxa" w:w="3312"/>
          </w:tcPr>
          <w:p>
            <w:r>
              <w:t>UI</w:t>
            </w:r>
          </w:p>
        </w:tc>
        <w:tc>
          <w:tcPr>
            <w:tcW w:type="dxa" w:w="3312"/>
          </w:tcPr>
          <w:p>
            <w:r>
              <w:t>The initial UI shall show the camera stream, detections, confidence/reliability information, and a basic interaction area.</w:t>
            </w:r>
          </w:p>
        </w:tc>
      </w:tr>
      <w:tr>
        <w:tc>
          <w:tcPr>
            <w:tcW w:type="dxa" w:w="3312"/>
          </w:tcPr>
          <w:p>
            <w:r>
              <w:t>FR-07</w:t>
            </w:r>
          </w:p>
        </w:tc>
        <w:tc>
          <w:tcPr>
            <w:tcW w:type="dxa" w:w="3312"/>
          </w:tcPr>
          <w:p>
            <w:r>
              <w:t>Tracking</w:t>
            </w:r>
          </w:p>
        </w:tc>
        <w:tc>
          <w:tcPr>
            <w:tcW w:type="dxa" w:w="3312"/>
          </w:tcPr>
          <w:p>
            <w:r>
              <w:t>A later version shall support persistent object IDs using a tracking algorithm.</w:t>
            </w:r>
          </w:p>
        </w:tc>
      </w:tr>
      <w:tr>
        <w:tc>
          <w:tcPr>
            <w:tcW w:type="dxa" w:w="3312"/>
          </w:tcPr>
          <w:p>
            <w:r>
              <w:t>FR-08</w:t>
            </w:r>
          </w:p>
        </w:tc>
        <w:tc>
          <w:tcPr>
            <w:tcW w:type="dxa" w:w="3312"/>
          </w:tcPr>
          <w:p>
            <w:r>
              <w:t>OCR</w:t>
            </w:r>
          </w:p>
        </w:tc>
        <w:tc>
          <w:tcPr>
            <w:tcW w:type="dxa" w:w="3312"/>
          </w:tcPr>
          <w:p>
            <w:r>
              <w:t>A later version shall detect and extract visible text from frames.</w:t>
            </w:r>
          </w:p>
        </w:tc>
      </w:tr>
      <w:tr>
        <w:tc>
          <w:tcPr>
            <w:tcW w:type="dxa" w:w="3312"/>
          </w:tcPr>
          <w:p>
            <w:r>
              <w:t>FR-09</w:t>
            </w:r>
          </w:p>
        </w:tc>
        <w:tc>
          <w:tcPr>
            <w:tcW w:type="dxa" w:w="3312"/>
          </w:tcPr>
          <w:p>
            <w:r>
              <w:t>Knowledge Retrieval</w:t>
            </w:r>
          </w:p>
        </w:tc>
        <w:tc>
          <w:tcPr>
            <w:tcW w:type="dxa" w:w="3312"/>
          </w:tcPr>
          <w:p>
            <w:r>
              <w:t>A later version shall retrieve information about a selected object.</w:t>
            </w:r>
          </w:p>
        </w:tc>
      </w:tr>
      <w:tr>
        <w:tc>
          <w:tcPr>
            <w:tcW w:type="dxa" w:w="3312"/>
          </w:tcPr>
          <w:p>
            <w:r>
              <w:t>FR-10</w:t>
            </w:r>
          </w:p>
        </w:tc>
        <w:tc>
          <w:tcPr>
            <w:tcW w:type="dxa" w:w="3312"/>
          </w:tcPr>
          <w:p>
            <w:r>
              <w:t>Natural Language</w:t>
            </w:r>
          </w:p>
        </w:tc>
        <w:tc>
          <w:tcPr>
            <w:tcW w:type="dxa" w:w="3312"/>
          </w:tcPr>
          <w:p>
            <w:r>
              <w:t>A later version shall support user questions about detected objects and conversational context.</w:t>
            </w:r>
          </w:p>
        </w:tc>
      </w:tr>
      <w:tr>
        <w:tc>
          <w:tcPr>
            <w:tcW w:type="dxa" w:w="3312"/>
          </w:tcPr>
          <w:p>
            <w:r>
              <w:t>FR-11</w:t>
            </w:r>
          </w:p>
        </w:tc>
        <w:tc>
          <w:tcPr>
            <w:tcW w:type="dxa" w:w="3312"/>
          </w:tcPr>
          <w:p>
            <w:r>
              <w:t>Voice</w:t>
            </w:r>
          </w:p>
        </w:tc>
        <w:tc>
          <w:tcPr>
            <w:tcW w:type="dxa" w:w="3312"/>
          </w:tcPr>
          <w:p>
            <w:r>
              <w:t>A later version shall support speech-to-text and text-to-speech.</w:t>
            </w:r>
          </w:p>
        </w:tc>
      </w:tr>
      <w:tr>
        <w:tc>
          <w:tcPr>
            <w:tcW w:type="dxa" w:w="3312"/>
          </w:tcPr>
          <w:p>
            <w:r>
              <w:t>FR-12</w:t>
            </w:r>
          </w:p>
        </w:tc>
        <w:tc>
          <w:tcPr>
            <w:tcW w:type="dxa" w:w="3312"/>
          </w:tcPr>
          <w:p>
            <w:r>
              <w:t>Memory</w:t>
            </w:r>
          </w:p>
        </w:tc>
        <w:tc>
          <w:tcPr>
            <w:tcW w:type="dxa" w:w="3312"/>
          </w:tcPr>
          <w:p>
            <w:r>
              <w:t>A later version shall retain relevant session/object context.</w:t>
            </w:r>
          </w:p>
        </w:tc>
      </w:tr>
    </w:tbl>
    <w:p/>
    <w:p>
      <w:pPr>
        <w:pStyle w:val="Heading1"/>
      </w:pPr>
      <w:r>
        <w:t>6. Non-Functional Requirements</w:t>
      </w:r>
    </w:p>
    <w:p>
      <w:pPr>
        <w:pStyle w:val="ListBullet"/>
      </w:pPr>
      <w:r>
        <w:t>Modularity: replacing/removing the ANN must not require rewriting the vision or assistant layers.</w:t>
      </w:r>
    </w:p>
    <w:p>
      <w:pPr>
        <w:pStyle w:val="ListBullet"/>
      </w:pPr>
      <w:r>
        <w:t>Maintainability: use small modules with single responsibilities.</w:t>
      </w:r>
    </w:p>
    <w:p>
      <w:pPr>
        <w:pStyle w:val="ListBullet"/>
      </w:pPr>
      <w:r>
        <w:t>Reproducibility: record package versions, dataset versions, model versions, seeds, and experiment settings.</w:t>
      </w:r>
    </w:p>
    <w:p>
      <w:pPr>
        <w:pStyle w:val="ListBullet"/>
      </w:pPr>
      <w:r>
        <w:t>Performance: the MVP should run close to real time on the available development hardware; exact FPS target should be benchmarked rather than assumed.</w:t>
      </w:r>
    </w:p>
    <w:p>
      <w:pPr>
        <w:pStyle w:val="ListBullet"/>
      </w:pPr>
      <w:r>
        <w:t>Reliability: camera failures, model-loading failures, missing files, and invalid frames must be handled gracefully.</w:t>
      </w:r>
    </w:p>
    <w:p>
      <w:pPr>
        <w:pStyle w:val="ListBullet"/>
      </w:pPr>
      <w:r>
        <w:t>Security: API keys and secrets must be stored outside source control, preferably through environment variables.</w:t>
      </w:r>
    </w:p>
    <w:p>
      <w:pPr>
        <w:pStyle w:val="ListBullet"/>
      </w:pPr>
      <w:r>
        <w:t>Portability: camera input should be abstracted so webcam, video, phone/IP stream can be added later.</w:t>
      </w:r>
    </w:p>
    <w:p>
      <w:pPr>
        <w:pStyle w:val="ListBullet"/>
      </w:pPr>
      <w:r>
        <w:t>Testability: core functions should be testable without requiring a physical camera whenever practical.</w:t>
      </w:r>
    </w:p>
    <w:p>
      <w:pPr>
        <w:pStyle w:val="Heading1"/>
      </w:pPr>
      <w:r>
        <w:t>7. Initial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Initial Technology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t>Language</w:t>
            </w:r>
          </w:p>
        </w:tc>
        <w:tc>
          <w:tcPr>
            <w:tcW w:type="dxa" w:w="3312"/>
          </w:tcPr>
          <w:p>
            <w:r>
              <w:t>Python 3.11</w:t>
            </w:r>
          </w:p>
        </w:tc>
        <w:tc>
          <w:tcPr>
            <w:tcW w:type="dxa" w:w="3312"/>
          </w:tcPr>
          <w:p>
            <w:r>
              <w:t>Primary development language</w:t>
            </w:r>
          </w:p>
        </w:tc>
      </w:tr>
      <w:tr>
        <w:tc>
          <w:tcPr>
            <w:tcW w:type="dxa" w:w="3312"/>
          </w:tcPr>
          <w:p>
            <w:r>
              <w:t>Computer vision</w:t>
            </w:r>
          </w:p>
        </w:tc>
        <w:tc>
          <w:tcPr>
            <w:tcW w:type="dxa" w:w="3312"/>
          </w:tcPr>
          <w:p>
            <w:r>
              <w:t>OpenCV</w:t>
            </w:r>
          </w:p>
        </w:tc>
        <w:tc>
          <w:tcPr>
            <w:tcW w:type="dxa" w:w="3312"/>
          </w:tcPr>
          <w:p>
            <w:r>
              <w:t>Camera/frame processing</w:t>
            </w:r>
          </w:p>
        </w:tc>
      </w:tr>
      <w:tr>
        <w:tc>
          <w:tcPr>
            <w:tcW w:type="dxa" w:w="3312"/>
          </w:tcPr>
          <w:p>
            <w:r>
              <w:t>Object detection</w:t>
            </w:r>
          </w:p>
        </w:tc>
        <w:tc>
          <w:tcPr>
            <w:tcW w:type="dxa" w:w="3312"/>
          </w:tcPr>
          <w:p>
            <w:r>
              <w:t>Ultralytics YOLO</w:t>
            </w:r>
          </w:p>
        </w:tc>
        <w:tc>
          <w:tcPr>
            <w:tcW w:type="dxa" w:w="3312"/>
          </w:tcPr>
          <w:p>
            <w:r>
              <w:t>Pretrained real-time object detection</w:t>
            </w:r>
          </w:p>
        </w:tc>
      </w:tr>
      <w:tr>
        <w:tc>
          <w:tcPr>
            <w:tcW w:type="dxa" w:w="3312"/>
          </w:tcPr>
          <w:p>
            <w:r>
              <w:t>ANN</w:t>
            </w:r>
          </w:p>
        </w:tc>
        <w:tc>
          <w:tcPr>
            <w:tcW w:type="dxa" w:w="3312"/>
          </w:tcPr>
          <w:p>
            <w:r>
              <w:t>PyTorch</w:t>
            </w:r>
          </w:p>
        </w:tc>
        <w:tc>
          <w:tcPr>
            <w:tcW w:type="dxa" w:w="3312"/>
          </w:tcPr>
          <w:p>
            <w:r>
              <w:t>Train and deploy the custom ANN</w:t>
            </w:r>
          </w:p>
        </w:tc>
      </w:tr>
      <w:tr>
        <w:tc>
          <w:tcPr>
            <w:tcW w:type="dxa" w:w="3312"/>
          </w:tcPr>
          <w:p>
            <w:r>
              <w:t>Data</w:t>
            </w:r>
          </w:p>
        </w:tc>
        <w:tc>
          <w:tcPr>
            <w:tcW w:type="dxa" w:w="3312"/>
          </w:tcPr>
          <w:p>
            <w:r>
              <w:t>NumPy, Pandas</w:t>
            </w:r>
          </w:p>
        </w:tc>
        <w:tc>
          <w:tcPr>
            <w:tcW w:type="dxa" w:w="3312"/>
          </w:tcPr>
          <w:p>
            <w:r>
              <w:t>Feature/data handling</w:t>
            </w:r>
          </w:p>
        </w:tc>
      </w:tr>
      <w:tr>
        <w:tc>
          <w:tcPr>
            <w:tcW w:type="dxa" w:w="3312"/>
          </w:tcPr>
          <w:p>
            <w:r>
              <w:t>Evaluation</w:t>
            </w:r>
          </w:p>
        </w:tc>
        <w:tc>
          <w:tcPr>
            <w:tcW w:type="dxa" w:w="3312"/>
          </w:tcPr>
          <w:p>
            <w:r>
              <w:t>scikit-learn, Matplotlib</w:t>
            </w:r>
          </w:p>
        </w:tc>
        <w:tc>
          <w:tcPr>
            <w:tcW w:type="dxa" w:w="3312"/>
          </w:tcPr>
          <w:p>
            <w:r>
              <w:t>Metrics and plots</w:t>
            </w:r>
          </w:p>
        </w:tc>
      </w:tr>
      <w:tr>
        <w:tc>
          <w:tcPr>
            <w:tcW w:type="dxa" w:w="3312"/>
          </w:tcPr>
          <w:p>
            <w:r>
              <w:t>OCR (later)</w:t>
            </w:r>
          </w:p>
        </w:tc>
        <w:tc>
          <w:tcPr>
            <w:tcW w:type="dxa" w:w="3312"/>
          </w:tcPr>
          <w:p>
            <w:r>
              <w:t>PaddleOCR or equivalent</w:t>
            </w:r>
          </w:p>
        </w:tc>
        <w:tc>
          <w:tcPr>
            <w:tcW w:type="dxa" w:w="3312"/>
          </w:tcPr>
          <w:p>
            <w:r>
              <w:t>Text extraction</w:t>
            </w:r>
          </w:p>
        </w:tc>
      </w:tr>
      <w:tr>
        <w:tc>
          <w:tcPr>
            <w:tcW w:type="dxa" w:w="3312"/>
          </w:tcPr>
          <w:p>
            <w:r>
              <w:t>Speech (later)</w:t>
            </w:r>
          </w:p>
        </w:tc>
        <w:tc>
          <w:tcPr>
            <w:tcW w:type="dxa" w:w="3312"/>
          </w:tcPr>
          <w:p>
            <w:r>
              <w:t>Whisper or equivalent</w:t>
            </w:r>
          </w:p>
        </w:tc>
        <w:tc>
          <w:tcPr>
            <w:tcW w:type="dxa" w:w="3312"/>
          </w:tcPr>
          <w:p>
            <w:r>
              <w:t>Speech-to-text</w:t>
            </w:r>
          </w:p>
        </w:tc>
      </w:tr>
      <w:tr>
        <w:tc>
          <w:tcPr>
            <w:tcW w:type="dxa" w:w="3312"/>
          </w:tcPr>
          <w:p>
            <w:r>
              <w:t>TTS (later)</w:t>
            </w:r>
          </w:p>
        </w:tc>
        <w:tc>
          <w:tcPr>
            <w:tcW w:type="dxa" w:w="3312"/>
          </w:tcPr>
          <w:p>
            <w:r>
              <w:t>Selected TTS engine/API</w:t>
            </w:r>
          </w:p>
        </w:tc>
        <w:tc>
          <w:tcPr>
            <w:tcW w:type="dxa" w:w="3312"/>
          </w:tcPr>
          <w:p>
            <w:r>
              <w:t>Voice responses</w:t>
            </w:r>
          </w:p>
        </w:tc>
      </w:tr>
      <w:tr>
        <w:tc>
          <w:tcPr>
            <w:tcW w:type="dxa" w:w="3312"/>
          </w:tcPr>
          <w:p>
            <w:r>
              <w:t>Knowledge (later)</w:t>
            </w:r>
          </w:p>
        </w:tc>
        <w:tc>
          <w:tcPr>
            <w:tcW w:type="dxa" w:w="3312"/>
          </w:tcPr>
          <w:p>
            <w:r>
              <w:t>Web/API + local retrieval</w:t>
            </w:r>
          </w:p>
        </w:tc>
        <w:tc>
          <w:tcPr>
            <w:tcW w:type="dxa" w:w="3312"/>
          </w:tcPr>
          <w:p>
            <w:r>
              <w:t>Object information</w:t>
            </w:r>
          </w:p>
        </w:tc>
      </w:tr>
      <w:tr>
        <w:tc>
          <w:tcPr>
            <w:tcW w:type="dxa" w:w="3312"/>
          </w:tcPr>
          <w:p>
            <w:r>
              <w:t>RAG (later)</w:t>
            </w:r>
          </w:p>
        </w:tc>
        <w:tc>
          <w:tcPr>
            <w:tcW w:type="dxa" w:w="3312"/>
          </w:tcPr>
          <w:p>
            <w:r>
              <w:t>FAISS/Chroma or equivalent</w:t>
            </w:r>
          </w:p>
        </w:tc>
        <w:tc>
          <w:tcPr>
            <w:tcW w:type="dxa" w:w="3312"/>
          </w:tcPr>
          <w:p>
            <w:r>
              <w:t>Retrieval-augmented knowledge</w:t>
            </w:r>
          </w:p>
        </w:tc>
      </w:tr>
      <w:tr>
        <w:tc>
          <w:tcPr>
            <w:tcW w:type="dxa" w:w="3312"/>
          </w:tcPr>
          <w:p>
            <w:r>
              <w:t>Backend (later)</w:t>
            </w:r>
          </w:p>
        </w:tc>
        <w:tc>
          <w:tcPr>
            <w:tcW w:type="dxa" w:w="3312"/>
          </w:tcPr>
          <w:p>
            <w:r>
              <w:t>FastAPI</w:t>
            </w:r>
          </w:p>
        </w:tc>
        <w:tc>
          <w:tcPr>
            <w:tcW w:type="dxa" w:w="3312"/>
          </w:tcPr>
          <w:p>
            <w:r>
              <w:t>Module/API integration</w:t>
            </w:r>
          </w:p>
        </w:tc>
      </w:tr>
      <w:tr>
        <w:tc>
          <w:tcPr>
            <w:tcW w:type="dxa" w:w="3312"/>
          </w:tcPr>
          <w:p>
            <w:r>
              <w:t>UI</w:t>
            </w:r>
          </w:p>
        </w:tc>
        <w:tc>
          <w:tcPr>
            <w:tcW w:type="dxa" w:w="3312"/>
          </w:tcPr>
          <w:p>
            <w:r>
              <w:t>Simple Python UI initially; Streamlit acceptable for prototype</w:t>
            </w:r>
          </w:p>
        </w:tc>
        <w:tc>
          <w:tcPr>
            <w:tcW w:type="dxa" w:w="3312"/>
          </w:tcPr>
          <w:p>
            <w:r>
              <w:t>User interaction</w:t>
            </w:r>
          </w:p>
        </w:tc>
      </w:tr>
    </w:tbl>
    <w:p/>
    <w:p>
      <w:pPr>
        <w:pStyle w:val="Heading1"/>
      </w:pPr>
      <w:r>
        <w:t>8. ANN Requirements</w:t>
      </w:r>
    </w:p>
    <w:p>
      <w:r>
        <w:t>The ANN is deliberately modular. It must not be responsible for basic object detection because the project is allowed to use a pretrained model. The initial ANN task is detection reliability estimation.</w:t>
      </w:r>
    </w:p>
    <w:p>
      <w:pPr>
        <w:pStyle w:val="ListBullet"/>
      </w:pPr>
      <w:r>
        <w:t>Input candidates: YOLO confidence, bounding-box width/height/area, normalized center position, object class encoding, blur score, brightness/contrast, and temporal persistence when tracking is available.</w:t>
      </w:r>
    </w:p>
    <w:p>
      <w:pPr>
        <w:pStyle w:val="ListBullet"/>
      </w:pPr>
      <w:r>
        <w:t>Ground truth: compare detections against dataset annotations to label detections as correct/incorrect, or use a clearly defined reliability target.</w:t>
      </w:r>
    </w:p>
    <w:p>
      <w:pPr>
        <w:pStyle w:val="ListBullet"/>
      </w:pPr>
      <w:r>
        <w:t>Architecture: begin with a small multilayer perceptron; do not over-engineer the first model.</w:t>
      </w:r>
    </w:p>
    <w:p>
      <w:pPr>
        <w:pStyle w:val="ListBullet"/>
      </w:pPr>
      <w:r>
        <w:t>Evaluation: accuracy, precision, recall, F1, ROC-AUC where appropriate, confusion matrix, and calibration/reliability analysis.</w:t>
      </w:r>
    </w:p>
    <w:p>
      <w:pPr>
        <w:pStyle w:val="ListBullet"/>
      </w:pPr>
      <w:r>
        <w:t>Baseline: compare the ANN-assisted decision against a simple YOLO-confidence threshold.</w:t>
      </w:r>
    </w:p>
    <w:p>
      <w:pPr>
        <w:pStyle w:val="ListBullet"/>
      </w:pPr>
      <w:r>
        <w:t>Model artifact: save the trained model and the exact feature preprocessing/scaler used at training time.</w:t>
      </w:r>
    </w:p>
    <w:p>
      <w:pPr>
        <w:pStyle w:val="ListBullet"/>
      </w:pPr>
      <w:r>
        <w:t>AURA must continue to operate in a fallback mode if the ANN is disabled.</w:t>
      </w:r>
    </w:p>
    <w:p>
      <w:pPr>
        <w:pStyle w:val="Heading1"/>
      </w:pPr>
      <w:r>
        <w:t>9. Team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Primary Branch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3312"/>
          </w:tcPr>
          <w:p>
            <w:r>
              <w:t>Member 1</w:t>
            </w:r>
          </w:p>
        </w:tc>
        <w:tc>
          <w:tcPr>
            <w:tcW w:type="dxa" w:w="3312"/>
          </w:tcPr>
          <w:p>
            <w:r>
              <w:t>feature/vision</w:t>
            </w:r>
          </w:p>
        </w:tc>
        <w:tc>
          <w:tcPr>
            <w:tcW w:type="dxa" w:w="3312"/>
          </w:tcPr>
          <w:p>
            <w:r>
              <w:t>OpenCV, camera abstraction, YOLO, detection output, tracking, visual features.</w:t>
            </w:r>
          </w:p>
        </w:tc>
      </w:tr>
      <w:tr>
        <w:tc>
          <w:tcPr>
            <w:tcW w:type="dxa" w:w="3312"/>
          </w:tcPr>
          <w:p>
            <w:r>
              <w:t>Member 2</w:t>
            </w:r>
          </w:p>
        </w:tc>
        <w:tc>
          <w:tcPr>
            <w:tcW w:type="dxa" w:w="3312"/>
          </w:tcPr>
          <w:p>
            <w:r>
              <w:t>feature/ann</w:t>
            </w:r>
          </w:p>
        </w:tc>
        <w:tc>
          <w:tcPr>
            <w:tcW w:type="dxa" w:w="3312"/>
          </w:tcPr>
          <w:p>
            <w:r>
              <w:t>ANN dataset, training, evaluation, model artifact, preprocessing, experiments.</w:t>
            </w:r>
          </w:p>
        </w:tc>
      </w:tr>
      <w:tr>
        <w:tc>
          <w:tcPr>
            <w:tcW w:type="dxa" w:w="3312"/>
          </w:tcPr>
          <w:p>
            <w:r>
              <w:t>Member 3</w:t>
            </w:r>
          </w:p>
        </w:tc>
        <w:tc>
          <w:tcPr>
            <w:tcW w:type="dxa" w:w="3312"/>
          </w:tcPr>
          <w:p>
            <w:r>
              <w:t>feature/intelligence</w:t>
            </w:r>
          </w:p>
        </w:tc>
        <w:tc>
          <w:tcPr>
            <w:tcW w:type="dxa" w:w="3312"/>
          </w:tcPr>
          <w:p>
            <w:r>
              <w:t>Object information, retrieval, LLM/RAG, context and memory.</w:t>
            </w:r>
          </w:p>
        </w:tc>
      </w:tr>
      <w:tr>
        <w:tc>
          <w:tcPr>
            <w:tcW w:type="dxa" w:w="3312"/>
          </w:tcPr>
          <w:p>
            <w:r>
              <w:t>Member 4</w:t>
            </w:r>
          </w:p>
        </w:tc>
        <w:tc>
          <w:tcPr>
            <w:tcW w:type="dxa" w:w="3312"/>
          </w:tcPr>
          <w:p>
            <w:r>
              <w:t>feature/interface</w:t>
            </w:r>
          </w:p>
        </w:tc>
        <w:tc>
          <w:tcPr>
            <w:tcW w:type="dxa" w:w="3312"/>
          </w:tcPr>
          <w:p>
            <w:r>
              <w:t>UI, voice, integration layer, API/backend, system-level testing.</w:t>
            </w:r>
          </w:p>
        </w:tc>
      </w:tr>
    </w:tbl>
    <w:p/>
    <w:p>
      <w:pPr>
        <w:pStyle w:val="Heading1"/>
      </w:pPr>
      <w:r>
        <w:t>10. Git Branching Strategy</w:t>
      </w:r>
    </w:p>
    <w:p>
      <w:pPr>
        <w:pStyle w:val="NoSpacing"/>
        <w:spacing w:after="120"/>
        <w:ind w:left="360"/>
      </w:pPr>
      <w:r>
        <w:rPr>
          <w:rFonts w:ascii="Consolas" w:hAnsi="Consolas"/>
          <w:sz w:val="18"/>
        </w:rPr>
        <w:t>main</w:t>
        <w:br/>
        <w:t xml:space="preserve">  └── dev</w:t>
        <w:br/>
        <w:t xml:space="preserve">       ├── feature/vision</w:t>
        <w:br/>
        <w:t xml:space="preserve">       ├── feature/ann</w:t>
        <w:br/>
        <w:t xml:space="preserve">       ├── feature/intelligence</w:t>
        <w:br/>
        <w:t xml:space="preserve">       └── feature/interface</w:t>
      </w:r>
    </w:p>
    <w:p>
      <w:pPr>
        <w:pStyle w:val="ListBullet"/>
      </w:pPr>
      <w:r>
        <w:t>main contains stable/release-ready code.</w:t>
      </w:r>
    </w:p>
    <w:p>
      <w:pPr>
        <w:pStyle w:val="ListBullet"/>
      </w:pPr>
      <w:r>
        <w:t>dev is the integration branch.</w:t>
      </w:r>
    </w:p>
    <w:p>
      <w:pPr>
        <w:pStyle w:val="ListBullet"/>
      </w:pPr>
      <w:r>
        <w:t>Feature branches are used for active development.</w:t>
      </w:r>
    </w:p>
    <w:p>
      <w:pPr>
        <w:pStyle w:val="ListBullet"/>
      </w:pPr>
      <w:r>
        <w:t>No direct feature development on main.</w:t>
      </w:r>
    </w:p>
    <w:p>
      <w:pPr>
        <w:pStyle w:val="ListBullet"/>
      </w:pPr>
      <w:r>
        <w:t>Changes should be merged into dev through pull requests and testing.</w:t>
      </w:r>
    </w:p>
    <w:p>
      <w:pPr>
        <w:pStyle w:val="ListBullet"/>
      </w:pPr>
      <w:r>
        <w:t>Large datasets and model weights should not be committed directly to the repository.</w:t>
      </w:r>
    </w:p>
    <w:p>
      <w:pPr>
        <w:pStyle w:val="Heading1"/>
      </w:pPr>
      <w:r>
        <w:t>11. Development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968"/>
          </w:tcPr>
          <w:p>
            <w:r>
              <w:t>M0</w:t>
            </w:r>
          </w:p>
        </w:tc>
        <w:tc>
          <w:tcPr>
            <w:tcW w:type="dxa" w:w="4968"/>
          </w:tcPr>
          <w:p>
            <w:r>
              <w:t>Repository, environment, documentation, branching and folder structure complete.</w:t>
            </w:r>
          </w:p>
        </w:tc>
      </w:tr>
      <w:tr>
        <w:tc>
          <w:tcPr>
            <w:tcW w:type="dxa" w:w="4968"/>
          </w:tcPr>
          <w:p>
            <w:r>
              <w:t>M1</w:t>
            </w:r>
          </w:p>
        </w:tc>
        <w:tc>
          <w:tcPr>
            <w:tcW w:type="dxa" w:w="4968"/>
          </w:tcPr>
          <w:p>
            <w:r>
              <w:t>Webcam → OpenCV → YOLO real-time object detection.</w:t>
            </w:r>
          </w:p>
        </w:tc>
      </w:tr>
      <w:tr>
        <w:tc>
          <w:tcPr>
            <w:tcW w:type="dxa" w:w="4968"/>
          </w:tcPr>
          <w:p>
            <w:r>
              <w:t>M2</w:t>
            </w:r>
          </w:p>
        </w:tc>
        <w:tc>
          <w:tcPr>
            <w:tcW w:type="dxa" w:w="4968"/>
          </w:tcPr>
          <w:p>
            <w:r>
              <w:t>Structured detection objects available to other modules.</w:t>
            </w:r>
          </w:p>
        </w:tc>
      </w:tr>
      <w:tr>
        <w:tc>
          <w:tcPr>
            <w:tcW w:type="dxa" w:w="4968"/>
          </w:tcPr>
          <w:p>
            <w:r>
              <w:t>M3</w:t>
            </w:r>
          </w:p>
        </w:tc>
        <w:tc>
          <w:tcPr>
            <w:tcW w:type="dxa" w:w="4968"/>
          </w:tcPr>
          <w:p>
            <w:r>
              <w:t>ANN dataset pipeline and baseline reliability model complete.</w:t>
            </w:r>
          </w:p>
        </w:tc>
      </w:tr>
      <w:tr>
        <w:tc>
          <w:tcPr>
            <w:tcW w:type="dxa" w:w="4968"/>
          </w:tcPr>
          <w:p>
            <w:r>
              <w:t>M4</w:t>
            </w:r>
          </w:p>
        </w:tc>
        <w:tc>
          <w:tcPr>
            <w:tcW w:type="dxa" w:w="4968"/>
          </w:tcPr>
          <w:p>
            <w:r>
              <w:t>YOLO + ANN reliability integrated into AURA UI.</w:t>
            </w:r>
          </w:p>
        </w:tc>
      </w:tr>
      <w:tr>
        <w:tc>
          <w:tcPr>
            <w:tcW w:type="dxa" w:w="4968"/>
          </w:tcPr>
          <w:p>
            <w:r>
              <w:t>M5</w:t>
            </w:r>
          </w:p>
        </w:tc>
        <w:tc>
          <w:tcPr>
            <w:tcW w:type="dxa" w:w="4968"/>
          </w:tcPr>
          <w:p>
            <w:r>
              <w:t>Object tracking and OCR integrated.</w:t>
            </w:r>
          </w:p>
        </w:tc>
      </w:tr>
      <w:tr>
        <w:tc>
          <w:tcPr>
            <w:tcW w:type="dxa" w:w="4968"/>
          </w:tcPr>
          <w:p>
            <w:r>
              <w:t>M6</w:t>
            </w:r>
          </w:p>
        </w:tc>
        <w:tc>
          <w:tcPr>
            <w:tcW w:type="dxa" w:w="4968"/>
          </w:tcPr>
          <w:p>
            <w:r>
              <w:t>Object information retrieval and basic natural-language interaction.</w:t>
            </w:r>
          </w:p>
        </w:tc>
      </w:tr>
      <w:tr>
        <w:tc>
          <w:tcPr>
            <w:tcW w:type="dxa" w:w="4968"/>
          </w:tcPr>
          <w:p>
            <w:r>
              <w:t>M7</w:t>
            </w:r>
          </w:p>
        </w:tc>
        <w:tc>
          <w:tcPr>
            <w:tcW w:type="dxa" w:w="4968"/>
          </w:tcPr>
          <w:p>
            <w:r>
              <w:t>Voice input/output and conversational context.</w:t>
            </w:r>
          </w:p>
        </w:tc>
      </w:tr>
      <w:tr>
        <w:tc>
          <w:tcPr>
            <w:tcW w:type="dxa" w:w="4968"/>
          </w:tcPr>
          <w:p>
            <w:r>
              <w:t>M8</w:t>
            </w:r>
          </w:p>
        </w:tc>
        <w:tc>
          <w:tcPr>
            <w:tcW w:type="dxa" w:w="4968"/>
          </w:tcPr>
          <w:p>
            <w:r>
              <w:t>RAG, memory and richer multimodal reasoning.</w:t>
            </w:r>
          </w:p>
        </w:tc>
      </w:tr>
      <w:tr>
        <w:tc>
          <w:tcPr>
            <w:tcW w:type="dxa" w:w="4968"/>
          </w:tcPr>
          <w:p>
            <w:r>
              <w:t>M9</w:t>
            </w:r>
          </w:p>
        </w:tc>
        <w:tc>
          <w:tcPr>
            <w:tcW w:type="dxa" w:w="4968"/>
          </w:tcPr>
          <w:p>
            <w:r>
              <w:t>Research experiments, ablations, comparisons and paper-oriented evaluation.</w:t>
            </w:r>
          </w:p>
        </w:tc>
      </w:tr>
    </w:tbl>
    <w:p/>
    <w:p>
      <w:pPr>
        <w:pStyle w:val="Heading1"/>
      </w:pPr>
      <w:r>
        <w:t>12. First Implementation Sprint</w:t>
      </w:r>
    </w:p>
    <w:p>
      <w:pPr>
        <w:pStyle w:val="ListNumber"/>
      </w:pPr>
      <w:r>
        <w:t>Create and protect main; create dev.</w:t>
      </w:r>
    </w:p>
    <w:p>
      <w:pPr>
        <w:pStyle w:val="ListNumber"/>
      </w:pPr>
      <w:r>
        <w:t>Create the project skeleton and common requirements file.</w:t>
      </w:r>
    </w:p>
    <w:p>
      <w:pPr>
        <w:pStyle w:val="ListNumber"/>
      </w:pPr>
      <w:r>
        <w:t>Create feature branches for vision, ANN, intelligence, and interface.</w:t>
      </w:r>
    </w:p>
    <w:p>
      <w:pPr>
        <w:pStyle w:val="ListNumber"/>
      </w:pPr>
      <w:r>
        <w:t>Vision owner: implement and test webcam capture.</w:t>
      </w:r>
    </w:p>
    <w:p>
      <w:pPr>
        <w:pStyle w:val="ListNumber"/>
      </w:pPr>
      <w:r>
        <w:t>Vision owner: integrate a small pretrained YOLO model.</w:t>
      </w:r>
    </w:p>
    <w:p>
      <w:pPr>
        <w:pStyle w:val="ListNumber"/>
      </w:pPr>
      <w:r>
        <w:t>Vision owner: expose structured detections.</w:t>
      </w:r>
    </w:p>
    <w:p>
      <w:pPr>
        <w:pStyle w:val="ListNumber"/>
      </w:pPr>
      <w:r>
        <w:t>ANN owner: define input features and investigate a suitable annotated detection dataset.</w:t>
      </w:r>
    </w:p>
    <w:p>
      <w:pPr>
        <w:pStyle w:val="ListNumber"/>
      </w:pPr>
      <w:r>
        <w:t>Intelligence owner: create a standalone object-information prototype.</w:t>
      </w:r>
    </w:p>
    <w:p>
      <w:pPr>
        <w:pStyle w:val="ListNumber"/>
      </w:pPr>
      <w:r>
        <w:t>Interface owner: create the initial AURA UI shell.</w:t>
      </w:r>
    </w:p>
    <w:p>
      <w:pPr>
        <w:pStyle w:val="ListNumber"/>
      </w:pPr>
      <w:r>
        <w:t>Merge only tested work into dev and verify the first integrated milestone.</w:t>
      </w:r>
    </w:p>
    <w:p>
      <w:pPr>
        <w:pStyle w:val="Heading1"/>
      </w:pPr>
      <w:r>
        <w:t>13. Acceptance Criteria for MVP</w:t>
      </w:r>
    </w:p>
    <w:p>
      <w:pPr>
        <w:pStyle w:val="ListBullet"/>
      </w:pPr>
      <w:r>
        <w:t>AURA can open a webcam and process frames.</w:t>
      </w:r>
    </w:p>
    <w:p>
      <w:pPr>
        <w:pStyle w:val="ListBullet"/>
      </w:pPr>
      <w:r>
        <w:t>A pretrained YOLO model detects supported objects in real time.</w:t>
      </w:r>
    </w:p>
    <w:p>
      <w:pPr>
        <w:pStyle w:val="ListBullet"/>
      </w:pPr>
      <w:r>
        <w:t>Each detection includes class, confidence and bounding box.</w:t>
      </w:r>
    </w:p>
    <w:p>
      <w:pPr>
        <w:pStyle w:val="ListBullet"/>
      </w:pPr>
      <w:r>
        <w:t>The detection data can be consumed without importing YOLO internals into every module.</w:t>
      </w:r>
    </w:p>
    <w:p>
      <w:pPr>
        <w:pStyle w:val="ListBullet"/>
      </w:pPr>
      <w:r>
        <w:t>The ANN can be trained and evaluated separately.</w:t>
      </w:r>
    </w:p>
    <w:p>
      <w:pPr>
        <w:pStyle w:val="ListBullet"/>
      </w:pPr>
      <w:r>
        <w:t>AURA can load the ANN model and obtain a reliability score when the ANN is enabled.</w:t>
      </w:r>
    </w:p>
    <w:p>
      <w:pPr>
        <w:pStyle w:val="ListBullet"/>
      </w:pPr>
      <w:r>
        <w:t>The UI can display the live feed and detection information.</w:t>
      </w:r>
    </w:p>
    <w:p>
      <w:pPr>
        <w:pStyle w:val="ListBullet"/>
      </w:pPr>
      <w:r>
        <w:t>Disabling the ANN does not crash the vision pipeline.</w:t>
      </w:r>
    </w:p>
    <w:p>
      <w:pPr>
        <w:pStyle w:val="Heading1"/>
      </w:pPr>
      <w:r>
        <w:t>14. Future Research Candidates</w:t>
      </w:r>
    </w:p>
    <w:p>
      <w:pPr>
        <w:pStyle w:val="ListBullet"/>
      </w:pPr>
      <w:r>
        <w:t>Learned detection-reliability calibration.</w:t>
      </w:r>
    </w:p>
    <w:p>
      <w:pPr>
        <w:pStyle w:val="ListBullet"/>
      </w:pPr>
      <w:r>
        <w:t>Context-aware object prioritization.</w:t>
      </w:r>
    </w:p>
    <w:p>
      <w:pPr>
        <w:pStyle w:val="ListBullet"/>
      </w:pPr>
      <w:r>
        <w:t>Multimodal feature fusion using vision, OCR, speech and temporal context.</w:t>
      </w:r>
    </w:p>
    <w:p>
      <w:pPr>
        <w:pStyle w:val="ListBullet"/>
      </w:pPr>
      <w:r>
        <w:t>Visual memory and personalized environment understanding.</w:t>
      </w:r>
    </w:p>
    <w:p>
      <w:pPr>
        <w:pStyle w:val="ListBullet"/>
      </w:pPr>
      <w:r>
        <w:t>Lightweight/edge deployment.</w:t>
      </w:r>
    </w:p>
    <w:p>
      <w:pPr>
        <w:pStyle w:val="ListBullet"/>
      </w:pPr>
      <w:r>
        <w:t>Scene-relationship reasoning and proactive assistance.</w:t>
      </w:r>
    </w:p>
    <w:p>
      <w:r>
        <w:t>These are candidate directions, not claims of novelty. A research contribution should be selected after a literature review and baseline experiments.</w:t>
      </w:r>
    </w:p>
    <w:p>
      <w:pPr>
        <w:pStyle w:val="Heading1"/>
      </w:pPr>
      <w:r>
        <w:t>15. Agent Development Rules</w:t>
      </w:r>
    </w:p>
    <w:p>
      <w:pPr>
        <w:pStyle w:val="ListBullet"/>
      </w:pPr>
      <w:r>
        <w:t>Do not implement future modules merely because they appear in the architecture; implement only the current milestone unless explicitly requested.</w:t>
      </w:r>
    </w:p>
    <w:p>
      <w:pPr>
        <w:pStyle w:val="ListBullet"/>
      </w:pPr>
      <w:r>
        <w:t>Preserve module boundaries and stable interfaces.</w:t>
      </w:r>
    </w:p>
    <w:p>
      <w:pPr>
        <w:pStyle w:val="ListBullet"/>
      </w:pPr>
      <w:r>
        <w:t>Never hard-code API keys or machine-specific paths.</w:t>
      </w:r>
    </w:p>
    <w:p>
      <w:pPr>
        <w:pStyle w:val="ListBullet"/>
      </w:pPr>
      <w:r>
        <w:t>Do not commit large datasets or model weights unless the team explicitly chooses a storage mechanism.</w:t>
      </w:r>
    </w:p>
    <w:p>
      <w:pPr>
        <w:pStyle w:val="ListBullet"/>
      </w:pPr>
      <w:r>
        <w:t>Add clear error handling around camera/model loading.</w:t>
      </w:r>
    </w:p>
    <w:p>
      <w:pPr>
        <w:pStyle w:val="ListBullet"/>
      </w:pPr>
      <w:r>
        <w:t>Prefer small testable functions over large scripts.</w:t>
      </w:r>
    </w:p>
    <w:p>
      <w:pPr>
        <w:pStyle w:val="ListBullet"/>
      </w:pPr>
      <w:r>
        <w:t>Update documentation when a public module interface changes.</w:t>
      </w:r>
    </w:p>
    <w:p>
      <w:pPr>
        <w:pStyle w:val="ListBullet"/>
      </w:pPr>
      <w:r>
        <w:t>Do not silently change model names, feature definitions, dataset splits, or evaluation metrics; record such changes.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