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97" w:rsidRPr="00766097" w:rsidRDefault="00766097" w:rsidP="0076609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Allocution</w:t>
      </w:r>
    </w:p>
    <w:p w:rsidR="00FB37DD" w:rsidRPr="00766097" w:rsidRDefault="00766097">
      <w:pPr>
        <w:rPr>
          <w:rFonts w:ascii="Times New Roman" w:hAnsi="Times New Roman" w:cs="Times New Roman"/>
          <w:sz w:val="24"/>
          <w:szCs w:val="24"/>
        </w:rPr>
      </w:pPr>
      <w:r w:rsidRPr="00766097">
        <w:rPr>
          <w:rFonts w:ascii="Times New Roman" w:hAnsi="Times New Roman" w:cs="Times New Roman"/>
          <w:sz w:val="24"/>
          <w:szCs w:val="24"/>
        </w:rPr>
        <w:t xml:space="preserve">Bonjour M. le président, « madame », messieurs les membres de jury, cher public nous sommes là ce « date »  pour soutenir un mémoire de fin de cycle pour un master professionnel en « Filière » </w:t>
      </w:r>
      <w:r>
        <w:rPr>
          <w:rFonts w:ascii="Times New Roman" w:hAnsi="Times New Roman" w:cs="Times New Roman"/>
          <w:sz w:val="24"/>
          <w:szCs w:val="24"/>
        </w:rPr>
        <w:t>qui a pour sujet « libelle du suje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 ».</w:t>
      </w:r>
    </w:p>
    <w:sectPr w:rsidR="00FB37DD" w:rsidRPr="00766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967FD5"/>
    <w:multiLevelType w:val="hybridMultilevel"/>
    <w:tmpl w:val="01C413F4"/>
    <w:lvl w:ilvl="0" w:tplc="11986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253"/>
    <w:rsid w:val="007214F0"/>
    <w:rsid w:val="00766097"/>
    <w:rsid w:val="00F84253"/>
    <w:rsid w:val="00F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64DAA-03C8-4F5A-97DA-C7E34CF9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6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3</cp:revision>
  <dcterms:created xsi:type="dcterms:W3CDTF">2017-01-15T11:11:00Z</dcterms:created>
  <dcterms:modified xsi:type="dcterms:W3CDTF">2017-01-15T11:24:00Z</dcterms:modified>
</cp:coreProperties>
</file>