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65A" w:rsidRDefault="00AE203D" w:rsidP="000A6D37">
      <w:pPr>
        <w:jc w:val="both"/>
      </w:pPr>
      <w:r>
        <w:t>G</w:t>
      </w:r>
    </w:p>
    <w:p w:rsidR="00AE203D" w:rsidRDefault="00AE203D" w:rsidP="000A6D37">
      <w:pPr>
        <w:jc w:val="both"/>
      </w:pPr>
    </w:p>
    <w:p w:rsidR="00AE203D" w:rsidRDefault="00AE203D" w:rsidP="000A6D37">
      <w:pPr>
        <w:jc w:val="both"/>
      </w:pPr>
    </w:p>
    <w:p w:rsidR="00AE203D" w:rsidRDefault="00AE203D" w:rsidP="000A6D37">
      <w:pPr>
        <w:jc w:val="both"/>
      </w:pPr>
    </w:p>
    <w:p w:rsidR="00AE203D" w:rsidRDefault="00AE203D" w:rsidP="000A6D37">
      <w:pPr>
        <w:jc w:val="both"/>
      </w:pPr>
      <w:r>
        <w:t>Good Morning Sir</w:t>
      </w:r>
    </w:p>
    <w:p w:rsidR="00AE203D" w:rsidRDefault="00AE203D" w:rsidP="000A6D37">
      <w:pPr>
        <w:jc w:val="both"/>
      </w:pPr>
      <w:r>
        <w:t xml:space="preserve">This is Pinku Pandey from Tiwari </w:t>
      </w:r>
      <w:proofErr w:type="spellStart"/>
      <w:r>
        <w:t>Matihaniya</w:t>
      </w:r>
      <w:proofErr w:type="spellEnd"/>
      <w:r>
        <w:t xml:space="preserve"> </w:t>
      </w:r>
    </w:p>
    <w:p w:rsidR="00AE203D" w:rsidRDefault="00AE203D" w:rsidP="000A6D37">
      <w:pPr>
        <w:jc w:val="both"/>
      </w:pPr>
      <w:r>
        <w:t xml:space="preserve">My CA no is </w:t>
      </w:r>
      <w:r w:rsidRPr="00AE203D">
        <w:t>1263010430</w:t>
      </w:r>
      <w:r>
        <w:t xml:space="preserve"> I have raise one compliant about meter reading and billing issue</w:t>
      </w:r>
    </w:p>
    <w:p w:rsidR="00AE203D" w:rsidRDefault="00AE203D" w:rsidP="000A6D37">
      <w:pPr>
        <w:jc w:val="both"/>
      </w:pPr>
      <w:r>
        <w:t>Compliant no –</w:t>
      </w:r>
      <w:r w:rsidRPr="00AE203D">
        <w:t xml:space="preserve"> 1006716840</w:t>
      </w:r>
      <w:r>
        <w:t xml:space="preserve"> please check and resolve </w:t>
      </w:r>
    </w:p>
    <w:p w:rsidR="009340C9" w:rsidRDefault="009340C9" w:rsidP="000A6D37">
      <w:pPr>
        <w:jc w:val="both"/>
      </w:pPr>
    </w:p>
    <w:p w:rsidR="00263EA5" w:rsidRDefault="00263EA5" w:rsidP="000A6D37">
      <w:pPr>
        <w:jc w:val="both"/>
      </w:pPr>
      <w:r>
        <w:t>Good Morning everyone!</w:t>
      </w:r>
    </w:p>
    <w:p w:rsidR="000944E6" w:rsidRDefault="00263EA5" w:rsidP="000A6D37">
      <w:pPr>
        <w:jc w:val="both"/>
      </w:pPr>
      <w:r>
        <w:t xml:space="preserve">I am </w:t>
      </w:r>
      <w:proofErr w:type="spellStart"/>
      <w:r>
        <w:t>Abhinav</w:t>
      </w:r>
      <w:proofErr w:type="spellEnd"/>
      <w:r>
        <w:t xml:space="preserve"> Pandey from ASN </w:t>
      </w:r>
      <w:proofErr w:type="spellStart"/>
      <w:r>
        <w:t>Sr</w:t>
      </w:r>
      <w:proofErr w:type="spellEnd"/>
      <w:r>
        <w:t xml:space="preserve"> .Sec School</w:t>
      </w:r>
      <w:r w:rsidR="000944E6">
        <w:t xml:space="preserve"> study in class </w:t>
      </w:r>
      <w:proofErr w:type="gramStart"/>
      <w:r w:rsidR="000944E6">
        <w:t>3</w:t>
      </w:r>
      <w:r w:rsidR="000944E6" w:rsidRPr="000944E6">
        <w:rPr>
          <w:vertAlign w:val="superscript"/>
        </w:rPr>
        <w:t>rd</w:t>
      </w:r>
      <w:r w:rsidR="000944E6">
        <w:rPr>
          <w:vertAlign w:val="superscript"/>
        </w:rPr>
        <w:t xml:space="preserve">  </w:t>
      </w:r>
      <w:r w:rsidR="000944E6">
        <w:t>A</w:t>
      </w:r>
      <w:proofErr w:type="gramEnd"/>
      <w:r w:rsidR="000944E6">
        <w:t xml:space="preserve"> do you</w:t>
      </w:r>
    </w:p>
    <w:p w:rsidR="00263EA5" w:rsidRDefault="000944E6" w:rsidP="000A6D37">
      <w:pPr>
        <w:jc w:val="both"/>
      </w:pPr>
      <w:r>
        <w:t xml:space="preserve"> </w:t>
      </w:r>
    </w:p>
    <w:p w:rsidR="00AE3ED1" w:rsidRDefault="000A6D37" w:rsidP="000A6D37">
      <w:pPr>
        <w:jc w:val="both"/>
      </w:pPr>
      <w:r>
        <w:t>L</w:t>
      </w:r>
    </w:p>
    <w:p w:rsidR="000A6D37" w:rsidRDefault="000A6D37" w:rsidP="000A6D37">
      <w:pPr>
        <w:jc w:val="both"/>
      </w:pPr>
    </w:p>
    <w:p w:rsidR="000A6D37" w:rsidRDefault="000A6D37" w:rsidP="000A6D37">
      <w:pPr>
        <w:jc w:val="both"/>
      </w:pPr>
    </w:p>
    <w:p w:rsidR="000A6D37" w:rsidRDefault="000A6D37" w:rsidP="000A6D37">
      <w:pPr>
        <w:jc w:val="both"/>
      </w:pPr>
    </w:p>
    <w:p w:rsidR="000A6D37" w:rsidRDefault="000A6D37" w:rsidP="000A6D37">
      <w:pPr>
        <w:jc w:val="both"/>
      </w:pPr>
    </w:p>
    <w:p w:rsidR="000A6D37" w:rsidRDefault="000A6D37" w:rsidP="000A6D37">
      <w:pPr>
        <w:jc w:val="both"/>
      </w:pPr>
    </w:p>
    <w:p w:rsidR="000A6D37" w:rsidRDefault="000A6D37" w:rsidP="000A6D37">
      <w:pPr>
        <w:jc w:val="both"/>
      </w:pPr>
    </w:p>
    <w:p w:rsidR="000A6D37" w:rsidRDefault="000A6D37" w:rsidP="000A6D37">
      <w:pPr>
        <w:jc w:val="both"/>
      </w:pPr>
    </w:p>
    <w:p w:rsidR="000A6D37" w:rsidRDefault="000A6D37" w:rsidP="000A6D37">
      <w:pPr>
        <w:jc w:val="both"/>
      </w:pPr>
    </w:p>
    <w:p w:rsidR="000A6D37" w:rsidRDefault="000A6D37" w:rsidP="000A6D37">
      <w:pPr>
        <w:jc w:val="both"/>
      </w:pPr>
    </w:p>
    <w:p w:rsidR="000A6D37" w:rsidRDefault="000A6D37" w:rsidP="000A6D37">
      <w:pPr>
        <w:jc w:val="both"/>
      </w:pPr>
    </w:p>
    <w:p w:rsidR="000A6D37" w:rsidRDefault="000A6D37" w:rsidP="000A6D37">
      <w:pPr>
        <w:jc w:val="both"/>
      </w:pPr>
    </w:p>
    <w:p w:rsidR="000A6D37" w:rsidRDefault="000A6D37" w:rsidP="000A6D37">
      <w:pPr>
        <w:jc w:val="both"/>
      </w:pPr>
    </w:p>
    <w:p w:rsidR="000A6D37" w:rsidRDefault="000A6D37" w:rsidP="000A6D37">
      <w:pPr>
        <w:jc w:val="both"/>
      </w:pPr>
    </w:p>
    <w:p w:rsidR="000A6D37" w:rsidRDefault="000A6D37" w:rsidP="000A6D37">
      <w:pPr>
        <w:jc w:val="both"/>
      </w:pPr>
    </w:p>
    <w:p w:rsidR="000A6D37" w:rsidRDefault="000A6D37" w:rsidP="000A6D37">
      <w:pPr>
        <w:jc w:val="both"/>
      </w:pPr>
    </w:p>
    <w:p w:rsidR="000A6D37" w:rsidRDefault="000A6D37" w:rsidP="000A6D37">
      <w:pPr>
        <w:jc w:val="both"/>
      </w:pPr>
    </w:p>
    <w:p w:rsidR="00AE3ED1" w:rsidRDefault="0025616D" w:rsidP="000A6D37">
      <w:pPr>
        <w:jc w:val="both"/>
      </w:pPr>
      <w:r>
        <w:lastRenderedPageBreak/>
        <w:t>Hi Alex,</w:t>
      </w:r>
    </w:p>
    <w:p w:rsidR="0025616D" w:rsidRDefault="0025616D" w:rsidP="000A6D37">
      <w:pPr>
        <w:jc w:val="both"/>
      </w:pPr>
      <w:r>
        <w:t>Greeting for the Day, hope you are doing well.</w:t>
      </w:r>
    </w:p>
    <w:p w:rsidR="00A46F04" w:rsidRDefault="0025616D" w:rsidP="000A6D37">
      <w:pPr>
        <w:jc w:val="both"/>
      </w:pPr>
      <w:r>
        <w:t xml:space="preserve">We are go through your attached documents for ERP and conclude that it is fully customized ERP software and need to develop from sketch. </w:t>
      </w:r>
      <w:r w:rsidR="00350FA4">
        <w:t>It has seven module which will take</w:t>
      </w:r>
      <w:r w:rsidR="00A46F04">
        <w:t xml:space="preserve"> estimated time 6</w:t>
      </w:r>
      <w:r w:rsidR="00350FA4">
        <w:t xml:space="preserve">- 8 </w:t>
      </w:r>
      <w:r w:rsidR="00A46F04">
        <w:t>moths for</w:t>
      </w:r>
      <w:r w:rsidR="00350FA4">
        <w:t xml:space="preserve"> </w:t>
      </w:r>
      <w:r w:rsidR="00A46F04">
        <w:t>development, testing and publish final version of software. If we talk about estimated cost for this software is 15999$ (USD) approximately.</w:t>
      </w:r>
    </w:p>
    <w:p w:rsidR="005772C4" w:rsidRDefault="00A46F04" w:rsidP="000A6D37">
      <w:pPr>
        <w:jc w:val="both"/>
      </w:pPr>
      <w:r>
        <w:t>As I discuss, it</w:t>
      </w:r>
      <w:r w:rsidR="005772C4">
        <w:t xml:space="preserve"> will</w:t>
      </w:r>
      <w:r>
        <w:t xml:space="preserve"> customized ERP so that little bit costly and more time required to </w:t>
      </w:r>
      <w:r w:rsidR="000A6D37">
        <w:t>develop, apart</w:t>
      </w:r>
      <w:r>
        <w:t xml:space="preserve"> from this we have </w:t>
      </w:r>
      <w:r w:rsidR="005772C4" w:rsidRPr="005772C4">
        <w:t xml:space="preserve">standard </w:t>
      </w:r>
      <w:r>
        <w:t xml:space="preserve">ERP </w:t>
      </w:r>
      <w:r w:rsidR="000A6D37">
        <w:t xml:space="preserve">software solution </w:t>
      </w:r>
      <w:r w:rsidR="005772C4">
        <w:t xml:space="preserve">which is ready to use and </w:t>
      </w:r>
      <w:r w:rsidR="005772C4">
        <w:t>estimated</w:t>
      </w:r>
      <w:r w:rsidR="005772C4">
        <w:t xml:space="preserve"> cost is 2999$(USD) including one year server cost ,new domain registration , email acco</w:t>
      </w:r>
      <w:r w:rsidR="00AF7442">
        <w:t xml:space="preserve">unt  and one year </w:t>
      </w:r>
      <w:r w:rsidR="005772C4">
        <w:t xml:space="preserve">maintenance </w:t>
      </w:r>
      <w:r w:rsidR="00C766A3">
        <w:t xml:space="preserve">is </w:t>
      </w:r>
      <w:bookmarkStart w:id="0" w:name="_GoBack"/>
      <w:bookmarkEnd w:id="0"/>
      <w:r w:rsidR="005772C4">
        <w:t>free. If</w:t>
      </w:r>
      <w:r w:rsidR="00AF7442">
        <w:t xml:space="preserve"> you </w:t>
      </w:r>
      <w:r w:rsidR="005772C4">
        <w:t xml:space="preserve">are </w:t>
      </w:r>
      <w:r w:rsidR="00AF7442">
        <w:t>interested to see demo we will meet via google meet,</w:t>
      </w:r>
      <w:r w:rsidR="00AF7442" w:rsidRPr="00AF7442">
        <w:t xml:space="preserve"> teamviewer</w:t>
      </w:r>
      <w:r w:rsidR="00AF7442">
        <w:t xml:space="preserve"> OR any other meeting platform. </w:t>
      </w:r>
    </w:p>
    <w:p w:rsidR="00263EA5" w:rsidRDefault="001F6906" w:rsidP="000A6D37">
      <w:pPr>
        <w:jc w:val="both"/>
      </w:pPr>
      <w:r>
        <w:t>Our</w:t>
      </w:r>
      <w:r w:rsidRPr="001F6906">
        <w:t xml:space="preserve"> </w:t>
      </w:r>
      <w:r w:rsidRPr="005772C4">
        <w:t xml:space="preserve">standard </w:t>
      </w:r>
      <w:r>
        <w:t>ERP software solution</w:t>
      </w:r>
      <w:r>
        <w:t xml:space="preserve"> have </w:t>
      </w:r>
      <w:r w:rsidR="00DF0E3C">
        <w:t xml:space="preserve">some general </w:t>
      </w:r>
      <w:r w:rsidR="005772C4" w:rsidRPr="005772C4">
        <w:t xml:space="preserve">features </w:t>
      </w:r>
      <w:r w:rsidR="00E013C1">
        <w:t xml:space="preserve">they are </w:t>
      </w:r>
      <w:r w:rsidR="000A6D37">
        <w:t>given below.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Purchase Orders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Goods Receivable Notes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Supplier Invoices/Credit Notes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Payments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Allocations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Accounts Payable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Items and Inventory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Stock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Manufacturing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Fixed Asset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Customizable Reports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Sales Orders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Customer Invoices/Credit Notes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Deposits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Allocations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Accounts Receivable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Dimensions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General Ledger with Budget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Languages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Currencies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Multi Currencies</w:t>
      </w:r>
    </w:p>
    <w:p w:rsidR="000A6D37" w:rsidRPr="00AE3ED1" w:rsidRDefault="000A6D37" w:rsidP="000A6D37">
      <w:pPr>
        <w:pStyle w:val="NoSpacing"/>
        <w:numPr>
          <w:ilvl w:val="0"/>
          <w:numId w:val="3"/>
        </w:numPr>
        <w:jc w:val="both"/>
      </w:pPr>
      <w:r w:rsidRPr="00AE3ED1">
        <w:t>Payroll &amp; Human Resource</w:t>
      </w:r>
    </w:p>
    <w:p w:rsidR="000A6D37" w:rsidRPr="00AE3ED1" w:rsidRDefault="000A6D37" w:rsidP="000A6D37">
      <w:pPr>
        <w:pStyle w:val="NoSpacing"/>
        <w:jc w:val="both"/>
      </w:pPr>
    </w:p>
    <w:p w:rsidR="000A6D37" w:rsidRDefault="000A6D37" w:rsidP="000A6D37">
      <w:pPr>
        <w:pStyle w:val="NoSpacing"/>
        <w:jc w:val="both"/>
      </w:pPr>
    </w:p>
    <w:p w:rsidR="000A6D37" w:rsidRDefault="000A6D37" w:rsidP="000A6D37">
      <w:pPr>
        <w:pStyle w:val="NoSpacing"/>
        <w:jc w:val="both"/>
      </w:pPr>
    </w:p>
    <w:sectPr w:rsidR="000A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913DF"/>
    <w:multiLevelType w:val="multilevel"/>
    <w:tmpl w:val="1242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6E1764"/>
    <w:multiLevelType w:val="hybridMultilevel"/>
    <w:tmpl w:val="0B62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93CE4"/>
    <w:multiLevelType w:val="multilevel"/>
    <w:tmpl w:val="6DA2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03D"/>
    <w:rsid w:val="000944E6"/>
    <w:rsid w:val="000A6D37"/>
    <w:rsid w:val="001F6906"/>
    <w:rsid w:val="0025616D"/>
    <w:rsid w:val="00263EA5"/>
    <w:rsid w:val="00350FA4"/>
    <w:rsid w:val="005772C4"/>
    <w:rsid w:val="009340C9"/>
    <w:rsid w:val="0096765A"/>
    <w:rsid w:val="00A46F04"/>
    <w:rsid w:val="00AE203D"/>
    <w:rsid w:val="00AE3ED1"/>
    <w:rsid w:val="00AF7442"/>
    <w:rsid w:val="00C766A3"/>
    <w:rsid w:val="00DF0E3C"/>
    <w:rsid w:val="00E0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D26EB-F10D-4D4D-BC80-C04FB804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3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3E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2561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4542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</dc:creator>
  <cp:keywords/>
  <dc:description/>
  <cp:lastModifiedBy>Pinku</cp:lastModifiedBy>
  <cp:revision>6</cp:revision>
  <dcterms:created xsi:type="dcterms:W3CDTF">2022-06-25T06:24:00Z</dcterms:created>
  <dcterms:modified xsi:type="dcterms:W3CDTF">2022-06-28T10:14:00Z</dcterms:modified>
</cp:coreProperties>
</file>