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내비게이션에 위 주소나 혹은 '덕덜생이'로 찾아가면 향나무와 동백나무로 가득 찬 길이 나옵니다. 밭으로 가는 길이라 좁은 길이므로 운전할 때는 주의가 필요합니다. 이곳의 밭들은 방풍림을 동백과 향나무로 심었지요. 그래서 겨울에 더욱 아름다운 풍경을 볼 수 있는데 동백 시즌이 아닐 때도 사시사철 푸른 향나무의 멋진 기상 때문인지 여전히 웨딩 스냅의 명소입니다.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향나무가 불꽃의 형태로 뻗어있어 더욱 역동적인 느낌이 납니다. 동백 시즌인 초겨울부터 이른 봄까지 많은 이들이 찾는 명소가 되었습니다. 재래종 동백, 애기동백, 카네이션 동백 등 종류도 다양하여 여러 가지 동백을 만날 수 있는데, 각각의 동백마다 꽃이 피는 시기가 다르니 똑같은 겨울이라도 동백의 개화 시기에 따라 다른 느낌을 받을 수 있습니다. 토종동백은 수수하고 은은하며, 애기동백은 화려하게 흩날리는 꽃잎이 아름답습니다.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신흥리 동백 &amp; 향나무길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사시사철 푸른 향나무의 멋진 기상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수망리 59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