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76656C8B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1C0B14" w:rsidRPr="001C0B14">
        <w:rPr>
          <w:b/>
          <w:bCs/>
          <w:sz w:val="26"/>
          <w:szCs w:val="26"/>
        </w:rPr>
        <w:t>18-20-M/01</w:t>
      </w:r>
      <w:r w:rsidR="001C0B14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125C572D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3.E</w:t>
      </w:r>
    </w:p>
    <w:p w14:paraId="058EA1B5" w14:textId="13EFCBF1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2E741A91" w:rsidR="00233B67" w:rsidRPr="00FF21BE" w:rsidRDefault="00D44BDC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>Single page webová aplikace na sledování návyků</w:t>
      </w:r>
    </w:p>
    <w:p w14:paraId="06833FB8" w14:textId="423B17CA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A07">
      <w:pPr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3D34E2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1576DA61" w:rsidR="000A2784" w:rsidRPr="001C0B14" w:rsidRDefault="00D44BDC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1C0B14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3D34E2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6CD0515A" w:rsidR="00973EB2" w:rsidRPr="001C0B14" w:rsidRDefault="00D44BDC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1C0B14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3D34E2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6C3818D3" w:rsidR="00973EB2" w:rsidRPr="001C0B14" w:rsidRDefault="00D44BDC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1C0B14">
              <w:rPr>
                <w:rFonts w:cs="Calibri"/>
                <w:b/>
                <w:bCs/>
                <w:szCs w:val="22"/>
              </w:rPr>
              <w:t>Single page webová aplikace na sledování návyků</w:t>
            </w:r>
          </w:p>
        </w:tc>
      </w:tr>
      <w:tr w:rsidR="00973EB2" w14:paraId="354B5610" w14:textId="77777777" w:rsidTr="003D34E2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3D34E2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3D34E2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3D34E2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2FE422BB" w:rsidR="00973EB2" w:rsidRPr="001C0B14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1C0B14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3D34E2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61C6A377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 xml:space="preserve">Žák odevzdá práci včetně příloh elektronicky ve dvojím vyhotovení, a to v nativním formátu textového editoru a ve formátu PDF. Dále žák odevzdá praktickou část, a to ve formátu specifikovaném v charakteristice práce, popř. </w:t>
            </w:r>
            <w:r w:rsidR="00C055E5" w:rsidRPr="00973EB2">
              <w:rPr>
                <w:szCs w:val="22"/>
              </w:rPr>
              <w:t xml:space="preserve">ve </w:t>
            </w:r>
            <w:r w:rsidR="00C055E5">
              <w:rPr>
                <w:szCs w:val="22"/>
              </w:rPr>
              <w:t>formátu</w:t>
            </w:r>
            <w:r w:rsidRPr="00973EB2">
              <w:rPr>
                <w:szCs w:val="22"/>
              </w:rPr>
              <w:t xml:space="preserve">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3D34E2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3D34E2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3D34E2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0709B71A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1C0B14">
              <w:rPr>
                <w:rFonts w:cs="Calibri"/>
                <w:szCs w:val="22"/>
              </w:rPr>
              <w:t>Ročníkové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1C0B14">
              <w:rPr>
                <w:rFonts w:cs="Calibri"/>
                <w:szCs w:val="22"/>
              </w:rPr>
              <w:t>15</w:t>
            </w:r>
            <w:r w:rsidR="00D44BDC">
              <w:rPr>
                <w:rFonts w:ascii="Jokerman" w:hAnsi="Jokerman"/>
                <w:color w:val="EE0000"/>
                <w:szCs w:val="22"/>
              </w:rPr>
              <w:t xml:space="preserve"> </w:t>
            </w:r>
            <w:r>
              <w:rPr>
                <w:szCs w:val="22"/>
              </w:rPr>
              <w:t>minut</w:t>
            </w:r>
          </w:p>
        </w:tc>
      </w:tr>
      <w:tr w:rsidR="00763273" w14:paraId="6A53E654" w14:textId="77777777" w:rsidTr="003D34E2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089226B3" w14:textId="2B927AC8" w:rsidR="00D44BDC" w:rsidRPr="001C0B14" w:rsidRDefault="00D44BDC" w:rsidP="00D44BDC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>Cílem práce je vytvořit komplexní webovou aplikaci, která uživatelům umožní zaznamenávat, sledovat a</w:t>
      </w:r>
      <w:r w:rsidR="001C0B14" w:rsidRPr="001C0B14">
        <w:rPr>
          <w:rFonts w:cs="Calibri"/>
          <w:szCs w:val="22"/>
        </w:rPr>
        <w:t xml:space="preserve"> </w:t>
      </w:r>
      <w:r w:rsidRPr="001C0B14">
        <w:rPr>
          <w:rFonts w:cs="Calibri"/>
          <w:szCs w:val="22"/>
        </w:rPr>
        <w:t>vizualizovat plnění jejich každodenních návyků. Výsledná aplikace bude disponovat responzivním designem,</w:t>
      </w:r>
      <w:r w:rsidR="001C0B14" w:rsidRPr="001C0B14">
        <w:rPr>
          <w:rFonts w:cs="Calibri"/>
          <w:szCs w:val="22"/>
        </w:rPr>
        <w:t xml:space="preserve"> </w:t>
      </w:r>
      <w:r w:rsidRPr="001C0B14">
        <w:rPr>
          <w:rFonts w:cs="Calibri"/>
          <w:szCs w:val="22"/>
        </w:rPr>
        <w:t xml:space="preserve">který zajistí její správné fungování na různých typech zařízení, a bude podporovat trvalé ukládání dat včetně </w:t>
      </w:r>
    </w:p>
    <w:p w14:paraId="0BDCAB20" w14:textId="69E3594C" w:rsidR="00C1067A" w:rsidRPr="004F6DB4" w:rsidRDefault="00D44BDC" w:rsidP="00D44BDC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4C0C9B7C" w14:textId="77777777" w:rsidR="00931FDB" w:rsidRDefault="00931FDB" w:rsidP="00EF08B7">
      <w:pPr>
        <w:spacing w:after="160" w:line="278" w:lineRule="auto"/>
        <w:jc w:val="left"/>
        <w:rPr>
          <w:szCs w:val="22"/>
        </w:rPr>
      </w:pP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r w:rsidRPr="001F7043">
        <w:lastRenderedPageBreak/>
        <w:t>Prohlášení</w:t>
      </w:r>
      <w:bookmarkEnd w:id="0"/>
      <w:bookmarkEnd w:id="1"/>
      <w:bookmarkEnd w:id="2"/>
      <w:r>
        <w:t xml:space="preserve"> </w:t>
      </w:r>
    </w:p>
    <w:p w14:paraId="71AF20FE" w14:textId="6735F17D" w:rsidR="001F7043" w:rsidRPr="00EE6C6D" w:rsidRDefault="001F7043" w:rsidP="00AB09ED">
      <w:r w:rsidRPr="00EE6C6D">
        <w:t>Prohlašuji, že jsem svou</w:t>
      </w:r>
      <w:r>
        <w:t xml:space="preserve"> </w:t>
      </w:r>
      <w:r w:rsidRPr="001C0B14">
        <w:rPr>
          <w:rFonts w:cs="Calibri"/>
          <w:szCs w:val="22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1C0B14">
        <w:rPr>
          <w:rFonts w:cs="Calibri"/>
          <w:szCs w:val="22"/>
        </w:rPr>
        <w:t>vypracoval</w:t>
      </w:r>
      <w:r w:rsidRPr="003B5930">
        <w:rPr>
          <w:color w:val="EE0000"/>
        </w:rPr>
        <w:t xml:space="preserve"> </w:t>
      </w:r>
      <w:r w:rsidRPr="00EE6C6D">
        <w:t xml:space="preserve">samostatně a </w:t>
      </w:r>
      <w:r w:rsidRPr="001C0B14">
        <w:rPr>
          <w:rFonts w:cs="Calibri"/>
          <w:szCs w:val="22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2F264C0C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6BF9EE29" w:rsidR="00CF0008" w:rsidRDefault="00E80C02">
                            <w: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6BF9EE29" w:rsidR="00CF0008" w:rsidRDefault="00E80C02">
                      <w: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BCC981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5B0882">
        <w:t>12</w:t>
      </w:r>
      <w:r w:rsidR="00D44BDC" w:rsidRPr="00D97E3E">
        <w:t>.</w:t>
      </w:r>
      <w:r w:rsidR="00D97E3E">
        <w:t>1</w:t>
      </w:r>
      <w:r w:rsidR="005B0882">
        <w:t>1</w:t>
      </w:r>
      <w:r w:rsidR="00D44BDC" w:rsidRPr="00D97E3E">
        <w:t xml:space="preserve">. </w:t>
      </w:r>
      <w:r w:rsidR="00D97E3E">
        <w:t>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3" w:name="_Toc183979915"/>
      <w:r>
        <w:lastRenderedPageBreak/>
        <w:t>Poděkování</w:t>
      </w:r>
      <w:bookmarkEnd w:id="3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4" w:name="_Toc183979916"/>
      <w:r>
        <w:lastRenderedPageBreak/>
        <w:t>Anotace</w:t>
      </w:r>
      <w:bookmarkEnd w:id="4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5" w:name="_Toc183979917"/>
      <w:r>
        <w:lastRenderedPageBreak/>
        <w:t>Klíčová slova</w:t>
      </w:r>
      <w:bookmarkEnd w:id="5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6" w:name="_Toc183979918"/>
      <w:r>
        <w:lastRenderedPageBreak/>
        <w:t>Obsah</w:t>
      </w:r>
      <w:bookmarkEnd w:id="6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CDCE4D" w14:textId="596DD92B" w:rsidR="009B037F" w:rsidRDefault="009B037F" w:rsidP="00A73CD2">
          <w:pPr>
            <w:spacing w:after="160" w:line="278" w:lineRule="auto"/>
            <w:jc w:val="left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670479A" w14:textId="3E462F1B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19" w:history="1">
            <w:r w:rsidRPr="00F86CD3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79A70" w14:textId="197F86DD" w:rsidR="009B037F" w:rsidRDefault="009B037F">
          <w:pPr>
            <w:pStyle w:val="Obsah1"/>
            <w:tabs>
              <w:tab w:val="left" w:pos="480"/>
              <w:tab w:val="right" w:leader="dot" w:pos="9628"/>
            </w:tabs>
            <w:rPr>
              <w:noProof/>
            </w:rPr>
          </w:pPr>
          <w:hyperlink w:anchor="_Toc183979920" w:history="1">
            <w:r w:rsidRPr="00F86CD3">
              <w:rPr>
                <w:rStyle w:val="Hypertextovodkaz"/>
                <w:noProof/>
              </w:rPr>
              <w:t>1.</w:t>
            </w:r>
            <w:r>
              <w:rPr>
                <w:noProof/>
              </w:rPr>
              <w:tab/>
            </w:r>
            <w:r w:rsidRPr="00F86CD3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9D11" w14:textId="181F7A3B" w:rsidR="009B037F" w:rsidRDefault="009B037F">
          <w:pPr>
            <w:pStyle w:val="Obsah1"/>
            <w:tabs>
              <w:tab w:val="left" w:pos="480"/>
              <w:tab w:val="right" w:leader="dot" w:pos="9628"/>
            </w:tabs>
            <w:rPr>
              <w:noProof/>
            </w:rPr>
          </w:pPr>
          <w:hyperlink w:anchor="_Toc183979921" w:history="1">
            <w:r w:rsidRPr="00F86CD3">
              <w:rPr>
                <w:rStyle w:val="Hypertextovodkaz"/>
                <w:noProof/>
              </w:rPr>
              <w:t>2.</w:t>
            </w:r>
            <w:r>
              <w:rPr>
                <w:noProof/>
              </w:rPr>
              <w:tab/>
            </w:r>
            <w:r w:rsidRPr="00F86CD3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281FA" w14:textId="0BD211B4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2" w:history="1">
            <w:r w:rsidRPr="00F86CD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0FD69" w14:textId="743BBB84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3" w:history="1">
            <w:r w:rsidRPr="00F86CD3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515B" w14:textId="5890D427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4" w:history="1">
            <w:r w:rsidRPr="00F86CD3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BC9FA" w14:textId="6805F137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5" w:history="1">
            <w:r w:rsidRPr="00F86CD3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6552" w14:textId="44FA2B93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6" w:history="1">
            <w:r w:rsidRPr="00F86CD3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BE20B" w14:textId="33853760" w:rsidR="009B037F" w:rsidRDefault="009B037F">
          <w:pPr>
            <w:pStyle w:val="Obsah1"/>
            <w:tabs>
              <w:tab w:val="right" w:leader="dot" w:pos="9628"/>
            </w:tabs>
            <w:rPr>
              <w:noProof/>
            </w:rPr>
          </w:pPr>
          <w:hyperlink w:anchor="_Toc183979927" w:history="1">
            <w:r w:rsidRPr="00F86CD3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_Toc183979927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E352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208722EE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7" w:name="_Toc183979919"/>
      <w:r>
        <w:lastRenderedPageBreak/>
        <w:t>Úvod</w:t>
      </w:r>
      <w:bookmarkEnd w:id="7"/>
    </w:p>
    <w:p w14:paraId="1653B4C4" w14:textId="1F68A607" w:rsidR="00A67267" w:rsidRPr="00A67267" w:rsidRDefault="00B27EB3" w:rsidP="00A67267">
      <w:r>
        <w:t>O co v aplikaci přesně půjde.</w:t>
      </w:r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0B370C0E" w:rsidR="004255B3" w:rsidRDefault="003F0106" w:rsidP="00716104">
      <w:pPr>
        <w:pStyle w:val="Nadpis1"/>
      </w:pPr>
      <w:r>
        <w:lastRenderedPageBreak/>
        <w:t>Teoretická část</w:t>
      </w:r>
    </w:p>
    <w:p w14:paraId="67D97D59" w14:textId="5DC1DA33" w:rsidR="002A2F84" w:rsidRPr="003F0106" w:rsidRDefault="00991C41" w:rsidP="003F0106">
      <w:pPr>
        <w:rPr>
          <w:b/>
          <w:bCs/>
        </w:rPr>
      </w:pPr>
      <w:r>
        <w:t xml:space="preserve">Pro </w:t>
      </w:r>
      <w:r w:rsidR="00900581">
        <w:t xml:space="preserve">vysvětlení </w:t>
      </w:r>
      <w:r w:rsidR="00C21B3E">
        <w:t xml:space="preserve">využití </w:t>
      </w:r>
      <w:proofErr w:type="spellStart"/>
      <w:r w:rsidR="00C21B3E">
        <w:t>Angularu</w:t>
      </w:r>
      <w:proofErr w:type="spellEnd"/>
      <w:r w:rsidR="00FD0C60">
        <w:t xml:space="preserve"> a všech z</w:t>
      </w:r>
      <w:r w:rsidR="00FA5BF0">
        <w:t>á</w:t>
      </w:r>
      <w:r w:rsidR="00FD0C60">
        <w:t>vislostí (</w:t>
      </w:r>
      <w:r w:rsidR="00146C67">
        <w:t>1.1.</w:t>
      </w:r>
      <w:r w:rsidR="00FD0C60">
        <w:t xml:space="preserve">Angular, </w:t>
      </w:r>
      <w:r w:rsidR="00146C67">
        <w:t>1.2.</w:t>
      </w:r>
      <w:r w:rsidR="00FD0C60">
        <w:t xml:space="preserve">Angular </w:t>
      </w:r>
      <w:r w:rsidR="00146C67">
        <w:t>1.3.</w:t>
      </w:r>
      <w:r w:rsidR="00FD0C60">
        <w:t xml:space="preserve">Material, </w:t>
      </w:r>
      <w:r w:rsidR="00782E8B">
        <w:t>1.4.</w:t>
      </w:r>
      <w:r w:rsidR="00FD0C60">
        <w:t>LESS</w:t>
      </w:r>
      <w:r w:rsidR="00051A28">
        <w:t xml:space="preserve">, 1.5 vývoj Habit </w:t>
      </w:r>
      <w:proofErr w:type="spellStart"/>
      <w:r w:rsidR="00051A28">
        <w:t>Trackeru</w:t>
      </w:r>
      <w:proofErr w:type="spellEnd"/>
      <w:r w:rsidR="00FD0C60">
        <w:t>)</w:t>
      </w:r>
      <w:r w:rsidR="00B27C0B" w:rsidRPr="00B27C0B">
        <w:rPr>
          <w:bCs/>
        </w:rPr>
        <w:t xml:space="preserve"> </w:t>
      </w:r>
      <w:r w:rsidR="008D56A0" w:rsidRPr="00B27C0B">
        <w:rPr>
          <w:b/>
          <w:bCs/>
        </w:rPr>
        <w:br w:type="page"/>
      </w:r>
    </w:p>
    <w:p w14:paraId="61DE2B84" w14:textId="7529DA46" w:rsidR="00991C41" w:rsidRDefault="008D56A0" w:rsidP="003F0106">
      <w:pPr>
        <w:pStyle w:val="Nadpis1"/>
      </w:pPr>
      <w:bookmarkStart w:id="8" w:name="_Toc183979921"/>
      <w:r>
        <w:lastRenderedPageBreak/>
        <w:t>Praktická část</w:t>
      </w:r>
      <w:bookmarkEnd w:id="8"/>
    </w:p>
    <w:p w14:paraId="5DD355D3" w14:textId="77777777" w:rsidR="000A09AF" w:rsidRDefault="008D56A0" w:rsidP="00A67267">
      <w:r>
        <w:t>To samé</w:t>
      </w:r>
      <w:r w:rsidR="00F67C74">
        <w:t>,</w:t>
      </w:r>
      <w:r>
        <w:t xml:space="preserve"> </w:t>
      </w:r>
      <w:r w:rsidR="00EC22CC">
        <w:t>co u teoretické části</w:t>
      </w:r>
      <w:r w:rsidR="0005599B">
        <w:t>.</w:t>
      </w:r>
    </w:p>
    <w:p w14:paraId="6AEB69F5" w14:textId="3D902474" w:rsidR="00813740" w:rsidRDefault="00813740" w:rsidP="00A67267">
      <w:r>
        <w:br w:type="page"/>
      </w:r>
    </w:p>
    <w:p w14:paraId="6EA21911" w14:textId="1EEFAD0F" w:rsidR="008D56A0" w:rsidRDefault="00F67C74" w:rsidP="0073505A">
      <w:pPr>
        <w:pStyle w:val="Nadpis1"/>
        <w:numPr>
          <w:ilvl w:val="0"/>
          <w:numId w:val="0"/>
        </w:numPr>
        <w:ind w:left="720"/>
      </w:pPr>
      <w:bookmarkStart w:id="9" w:name="_Toc183979922"/>
      <w:r>
        <w:lastRenderedPageBreak/>
        <w:t>Závěr</w:t>
      </w:r>
      <w:bookmarkEnd w:id="9"/>
    </w:p>
    <w:p w14:paraId="30CF5FB3" w14:textId="1E97230E" w:rsidR="00147FF2" w:rsidRDefault="00147FF2">
      <w:pPr>
        <w:spacing w:after="160" w:line="278" w:lineRule="auto"/>
        <w:jc w:val="left"/>
      </w:pPr>
      <w:r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10" w:name="_Toc183979923"/>
      <w:r>
        <w:lastRenderedPageBreak/>
        <w:t>Použitá literatura</w:t>
      </w:r>
      <w:bookmarkEnd w:id="10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11" w:name="_Toc183979924"/>
      <w:r>
        <w:lastRenderedPageBreak/>
        <w:t>Seznam obrázků</w:t>
      </w:r>
      <w:bookmarkEnd w:id="11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12" w:name="_Toc183979925"/>
      <w:r>
        <w:lastRenderedPageBreak/>
        <w:t>Seznam tabulek</w:t>
      </w:r>
      <w:bookmarkEnd w:id="12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13" w:name="_Toc183979926"/>
      <w:r>
        <w:lastRenderedPageBreak/>
        <w:t>Seznam příloh</w:t>
      </w:r>
      <w:bookmarkEnd w:id="13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14" w:name="_Toc183979927"/>
      <w:r>
        <w:lastRenderedPageBreak/>
        <w:t>Přílohy</w:t>
      </w:r>
      <w:bookmarkEnd w:id="14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22434" w14:textId="77777777" w:rsidR="00E703BC" w:rsidRDefault="00E703BC" w:rsidP="002A7EEC">
      <w:pPr>
        <w:spacing w:after="0" w:line="240" w:lineRule="auto"/>
      </w:pPr>
      <w:r>
        <w:separator/>
      </w:r>
    </w:p>
  </w:endnote>
  <w:endnote w:type="continuationSeparator" w:id="0">
    <w:p w14:paraId="74CB23B4" w14:textId="77777777" w:rsidR="00E703BC" w:rsidRDefault="00E703BC" w:rsidP="002A7EEC">
      <w:pPr>
        <w:spacing w:after="0" w:line="240" w:lineRule="auto"/>
      </w:pPr>
      <w:r>
        <w:continuationSeparator/>
      </w:r>
    </w:p>
  </w:endnote>
  <w:endnote w:type="continuationNotice" w:id="1">
    <w:p w14:paraId="319581B9" w14:textId="77777777" w:rsidR="00E703BC" w:rsidRDefault="00E703B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464B7" w14:textId="77777777" w:rsidR="00E703BC" w:rsidRDefault="00E703BC" w:rsidP="002A7EEC">
      <w:pPr>
        <w:spacing w:after="0" w:line="240" w:lineRule="auto"/>
      </w:pPr>
      <w:r>
        <w:separator/>
      </w:r>
    </w:p>
  </w:footnote>
  <w:footnote w:type="continuationSeparator" w:id="0">
    <w:p w14:paraId="38627875" w14:textId="77777777" w:rsidR="00E703BC" w:rsidRDefault="00E703BC" w:rsidP="002A7EEC">
      <w:pPr>
        <w:spacing w:after="0" w:line="240" w:lineRule="auto"/>
      </w:pPr>
      <w:r>
        <w:continuationSeparator/>
      </w:r>
    </w:p>
  </w:footnote>
  <w:footnote w:type="continuationNotice" w:id="1">
    <w:p w14:paraId="78BFE651" w14:textId="77777777" w:rsidR="00E703BC" w:rsidRDefault="00E703B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EF8325" w:rsidR="007B3AED" w:rsidRDefault="00D44BDC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</w:t>
    </w:r>
    <w:r w:rsidR="00C055E5">
      <w:t>E–2025</w:t>
    </w:r>
    <w:r>
      <w:t>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1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53095708"/>
    <w:multiLevelType w:val="multilevel"/>
    <w:tmpl w:val="8D86E3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2F94576"/>
    <w:multiLevelType w:val="hybridMultilevel"/>
    <w:tmpl w:val="BC2EA50E"/>
    <w:lvl w:ilvl="0" w:tplc="657CC3DA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19"/>
  </w:num>
  <w:num w:numId="2" w16cid:durableId="1927224108">
    <w:abstractNumId w:val="7"/>
  </w:num>
  <w:num w:numId="3" w16cid:durableId="1219247061">
    <w:abstractNumId w:val="5"/>
  </w:num>
  <w:num w:numId="4" w16cid:durableId="2079278213">
    <w:abstractNumId w:val="18"/>
  </w:num>
  <w:num w:numId="5" w16cid:durableId="1254975546">
    <w:abstractNumId w:val="9"/>
  </w:num>
  <w:num w:numId="6" w16cid:durableId="289557973">
    <w:abstractNumId w:val="6"/>
  </w:num>
  <w:num w:numId="7" w16cid:durableId="1848790403">
    <w:abstractNumId w:val="15"/>
  </w:num>
  <w:num w:numId="8" w16cid:durableId="1636641215">
    <w:abstractNumId w:val="8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1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4"/>
  </w:num>
  <w:num w:numId="15" w16cid:durableId="1813869260">
    <w:abstractNumId w:val="13"/>
  </w:num>
  <w:num w:numId="16" w16cid:durableId="1182432290">
    <w:abstractNumId w:val="16"/>
  </w:num>
  <w:num w:numId="17" w16cid:durableId="1880698919">
    <w:abstractNumId w:val="17"/>
  </w:num>
  <w:num w:numId="18" w16cid:durableId="470682566">
    <w:abstractNumId w:val="12"/>
  </w:num>
  <w:num w:numId="19" w16cid:durableId="1226799128">
    <w:abstractNumId w:val="1"/>
  </w:num>
  <w:num w:numId="20" w16cid:durableId="655392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1A28"/>
    <w:rsid w:val="0005599B"/>
    <w:rsid w:val="000579AA"/>
    <w:rsid w:val="00074EC7"/>
    <w:rsid w:val="000855BF"/>
    <w:rsid w:val="00087035"/>
    <w:rsid w:val="000A09AF"/>
    <w:rsid w:val="000A2784"/>
    <w:rsid w:val="000B25ED"/>
    <w:rsid w:val="000B2FEE"/>
    <w:rsid w:val="000B5B82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20671"/>
    <w:rsid w:val="00130D37"/>
    <w:rsid w:val="00135808"/>
    <w:rsid w:val="001462F3"/>
    <w:rsid w:val="00146C67"/>
    <w:rsid w:val="00147FF2"/>
    <w:rsid w:val="00167377"/>
    <w:rsid w:val="00176085"/>
    <w:rsid w:val="0018553E"/>
    <w:rsid w:val="00187902"/>
    <w:rsid w:val="00187C1A"/>
    <w:rsid w:val="001C0B14"/>
    <w:rsid w:val="001C1C56"/>
    <w:rsid w:val="001E33E5"/>
    <w:rsid w:val="001F0022"/>
    <w:rsid w:val="001F1F6D"/>
    <w:rsid w:val="001F4E6F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62B7"/>
    <w:rsid w:val="002A2F84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0106"/>
    <w:rsid w:val="003F10FF"/>
    <w:rsid w:val="00402F1F"/>
    <w:rsid w:val="00415BE5"/>
    <w:rsid w:val="004255B3"/>
    <w:rsid w:val="00445D32"/>
    <w:rsid w:val="004476E2"/>
    <w:rsid w:val="004616D9"/>
    <w:rsid w:val="00483020"/>
    <w:rsid w:val="00497D60"/>
    <w:rsid w:val="004B3804"/>
    <w:rsid w:val="004C031B"/>
    <w:rsid w:val="004D4DAF"/>
    <w:rsid w:val="004E70F8"/>
    <w:rsid w:val="004F6DB4"/>
    <w:rsid w:val="00503B87"/>
    <w:rsid w:val="0050647F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B0882"/>
    <w:rsid w:val="005D4EF0"/>
    <w:rsid w:val="005D549A"/>
    <w:rsid w:val="005F755E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5C14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82E8B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54CA2"/>
    <w:rsid w:val="00862DDC"/>
    <w:rsid w:val="008672C7"/>
    <w:rsid w:val="00884C99"/>
    <w:rsid w:val="00886B99"/>
    <w:rsid w:val="00896057"/>
    <w:rsid w:val="008C1B9F"/>
    <w:rsid w:val="008C6B43"/>
    <w:rsid w:val="008C7D32"/>
    <w:rsid w:val="008D4C01"/>
    <w:rsid w:val="008D56A0"/>
    <w:rsid w:val="008E4F17"/>
    <w:rsid w:val="00900581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91C41"/>
    <w:rsid w:val="00997D7E"/>
    <w:rsid w:val="009B037F"/>
    <w:rsid w:val="009B3B96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67267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20BEC"/>
    <w:rsid w:val="00B27C0B"/>
    <w:rsid w:val="00B27EB3"/>
    <w:rsid w:val="00B31604"/>
    <w:rsid w:val="00B453E0"/>
    <w:rsid w:val="00B53B56"/>
    <w:rsid w:val="00B60AC2"/>
    <w:rsid w:val="00B64018"/>
    <w:rsid w:val="00BB5EF9"/>
    <w:rsid w:val="00BC09BD"/>
    <w:rsid w:val="00C055E5"/>
    <w:rsid w:val="00C1067A"/>
    <w:rsid w:val="00C21B3E"/>
    <w:rsid w:val="00C23D6A"/>
    <w:rsid w:val="00C3034F"/>
    <w:rsid w:val="00C30AA9"/>
    <w:rsid w:val="00C47C12"/>
    <w:rsid w:val="00C47E81"/>
    <w:rsid w:val="00C56928"/>
    <w:rsid w:val="00C823BA"/>
    <w:rsid w:val="00CC57BA"/>
    <w:rsid w:val="00CC6BD1"/>
    <w:rsid w:val="00CC6BF4"/>
    <w:rsid w:val="00CF0008"/>
    <w:rsid w:val="00D44BDC"/>
    <w:rsid w:val="00D55EBD"/>
    <w:rsid w:val="00D6038C"/>
    <w:rsid w:val="00D65440"/>
    <w:rsid w:val="00D67007"/>
    <w:rsid w:val="00D77AFE"/>
    <w:rsid w:val="00D97E3E"/>
    <w:rsid w:val="00DA7B20"/>
    <w:rsid w:val="00DB48D8"/>
    <w:rsid w:val="00DB5BCF"/>
    <w:rsid w:val="00DD25BC"/>
    <w:rsid w:val="00DD6A7D"/>
    <w:rsid w:val="00DE2226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703BC"/>
    <w:rsid w:val="00E72374"/>
    <w:rsid w:val="00E75FBE"/>
    <w:rsid w:val="00E80C02"/>
    <w:rsid w:val="00EC22CC"/>
    <w:rsid w:val="00EC71DD"/>
    <w:rsid w:val="00ED01F3"/>
    <w:rsid w:val="00EE7223"/>
    <w:rsid w:val="00EF08B7"/>
    <w:rsid w:val="00EF19F2"/>
    <w:rsid w:val="00F13ACB"/>
    <w:rsid w:val="00F20293"/>
    <w:rsid w:val="00F21598"/>
    <w:rsid w:val="00F4580A"/>
    <w:rsid w:val="00F51B19"/>
    <w:rsid w:val="00F67C74"/>
    <w:rsid w:val="00F839DE"/>
    <w:rsid w:val="00F903B4"/>
    <w:rsid w:val="00FA5BF0"/>
    <w:rsid w:val="00FB55AD"/>
    <w:rsid w:val="00FD0C60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27C0B"/>
    <w:pPr>
      <w:keepNext/>
      <w:keepLines/>
      <w:numPr>
        <w:ilvl w:val="1"/>
        <w:numId w:val="18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16104"/>
    <w:pPr>
      <w:keepNext/>
      <w:keepLines/>
      <w:numPr>
        <w:ilvl w:val="2"/>
        <w:numId w:val="17"/>
      </w:numPr>
      <w:spacing w:before="200"/>
      <w:jc w:val="left"/>
      <w:outlineLvl w:val="2"/>
    </w:pPr>
    <w:rPr>
      <w:rFonts w:ascii="Cambria" w:eastAsiaTheme="majorEastAsia" w:hAnsi="Cambria" w:cstheme="majorBidi"/>
      <w:b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B27C0B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16104"/>
    <w:rPr>
      <w:rFonts w:ascii="Cambria" w:eastAsiaTheme="majorEastAsia" w:hAnsi="Cambria" w:cstheme="majorBidi"/>
      <w:b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1D83C0-C8CC-4C35-B0E6-D4B15A08C6B5}">
  <ds:schemaRefs>
    <ds:schemaRef ds:uri="http://purl.org/dc/dcmitype/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ac4d9f64-92e6-40df-bbe5-cbf691cfe8ae"/>
    <ds:schemaRef ds:uri="http://www.w3.org/XML/1998/namespace"/>
    <ds:schemaRef ds:uri="http://purl.org/dc/terms/"/>
    <ds:schemaRef ds:uri="http://schemas.openxmlformats.org/package/2006/metadata/core-properties"/>
    <ds:schemaRef ds:uri="9069f8e3-06b5-4841-af59-bd496f6fbcdc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609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2</cp:revision>
  <dcterms:created xsi:type="dcterms:W3CDTF">2025-12-03T07:45:00Z</dcterms:created>
  <dcterms:modified xsi:type="dcterms:W3CDTF">2025-12-03T07:45:00Z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</Properties>
</file>