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75 topics. Built 2026-10-22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images to a prompt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3"/>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3"/>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3"/>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4"/>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4"/>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4"/>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4"/>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4"/>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5"/>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5"/>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5"/>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5"/>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6"/>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6"/>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6"/>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7"/>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7"/>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7"/>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7"/>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8"/>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8"/>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8"/>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8"/>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9"/>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9"/>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9"/>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0"/>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0"/>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0"/>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1"/>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1"/>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1"/>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1"/>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2"/>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2"/>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2"/>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2"/>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3"/>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3"/>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3"/>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3"/>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4"/>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4"/>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4"/>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5"/>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5"/>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5"/>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5"/>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5"/>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5"/>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6"/>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6"/>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6"/>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7"/>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7"/>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7"/>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7"/>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8"/>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8"/>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8"/>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8"/>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8"/>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19"/>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19"/>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19"/>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0"/>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0"/>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0"/>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1"/>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1"/>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2"/>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2"/>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2"/>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3"/>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3"/>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3"/>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4"/>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4"/>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4"/>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5"/>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5"/>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5"/>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5"/>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6"/>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7"/>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7"/>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7"/>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8"/>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8"/>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29"/>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29"/>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29"/>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0"/>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0"/>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0"/>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0"/>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1"/>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1"/>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1"/>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1"/>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1"/>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2"/>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2"/>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2"/>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3"/>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3"/>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3"/>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3"/>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3"/>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4"/>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4"/>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w:t>
      </w:r>
    </w:p>
    <w:p>
      <w:pPr>
        <w:pStyle w:val="ListParagraph"/>
        <w:keepNext/>
        <w:keepLines/>
        <w:numPr>
          <w:ilvl w:val="0"/>
          <w:numId w:val="34"/>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keepNext w:val="false"/>
        <w:keepLines/>
        <w:numPr>
          <w:ilvl w:val="0"/>
          <w:numId w:val="34"/>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5"/>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5"/>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only once the test shows the account read-only; if it can write, the panel says what it holds and asks for an account that can only read.</w:t>
      </w:r>
    </w:p>
    <w:p>
      <w:pPr>
        <w:pStyle w:val="ListParagraph"/>
        <w:keepNext w:val="false"/>
        <w:keepLines/>
        <w:numPr>
          <w:ilvl w:val="0"/>
          <w:numId w:val="35"/>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Pick a table or view on the left; views come first.</w:t>
      </w:r>
    </w:p>
    <w:p>
      <w:pPr>
        <w:pStyle w:val="ListParagraph"/>
        <w:keepNext/>
        <w:keepLines/>
        <w:numPr>
          <w:ilvl w:val="0"/>
          <w:numId w:val="36"/>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6"/>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6"/>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7"/>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7"/>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7"/>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7"/>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38"/>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38"/>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38"/>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38"/>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38"/>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38"/>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38"/>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39"/>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39"/>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39"/>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39"/>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39"/>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39"/>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0"/>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0"/>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0"/>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0"/>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0"/>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0"/>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0"/>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0"/>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1"/>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1"/>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1"/>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2"/>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2"/>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2"/>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3"/>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3"/>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3"/>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4"/>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4"/>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4"/>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4"/>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5"/>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5"/>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5"/>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5"/>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6"/>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6"/>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6"/>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7"/>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7"/>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7"/>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7"/>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48"/>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48"/>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48"/>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49"/>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49"/>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0"/>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0"/>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0"/>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1"/>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1"/>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1"/>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2"/>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2"/>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81500"/>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815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keepLines/>
        <w:numPr>
          <w:ilvl w:val="0"/>
          <w:numId w:val="53"/>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keepLines/>
        <w:numPr>
          <w:ilvl w:val="0"/>
          <w:numId w:val="53"/>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keepLines/>
        <w:numPr>
          <w:ilvl w:val="0"/>
          <w:numId w:val="53"/>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3"/>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54"/>
        </w:numPr>
        <w:spacing w:after="80" w:line="276"/>
      </w:pPr>
      <w:r>
        <w:rPr>
          <w:rFonts w:ascii="Arial" w:cs="Arial" w:eastAsia="Arial" w:hAnsi="Arial"/>
        </w:rPr>
        <w:t xml:space="preserve">In Insights → Reports, write your prompt in the Ask for a Report box. Say what the image is for: "Build this table from the screenshot", "A chart like this sketch, by month".</w:t>
      </w:r>
    </w:p>
    <w:p>
      <w:pPr>
        <w:pStyle w:val="ListParagraph"/>
        <w:keepNext/>
        <w:keepLines/>
        <w:numPr>
          <w:ilvl w:val="0"/>
          <w:numId w:val="54"/>
        </w:numPr>
        <w:spacing w:after="80" w:line="276"/>
      </w:pPr>
      <w:r>
        <w:rPr>
          <w:rFonts w:ascii="Arial" w:cs="Arial" w:eastAsia="Arial" w:hAnsi="Arial"/>
        </w:rPr>
        <w:t xml:space="preserve">Add up to five images, whichever way is handiest: drag them from your computer onto the Ask for a Report panel and let go when the box shows </w:t>
      </w:r>
      <w:r>
        <w:rPr>
          <w:rFonts w:ascii="Arial" w:cs="Arial" w:eastAsia="Arial" w:hAnsi="Arial"/>
          <w:b/>
          <w:bCs/>
        </w:rPr>
        <w:t xml:space="preserve">Drop images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4"/>
        </w:numPr>
        <w:spacing w:after="80" w:line="276"/>
      </w:pPr>
      <w:r>
        <w:rPr>
          <w:rFonts w:ascii="Arial" w:cs="Arial" w:eastAsia="Arial" w:hAnsi="Arial"/>
        </w:rPr>
        <w:t xml:space="preserve">Check the thumbnails at the top of the box, each with its file name. The count beside the paperclip says how many there are ("2 of 5"); remove one with its ✕. Once there are five, the paperclip is greyed out, and a sixth image is left out with a note under the box.</w:t>
      </w:r>
    </w:p>
    <w:p>
      <w:pPr>
        <w:pStyle w:val="ListParagraph"/>
        <w:keepNext w:val="false"/>
        <w:keepLines/>
        <w:numPr>
          <w:ilvl w:val="0"/>
          <w:numId w:val="54"/>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w:t>
      </w:r>
    </w:p>
    <w:p>
      <w:pPr>
        <w:spacing w:after="120" w:line="276"/>
      </w:pPr>
      <w:r>
        <w:rPr>
          <w:rFonts w:ascii="Arial" w:cs="Arial" w:eastAsia="Arial" w:hAnsi="Arial"/>
        </w:rPr>
        <w:t xml:space="preserve">The images may be PNG, JPEG, GIF or WebP; a large one is scaled down in your browser before it is sent, and each may be up to 3.75 MB after that. Another kind of file is refused with a note under the box. The images are not kept: only your prompt is saved with the draft. Good images to send are a hand sketch of the table or chart you want, or a screenshot of a spreadsheet or of a report from another tool to rebuild here.</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5"/>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5"/>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5"/>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5"/>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6"/>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6"/>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6"/>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57"/>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57"/>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57"/>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58"/>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58"/>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58"/>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5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59"/>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59"/>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59"/>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59"/>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0"/>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0"/>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0"/>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1"/>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1"/>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1"/>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2"/>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2"/>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2"/>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2"/>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2"/>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3"/>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3"/>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4"/>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4"/>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5"/>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5"/>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5"/>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3174d17e82a1f4ac491028a2f4f05ad7d0efe3dd.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2026-10-22T07:44:24.858Z</dcterms:created>
  <dcterms:modified xsi:type="dcterms:W3CDTF">2026-10-22T07:44:24.858Z</dcterms:modified>
</cp:coreProperties>
</file>

<file path=docProps/custom.xml><?xml version="1.0" encoding="utf-8"?>
<Properties xmlns="http://schemas.openxmlformats.org/officeDocument/2006/custom-properties" xmlns:vt="http://schemas.openxmlformats.org/officeDocument/2006/docPropsVTypes"/>
</file>