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2301" w14:textId="40E51CE9" w:rsidR="00E914C4" w:rsidRDefault="006B62F6" w:rsidP="00E914C4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Cs w:val="24"/>
        </w:rPr>
      </w:pPr>
      <w:r>
        <w:rPr>
          <w:noProof/>
        </w:rPr>
        <w:drawing>
          <wp:inline distT="0" distB="0" distL="0" distR="0" wp14:anchorId="3092DD9A" wp14:editId="65901D6E">
            <wp:extent cx="5486400" cy="5379085"/>
            <wp:effectExtent l="0" t="0" r="0" b="0"/>
            <wp:docPr id="20053804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80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646">
        <w:rPr>
          <w:rFonts w:ascii="細明體" w:eastAsia="細明體" w:cs="細明體" w:hint="eastAsia"/>
          <w:color w:val="0000FF"/>
          <w:kern w:val="0"/>
          <w:szCs w:val="24"/>
        </w:rPr>
        <w:t xml:space="preserve"> </w:t>
      </w:r>
    </w:p>
    <w:p w14:paraId="62B0B615" w14:textId="77777777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Cs w:val="24"/>
        </w:rPr>
      </w:pPr>
    </w:p>
    <w:p w14:paraId="1F48FC15" w14:textId="394C70C3" w:rsidR="006B6899" w:rsidRPr="006B6899" w:rsidRDefault="006B6899" w:rsidP="00E914C4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FF0000"/>
          <w:kern w:val="0"/>
          <w:szCs w:val="24"/>
        </w:rPr>
      </w:pPr>
      <w:proofErr w:type="gramStart"/>
      <w:r w:rsidRPr="006B6899">
        <w:rPr>
          <w:rFonts w:ascii="細明體" w:eastAsia="細明體" w:cs="細明體" w:hint="eastAsia"/>
          <w:b/>
          <w:bCs/>
          <w:color w:val="FF0000"/>
          <w:kern w:val="0"/>
          <w:szCs w:val="24"/>
        </w:rPr>
        <w:t>單頭資料</w:t>
      </w:r>
      <w:proofErr w:type="gramEnd"/>
    </w:p>
    <w:p w14:paraId="33006832" w14:textId="77777777" w:rsidR="006B6899" w:rsidRDefault="006B6899" w:rsidP="00E914C4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Cs w:val="24"/>
        </w:rPr>
      </w:pPr>
    </w:p>
    <w:p w14:paraId="67506798" w14:textId="5284A2FC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select</w:t>
      </w:r>
      <w:r>
        <w:rPr>
          <w:rFonts w:ascii="細明體" w:eastAsia="細明體" w:cs="細明體"/>
          <w:kern w:val="0"/>
          <w:szCs w:val="24"/>
        </w:rPr>
        <w:t xml:space="preserve"> ITEM</w:t>
      </w:r>
      <w:proofErr w:type="gramStart"/>
      <w:r>
        <w:rPr>
          <w:rFonts w:ascii="細明體" w:eastAsia="細明體" w:cs="細明體"/>
          <w:kern w:val="0"/>
          <w:szCs w:val="24"/>
        </w:rPr>
        <w:t>14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ITEM</w:t>
      </w:r>
      <w:proofErr w:type="gramEnd"/>
      <w:r w:rsidR="00D656AD">
        <w:rPr>
          <w:rFonts w:ascii="細明體" w:eastAsia="細明體" w:cs="細明體" w:hint="eastAsia"/>
          <w:kern w:val="0"/>
          <w:szCs w:val="24"/>
        </w:rPr>
        <w:t>51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ITEM15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ITEM12</w:t>
      </w:r>
      <w:r w:rsidR="00F75240">
        <w:rPr>
          <w:rFonts w:ascii="細明體" w:eastAsia="細明體" w:cs="細明體"/>
          <w:kern w:val="0"/>
          <w:szCs w:val="24"/>
        </w:rPr>
        <w:t>,ITEM58,</w:t>
      </w:r>
      <w:r w:rsidR="007B06B6">
        <w:rPr>
          <w:rFonts w:ascii="細明體" w:eastAsia="細明體" w:cs="細明體"/>
          <w:kern w:val="0"/>
          <w:szCs w:val="24"/>
        </w:rPr>
        <w:t>ITEM57</w:t>
      </w:r>
      <w:r w:rsidR="00F75240">
        <w:rPr>
          <w:rFonts w:ascii="細明體" w:eastAsia="細明體" w:cs="細明體"/>
          <w:kern w:val="0"/>
          <w:szCs w:val="24"/>
        </w:rPr>
        <w:t>,</w:t>
      </w:r>
      <w:r w:rsidR="00937ECF">
        <w:rPr>
          <w:rFonts w:ascii="細明體" w:eastAsia="細明體" w:cs="細明體" w:hint="eastAsia"/>
          <w:kern w:val="0"/>
          <w:szCs w:val="24"/>
        </w:rPr>
        <w:t>ITEM107</w:t>
      </w:r>
      <w:r>
        <w:rPr>
          <w:rFonts w:ascii="細明體" w:eastAsia="細明體" w:cs="細明體"/>
          <w:kern w:val="0"/>
          <w:szCs w:val="24"/>
        </w:rPr>
        <w:t xml:space="preserve"> </w:t>
      </w:r>
      <w:r>
        <w:rPr>
          <w:rFonts w:ascii="細明體" w:eastAsia="細明體" w:cs="細明體"/>
          <w:color w:val="0000FF"/>
          <w:kern w:val="0"/>
          <w:szCs w:val="24"/>
        </w:rPr>
        <w:t>from</w:t>
      </w:r>
      <w:r>
        <w:rPr>
          <w:rFonts w:ascii="細明體" w:eastAsia="細明體" w:cs="細明體"/>
          <w:kern w:val="0"/>
          <w:szCs w:val="24"/>
        </w:rPr>
        <w:t xml:space="preserve"> </w:t>
      </w:r>
      <w:r w:rsidR="003E217F" w:rsidRPr="003E217F">
        <w:rPr>
          <w:rFonts w:ascii="細明體" w:eastAsia="細明體" w:cs="細明體"/>
          <w:kern w:val="0"/>
          <w:szCs w:val="24"/>
        </w:rPr>
        <w:t>ART00851684549915660</w:t>
      </w:r>
      <w:r>
        <w:rPr>
          <w:rFonts w:ascii="細明體" w:eastAsia="細明體" w:cs="細明體"/>
          <w:kern w:val="0"/>
          <w:szCs w:val="24"/>
        </w:rPr>
        <w:t>_INS</w:t>
      </w:r>
    </w:p>
    <w:p w14:paraId="12A3205E" w14:textId="1871F2F5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where</w:t>
      </w:r>
      <w:r>
        <w:rPr>
          <w:rFonts w:ascii="細明體" w:eastAsia="細明體" w:cs="細明體"/>
          <w:kern w:val="0"/>
          <w:szCs w:val="24"/>
        </w:rPr>
        <w:t xml:space="preserve"> ITEM</w:t>
      </w:r>
      <w:r w:rsidR="00CF5D48">
        <w:rPr>
          <w:rFonts w:ascii="細明體" w:eastAsia="細明體" w:cs="細明體"/>
          <w:kern w:val="0"/>
          <w:szCs w:val="24"/>
        </w:rPr>
        <w:t>75</w:t>
      </w:r>
      <w:r>
        <w:rPr>
          <w:rFonts w:ascii="細明體" w:eastAsia="細明體" w:cs="細明體"/>
          <w:color w:val="808080"/>
          <w:kern w:val="0"/>
          <w:szCs w:val="24"/>
        </w:rPr>
        <w:t>=</w:t>
      </w:r>
      <w:r>
        <w:rPr>
          <w:rFonts w:ascii="細明體" w:eastAsia="細明體" w:cs="細明體"/>
          <w:color w:val="FF0000"/>
          <w:kern w:val="0"/>
          <w:szCs w:val="24"/>
        </w:rPr>
        <w:t>'true'</w:t>
      </w:r>
      <w:r>
        <w:rPr>
          <w:rFonts w:ascii="細明體" w:eastAsia="細明體" w:cs="細明體"/>
          <w:kern w:val="0"/>
          <w:szCs w:val="24"/>
        </w:rPr>
        <w:t xml:space="preserve"> </w:t>
      </w:r>
      <w:r>
        <w:rPr>
          <w:rFonts w:ascii="細明體" w:eastAsia="細明體" w:cs="細明體"/>
          <w:color w:val="808080"/>
          <w:kern w:val="0"/>
          <w:szCs w:val="24"/>
        </w:rPr>
        <w:t>and</w:t>
      </w:r>
      <w:r>
        <w:rPr>
          <w:rFonts w:ascii="細明體" w:eastAsia="細明體" w:cs="細明體"/>
          <w:kern w:val="0"/>
          <w:szCs w:val="24"/>
        </w:rPr>
        <w:t xml:space="preserve"> ITEM</w:t>
      </w:r>
      <w:r w:rsidR="00CF5D48">
        <w:rPr>
          <w:rFonts w:ascii="細明體" w:eastAsia="細明體" w:cs="細明體"/>
          <w:kern w:val="0"/>
          <w:szCs w:val="24"/>
        </w:rPr>
        <w:t>18</w:t>
      </w:r>
      <w:r>
        <w:rPr>
          <w:rFonts w:ascii="細明體" w:eastAsia="細明體" w:cs="細明體"/>
          <w:color w:val="808080"/>
          <w:kern w:val="0"/>
          <w:szCs w:val="24"/>
        </w:rPr>
        <w:t>=</w:t>
      </w:r>
      <w:r>
        <w:rPr>
          <w:rFonts w:ascii="細明體" w:eastAsia="細明體" w:cs="細明體"/>
          <w:color w:val="FF0000"/>
          <w:kern w:val="0"/>
          <w:szCs w:val="24"/>
        </w:rPr>
        <w:t>'true'</w:t>
      </w:r>
    </w:p>
    <w:p w14:paraId="171D6A14" w14:textId="77777777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14:paraId="5E7B3005" w14:textId="77777777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ITEM12:</w:t>
      </w:r>
      <w:r>
        <w:rPr>
          <w:rFonts w:ascii="細明體" w:eastAsia="細明體" w:cs="細明體" w:hint="eastAsia"/>
          <w:kern w:val="0"/>
          <w:szCs w:val="24"/>
        </w:rPr>
        <w:t>申請日期</w:t>
      </w:r>
    </w:p>
    <w:p w14:paraId="36EE16D8" w14:textId="77777777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ITEM14:</w:t>
      </w:r>
      <w:r>
        <w:rPr>
          <w:rFonts w:ascii="細明體" w:eastAsia="細明體" w:cs="細明體" w:hint="eastAsia"/>
          <w:kern w:val="0"/>
          <w:szCs w:val="24"/>
        </w:rPr>
        <w:t>填表人</w:t>
      </w:r>
      <w:r>
        <w:rPr>
          <w:rFonts w:ascii="細明體" w:eastAsia="細明體" w:cs="細明體"/>
          <w:color w:val="808080"/>
          <w:kern w:val="0"/>
          <w:szCs w:val="24"/>
        </w:rPr>
        <w:t>(</w:t>
      </w:r>
      <w:r>
        <w:rPr>
          <w:rFonts w:ascii="細明體" w:eastAsia="細明體" w:cs="細明體" w:hint="eastAsia"/>
          <w:kern w:val="0"/>
          <w:szCs w:val="24"/>
        </w:rPr>
        <w:t>以此為主</w:t>
      </w:r>
      <w:r>
        <w:rPr>
          <w:rFonts w:ascii="細明體" w:eastAsia="細明體" w:cs="細明體"/>
          <w:color w:val="808080"/>
          <w:kern w:val="0"/>
          <w:szCs w:val="24"/>
        </w:rPr>
        <w:t>)</w:t>
      </w:r>
    </w:p>
    <w:p w14:paraId="66EF2CF1" w14:textId="70F455F6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ITEM</w:t>
      </w:r>
      <w:r w:rsidR="00D656AD">
        <w:rPr>
          <w:rFonts w:ascii="細明體" w:eastAsia="細明體" w:cs="細明體" w:hint="eastAsia"/>
          <w:color w:val="0000FF"/>
          <w:kern w:val="0"/>
          <w:szCs w:val="24"/>
        </w:rPr>
        <w:t>51</w:t>
      </w:r>
      <w:r>
        <w:rPr>
          <w:rFonts w:ascii="細明體" w:eastAsia="細明體" w:cs="細明體"/>
          <w:color w:val="0000FF"/>
          <w:kern w:val="0"/>
          <w:szCs w:val="24"/>
        </w:rPr>
        <w:t>:</w:t>
      </w:r>
      <w:r>
        <w:rPr>
          <w:rFonts w:ascii="細明體" w:eastAsia="細明體" w:cs="細明體" w:hint="eastAsia"/>
          <w:kern w:val="0"/>
          <w:szCs w:val="24"/>
        </w:rPr>
        <w:t>申請人</w:t>
      </w:r>
    </w:p>
    <w:p w14:paraId="009BF68A" w14:textId="3F8707F1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ITEM</w:t>
      </w:r>
      <w:r w:rsidR="00156743">
        <w:rPr>
          <w:rFonts w:ascii="細明體" w:eastAsia="細明體" w:cs="細明體" w:hint="eastAsia"/>
          <w:color w:val="0000FF"/>
          <w:kern w:val="0"/>
          <w:szCs w:val="24"/>
        </w:rPr>
        <w:t>18</w:t>
      </w:r>
      <w:r>
        <w:rPr>
          <w:rFonts w:ascii="細明體" w:eastAsia="細明體" w:cs="細明體"/>
          <w:color w:val="0000FF"/>
          <w:kern w:val="0"/>
          <w:szCs w:val="24"/>
        </w:rPr>
        <w:t>:</w:t>
      </w:r>
      <w:r>
        <w:rPr>
          <w:rFonts w:ascii="細明體" w:eastAsia="細明體" w:cs="細明體" w:hint="eastAsia"/>
          <w:kern w:val="0"/>
          <w:szCs w:val="24"/>
        </w:rPr>
        <w:t>日當</w:t>
      </w:r>
      <w:r>
        <w:rPr>
          <w:rFonts w:ascii="細明體" w:eastAsia="細明體" w:cs="細明體"/>
          <w:color w:val="808080"/>
          <w:kern w:val="0"/>
          <w:szCs w:val="24"/>
        </w:rPr>
        <w:t>(</w:t>
      </w:r>
      <w:r>
        <w:rPr>
          <w:rFonts w:ascii="細明體" w:eastAsia="細明體" w:cs="細明體"/>
          <w:kern w:val="0"/>
          <w:szCs w:val="24"/>
        </w:rPr>
        <w:t>true</w:t>
      </w:r>
      <w:r>
        <w:rPr>
          <w:rFonts w:ascii="細明體" w:eastAsia="細明體" w:cs="細明體"/>
          <w:color w:val="808080"/>
          <w:kern w:val="0"/>
          <w:szCs w:val="24"/>
        </w:rPr>
        <w:t>/</w:t>
      </w:r>
      <w:r>
        <w:rPr>
          <w:rFonts w:ascii="細明體" w:eastAsia="細明體" w:cs="細明體"/>
          <w:kern w:val="0"/>
          <w:szCs w:val="24"/>
        </w:rPr>
        <w:t>false</w:t>
      </w:r>
      <w:r>
        <w:rPr>
          <w:rFonts w:ascii="細明體" w:eastAsia="細明體" w:cs="細明體"/>
          <w:color w:val="808080"/>
          <w:kern w:val="0"/>
          <w:szCs w:val="24"/>
        </w:rPr>
        <w:t>)</w:t>
      </w:r>
    </w:p>
    <w:p w14:paraId="7A4DCF91" w14:textId="77777777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ITEM15:</w:t>
      </w:r>
      <w:r>
        <w:rPr>
          <w:rFonts w:ascii="細明體" w:eastAsia="細明體" w:cs="細明體" w:hint="eastAsia"/>
          <w:kern w:val="0"/>
          <w:szCs w:val="24"/>
        </w:rPr>
        <w:t>總金額</w:t>
      </w:r>
    </w:p>
    <w:p w14:paraId="79D2E282" w14:textId="66826E41" w:rsidR="00035BFC" w:rsidRDefault="00035BFC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ITEM58:</w:t>
      </w:r>
      <w:r w:rsidRPr="00035BFC">
        <w:rPr>
          <w:rFonts w:ascii="細明體" w:eastAsia="細明體" w:cs="細明體" w:hint="eastAsia"/>
          <w:kern w:val="0"/>
          <w:szCs w:val="24"/>
        </w:rPr>
        <w:t>審核後總金額</w:t>
      </w:r>
    </w:p>
    <w:p w14:paraId="13AB998C" w14:textId="323EA5BF" w:rsidR="00F75240" w:rsidRDefault="007B06B6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I</w:t>
      </w:r>
      <w:r>
        <w:rPr>
          <w:rFonts w:ascii="細明體" w:eastAsia="細明體" w:cs="細明體"/>
          <w:kern w:val="0"/>
          <w:szCs w:val="24"/>
        </w:rPr>
        <w:t>TEM57:</w:t>
      </w:r>
      <w:r w:rsidRPr="007B06B6">
        <w:rPr>
          <w:rFonts w:hint="eastAsia"/>
        </w:rPr>
        <w:t xml:space="preserve"> </w:t>
      </w:r>
      <w:r w:rsidRPr="007B06B6">
        <w:rPr>
          <w:rFonts w:ascii="細明體" w:eastAsia="細明體" w:cs="細明體" w:hint="eastAsia"/>
          <w:kern w:val="0"/>
          <w:szCs w:val="24"/>
        </w:rPr>
        <w:t>ERP傳票號碼</w:t>
      </w:r>
    </w:p>
    <w:p w14:paraId="055050B0" w14:textId="79D502C7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lastRenderedPageBreak/>
        <w:t>ITEM</w:t>
      </w:r>
      <w:r w:rsidR="00CF5D48">
        <w:rPr>
          <w:rFonts w:ascii="細明體" w:eastAsia="細明體" w:cs="細明體"/>
          <w:color w:val="0000FF"/>
          <w:kern w:val="0"/>
          <w:szCs w:val="24"/>
        </w:rPr>
        <w:t>75</w:t>
      </w:r>
      <w:r>
        <w:rPr>
          <w:rFonts w:ascii="細明體" w:eastAsia="細明體" w:cs="細明體"/>
          <w:color w:val="0000FF"/>
          <w:kern w:val="0"/>
          <w:szCs w:val="24"/>
        </w:rPr>
        <w:t>:</w:t>
      </w:r>
      <w:r>
        <w:rPr>
          <w:rFonts w:ascii="細明體" w:eastAsia="細明體" w:cs="細明體" w:hint="eastAsia"/>
          <w:kern w:val="0"/>
          <w:szCs w:val="24"/>
        </w:rPr>
        <w:t>已結案</w:t>
      </w:r>
      <w:r>
        <w:rPr>
          <w:rFonts w:ascii="細明體" w:eastAsia="細明體" w:cs="細明體"/>
          <w:color w:val="808080"/>
          <w:kern w:val="0"/>
          <w:szCs w:val="24"/>
        </w:rPr>
        <w:t>(</w:t>
      </w:r>
      <w:r>
        <w:rPr>
          <w:rFonts w:ascii="細明體" w:eastAsia="細明體" w:cs="細明體"/>
          <w:kern w:val="0"/>
          <w:szCs w:val="24"/>
        </w:rPr>
        <w:t>true</w:t>
      </w:r>
      <w:r>
        <w:rPr>
          <w:rFonts w:ascii="細明體" w:eastAsia="細明體" w:cs="細明體"/>
          <w:color w:val="808080"/>
          <w:kern w:val="0"/>
          <w:szCs w:val="24"/>
        </w:rPr>
        <w:t>/</w:t>
      </w:r>
      <w:r>
        <w:rPr>
          <w:rFonts w:ascii="細明體" w:eastAsia="細明體" w:cs="細明體"/>
          <w:kern w:val="0"/>
          <w:szCs w:val="24"/>
        </w:rPr>
        <w:t>false</w:t>
      </w:r>
      <w:r>
        <w:rPr>
          <w:rFonts w:ascii="細明體" w:eastAsia="細明體" w:cs="細明體"/>
          <w:color w:val="808080"/>
          <w:kern w:val="0"/>
          <w:szCs w:val="24"/>
        </w:rPr>
        <w:t>)</w:t>
      </w:r>
    </w:p>
    <w:p w14:paraId="753420CA" w14:textId="0015F992" w:rsidR="00E914C4" w:rsidRDefault="00E914C4" w:rsidP="00E914C4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ITEM</w:t>
      </w:r>
      <w:r w:rsidR="00937ECF">
        <w:rPr>
          <w:rFonts w:ascii="細明體" w:eastAsia="細明體" w:cs="細明體"/>
          <w:color w:val="0000FF"/>
          <w:kern w:val="0"/>
          <w:szCs w:val="24"/>
        </w:rPr>
        <w:t>107</w:t>
      </w:r>
      <w:r>
        <w:rPr>
          <w:rFonts w:ascii="細明體" w:eastAsia="細明體" w:cs="細明體"/>
          <w:color w:val="0000FF"/>
          <w:kern w:val="0"/>
          <w:szCs w:val="24"/>
        </w:rPr>
        <w:t>:</w:t>
      </w:r>
      <w:r w:rsidR="00937ECF">
        <w:rPr>
          <w:rFonts w:ascii="細明體" w:eastAsia="細明體" w:cs="細明體" w:hint="eastAsia"/>
          <w:kern w:val="0"/>
          <w:szCs w:val="24"/>
        </w:rPr>
        <w:t>表單號碼</w:t>
      </w:r>
    </w:p>
    <w:p w14:paraId="66D79A48" w14:textId="77777777" w:rsidR="00494675" w:rsidRDefault="00494675"/>
    <w:p w14:paraId="19C5DCC8" w14:textId="389BF7F7" w:rsidR="00917C01" w:rsidRDefault="00917C01">
      <w:pPr>
        <w:rPr>
          <w:b/>
          <w:bCs/>
          <w:color w:val="FF0000"/>
        </w:rPr>
      </w:pPr>
      <w:r w:rsidRPr="00917C01">
        <w:rPr>
          <w:rFonts w:hint="eastAsia"/>
          <w:b/>
          <w:bCs/>
          <w:color w:val="FF0000"/>
        </w:rPr>
        <w:t>單身資料</w:t>
      </w:r>
      <w:r w:rsidR="004D2AFC">
        <w:rPr>
          <w:rFonts w:hint="eastAsia"/>
          <w:b/>
          <w:bCs/>
          <w:color w:val="FF0000"/>
        </w:rPr>
        <w:t>(</w:t>
      </w:r>
      <w:r w:rsidR="004D2AFC">
        <w:rPr>
          <w:rFonts w:hint="eastAsia"/>
          <w:b/>
          <w:bCs/>
          <w:color w:val="FF0000"/>
        </w:rPr>
        <w:t>日當</w:t>
      </w:r>
      <w:r w:rsidR="004D2AFC">
        <w:rPr>
          <w:rFonts w:hint="eastAsia"/>
          <w:b/>
          <w:bCs/>
          <w:color w:val="FF0000"/>
        </w:rPr>
        <w:t>)</w:t>
      </w:r>
    </w:p>
    <w:p w14:paraId="459E4B62" w14:textId="77777777" w:rsidR="003C3842" w:rsidRDefault="003C3842">
      <w:pPr>
        <w:rPr>
          <w:b/>
          <w:bCs/>
          <w:color w:val="FF0000"/>
        </w:rPr>
      </w:pPr>
    </w:p>
    <w:p w14:paraId="5C530E77" w14:textId="15B4B279" w:rsidR="00917C01" w:rsidRDefault="003C3842">
      <w:pPr>
        <w:rPr>
          <w:rFonts w:ascii="細明體" w:eastAsia="細明體" w:cs="細明體"/>
          <w:kern w:val="0"/>
          <w:szCs w:val="24"/>
        </w:rPr>
      </w:pPr>
      <w:r w:rsidRPr="003C3842">
        <w:rPr>
          <w:rFonts w:ascii="細明體" w:eastAsia="細明體" w:cs="細明體"/>
          <w:kern w:val="0"/>
          <w:szCs w:val="24"/>
        </w:rPr>
        <w:t>select</w:t>
      </w:r>
      <w:r w:rsidR="004D2AFC" w:rsidRPr="003C3842">
        <w:rPr>
          <w:rFonts w:ascii="細明體" w:eastAsia="細明體" w:cs="細明體"/>
          <w:kern w:val="0"/>
          <w:szCs w:val="24"/>
        </w:rPr>
        <w:t xml:space="preserve"> </w:t>
      </w:r>
      <w:r w:rsidR="005F7805">
        <w:rPr>
          <w:rFonts w:ascii="細明體" w:eastAsia="細明體" w:cs="細明體"/>
          <w:kern w:val="0"/>
          <w:szCs w:val="24"/>
        </w:rPr>
        <w:t>ITEM</w:t>
      </w:r>
      <w:proofErr w:type="gramStart"/>
      <w:r w:rsidR="005F7805">
        <w:rPr>
          <w:rFonts w:ascii="細明體" w:eastAsia="細明體" w:cs="細明體"/>
          <w:kern w:val="0"/>
          <w:szCs w:val="24"/>
        </w:rPr>
        <w:t>1,</w:t>
      </w:r>
      <w:r w:rsidR="00FA3B87">
        <w:rPr>
          <w:rFonts w:ascii="細明體" w:eastAsia="細明體" w:cs="細明體" w:hint="eastAsia"/>
          <w:kern w:val="0"/>
          <w:szCs w:val="24"/>
        </w:rPr>
        <w:t>ITEM</w:t>
      </w:r>
      <w:proofErr w:type="gramEnd"/>
      <w:r w:rsidR="00FA3B87">
        <w:rPr>
          <w:rFonts w:ascii="細明體" w:eastAsia="細明體" w:cs="細明體" w:hint="eastAsia"/>
          <w:kern w:val="0"/>
          <w:szCs w:val="24"/>
        </w:rPr>
        <w:t>3,</w:t>
      </w:r>
      <w:r w:rsidR="00FA3B87">
        <w:rPr>
          <w:rFonts w:ascii="細明體" w:eastAsia="細明體" w:cs="細明體"/>
          <w:kern w:val="0"/>
          <w:szCs w:val="24"/>
        </w:rPr>
        <w:t>ITEM14,</w:t>
      </w:r>
      <w:r w:rsidR="005F7805">
        <w:rPr>
          <w:rFonts w:ascii="細明體" w:eastAsia="細明體" w:cs="細明體"/>
          <w:kern w:val="0"/>
          <w:szCs w:val="24"/>
        </w:rPr>
        <w:t xml:space="preserve">ITEM15 </w:t>
      </w:r>
      <w:r w:rsidRPr="003C3842">
        <w:rPr>
          <w:rFonts w:ascii="細明體" w:eastAsia="細明體" w:cs="細明體"/>
          <w:kern w:val="0"/>
          <w:szCs w:val="24"/>
        </w:rPr>
        <w:t>from</w:t>
      </w:r>
      <w:r>
        <w:rPr>
          <w:b/>
          <w:bCs/>
          <w:color w:val="FF0000"/>
        </w:rPr>
        <w:t xml:space="preserve"> </w:t>
      </w:r>
      <w:r w:rsidRPr="003E217F">
        <w:rPr>
          <w:rFonts w:ascii="細明體" w:eastAsia="細明體" w:cs="細明體"/>
          <w:kern w:val="0"/>
          <w:szCs w:val="24"/>
        </w:rPr>
        <w:t>ART00851684549915660</w:t>
      </w:r>
      <w:r>
        <w:rPr>
          <w:rFonts w:ascii="細明體" w:eastAsia="細明體" w:cs="細明體"/>
          <w:kern w:val="0"/>
          <w:szCs w:val="24"/>
        </w:rPr>
        <w:t>ITEM53</w:t>
      </w:r>
    </w:p>
    <w:p w14:paraId="2A2884BA" w14:textId="77777777" w:rsidR="00B73A18" w:rsidRDefault="00B73A18">
      <w:pPr>
        <w:rPr>
          <w:rFonts w:ascii="細明體" w:eastAsia="細明體" w:cs="細明體"/>
          <w:kern w:val="0"/>
          <w:szCs w:val="24"/>
        </w:rPr>
      </w:pPr>
    </w:p>
    <w:p w14:paraId="04F7FDCA" w14:textId="77777777" w:rsidR="00EC71AE" w:rsidRPr="00EC71AE" w:rsidRDefault="00EC71AE" w:rsidP="00EC71AE">
      <w:pPr>
        <w:rPr>
          <w:rFonts w:ascii="細明體" w:eastAsia="細明體" w:cs="細明體" w:hint="eastAsia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日期:ITEM1</w:t>
      </w:r>
    </w:p>
    <w:p w14:paraId="38CFDAAB" w14:textId="77777777" w:rsidR="00EC71AE" w:rsidRPr="00EC71AE" w:rsidRDefault="00EC71AE" w:rsidP="00EC71AE">
      <w:pPr>
        <w:rPr>
          <w:rFonts w:ascii="細明體" w:eastAsia="細明體" w:cs="細明體" w:hint="eastAsia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星期:ITEM13</w:t>
      </w:r>
    </w:p>
    <w:p w14:paraId="19049303" w14:textId="77777777" w:rsidR="00EC71AE" w:rsidRPr="00EC71AE" w:rsidRDefault="00EC71AE" w:rsidP="00EC71AE">
      <w:pPr>
        <w:rPr>
          <w:rFonts w:ascii="細明體" w:eastAsia="細明體" w:cs="細明體" w:hint="eastAsia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摘要:ITEM2</w:t>
      </w:r>
    </w:p>
    <w:p w14:paraId="5F88991A" w14:textId="77777777" w:rsidR="00EC71AE" w:rsidRPr="00EC71AE" w:rsidRDefault="00EC71AE" w:rsidP="00EC71AE">
      <w:pPr>
        <w:rPr>
          <w:rFonts w:ascii="細明體" w:eastAsia="細明體" w:cs="細明體" w:hint="eastAsia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日當:ITEM3</w:t>
      </w:r>
    </w:p>
    <w:p w14:paraId="1666716F" w14:textId="77777777" w:rsidR="00EC71AE" w:rsidRPr="00EC71AE" w:rsidRDefault="00EC71AE" w:rsidP="00EC71AE">
      <w:pPr>
        <w:rPr>
          <w:rFonts w:ascii="細明體" w:eastAsia="細明體" w:cs="細明體" w:hint="eastAsia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※交通費:ITEM4</w:t>
      </w:r>
    </w:p>
    <w:p w14:paraId="731A73E1" w14:textId="77777777" w:rsidR="00EC71AE" w:rsidRPr="00EC71AE" w:rsidRDefault="00EC71AE" w:rsidP="00EC71AE">
      <w:pPr>
        <w:rPr>
          <w:rFonts w:ascii="細明體" w:eastAsia="細明體" w:cs="細明體" w:hint="eastAsia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超里程:ITEM5</w:t>
      </w:r>
    </w:p>
    <w:p w14:paraId="58DC86A8" w14:textId="77777777" w:rsidR="00EC71AE" w:rsidRPr="00EC71AE" w:rsidRDefault="00EC71AE" w:rsidP="00EC71AE">
      <w:pPr>
        <w:rPr>
          <w:rFonts w:ascii="細明體" w:eastAsia="細明體" w:cs="細明體" w:hint="eastAsia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停車費:ITEM6</w:t>
      </w:r>
    </w:p>
    <w:p w14:paraId="1F26C80E" w14:textId="77777777" w:rsidR="00EC71AE" w:rsidRPr="00EC71AE" w:rsidRDefault="00EC71AE" w:rsidP="00EC71AE">
      <w:pPr>
        <w:rPr>
          <w:rFonts w:ascii="細明體" w:eastAsia="細明體" w:cs="細明體" w:hint="eastAsia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過路費:ITEM7</w:t>
      </w:r>
    </w:p>
    <w:p w14:paraId="2DD57F94" w14:textId="77777777" w:rsidR="00EC71AE" w:rsidRPr="00EC71AE" w:rsidRDefault="00EC71AE" w:rsidP="00EC71AE">
      <w:pPr>
        <w:rPr>
          <w:rFonts w:ascii="細明體" w:eastAsia="細明體" w:cs="細明體" w:hint="eastAsia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車票:ITEM8</w:t>
      </w:r>
    </w:p>
    <w:p w14:paraId="728C16F8" w14:textId="77777777" w:rsidR="00EC71AE" w:rsidRPr="00EC71AE" w:rsidRDefault="00EC71AE" w:rsidP="00EC71AE">
      <w:pPr>
        <w:rPr>
          <w:rFonts w:ascii="細明體" w:eastAsia="細明體" w:cs="細明體"/>
          <w:kern w:val="0"/>
          <w:szCs w:val="24"/>
        </w:rPr>
      </w:pPr>
      <w:proofErr w:type="gramStart"/>
      <w:r w:rsidRPr="00EC71AE">
        <w:rPr>
          <w:rFonts w:ascii="細明體" w:eastAsia="細明體" w:cs="細明體"/>
          <w:kern w:val="0"/>
          <w:szCs w:val="24"/>
        </w:rPr>
        <w:t>Taxi:ITEM</w:t>
      </w:r>
      <w:proofErr w:type="gramEnd"/>
      <w:r w:rsidRPr="00EC71AE">
        <w:rPr>
          <w:rFonts w:ascii="細明體" w:eastAsia="細明體" w:cs="細明體"/>
          <w:kern w:val="0"/>
          <w:szCs w:val="24"/>
        </w:rPr>
        <w:t>9</w:t>
      </w:r>
    </w:p>
    <w:p w14:paraId="035A2FDE" w14:textId="77777777" w:rsidR="00EC71AE" w:rsidRPr="00EC71AE" w:rsidRDefault="00EC71AE" w:rsidP="00EC71AE">
      <w:pPr>
        <w:rPr>
          <w:rFonts w:ascii="細明體" w:eastAsia="細明體" w:cs="細明體" w:hint="eastAsia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住宿:ITEM10</w:t>
      </w:r>
    </w:p>
    <w:p w14:paraId="35EB1038" w14:textId="77777777" w:rsidR="00EC71AE" w:rsidRPr="00EC71AE" w:rsidRDefault="00EC71AE" w:rsidP="00EC71AE">
      <w:pPr>
        <w:rPr>
          <w:rFonts w:ascii="細明體" w:eastAsia="細明體" w:cs="細明體" w:hint="eastAsia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其他:ITEM11</w:t>
      </w:r>
    </w:p>
    <w:p w14:paraId="15DA1381" w14:textId="77777777" w:rsidR="00EC71AE" w:rsidRPr="00EC71AE" w:rsidRDefault="00EC71AE" w:rsidP="00EC71AE">
      <w:pPr>
        <w:rPr>
          <w:rFonts w:ascii="細明體" w:eastAsia="細明體" w:cs="細明體" w:hint="eastAsia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※油單:ITEM12</w:t>
      </w:r>
    </w:p>
    <w:p w14:paraId="6A2B0990" w14:textId="77777777" w:rsidR="00EC71AE" w:rsidRPr="00EC71AE" w:rsidRDefault="00EC71AE" w:rsidP="00EC71AE">
      <w:pPr>
        <w:rPr>
          <w:rFonts w:ascii="細明體" w:eastAsia="細明體" w:cs="細明體" w:hint="eastAsia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註記原因:ITEM14</w:t>
      </w:r>
    </w:p>
    <w:p w14:paraId="5312EA65" w14:textId="101AC104" w:rsidR="00992EEA" w:rsidRDefault="00EC71AE" w:rsidP="00EC71AE">
      <w:pPr>
        <w:rPr>
          <w:rFonts w:ascii="細明體" w:eastAsia="細明體" w:cs="細明體"/>
          <w:kern w:val="0"/>
          <w:szCs w:val="24"/>
        </w:rPr>
      </w:pPr>
      <w:r w:rsidRPr="00EC71AE">
        <w:rPr>
          <w:rFonts w:ascii="細明體" w:eastAsia="細明體" w:cs="細明體" w:hint="eastAsia"/>
          <w:kern w:val="0"/>
          <w:szCs w:val="24"/>
        </w:rPr>
        <w:t>加減金額:ITEM15</w:t>
      </w:r>
    </w:p>
    <w:p w14:paraId="28E6CB35" w14:textId="77777777" w:rsidR="00EC71AE" w:rsidRDefault="00EC71AE" w:rsidP="00EC71AE">
      <w:pPr>
        <w:rPr>
          <w:rFonts w:ascii="細明體" w:eastAsia="細明體" w:cs="細明體"/>
          <w:kern w:val="0"/>
          <w:szCs w:val="24"/>
        </w:rPr>
      </w:pPr>
    </w:p>
    <w:p w14:paraId="6551D66B" w14:textId="575175DB" w:rsidR="00992EEA" w:rsidRDefault="00992EEA">
      <w:pPr>
        <w:rPr>
          <w:rFonts w:ascii="細明體" w:eastAsia="細明體" w:cs="細明體"/>
          <w:kern w:val="0"/>
          <w:szCs w:val="24"/>
        </w:rPr>
      </w:pPr>
      <w:proofErr w:type="gramStart"/>
      <w:r>
        <w:rPr>
          <w:rFonts w:ascii="細明體" w:eastAsia="細明體" w:cs="細明體" w:hint="eastAsia"/>
          <w:kern w:val="0"/>
          <w:szCs w:val="24"/>
        </w:rPr>
        <w:t>單頭連結</w:t>
      </w:r>
      <w:proofErr w:type="gramEnd"/>
      <w:r>
        <w:rPr>
          <w:rFonts w:ascii="細明體" w:eastAsia="細明體" w:cs="細明體" w:hint="eastAsia"/>
          <w:kern w:val="0"/>
          <w:szCs w:val="24"/>
        </w:rPr>
        <w:t>單身</w:t>
      </w:r>
      <w:r w:rsidR="00C03810">
        <w:rPr>
          <w:rFonts w:ascii="細明體" w:eastAsia="細明體" w:cs="細明體" w:hint="eastAsia"/>
          <w:kern w:val="0"/>
          <w:szCs w:val="24"/>
        </w:rPr>
        <w:t>SQL:</w:t>
      </w:r>
    </w:p>
    <w:p w14:paraId="72F61A39" w14:textId="77777777" w:rsidR="000029D1" w:rsidRDefault="000029D1">
      <w:pPr>
        <w:rPr>
          <w:rFonts w:ascii="細明體" w:eastAsia="細明體" w:cs="細明體"/>
          <w:kern w:val="0"/>
          <w:szCs w:val="24"/>
        </w:rPr>
      </w:pPr>
    </w:p>
    <w:p w14:paraId="64DFC5F1" w14:textId="77777777" w:rsidR="000029D1" w:rsidRDefault="000029D1" w:rsidP="000029D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select</w:t>
      </w:r>
      <w:r>
        <w:rPr>
          <w:rFonts w:ascii="細明體" w:eastAsia="細明體" w:cs="細明體"/>
          <w:kern w:val="0"/>
          <w:szCs w:val="24"/>
        </w:rPr>
        <w:t xml:space="preserve"> </w:t>
      </w:r>
      <w:proofErr w:type="gramStart"/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</w:t>
      </w:r>
      <w:proofErr w:type="gramEnd"/>
      <w:r>
        <w:rPr>
          <w:rFonts w:ascii="細明體" w:eastAsia="細明體" w:cs="細明體"/>
          <w:kern w:val="0"/>
          <w:szCs w:val="24"/>
        </w:rPr>
        <w:t>14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ITEM51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ITEM15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ITEM12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ITEM58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ITEM57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ITEM107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b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b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ITEM3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b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ITEM14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b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ITEM15</w:t>
      </w:r>
    </w:p>
    <w:p w14:paraId="77B9AA41" w14:textId="77777777" w:rsidR="000029D1" w:rsidRDefault="000029D1" w:rsidP="000029D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kern w:val="0"/>
          <w:szCs w:val="24"/>
        </w:rPr>
        <w:t xml:space="preserve"> </w:t>
      </w:r>
      <w:r>
        <w:rPr>
          <w:rFonts w:ascii="細明體" w:eastAsia="細明體" w:cs="細明體"/>
          <w:color w:val="0000FF"/>
          <w:kern w:val="0"/>
          <w:szCs w:val="24"/>
        </w:rPr>
        <w:t>from</w:t>
      </w:r>
      <w:r>
        <w:rPr>
          <w:rFonts w:ascii="細明體" w:eastAsia="細明體" w:cs="細明體"/>
          <w:kern w:val="0"/>
          <w:szCs w:val="24"/>
        </w:rPr>
        <w:t xml:space="preserve"> ART00851684549915660_INS a </w:t>
      </w:r>
      <w:r>
        <w:rPr>
          <w:rFonts w:ascii="細明體" w:eastAsia="細明體" w:cs="細明體"/>
          <w:color w:val="808080"/>
          <w:kern w:val="0"/>
          <w:szCs w:val="24"/>
        </w:rPr>
        <w:t>left</w:t>
      </w:r>
      <w:r>
        <w:rPr>
          <w:rFonts w:ascii="細明體" w:eastAsia="細明體" w:cs="細明體"/>
          <w:kern w:val="0"/>
          <w:szCs w:val="24"/>
        </w:rPr>
        <w:t xml:space="preserve"> </w:t>
      </w:r>
      <w:r>
        <w:rPr>
          <w:rFonts w:ascii="細明體" w:eastAsia="細明體" w:cs="細明體"/>
          <w:color w:val="808080"/>
          <w:kern w:val="0"/>
          <w:szCs w:val="24"/>
        </w:rPr>
        <w:t>join</w:t>
      </w:r>
      <w:r>
        <w:rPr>
          <w:rFonts w:ascii="細明體" w:eastAsia="細明體" w:cs="細明體"/>
          <w:kern w:val="0"/>
          <w:szCs w:val="24"/>
        </w:rPr>
        <w:t xml:space="preserve"> ART00851684549915660ITEM53 b </w:t>
      </w:r>
      <w:r>
        <w:rPr>
          <w:rFonts w:ascii="細明體" w:eastAsia="細明體" w:cs="細明體"/>
          <w:color w:val="0000FF"/>
          <w:kern w:val="0"/>
          <w:szCs w:val="24"/>
        </w:rPr>
        <w:t>on</w:t>
      </w:r>
      <w:r>
        <w:rPr>
          <w:rFonts w:ascii="細明體" w:eastAsia="細明體" w:cs="細明體"/>
          <w:kern w:val="0"/>
          <w:szCs w:val="24"/>
        </w:rPr>
        <w:t xml:space="preserve"> </w:t>
      </w:r>
      <w:proofErr w:type="spellStart"/>
      <w:proofErr w:type="gramStart"/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INSID</w:t>
      </w:r>
      <w:proofErr w:type="spellEnd"/>
      <w:r>
        <w:rPr>
          <w:rFonts w:ascii="細明體" w:eastAsia="細明體" w:cs="細明體"/>
          <w:color w:val="808080"/>
          <w:kern w:val="0"/>
          <w:szCs w:val="24"/>
        </w:rPr>
        <w:t>=</w:t>
      </w:r>
      <w:proofErr w:type="spellStart"/>
      <w:r>
        <w:rPr>
          <w:rFonts w:ascii="細明體" w:eastAsia="細明體" w:cs="細明體"/>
          <w:kern w:val="0"/>
          <w:szCs w:val="24"/>
        </w:rPr>
        <w:t>b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INSID</w:t>
      </w:r>
      <w:proofErr w:type="spellEnd"/>
      <w:proofErr w:type="gramEnd"/>
    </w:p>
    <w:p w14:paraId="28C57B8C" w14:textId="77777777" w:rsidR="000029D1" w:rsidRDefault="000029D1" w:rsidP="000029D1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where</w:t>
      </w:r>
      <w:r>
        <w:rPr>
          <w:rFonts w:ascii="細明體" w:eastAsia="細明體" w:cs="細明體"/>
          <w:kern w:val="0"/>
          <w:szCs w:val="24"/>
        </w:rPr>
        <w:t xml:space="preserve"> </w:t>
      </w:r>
      <w:proofErr w:type="gramStart"/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</w:t>
      </w:r>
      <w:proofErr w:type="gramEnd"/>
      <w:r>
        <w:rPr>
          <w:rFonts w:ascii="細明體" w:eastAsia="細明體" w:cs="細明體"/>
          <w:kern w:val="0"/>
          <w:szCs w:val="24"/>
        </w:rPr>
        <w:t>75</w:t>
      </w:r>
      <w:r>
        <w:rPr>
          <w:rFonts w:ascii="細明體" w:eastAsia="細明體" w:cs="細明體"/>
          <w:color w:val="808080"/>
          <w:kern w:val="0"/>
          <w:szCs w:val="24"/>
        </w:rPr>
        <w:t>=</w:t>
      </w:r>
      <w:r>
        <w:rPr>
          <w:rFonts w:ascii="細明體" w:eastAsia="細明體" w:cs="細明體"/>
          <w:color w:val="FF0000"/>
          <w:kern w:val="0"/>
          <w:szCs w:val="24"/>
        </w:rPr>
        <w:t>'true'</w:t>
      </w:r>
      <w:r>
        <w:rPr>
          <w:rFonts w:ascii="細明體" w:eastAsia="細明體" w:cs="細明體"/>
          <w:kern w:val="0"/>
          <w:szCs w:val="24"/>
        </w:rPr>
        <w:t xml:space="preserve"> </w:t>
      </w:r>
      <w:r>
        <w:rPr>
          <w:rFonts w:ascii="細明體" w:eastAsia="細明體" w:cs="細明體"/>
          <w:color w:val="808080"/>
          <w:kern w:val="0"/>
          <w:szCs w:val="24"/>
        </w:rPr>
        <w:t>and</w:t>
      </w:r>
      <w:r>
        <w:rPr>
          <w:rFonts w:ascii="細明體" w:eastAsia="細明體" w:cs="細明體"/>
          <w:kern w:val="0"/>
          <w:szCs w:val="24"/>
        </w:rPr>
        <w:t xml:space="preserve"> 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ITEM18</w:t>
      </w:r>
      <w:r>
        <w:rPr>
          <w:rFonts w:ascii="細明體" w:eastAsia="細明體" w:cs="細明體"/>
          <w:color w:val="808080"/>
          <w:kern w:val="0"/>
          <w:szCs w:val="24"/>
        </w:rPr>
        <w:t>=</w:t>
      </w:r>
      <w:r>
        <w:rPr>
          <w:rFonts w:ascii="細明體" w:eastAsia="細明體" w:cs="細明體"/>
          <w:color w:val="FF0000"/>
          <w:kern w:val="0"/>
          <w:szCs w:val="24"/>
        </w:rPr>
        <w:t>'true'</w:t>
      </w:r>
    </w:p>
    <w:p w14:paraId="40766AB3" w14:textId="77777777" w:rsidR="00C03810" w:rsidRDefault="00C03810">
      <w:pPr>
        <w:rPr>
          <w:b/>
          <w:bCs/>
          <w:color w:val="FF0000"/>
        </w:rPr>
      </w:pPr>
    </w:p>
    <w:p w14:paraId="3C316383" w14:textId="54F23BDE" w:rsidR="00F76EA8" w:rsidRDefault="00F76EA8" w:rsidP="00F76EA8">
      <w:pPr>
        <w:rPr>
          <w:rFonts w:ascii="細明體" w:eastAsia="細明體" w:cs="細明體"/>
          <w:kern w:val="0"/>
          <w:szCs w:val="24"/>
        </w:rPr>
      </w:pPr>
      <w:r w:rsidRPr="00917C01">
        <w:rPr>
          <w:rFonts w:hint="eastAsia"/>
          <w:b/>
          <w:bCs/>
          <w:color w:val="FF0000"/>
        </w:rPr>
        <w:t>單身資料</w:t>
      </w: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交際費</w:t>
      </w:r>
      <w:r>
        <w:rPr>
          <w:rFonts w:hint="eastAsia"/>
          <w:b/>
          <w:bCs/>
          <w:color w:val="FF0000"/>
        </w:rPr>
        <w:t>)</w:t>
      </w:r>
    </w:p>
    <w:p w14:paraId="5C0A0EA7" w14:textId="77777777" w:rsidR="00F76EA8" w:rsidRPr="00F76EA8" w:rsidRDefault="00F76EA8" w:rsidP="00F76EA8">
      <w:pPr>
        <w:rPr>
          <w:rFonts w:ascii="細明體" w:eastAsia="細明體" w:cs="細明體" w:hint="eastAsia"/>
          <w:kern w:val="0"/>
          <w:szCs w:val="24"/>
        </w:rPr>
      </w:pPr>
    </w:p>
    <w:p w14:paraId="50B4AA6E" w14:textId="77777777" w:rsidR="002A1B3C" w:rsidRPr="002A1B3C" w:rsidRDefault="002A1B3C" w:rsidP="002A1B3C">
      <w:pPr>
        <w:rPr>
          <w:rFonts w:ascii="細明體" w:eastAsia="細明體" w:cs="細明體" w:hint="eastAsia"/>
          <w:kern w:val="0"/>
          <w:szCs w:val="24"/>
        </w:rPr>
      </w:pPr>
      <w:r w:rsidRPr="002A1B3C">
        <w:rPr>
          <w:rFonts w:ascii="細明體" w:eastAsia="細明體" w:cs="細明體" w:hint="eastAsia"/>
          <w:kern w:val="0"/>
          <w:szCs w:val="24"/>
        </w:rPr>
        <w:t>日期:ITEM1</w:t>
      </w:r>
    </w:p>
    <w:p w14:paraId="3DFB2463" w14:textId="77777777" w:rsidR="002A1B3C" w:rsidRPr="002A1B3C" w:rsidRDefault="002A1B3C" w:rsidP="002A1B3C">
      <w:pPr>
        <w:rPr>
          <w:rFonts w:ascii="細明體" w:eastAsia="細明體" w:cs="細明體" w:hint="eastAsia"/>
          <w:kern w:val="0"/>
          <w:szCs w:val="24"/>
        </w:rPr>
      </w:pPr>
      <w:r w:rsidRPr="002A1B3C">
        <w:rPr>
          <w:rFonts w:ascii="細明體" w:eastAsia="細明體" w:cs="細明體" w:hint="eastAsia"/>
          <w:kern w:val="0"/>
          <w:szCs w:val="24"/>
        </w:rPr>
        <w:t>醫院代號:ITEM2</w:t>
      </w:r>
    </w:p>
    <w:p w14:paraId="66AFCF6A" w14:textId="77777777" w:rsidR="002A1B3C" w:rsidRPr="002A1B3C" w:rsidRDefault="002A1B3C" w:rsidP="002A1B3C">
      <w:pPr>
        <w:rPr>
          <w:rFonts w:ascii="細明體" w:eastAsia="細明體" w:cs="細明體" w:hint="eastAsia"/>
          <w:kern w:val="0"/>
          <w:szCs w:val="24"/>
        </w:rPr>
      </w:pPr>
      <w:r w:rsidRPr="002A1B3C">
        <w:rPr>
          <w:rFonts w:ascii="細明體" w:eastAsia="細明體" w:cs="細明體" w:hint="eastAsia"/>
          <w:kern w:val="0"/>
          <w:szCs w:val="24"/>
        </w:rPr>
        <w:t>醫院:ITEM3</w:t>
      </w:r>
    </w:p>
    <w:p w14:paraId="01B51377" w14:textId="77777777" w:rsidR="002A1B3C" w:rsidRPr="002A1B3C" w:rsidRDefault="002A1B3C" w:rsidP="002A1B3C">
      <w:pPr>
        <w:rPr>
          <w:rFonts w:ascii="細明體" w:eastAsia="細明體" w:cs="細明體" w:hint="eastAsia"/>
          <w:kern w:val="0"/>
          <w:szCs w:val="24"/>
        </w:rPr>
      </w:pPr>
      <w:r w:rsidRPr="002A1B3C">
        <w:rPr>
          <w:rFonts w:ascii="細明體" w:eastAsia="細明體" w:cs="細明體" w:hint="eastAsia"/>
          <w:kern w:val="0"/>
          <w:szCs w:val="24"/>
        </w:rPr>
        <w:t>科別:ITEM4</w:t>
      </w:r>
    </w:p>
    <w:p w14:paraId="1AB87CAC" w14:textId="77777777" w:rsidR="002A1B3C" w:rsidRPr="002A1B3C" w:rsidRDefault="002A1B3C" w:rsidP="002A1B3C">
      <w:pPr>
        <w:rPr>
          <w:rFonts w:ascii="細明體" w:eastAsia="細明體" w:cs="細明體" w:hint="eastAsia"/>
          <w:kern w:val="0"/>
          <w:szCs w:val="24"/>
        </w:rPr>
      </w:pPr>
      <w:r w:rsidRPr="002A1B3C">
        <w:rPr>
          <w:rFonts w:ascii="細明體" w:eastAsia="細明體" w:cs="細明體" w:hint="eastAsia"/>
          <w:kern w:val="0"/>
          <w:szCs w:val="24"/>
        </w:rPr>
        <w:t>代表醫師:ITEM5</w:t>
      </w:r>
    </w:p>
    <w:p w14:paraId="32938E0E" w14:textId="77777777" w:rsidR="002A1B3C" w:rsidRPr="002A1B3C" w:rsidRDefault="002A1B3C" w:rsidP="002A1B3C">
      <w:pPr>
        <w:rPr>
          <w:rFonts w:ascii="細明體" w:eastAsia="細明體" w:cs="細明體" w:hint="eastAsia"/>
          <w:kern w:val="0"/>
          <w:szCs w:val="24"/>
        </w:rPr>
      </w:pPr>
      <w:r w:rsidRPr="002A1B3C">
        <w:rPr>
          <w:rFonts w:ascii="細明體" w:eastAsia="細明體" w:cs="細明體" w:hint="eastAsia"/>
          <w:kern w:val="0"/>
          <w:szCs w:val="24"/>
        </w:rPr>
        <w:t>活動內容:ITEM6</w:t>
      </w:r>
    </w:p>
    <w:p w14:paraId="61BD8913" w14:textId="77777777" w:rsidR="002A1B3C" w:rsidRPr="002A1B3C" w:rsidRDefault="002A1B3C" w:rsidP="002A1B3C">
      <w:pPr>
        <w:rPr>
          <w:rFonts w:ascii="細明體" w:eastAsia="細明體" w:cs="細明體" w:hint="eastAsia"/>
          <w:kern w:val="0"/>
          <w:szCs w:val="24"/>
        </w:rPr>
      </w:pPr>
      <w:r w:rsidRPr="002A1B3C">
        <w:rPr>
          <w:rFonts w:ascii="細明體" w:eastAsia="細明體" w:cs="細明體" w:hint="eastAsia"/>
          <w:kern w:val="0"/>
          <w:szCs w:val="24"/>
        </w:rPr>
        <w:t>費用歸屬:ITEM7</w:t>
      </w:r>
    </w:p>
    <w:p w14:paraId="3F407D83" w14:textId="77777777" w:rsidR="002A1B3C" w:rsidRPr="002A1B3C" w:rsidRDefault="002A1B3C" w:rsidP="002A1B3C">
      <w:pPr>
        <w:rPr>
          <w:rFonts w:ascii="細明體" w:eastAsia="細明體" w:cs="細明體" w:hint="eastAsia"/>
          <w:kern w:val="0"/>
          <w:szCs w:val="24"/>
        </w:rPr>
      </w:pPr>
      <w:r w:rsidRPr="002A1B3C">
        <w:rPr>
          <w:rFonts w:ascii="細明體" w:eastAsia="細明體" w:cs="細明體" w:hint="eastAsia"/>
          <w:kern w:val="0"/>
          <w:szCs w:val="24"/>
        </w:rPr>
        <w:t>交際費:ITEM8</w:t>
      </w:r>
    </w:p>
    <w:p w14:paraId="281BDBBD" w14:textId="77777777" w:rsidR="002A1B3C" w:rsidRPr="002A1B3C" w:rsidRDefault="002A1B3C" w:rsidP="002A1B3C">
      <w:pPr>
        <w:rPr>
          <w:rFonts w:ascii="細明體" w:eastAsia="細明體" w:cs="細明體" w:hint="eastAsia"/>
          <w:kern w:val="0"/>
          <w:szCs w:val="24"/>
        </w:rPr>
      </w:pPr>
      <w:proofErr w:type="gramStart"/>
      <w:r w:rsidRPr="002A1B3C">
        <w:rPr>
          <w:rFonts w:ascii="細明體" w:eastAsia="細明體" w:cs="細明體" w:hint="eastAsia"/>
          <w:kern w:val="0"/>
          <w:szCs w:val="24"/>
        </w:rPr>
        <w:t>販促費</w:t>
      </w:r>
      <w:proofErr w:type="gramEnd"/>
      <w:r w:rsidRPr="002A1B3C">
        <w:rPr>
          <w:rFonts w:ascii="細明體" w:eastAsia="細明體" w:cs="細明體" w:hint="eastAsia"/>
          <w:kern w:val="0"/>
          <w:szCs w:val="24"/>
        </w:rPr>
        <w:t>:ITEM9</w:t>
      </w:r>
    </w:p>
    <w:p w14:paraId="4FC9B0A2" w14:textId="77777777" w:rsidR="002A1B3C" w:rsidRPr="002A1B3C" w:rsidRDefault="002A1B3C" w:rsidP="002A1B3C">
      <w:pPr>
        <w:rPr>
          <w:rFonts w:ascii="細明體" w:eastAsia="細明體" w:cs="細明體" w:hint="eastAsia"/>
          <w:kern w:val="0"/>
          <w:szCs w:val="24"/>
        </w:rPr>
      </w:pPr>
      <w:r w:rsidRPr="002A1B3C">
        <w:rPr>
          <w:rFonts w:ascii="細明體" w:eastAsia="細明體" w:cs="細明體" w:hint="eastAsia"/>
          <w:kern w:val="0"/>
          <w:szCs w:val="24"/>
        </w:rPr>
        <w:t>憑證:ITEM11</w:t>
      </w:r>
    </w:p>
    <w:p w14:paraId="078A21EE" w14:textId="77777777" w:rsidR="002A1B3C" w:rsidRPr="002A1B3C" w:rsidRDefault="002A1B3C" w:rsidP="002A1B3C">
      <w:pPr>
        <w:rPr>
          <w:rFonts w:ascii="細明體" w:eastAsia="細明體" w:cs="細明體" w:hint="eastAsia"/>
          <w:kern w:val="0"/>
          <w:szCs w:val="24"/>
        </w:rPr>
      </w:pPr>
      <w:r w:rsidRPr="002A1B3C">
        <w:rPr>
          <w:rFonts w:ascii="細明體" w:eastAsia="細明體" w:cs="細明體" w:hint="eastAsia"/>
          <w:kern w:val="0"/>
          <w:szCs w:val="24"/>
        </w:rPr>
        <w:t>執行狀況:ITEM10</w:t>
      </w:r>
    </w:p>
    <w:p w14:paraId="59444A3A" w14:textId="77777777" w:rsidR="002A1B3C" w:rsidRPr="002A1B3C" w:rsidRDefault="002A1B3C" w:rsidP="002A1B3C">
      <w:pPr>
        <w:rPr>
          <w:rFonts w:ascii="細明體" w:eastAsia="細明體" w:cs="細明體" w:hint="eastAsia"/>
          <w:kern w:val="0"/>
          <w:szCs w:val="24"/>
        </w:rPr>
      </w:pPr>
      <w:r w:rsidRPr="002A1B3C">
        <w:rPr>
          <w:rFonts w:ascii="細明體" w:eastAsia="細明體" w:cs="細明體" w:hint="eastAsia"/>
          <w:kern w:val="0"/>
          <w:szCs w:val="24"/>
        </w:rPr>
        <w:t>註記原因:ITEM12</w:t>
      </w:r>
    </w:p>
    <w:p w14:paraId="612C4834" w14:textId="2BE077B3" w:rsidR="00F76EA8" w:rsidRDefault="002A1B3C" w:rsidP="002A1B3C">
      <w:pPr>
        <w:rPr>
          <w:rFonts w:ascii="細明體" w:eastAsia="細明體" w:cs="細明體"/>
          <w:kern w:val="0"/>
          <w:szCs w:val="24"/>
        </w:rPr>
      </w:pPr>
      <w:r w:rsidRPr="002A1B3C">
        <w:rPr>
          <w:rFonts w:ascii="細明體" w:eastAsia="細明體" w:cs="細明體" w:hint="eastAsia"/>
          <w:kern w:val="0"/>
          <w:szCs w:val="24"/>
        </w:rPr>
        <w:t>加減金額:ITEM13</w:t>
      </w:r>
    </w:p>
    <w:p w14:paraId="7A55A34A" w14:textId="77777777" w:rsidR="001D5B6F" w:rsidRDefault="001D5B6F" w:rsidP="002A1B3C">
      <w:pPr>
        <w:rPr>
          <w:rFonts w:ascii="細明體" w:eastAsia="細明體" w:cs="細明體"/>
          <w:kern w:val="0"/>
          <w:szCs w:val="24"/>
        </w:rPr>
      </w:pPr>
    </w:p>
    <w:p w14:paraId="35BD5A48" w14:textId="77777777" w:rsidR="001D5B6F" w:rsidRDefault="001D5B6F" w:rsidP="002A1B3C">
      <w:pPr>
        <w:rPr>
          <w:rFonts w:ascii="細明體" w:eastAsia="細明體" w:cs="細明體"/>
          <w:kern w:val="0"/>
          <w:szCs w:val="24"/>
        </w:rPr>
      </w:pPr>
    </w:p>
    <w:p w14:paraId="504A58A8" w14:textId="77777777" w:rsidR="001D5B6F" w:rsidRDefault="001D5B6F" w:rsidP="001D5B6F">
      <w:pPr>
        <w:rPr>
          <w:rFonts w:ascii="細明體" w:eastAsia="細明體" w:cs="細明體"/>
          <w:kern w:val="0"/>
          <w:szCs w:val="24"/>
        </w:rPr>
      </w:pPr>
      <w:proofErr w:type="gramStart"/>
      <w:r>
        <w:rPr>
          <w:rFonts w:ascii="細明體" w:eastAsia="細明體" w:cs="細明體" w:hint="eastAsia"/>
          <w:kern w:val="0"/>
          <w:szCs w:val="24"/>
        </w:rPr>
        <w:t>單頭連結</w:t>
      </w:r>
      <w:proofErr w:type="gramEnd"/>
      <w:r>
        <w:rPr>
          <w:rFonts w:ascii="細明體" w:eastAsia="細明體" w:cs="細明體" w:hint="eastAsia"/>
          <w:kern w:val="0"/>
          <w:szCs w:val="24"/>
        </w:rPr>
        <w:t>單身SQL:</w:t>
      </w:r>
    </w:p>
    <w:p w14:paraId="14A67104" w14:textId="77777777" w:rsidR="001D5B6F" w:rsidRDefault="001D5B6F" w:rsidP="002A1B3C">
      <w:pPr>
        <w:rPr>
          <w:rFonts w:ascii="細明體" w:eastAsia="細明體" w:cs="細明體" w:hint="eastAsia"/>
          <w:kern w:val="0"/>
          <w:szCs w:val="24"/>
        </w:rPr>
      </w:pPr>
    </w:p>
    <w:p w14:paraId="0C899397" w14:textId="77777777" w:rsidR="001D5B6F" w:rsidRDefault="001D5B6F" w:rsidP="001D5B6F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F76EA8">
        <w:rPr>
          <w:rFonts w:ascii="細明體" w:eastAsia="細明體" w:cs="細明體"/>
          <w:kern w:val="0"/>
          <w:szCs w:val="24"/>
        </w:rPr>
        <w:t xml:space="preserve">Select </w:t>
      </w:r>
      <w:proofErr w:type="gramStart"/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</w:t>
      </w:r>
      <w:proofErr w:type="gramEnd"/>
      <w:r>
        <w:rPr>
          <w:rFonts w:ascii="細明體" w:eastAsia="細明體" w:cs="細明體"/>
          <w:kern w:val="0"/>
          <w:szCs w:val="24"/>
        </w:rPr>
        <w:t>14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ITEM51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ITEM15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ITEM12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ITEM58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ITEM57</w:t>
      </w:r>
      <w:r>
        <w:rPr>
          <w:rFonts w:ascii="細明體" w:eastAsia="細明體" w:cs="細明體"/>
          <w:color w:val="808080"/>
          <w:kern w:val="0"/>
          <w:szCs w:val="24"/>
        </w:rPr>
        <w:t>,</w:t>
      </w:r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ITEM107</w:t>
      </w:r>
      <w:r>
        <w:rPr>
          <w:rFonts w:ascii="細明體" w:eastAsia="細明體" w:cs="細明體"/>
          <w:color w:val="808080"/>
          <w:kern w:val="0"/>
          <w:szCs w:val="24"/>
        </w:rPr>
        <w:t>,b.</w:t>
      </w:r>
      <w:r>
        <w:rPr>
          <w:rFonts w:ascii="細明體" w:eastAsia="細明體" w:cs="細明體"/>
          <w:kern w:val="0"/>
          <w:szCs w:val="24"/>
        </w:rPr>
        <w:t>ITEM1,</w:t>
      </w:r>
      <w:r w:rsidRPr="00173B25">
        <w:rPr>
          <w:rFonts w:ascii="細明體" w:eastAsia="細明體" w:cs="細明體"/>
          <w:color w:val="808080"/>
          <w:kern w:val="0"/>
          <w:szCs w:val="24"/>
        </w:rPr>
        <w:t xml:space="preserve"> </w:t>
      </w:r>
      <w:r>
        <w:rPr>
          <w:rFonts w:ascii="細明體" w:eastAsia="細明體" w:cs="細明體"/>
          <w:color w:val="808080"/>
          <w:kern w:val="0"/>
          <w:szCs w:val="24"/>
        </w:rPr>
        <w:t>b.</w:t>
      </w:r>
      <w:r>
        <w:rPr>
          <w:rFonts w:ascii="細明體" w:eastAsia="細明體" w:cs="細明體"/>
          <w:kern w:val="0"/>
          <w:szCs w:val="24"/>
        </w:rPr>
        <w:t>ITEM8,</w:t>
      </w:r>
      <w:r w:rsidRPr="00173B25">
        <w:rPr>
          <w:rFonts w:ascii="細明體" w:eastAsia="細明體" w:cs="細明體"/>
          <w:color w:val="808080"/>
          <w:kern w:val="0"/>
          <w:szCs w:val="24"/>
        </w:rPr>
        <w:t xml:space="preserve"> </w:t>
      </w:r>
      <w:r>
        <w:rPr>
          <w:rFonts w:ascii="細明體" w:eastAsia="細明體" w:cs="細明體"/>
          <w:color w:val="808080"/>
          <w:kern w:val="0"/>
          <w:szCs w:val="24"/>
        </w:rPr>
        <w:t>b.</w:t>
      </w:r>
      <w:r>
        <w:rPr>
          <w:rFonts w:ascii="細明體" w:eastAsia="細明體" w:cs="細明體"/>
          <w:kern w:val="0"/>
          <w:szCs w:val="24"/>
        </w:rPr>
        <w:t>ITEM9,</w:t>
      </w:r>
      <w:r w:rsidRPr="00173B25">
        <w:rPr>
          <w:rFonts w:ascii="細明體" w:eastAsia="細明體" w:cs="細明體"/>
          <w:color w:val="808080"/>
          <w:kern w:val="0"/>
          <w:szCs w:val="24"/>
        </w:rPr>
        <w:t xml:space="preserve"> </w:t>
      </w:r>
      <w:r>
        <w:rPr>
          <w:rFonts w:ascii="細明體" w:eastAsia="細明體" w:cs="細明體"/>
          <w:color w:val="808080"/>
          <w:kern w:val="0"/>
          <w:szCs w:val="24"/>
        </w:rPr>
        <w:t>b.</w:t>
      </w:r>
      <w:r>
        <w:rPr>
          <w:rFonts w:ascii="細明體" w:eastAsia="細明體" w:cs="細明體"/>
          <w:kern w:val="0"/>
          <w:szCs w:val="24"/>
        </w:rPr>
        <w:t xml:space="preserve">ITEM13 </w:t>
      </w:r>
      <w:r>
        <w:rPr>
          <w:rFonts w:ascii="細明體" w:eastAsia="細明體" w:cs="細明體"/>
          <w:color w:val="0000FF"/>
          <w:kern w:val="0"/>
          <w:szCs w:val="24"/>
        </w:rPr>
        <w:t>from</w:t>
      </w:r>
      <w:r>
        <w:rPr>
          <w:rFonts w:ascii="細明體" w:eastAsia="細明體" w:cs="細明體"/>
          <w:kern w:val="0"/>
          <w:szCs w:val="24"/>
        </w:rPr>
        <w:t xml:space="preserve"> ART00851684549915660_INS a </w:t>
      </w:r>
      <w:r>
        <w:rPr>
          <w:rFonts w:ascii="細明體" w:eastAsia="細明體" w:cs="細明體"/>
          <w:color w:val="808080"/>
          <w:kern w:val="0"/>
          <w:szCs w:val="24"/>
        </w:rPr>
        <w:t>left</w:t>
      </w:r>
      <w:r>
        <w:rPr>
          <w:rFonts w:ascii="細明體" w:eastAsia="細明體" w:cs="細明體"/>
          <w:kern w:val="0"/>
          <w:szCs w:val="24"/>
        </w:rPr>
        <w:t xml:space="preserve"> </w:t>
      </w:r>
      <w:r>
        <w:rPr>
          <w:rFonts w:ascii="細明體" w:eastAsia="細明體" w:cs="細明體"/>
          <w:color w:val="808080"/>
          <w:kern w:val="0"/>
          <w:szCs w:val="24"/>
        </w:rPr>
        <w:t>join</w:t>
      </w:r>
      <w:r>
        <w:rPr>
          <w:rFonts w:ascii="細明體" w:eastAsia="細明體" w:cs="細明體"/>
          <w:kern w:val="0"/>
          <w:szCs w:val="24"/>
        </w:rPr>
        <w:t xml:space="preserve"> ART00851684549915660ITEM56 b </w:t>
      </w:r>
      <w:r>
        <w:rPr>
          <w:rFonts w:ascii="細明體" w:eastAsia="細明體" w:cs="細明體"/>
          <w:color w:val="0000FF"/>
          <w:kern w:val="0"/>
          <w:szCs w:val="24"/>
        </w:rPr>
        <w:t>on</w:t>
      </w:r>
      <w:r>
        <w:rPr>
          <w:rFonts w:ascii="細明體" w:eastAsia="細明體" w:cs="細明體"/>
          <w:kern w:val="0"/>
          <w:szCs w:val="24"/>
        </w:rPr>
        <w:t xml:space="preserve"> </w:t>
      </w:r>
      <w:proofErr w:type="spellStart"/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INSID</w:t>
      </w:r>
      <w:proofErr w:type="spellEnd"/>
      <w:r>
        <w:rPr>
          <w:rFonts w:ascii="細明體" w:eastAsia="細明體" w:cs="細明體"/>
          <w:color w:val="808080"/>
          <w:kern w:val="0"/>
          <w:szCs w:val="24"/>
        </w:rPr>
        <w:t>=</w:t>
      </w:r>
      <w:proofErr w:type="spellStart"/>
      <w:r>
        <w:rPr>
          <w:rFonts w:ascii="細明體" w:eastAsia="細明體" w:cs="細明體"/>
          <w:kern w:val="0"/>
          <w:szCs w:val="24"/>
        </w:rPr>
        <w:t>b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INSID</w:t>
      </w:r>
      <w:proofErr w:type="spellEnd"/>
    </w:p>
    <w:p w14:paraId="6B49E2AA" w14:textId="3C18D35F" w:rsidR="001D5B6F" w:rsidRPr="001D5B6F" w:rsidRDefault="001D5B6F" w:rsidP="004073F2">
      <w:pPr>
        <w:autoSpaceDE w:val="0"/>
        <w:autoSpaceDN w:val="0"/>
        <w:adjustRightInd w:val="0"/>
        <w:rPr>
          <w:rFonts w:ascii="細明體" w:eastAsia="細明體" w:cs="細明體" w:hint="eastAsia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Cs w:val="24"/>
        </w:rPr>
        <w:t>where</w:t>
      </w:r>
      <w:r>
        <w:rPr>
          <w:rFonts w:ascii="細明體" w:eastAsia="細明體" w:cs="細明體"/>
          <w:kern w:val="0"/>
          <w:szCs w:val="24"/>
        </w:rPr>
        <w:t xml:space="preserve"> </w:t>
      </w:r>
      <w:proofErr w:type="gramStart"/>
      <w:r>
        <w:rPr>
          <w:rFonts w:ascii="細明體" w:eastAsia="細明體" w:cs="細明體"/>
          <w:kern w:val="0"/>
          <w:szCs w:val="24"/>
        </w:rPr>
        <w:t>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</w:t>
      </w:r>
      <w:proofErr w:type="gramEnd"/>
      <w:r>
        <w:rPr>
          <w:rFonts w:ascii="細明體" w:eastAsia="細明體" w:cs="細明體"/>
          <w:kern w:val="0"/>
          <w:szCs w:val="24"/>
        </w:rPr>
        <w:t>75</w:t>
      </w:r>
      <w:r>
        <w:rPr>
          <w:rFonts w:ascii="細明體" w:eastAsia="細明體" w:cs="細明體"/>
          <w:color w:val="808080"/>
          <w:kern w:val="0"/>
          <w:szCs w:val="24"/>
        </w:rPr>
        <w:t>=</w:t>
      </w:r>
      <w:r>
        <w:rPr>
          <w:rFonts w:ascii="細明體" w:eastAsia="細明體" w:cs="細明體"/>
          <w:color w:val="FF0000"/>
          <w:kern w:val="0"/>
          <w:szCs w:val="24"/>
        </w:rPr>
        <w:t>'true'</w:t>
      </w:r>
      <w:r>
        <w:rPr>
          <w:rFonts w:ascii="細明體" w:eastAsia="細明體" w:cs="細明體"/>
          <w:kern w:val="0"/>
          <w:szCs w:val="24"/>
        </w:rPr>
        <w:t xml:space="preserve"> </w:t>
      </w:r>
      <w:r>
        <w:rPr>
          <w:rFonts w:ascii="細明體" w:eastAsia="細明體" w:cs="細明體"/>
          <w:color w:val="808080"/>
          <w:kern w:val="0"/>
          <w:szCs w:val="24"/>
        </w:rPr>
        <w:t>and</w:t>
      </w:r>
      <w:r>
        <w:rPr>
          <w:rFonts w:ascii="細明體" w:eastAsia="細明體" w:cs="細明體"/>
          <w:kern w:val="0"/>
          <w:szCs w:val="24"/>
        </w:rPr>
        <w:t xml:space="preserve"> a</w:t>
      </w:r>
      <w:r>
        <w:rPr>
          <w:rFonts w:ascii="細明體" w:eastAsia="細明體" w:cs="細明體"/>
          <w:color w:val="808080"/>
          <w:kern w:val="0"/>
          <w:szCs w:val="24"/>
        </w:rPr>
        <w:t>.</w:t>
      </w:r>
      <w:r>
        <w:rPr>
          <w:rFonts w:ascii="細明體" w:eastAsia="細明體" w:cs="細明體"/>
          <w:kern w:val="0"/>
          <w:szCs w:val="24"/>
        </w:rPr>
        <w:t>ITEM18</w:t>
      </w:r>
      <w:r>
        <w:rPr>
          <w:rFonts w:ascii="細明體" w:eastAsia="細明體" w:cs="細明體"/>
          <w:color w:val="808080"/>
          <w:kern w:val="0"/>
          <w:szCs w:val="24"/>
        </w:rPr>
        <w:t>=</w:t>
      </w:r>
      <w:r>
        <w:rPr>
          <w:rFonts w:ascii="細明體" w:eastAsia="細明體" w:cs="細明體"/>
          <w:color w:val="FF0000"/>
          <w:kern w:val="0"/>
          <w:szCs w:val="24"/>
        </w:rPr>
        <w:t>'true'</w:t>
      </w:r>
    </w:p>
    <w:sectPr w:rsidR="001D5B6F" w:rsidRPr="001D5B6F" w:rsidSect="00AA6C7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3951E" w14:textId="77777777" w:rsidR="00AE7A09" w:rsidRDefault="00AE7A09" w:rsidP="00E16F07">
      <w:r>
        <w:separator/>
      </w:r>
    </w:p>
  </w:endnote>
  <w:endnote w:type="continuationSeparator" w:id="0">
    <w:p w14:paraId="6638E57D" w14:textId="77777777" w:rsidR="00AE7A09" w:rsidRDefault="00AE7A09" w:rsidP="00E1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8F9D1" w14:textId="77777777" w:rsidR="00AE7A09" w:rsidRDefault="00AE7A09" w:rsidP="00E16F07">
      <w:r>
        <w:separator/>
      </w:r>
    </w:p>
  </w:footnote>
  <w:footnote w:type="continuationSeparator" w:id="0">
    <w:p w14:paraId="39653504" w14:textId="77777777" w:rsidR="00AE7A09" w:rsidRDefault="00AE7A09" w:rsidP="00E16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C4"/>
    <w:rsid w:val="000029D1"/>
    <w:rsid w:val="00035BFC"/>
    <w:rsid w:val="00156743"/>
    <w:rsid w:val="00173B25"/>
    <w:rsid w:val="001D5B6F"/>
    <w:rsid w:val="00221CAC"/>
    <w:rsid w:val="00256C01"/>
    <w:rsid w:val="00294646"/>
    <w:rsid w:val="002A1B3C"/>
    <w:rsid w:val="003C3842"/>
    <w:rsid w:val="003E217F"/>
    <w:rsid w:val="004073F2"/>
    <w:rsid w:val="00494675"/>
    <w:rsid w:val="004D2AFC"/>
    <w:rsid w:val="005F7805"/>
    <w:rsid w:val="006B62F6"/>
    <w:rsid w:val="006B6899"/>
    <w:rsid w:val="007B06B6"/>
    <w:rsid w:val="00917C01"/>
    <w:rsid w:val="00937ECF"/>
    <w:rsid w:val="00990FD1"/>
    <w:rsid w:val="00992EEA"/>
    <w:rsid w:val="009F262A"/>
    <w:rsid w:val="00AE7A09"/>
    <w:rsid w:val="00B73A18"/>
    <w:rsid w:val="00C03810"/>
    <w:rsid w:val="00CF5D48"/>
    <w:rsid w:val="00D656AD"/>
    <w:rsid w:val="00E16F07"/>
    <w:rsid w:val="00E914C4"/>
    <w:rsid w:val="00EC71AE"/>
    <w:rsid w:val="00F0355F"/>
    <w:rsid w:val="00F75240"/>
    <w:rsid w:val="00F76EA8"/>
    <w:rsid w:val="00FA3B87"/>
    <w:rsid w:val="00FD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9C908"/>
  <w15:chartTrackingRefBased/>
  <w15:docId w15:val="{758A2DB6-7752-4B12-98C7-4EF090CB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6F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6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6F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ERLKING PENG</dc:creator>
  <cp:keywords/>
  <dc:description/>
  <cp:lastModifiedBy>ERLKING PENG</cp:lastModifiedBy>
  <cp:revision>11</cp:revision>
  <dcterms:created xsi:type="dcterms:W3CDTF">2023-10-26T03:06:00Z</dcterms:created>
  <dcterms:modified xsi:type="dcterms:W3CDTF">2023-10-26T03:33:00Z</dcterms:modified>
</cp:coreProperties>
</file>