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4"/>
          <w:szCs w:val="34"/>
        </w:rPr>
        <w:t xml:space="preserve">Topic 6 Assessment – Prompting Frameworks</w:t>
      </w:r>
    </w:p>
    <w:p>
      <w:pPr>
        <w:spacing w:after="400" w:before="0"/>
        <w:jc w:val="center"/>
      </w:pPr>
      <w:r>
        <w:rPr>
          <w:rFonts w:ascii="Arial" w:cs="Arial" w:eastAsia="Arial" w:hAnsi="Arial"/>
          <w:color w:val="666666"/>
          <w:sz w:val="20"/>
          <w:szCs w:val="20"/>
        </w:rPr>
        <w:t xml:space="preserve">RTICFA | ERA | APEX | TASK | CARE | RISE | CASE | ACRE</w:t>
      </w:r>
    </w:p>
    <w:p>
      <w:pPr>
        <w:spacing w:after="80" w:before="280"/>
      </w:pPr>
      <w:r>
        <w:rPr>
          <w:rFonts w:ascii="Arial" w:cs="Arial" w:eastAsia="Arial" w:hAnsi="Arial"/>
          <w:b/>
          <w:bCs/>
          <w:color w:val="2E75B6"/>
          <w:sz w:val="24"/>
          <w:szCs w:val="24"/>
        </w:rPr>
        <w:t xml:space="preserve">Exercise 1 – RTICFA Framework</w:t>
      </w:r>
    </w:p>
    <w:p>
      <w:pPr>
        <w:spacing w:after="40" w:before="140"/>
      </w:pPr>
      <w:r>
        <w:rPr>
          <w:rFonts w:ascii="Arial" w:cs="Arial" w:eastAsia="Arial" w:hAnsi="Arial"/>
          <w:b/>
          <w:bCs/>
          <w:color w:val="333333"/>
          <w:sz w:val="22"/>
          <w:szCs w:val="22"/>
        </w:rPr>
        <w:t xml:space="preserve">Framework: RTICFA (Role, Task, Input, Context, Format, Audience)</w:t>
      </w:r>
    </w:p>
    <w:p>
      <w:pPr>
        <w:spacing w:after="40" w:before="140"/>
      </w:pPr>
      <w:r>
        <w:rPr>
          <w:rFonts w:ascii="Arial" w:cs="Arial" w:eastAsia="Arial" w:hAnsi="Arial"/>
          <w:b/>
          <w:bCs/>
          <w:color w:val="333333"/>
          <w:sz w:val="22"/>
          <w:szCs w:val="22"/>
        </w:rPr>
        <w:t xml:space="preserve">Task: Create a prompt to generate a blog introduction for a productivity app.</w:t>
      </w:r>
    </w:p>
    <w:p>
      <w:pPr>
        <w:spacing w:after="40" w:before="40"/>
      </w:pPr>
      <w:r>
        <w:t xml:space="preserve"/>
      </w:r>
    </w:p>
    <w:p>
      <w:pPr>
        <w:spacing w:after="40" w:before="80"/>
        <w:ind w:left="360"/>
      </w:pPr>
      <w:r>
        <w:rPr>
          <w:rFonts w:ascii="Arial" w:cs="Arial" w:eastAsia="Arial" w:hAnsi="Arial"/>
          <w:b/>
          <w:bCs/>
          <w:color w:val="5B2C8D"/>
          <w:sz w:val="22"/>
          <w:szCs w:val="22"/>
        </w:rPr>
        <w:t xml:space="preserve">Role →</w:t>
      </w:r>
    </w:p>
    <w:p>
      <w:pPr>
        <w:spacing w:after="60" w:before="60"/>
        <w:ind w:left="360"/>
      </w:pPr>
      <w:r>
        <w:rPr>
          <w:rFonts w:ascii="Arial" w:cs="Arial" w:eastAsia="Arial" w:hAnsi="Arial"/>
          <w:b/>
          <w:bCs/>
          <w:color w:val="1E6B3C"/>
          <w:sz w:val="22"/>
          <w:szCs w:val="22"/>
        </w:rPr>
        <w:t xml:space="preserve">You are an experienced content writer who specializes in writing engaging, beginner-friendly blog content for mobile app brands.</w:t>
      </w:r>
    </w:p>
    <w:p>
      <w:pPr>
        <w:spacing w:after="40" w:before="40"/>
      </w:pPr>
      <w:r>
        <w:t xml:space="preserve"/>
      </w:r>
    </w:p>
    <w:p>
      <w:pPr>
        <w:spacing w:after="40" w:before="80"/>
        <w:ind w:left="360"/>
      </w:pPr>
      <w:r>
        <w:rPr>
          <w:rFonts w:ascii="Arial" w:cs="Arial" w:eastAsia="Arial" w:hAnsi="Arial"/>
          <w:b/>
          <w:bCs/>
          <w:color w:val="5B2C8D"/>
          <w:sz w:val="22"/>
          <w:szCs w:val="22"/>
        </w:rPr>
        <w:t xml:space="preserve">Task →</w:t>
      </w:r>
    </w:p>
    <w:p>
      <w:pPr>
        <w:spacing w:after="60" w:before="60"/>
        <w:ind w:left="360"/>
      </w:pPr>
      <w:r>
        <w:rPr>
          <w:rFonts w:ascii="Arial" w:cs="Arial" w:eastAsia="Arial" w:hAnsi="Arial"/>
          <w:b/>
          <w:bCs/>
          <w:color w:val="1E6B3C"/>
          <w:sz w:val="22"/>
          <w:szCs w:val="22"/>
        </w:rPr>
        <w:t xml:space="preserve">Write a compelling blog introduction for a productivity app that manages daily tasks.</w:t>
      </w:r>
    </w:p>
    <w:p>
      <w:pPr>
        <w:spacing w:after="40" w:before="40"/>
      </w:pPr>
      <w:r>
        <w:t xml:space="preserve"/>
      </w:r>
    </w:p>
    <w:p>
      <w:pPr>
        <w:spacing w:after="40" w:before="80"/>
        <w:ind w:left="360"/>
      </w:pPr>
      <w:r>
        <w:rPr>
          <w:rFonts w:ascii="Arial" w:cs="Arial" w:eastAsia="Arial" w:hAnsi="Arial"/>
          <w:b/>
          <w:bCs/>
          <w:color w:val="5B2C8D"/>
          <w:sz w:val="22"/>
          <w:szCs w:val="22"/>
        </w:rPr>
        <w:t xml:space="preserve">Input →</w:t>
      </w:r>
    </w:p>
    <w:p>
      <w:pPr>
        <w:spacing w:after="60" w:before="60"/>
        <w:ind w:left="360"/>
      </w:pPr>
      <w:r>
        <w:rPr>
          <w:rFonts w:ascii="Arial" w:cs="Arial" w:eastAsia="Arial" w:hAnsi="Arial"/>
          <w:b/>
          <w:bCs/>
          <w:color w:val="1E6B3C"/>
          <w:sz w:val="22"/>
          <w:szCs w:val="22"/>
        </w:rPr>
        <w:t xml:space="preserve">The app is called 'DayFlow.' It helps users organize their daily to-do lists, set priorities, track habits, and receive smart reminders. It is available on iOS and Android.</w:t>
      </w:r>
    </w:p>
    <w:p>
      <w:pPr>
        <w:spacing w:after="40" w:before="40"/>
      </w:pPr>
      <w:r>
        <w:t xml:space="preserve"/>
      </w:r>
    </w:p>
    <w:p>
      <w:pPr>
        <w:spacing w:after="40" w:before="80"/>
        <w:ind w:left="360"/>
      </w:pPr>
      <w:r>
        <w:rPr>
          <w:rFonts w:ascii="Arial" w:cs="Arial" w:eastAsia="Arial" w:hAnsi="Arial"/>
          <w:b/>
          <w:bCs/>
          <w:color w:val="5B2C8D"/>
          <w:sz w:val="22"/>
          <w:szCs w:val="22"/>
        </w:rPr>
        <w:t xml:space="preserve">Context →</w:t>
      </w:r>
    </w:p>
    <w:p>
      <w:pPr>
        <w:spacing w:after="60" w:before="60"/>
        <w:ind w:left="360"/>
      </w:pPr>
      <w:r>
        <w:rPr>
          <w:rFonts w:ascii="Arial" w:cs="Arial" w:eastAsia="Arial" w:hAnsi="Arial"/>
          <w:b/>
          <w:bCs/>
          <w:color w:val="1E6B3C"/>
          <w:sz w:val="22"/>
          <w:szCs w:val="22"/>
        </w:rPr>
        <w:t xml:space="preserve">This blog introduction will appear on the brand's official website blog, targeting people who feel overwhelmed by their daily workload and are looking for a simple tool to stay organized.</w:t>
      </w:r>
    </w:p>
    <w:p>
      <w:pPr>
        <w:spacing w:after="40" w:before="40"/>
      </w:pPr>
      <w:r>
        <w:t xml:space="preserve"/>
      </w:r>
    </w:p>
    <w:p>
      <w:pPr>
        <w:spacing w:after="40" w:before="80"/>
        <w:ind w:left="360"/>
      </w:pPr>
      <w:r>
        <w:rPr>
          <w:rFonts w:ascii="Arial" w:cs="Arial" w:eastAsia="Arial" w:hAnsi="Arial"/>
          <w:b/>
          <w:bCs/>
          <w:color w:val="5B2C8D"/>
          <w:sz w:val="22"/>
          <w:szCs w:val="22"/>
        </w:rPr>
        <w:t xml:space="preserve">Format →</w:t>
      </w:r>
    </w:p>
    <w:p>
      <w:pPr>
        <w:spacing w:after="60" w:before="60"/>
        <w:ind w:left="360"/>
      </w:pPr>
      <w:r>
        <w:rPr>
          <w:rFonts w:ascii="Arial" w:cs="Arial" w:eastAsia="Arial" w:hAnsi="Arial"/>
          <w:b/>
          <w:bCs/>
          <w:color w:val="1E6B3C"/>
          <w:sz w:val="22"/>
          <w:szCs w:val="22"/>
        </w:rPr>
        <w:t xml:space="preserve">Write 3 short paragraphs. The first paragraph should open with a relatable problem. The second should introduce the app as the solution. The third should end with a motivating call to action.</w:t>
      </w:r>
    </w:p>
    <w:p>
      <w:pPr>
        <w:spacing w:after="40" w:before="40"/>
      </w:pPr>
      <w:r>
        <w:t xml:space="preserve"/>
      </w:r>
    </w:p>
    <w:p>
      <w:pPr>
        <w:spacing w:after="40" w:before="80"/>
        <w:ind w:left="360"/>
      </w:pPr>
      <w:r>
        <w:rPr>
          <w:rFonts w:ascii="Arial" w:cs="Arial" w:eastAsia="Arial" w:hAnsi="Arial"/>
          <w:b/>
          <w:bCs/>
          <w:color w:val="5B2C8D"/>
          <w:sz w:val="22"/>
          <w:szCs w:val="22"/>
        </w:rPr>
        <w:t xml:space="preserve">Audience →</w:t>
      </w:r>
    </w:p>
    <w:p>
      <w:pPr>
        <w:spacing w:after="60" w:before="60"/>
        <w:ind w:left="360"/>
      </w:pPr>
      <w:r>
        <w:rPr>
          <w:rFonts w:ascii="Arial" w:cs="Arial" w:eastAsia="Arial" w:hAnsi="Arial"/>
          <w:b/>
          <w:bCs/>
          <w:color w:val="1E6B3C"/>
          <w:sz w:val="22"/>
          <w:szCs w:val="22"/>
        </w:rPr>
        <w:t xml:space="preserve">Working professionals and students aged 18–35 who are new to productivity tools and want something simple and effective.</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You are an experienced content writer specializing in beginner-friendly blog content</w:t>
      </w:r>
    </w:p>
    <w:p>
      <w:pPr>
        <w:spacing w:after="40" w:before="40"/>
        <w:ind w:left="720"/>
      </w:pPr>
      <w:r>
        <w:rPr>
          <w:rFonts w:ascii="Courier New" w:cs="Courier New" w:eastAsia="Courier New" w:hAnsi="Courier New"/>
          <w:color w:val="1A1A1A"/>
          <w:sz w:val="20"/>
          <w:szCs w:val="20"/>
        </w:rPr>
        <w:t xml:space="preserve">for mobile app brands. Write a 3-paragraph blog introduction for a productivity app</w:t>
      </w:r>
    </w:p>
    <w:p>
      <w:pPr>
        <w:spacing w:after="40" w:before="40"/>
        <w:ind w:left="720"/>
      </w:pPr>
      <w:r>
        <w:rPr>
          <w:rFonts w:ascii="Courier New" w:cs="Courier New" w:eastAsia="Courier New" w:hAnsi="Courier New"/>
          <w:color w:val="1A1A1A"/>
          <w:sz w:val="20"/>
          <w:szCs w:val="20"/>
        </w:rPr>
        <w:t xml:space="preserve">called DayFlow that helps users organize daily to-do lists, set priorities, track</w:t>
      </w:r>
    </w:p>
    <w:p>
      <w:pPr>
        <w:spacing w:after="40" w:before="40"/>
        <w:ind w:left="720"/>
      </w:pPr>
      <w:r>
        <w:rPr>
          <w:rFonts w:ascii="Courier New" w:cs="Courier New" w:eastAsia="Courier New" w:hAnsi="Courier New"/>
          <w:color w:val="1A1A1A"/>
          <w:sz w:val="20"/>
          <w:szCs w:val="20"/>
        </w:rPr>
        <w:t xml:space="preserve">habits, and receive smart reminders (available on iOS and Android). This will be</w:t>
      </w:r>
    </w:p>
    <w:p>
      <w:pPr>
        <w:spacing w:after="40" w:before="40"/>
        <w:ind w:left="720"/>
      </w:pPr>
      <w:r>
        <w:rPr>
          <w:rFonts w:ascii="Courier New" w:cs="Courier New" w:eastAsia="Courier New" w:hAnsi="Courier New"/>
          <w:color w:val="1A1A1A"/>
          <w:sz w:val="20"/>
          <w:szCs w:val="20"/>
        </w:rPr>
        <w:t xml:space="preserve">published on the brand's website blog for working professionals and students aged</w:t>
      </w:r>
    </w:p>
    <w:p>
      <w:pPr>
        <w:spacing w:after="40" w:before="40"/>
        <w:ind w:left="720"/>
      </w:pPr>
      <w:r>
        <w:rPr>
          <w:rFonts w:ascii="Courier New" w:cs="Courier New" w:eastAsia="Courier New" w:hAnsi="Courier New"/>
          <w:color w:val="1A1A1A"/>
          <w:sz w:val="20"/>
          <w:szCs w:val="20"/>
        </w:rPr>
        <w:t xml:space="preserve">18-35 who feel overwhelmed and want a simple organizational tool. Paragraph 1:</w:t>
      </w:r>
    </w:p>
    <w:p>
      <w:pPr>
        <w:spacing w:after="40" w:before="40"/>
        <w:ind w:left="720"/>
      </w:pPr>
      <w:r>
        <w:rPr>
          <w:rFonts w:ascii="Courier New" w:cs="Courier New" w:eastAsia="Courier New" w:hAnsi="Courier New"/>
          <w:color w:val="1A1A1A"/>
          <w:sz w:val="20"/>
          <w:szCs w:val="20"/>
        </w:rPr>
        <w:t xml:space="preserve">open with a relatable problem. Paragraph 2: introduce DayFlow as the solution.</w:t>
      </w:r>
    </w:p>
    <w:p>
      <w:pPr>
        <w:spacing w:after="40" w:before="40"/>
        <w:ind w:left="720"/>
      </w:pPr>
      <w:r>
        <w:rPr>
          <w:rFonts w:ascii="Courier New" w:cs="Courier New" w:eastAsia="Courier New" w:hAnsi="Courier New"/>
          <w:color w:val="1A1A1A"/>
          <w:sz w:val="20"/>
          <w:szCs w:val="20"/>
        </w:rPr>
        <w:t xml:space="preserve">Paragraph 3: end with a motivating call to action. Keep language simple and engaging.</w:t>
      </w:r>
    </w:p>
    <w:p>
      <w:pPr>
        <w:spacing w:after="40" w:before="40"/>
      </w:pPr>
      <w:r>
        <w:t xml:space="preserve"/>
      </w:r>
    </w:p>
    <w:p>
      <w:pPr>
        <w:spacing w:after="80" w:before="280"/>
      </w:pPr>
      <w:r>
        <w:rPr>
          <w:rFonts w:ascii="Arial" w:cs="Arial" w:eastAsia="Arial" w:hAnsi="Arial"/>
          <w:b/>
          <w:bCs/>
          <w:color w:val="2E75B6"/>
          <w:sz w:val="24"/>
          <w:szCs w:val="24"/>
        </w:rPr>
        <w:t xml:space="preserve">Exercise 2 – ERA Framework</w:t>
      </w:r>
    </w:p>
    <w:p>
      <w:pPr>
        <w:spacing w:after="40" w:before="140"/>
      </w:pPr>
      <w:r>
        <w:rPr>
          <w:rFonts w:ascii="Arial" w:cs="Arial" w:eastAsia="Arial" w:hAnsi="Arial"/>
          <w:b/>
          <w:bCs/>
          <w:color w:val="333333"/>
          <w:sz w:val="22"/>
          <w:szCs w:val="22"/>
        </w:rPr>
        <w:t xml:space="preserve">Framework: ERA (Expectation, Role, Action)</w:t>
      </w:r>
    </w:p>
    <w:p>
      <w:pPr>
        <w:spacing w:after="40" w:before="140"/>
      </w:pPr>
      <w:r>
        <w:rPr>
          <w:rFonts w:ascii="Arial" w:cs="Arial" w:eastAsia="Arial" w:hAnsi="Arial"/>
          <w:b/>
          <w:bCs/>
          <w:color w:val="333333"/>
          <w:sz w:val="22"/>
          <w:szCs w:val="22"/>
        </w:rPr>
        <w:t xml:space="preserve">Task: Create a prompt to write a follow-up email to a client after a meeting.</w:t>
      </w:r>
    </w:p>
    <w:p>
      <w:pPr>
        <w:spacing w:after="40" w:before="40"/>
      </w:pPr>
      <w:r>
        <w:t xml:space="preserve"/>
      </w:r>
    </w:p>
    <w:p>
      <w:pPr>
        <w:spacing w:after="40" w:before="80"/>
        <w:ind w:left="360"/>
      </w:pPr>
      <w:r>
        <w:rPr>
          <w:rFonts w:ascii="Arial" w:cs="Arial" w:eastAsia="Arial" w:hAnsi="Arial"/>
          <w:b/>
          <w:bCs/>
          <w:color w:val="5B2C8D"/>
          <w:sz w:val="22"/>
          <w:szCs w:val="22"/>
        </w:rPr>
        <w:t xml:space="preserve">Expectation →</w:t>
      </w:r>
    </w:p>
    <w:p>
      <w:pPr>
        <w:spacing w:after="60" w:before="60"/>
        <w:ind w:left="360"/>
      </w:pPr>
      <w:r>
        <w:rPr>
          <w:rFonts w:ascii="Arial" w:cs="Arial" w:eastAsia="Arial" w:hAnsi="Arial"/>
          <w:b/>
          <w:bCs/>
          <w:color w:val="1E6B3C"/>
          <w:sz w:val="22"/>
          <w:szCs w:val="22"/>
        </w:rPr>
        <w:t xml:space="preserve">The output should be a polite and professional follow-up email that summarizes the meeting, confirms the next steps agreed upon, and keeps the relationship warm and moving forward.</w:t>
      </w:r>
    </w:p>
    <w:p>
      <w:pPr>
        <w:spacing w:after="40" w:before="40"/>
      </w:pPr>
      <w:r>
        <w:t xml:space="preserve"/>
      </w:r>
    </w:p>
    <w:p>
      <w:pPr>
        <w:spacing w:after="40" w:before="80"/>
        <w:ind w:left="360"/>
      </w:pPr>
      <w:r>
        <w:rPr>
          <w:rFonts w:ascii="Arial" w:cs="Arial" w:eastAsia="Arial" w:hAnsi="Arial"/>
          <w:b/>
          <w:bCs/>
          <w:color w:val="5B2C8D"/>
          <w:sz w:val="22"/>
          <w:szCs w:val="22"/>
        </w:rPr>
        <w:t xml:space="preserve">Role →</w:t>
      </w:r>
    </w:p>
    <w:p>
      <w:pPr>
        <w:spacing w:after="60" w:before="60"/>
        <w:ind w:left="360"/>
      </w:pPr>
      <w:r>
        <w:rPr>
          <w:rFonts w:ascii="Arial" w:cs="Arial" w:eastAsia="Arial" w:hAnsi="Arial"/>
          <w:b/>
          <w:bCs/>
          <w:color w:val="1E6B3C"/>
          <w:sz w:val="22"/>
          <w:szCs w:val="22"/>
        </w:rPr>
        <w:t xml:space="preserve">You are a senior business development executive who values clear, professional communication and long-term client relationships.</w:t>
      </w:r>
    </w:p>
    <w:p>
      <w:pPr>
        <w:spacing w:after="40" w:before="40"/>
      </w:pPr>
      <w:r>
        <w:t xml:space="preserve"/>
      </w:r>
    </w:p>
    <w:p>
      <w:pPr>
        <w:spacing w:after="40" w:before="80"/>
        <w:ind w:left="360"/>
      </w:pPr>
      <w:r>
        <w:rPr>
          <w:rFonts w:ascii="Arial" w:cs="Arial" w:eastAsia="Arial" w:hAnsi="Arial"/>
          <w:b/>
          <w:bCs/>
          <w:color w:val="5B2C8D"/>
          <w:sz w:val="22"/>
          <w:szCs w:val="22"/>
        </w:rPr>
        <w:t xml:space="preserve">Action →</w:t>
      </w:r>
    </w:p>
    <w:p>
      <w:pPr>
        <w:spacing w:after="60" w:before="60"/>
        <w:ind w:left="360"/>
      </w:pPr>
      <w:r>
        <w:rPr>
          <w:rFonts w:ascii="Arial" w:cs="Arial" w:eastAsia="Arial" w:hAnsi="Arial"/>
          <w:b/>
          <w:bCs/>
          <w:color w:val="1E6B3C"/>
          <w:sz w:val="22"/>
          <w:szCs w:val="22"/>
        </w:rPr>
        <w:t xml:space="preserve">Write a follow-up email to a client named Mr. Sharma after a 30-minute product demo meeting held today. The meeting covered our CRM software features. Next steps agreed: client will review the proposal by Friday and schedule a follow-up call next week.</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You are a senior business development executive. Write a polite and professional</w:t>
      </w:r>
    </w:p>
    <w:p>
      <w:pPr>
        <w:spacing w:after="40" w:before="40"/>
        <w:ind w:left="720"/>
      </w:pPr>
      <w:r>
        <w:rPr>
          <w:rFonts w:ascii="Courier New" w:cs="Courier New" w:eastAsia="Courier New" w:hAnsi="Courier New"/>
          <w:color w:val="1A1A1A"/>
          <w:sz w:val="20"/>
          <w:szCs w:val="20"/>
        </w:rPr>
        <w:t xml:space="preserve">follow-up email to a client named Mr. Sharma after a 30-minute product demo meeting</w:t>
      </w:r>
    </w:p>
    <w:p>
      <w:pPr>
        <w:spacing w:after="40" w:before="40"/>
        <w:ind w:left="720"/>
      </w:pPr>
      <w:r>
        <w:rPr>
          <w:rFonts w:ascii="Courier New" w:cs="Courier New" w:eastAsia="Courier New" w:hAnsi="Courier New"/>
          <w:color w:val="1A1A1A"/>
          <w:sz w:val="20"/>
          <w:szCs w:val="20"/>
        </w:rPr>
        <w:t xml:space="preserve">held today covering our CRM software features. The email should: thank him for his</w:t>
      </w:r>
    </w:p>
    <w:p>
      <w:pPr>
        <w:spacing w:after="40" w:before="40"/>
        <w:ind w:left="720"/>
      </w:pPr>
      <w:r>
        <w:rPr>
          <w:rFonts w:ascii="Courier New" w:cs="Courier New" w:eastAsia="Courier New" w:hAnsi="Courier New"/>
          <w:color w:val="1A1A1A"/>
          <w:sz w:val="20"/>
          <w:szCs w:val="20"/>
        </w:rPr>
        <w:t xml:space="preserve">time, briefly recap what was discussed, confirm the next steps (he will review the</w:t>
      </w:r>
    </w:p>
    <w:p>
      <w:pPr>
        <w:spacing w:after="40" w:before="40"/>
        <w:ind w:left="720"/>
      </w:pPr>
      <w:r>
        <w:rPr>
          <w:rFonts w:ascii="Courier New" w:cs="Courier New" w:eastAsia="Courier New" w:hAnsi="Courier New"/>
          <w:color w:val="1A1A1A"/>
          <w:sz w:val="20"/>
          <w:szCs w:val="20"/>
        </w:rPr>
        <w:t xml:space="preserve">proposal by Friday and schedule a follow-up call next week), and close warmly. Keep</w:t>
      </w:r>
    </w:p>
    <w:p>
      <w:pPr>
        <w:spacing w:after="40" w:before="40"/>
        <w:ind w:left="720"/>
      </w:pPr>
      <w:r>
        <w:rPr>
          <w:rFonts w:ascii="Courier New" w:cs="Courier New" w:eastAsia="Courier New" w:hAnsi="Courier New"/>
          <w:color w:val="1A1A1A"/>
          <w:sz w:val="20"/>
          <w:szCs w:val="20"/>
        </w:rPr>
        <w:t xml:space="preserve">it concise — under 150 words. Professional but not stiff.</w:t>
      </w:r>
    </w:p>
    <w:p>
      <w:pPr>
        <w:spacing w:after="40" w:before="40"/>
      </w:pPr>
      <w:r>
        <w:t xml:space="preserve"/>
      </w:r>
    </w:p>
    <w:p>
      <w:pPr>
        <w:spacing w:after="80" w:before="280"/>
      </w:pPr>
      <w:r>
        <w:rPr>
          <w:rFonts w:ascii="Arial" w:cs="Arial" w:eastAsia="Arial" w:hAnsi="Arial"/>
          <w:b/>
          <w:bCs/>
          <w:color w:val="2E75B6"/>
          <w:sz w:val="24"/>
          <w:szCs w:val="24"/>
        </w:rPr>
        <w:t xml:space="preserve">Exercise 3 – APEX Framework</w:t>
      </w:r>
    </w:p>
    <w:p>
      <w:pPr>
        <w:spacing w:after="40" w:before="140"/>
      </w:pPr>
      <w:r>
        <w:rPr>
          <w:rFonts w:ascii="Arial" w:cs="Arial" w:eastAsia="Arial" w:hAnsi="Arial"/>
          <w:b/>
          <w:bCs/>
          <w:color w:val="333333"/>
          <w:sz w:val="22"/>
          <w:szCs w:val="22"/>
        </w:rPr>
        <w:t xml:space="preserve">Framework: APEX (Action, Purpose, Expectation)</w:t>
      </w:r>
    </w:p>
    <w:p>
      <w:pPr>
        <w:spacing w:after="40" w:before="140"/>
      </w:pPr>
      <w:r>
        <w:rPr>
          <w:rFonts w:ascii="Arial" w:cs="Arial" w:eastAsia="Arial" w:hAnsi="Arial"/>
          <w:b/>
          <w:bCs/>
          <w:color w:val="333333"/>
          <w:sz w:val="22"/>
          <w:szCs w:val="22"/>
        </w:rPr>
        <w:t xml:space="preserve">Task: Create a prompt to generate an Instagram post for a new café opening.</w:t>
      </w:r>
    </w:p>
    <w:p>
      <w:pPr>
        <w:spacing w:after="40" w:before="40"/>
      </w:pPr>
      <w:r>
        <w:t xml:space="preserve"/>
      </w:r>
    </w:p>
    <w:p>
      <w:pPr>
        <w:spacing w:after="40" w:before="80"/>
        <w:ind w:left="360"/>
      </w:pPr>
      <w:r>
        <w:rPr>
          <w:rFonts w:ascii="Arial" w:cs="Arial" w:eastAsia="Arial" w:hAnsi="Arial"/>
          <w:b/>
          <w:bCs/>
          <w:color w:val="5B2C8D"/>
          <w:sz w:val="22"/>
          <w:szCs w:val="22"/>
        </w:rPr>
        <w:t xml:space="preserve">Action →</w:t>
      </w:r>
    </w:p>
    <w:p>
      <w:pPr>
        <w:spacing w:after="60" w:before="60"/>
        <w:ind w:left="360"/>
      </w:pPr>
      <w:r>
        <w:rPr>
          <w:rFonts w:ascii="Arial" w:cs="Arial" w:eastAsia="Arial" w:hAnsi="Arial"/>
          <w:b/>
          <w:bCs/>
          <w:color w:val="1E6B3C"/>
          <w:sz w:val="22"/>
          <w:szCs w:val="22"/>
        </w:rPr>
        <w:t xml:space="preserve">Write an Instagram caption for the grand opening of a new café.</w:t>
      </w:r>
    </w:p>
    <w:p>
      <w:pPr>
        <w:spacing w:after="40" w:before="40"/>
      </w:pPr>
      <w:r>
        <w:t xml:space="preserve"/>
      </w:r>
    </w:p>
    <w:p>
      <w:pPr>
        <w:spacing w:after="40" w:before="80"/>
        <w:ind w:left="360"/>
      </w:pPr>
      <w:r>
        <w:rPr>
          <w:rFonts w:ascii="Arial" w:cs="Arial" w:eastAsia="Arial" w:hAnsi="Arial"/>
          <w:b/>
          <w:bCs/>
          <w:color w:val="5B2C8D"/>
          <w:sz w:val="22"/>
          <w:szCs w:val="22"/>
        </w:rPr>
        <w:t xml:space="preserve">Purpose →</w:t>
      </w:r>
    </w:p>
    <w:p>
      <w:pPr>
        <w:spacing w:after="60" w:before="60"/>
        <w:ind w:left="360"/>
      </w:pPr>
      <w:r>
        <w:rPr>
          <w:rFonts w:ascii="Arial" w:cs="Arial" w:eastAsia="Arial" w:hAnsi="Arial"/>
          <w:b/>
          <w:bCs/>
          <w:color w:val="1E6B3C"/>
          <w:sz w:val="22"/>
          <w:szCs w:val="22"/>
        </w:rPr>
        <w:t xml:space="preserve">The purpose is to attract local customers, create excitement around the opening, and drive foot traffic to the café on opening day.</w:t>
      </w:r>
    </w:p>
    <w:p>
      <w:pPr>
        <w:spacing w:after="40" w:before="40"/>
      </w:pPr>
      <w:r>
        <w:t xml:space="preserve"/>
      </w:r>
    </w:p>
    <w:p>
      <w:pPr>
        <w:spacing w:after="40" w:before="80"/>
        <w:ind w:left="360"/>
      </w:pPr>
      <w:r>
        <w:rPr>
          <w:rFonts w:ascii="Arial" w:cs="Arial" w:eastAsia="Arial" w:hAnsi="Arial"/>
          <w:b/>
          <w:bCs/>
          <w:color w:val="5B2C8D"/>
          <w:sz w:val="22"/>
          <w:szCs w:val="22"/>
        </w:rPr>
        <w:t xml:space="preserve">Expectation →</w:t>
      </w:r>
    </w:p>
    <w:p>
      <w:pPr>
        <w:spacing w:after="60" w:before="60"/>
        <w:ind w:left="360"/>
      </w:pPr>
      <w:r>
        <w:rPr>
          <w:rFonts w:ascii="Arial" w:cs="Arial" w:eastAsia="Arial" w:hAnsi="Arial"/>
          <w:b/>
          <w:bCs/>
          <w:color w:val="1E6B3C"/>
          <w:sz w:val="22"/>
          <w:szCs w:val="22"/>
        </w:rPr>
        <w:t xml:space="preserve">The caption should be friendly and promotional in tone, between 60-80 words, include 2-3 relevant emojis, end with a clear call to action inviting people to visit, and include 3-4 relevant hashtags.</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Write an Instagram caption for the grand opening of Brew &amp; Bloom Café in Hyderabad.</w:t>
      </w:r>
    </w:p>
    <w:p>
      <w:pPr>
        <w:spacing w:after="40" w:before="40"/>
        <w:ind w:left="720"/>
      </w:pPr>
      <w:r>
        <w:rPr>
          <w:rFonts w:ascii="Courier New" w:cs="Courier New" w:eastAsia="Courier New" w:hAnsi="Courier New"/>
          <w:color w:val="1A1A1A"/>
          <w:sz w:val="20"/>
          <w:szCs w:val="20"/>
        </w:rPr>
        <w:t xml:space="preserve">The goal is to attract local customers and create excitement about the opening.</w:t>
      </w:r>
    </w:p>
    <w:p>
      <w:pPr>
        <w:spacing w:after="40" w:before="40"/>
        <w:ind w:left="720"/>
      </w:pPr>
      <w:r>
        <w:rPr>
          <w:rFonts w:ascii="Courier New" w:cs="Courier New" w:eastAsia="Courier New" w:hAnsi="Courier New"/>
          <w:color w:val="1A1A1A"/>
          <w:sz w:val="20"/>
          <w:szCs w:val="20"/>
        </w:rPr>
        <w:t xml:space="preserve">The caption should be friendly and promotional, 60-80 words long, include 2-3</w:t>
      </w:r>
    </w:p>
    <w:p>
      <w:pPr>
        <w:spacing w:after="40" w:before="40"/>
        <w:ind w:left="720"/>
      </w:pPr>
      <w:r>
        <w:rPr>
          <w:rFonts w:ascii="Courier New" w:cs="Courier New" w:eastAsia="Courier New" w:hAnsi="Courier New"/>
          <w:color w:val="1A1A1A"/>
          <w:sz w:val="20"/>
          <w:szCs w:val="20"/>
        </w:rPr>
        <w:t xml:space="preserve">emojis, end with a clear call to action inviting people to visit us this weekend,</w:t>
      </w:r>
    </w:p>
    <w:p>
      <w:pPr>
        <w:spacing w:after="40" w:before="40"/>
        <w:ind w:left="720"/>
      </w:pPr>
      <w:r>
        <w:rPr>
          <w:rFonts w:ascii="Courier New" w:cs="Courier New" w:eastAsia="Courier New" w:hAnsi="Courier New"/>
          <w:color w:val="1A1A1A"/>
          <w:sz w:val="20"/>
          <w:szCs w:val="20"/>
        </w:rPr>
        <w:t xml:space="preserve">and close with 3-4 relevant hashtags like #NewCafe #HyderabadEats #GrandOpening.</w:t>
      </w:r>
    </w:p>
    <w:p>
      <w:pPr>
        <w:spacing w:after="40" w:before="40"/>
      </w:pPr>
      <w:r>
        <w:t xml:space="preserve"/>
      </w:r>
    </w:p>
    <w:p>
      <w:pPr>
        <w:spacing w:after="80" w:before="280"/>
      </w:pPr>
      <w:r>
        <w:rPr>
          <w:rFonts w:ascii="Arial" w:cs="Arial" w:eastAsia="Arial" w:hAnsi="Arial"/>
          <w:b/>
          <w:bCs/>
          <w:color w:val="2E75B6"/>
          <w:sz w:val="24"/>
          <w:szCs w:val="24"/>
        </w:rPr>
        <w:t xml:space="preserve">Exercise 4 – TASK Framework</w:t>
      </w:r>
    </w:p>
    <w:p>
      <w:pPr>
        <w:spacing w:after="40" w:before="140"/>
      </w:pPr>
      <w:r>
        <w:rPr>
          <w:rFonts w:ascii="Arial" w:cs="Arial" w:eastAsia="Arial" w:hAnsi="Arial"/>
          <w:b/>
          <w:bCs/>
          <w:color w:val="333333"/>
          <w:sz w:val="22"/>
          <w:szCs w:val="22"/>
        </w:rPr>
        <w:t xml:space="preserve">Framework: TASK (Task, Action, Context)</w:t>
      </w:r>
    </w:p>
    <w:p>
      <w:pPr>
        <w:spacing w:after="40" w:before="140"/>
      </w:pPr>
      <w:r>
        <w:rPr>
          <w:rFonts w:ascii="Arial" w:cs="Arial" w:eastAsia="Arial" w:hAnsi="Arial"/>
          <w:b/>
          <w:bCs/>
          <w:color w:val="333333"/>
          <w:sz w:val="22"/>
          <w:szCs w:val="22"/>
        </w:rPr>
        <w:t xml:space="preserve">Task: Create a prompt to respond to a customer complaint about delayed delivery.</w:t>
      </w:r>
    </w:p>
    <w:p>
      <w:pPr>
        <w:spacing w:after="40" w:before="40"/>
      </w:pPr>
      <w:r>
        <w:t xml:space="preserve"/>
      </w:r>
    </w:p>
    <w:p>
      <w:pPr>
        <w:spacing w:after="40" w:before="80"/>
        <w:ind w:left="360"/>
      </w:pPr>
      <w:r>
        <w:rPr>
          <w:rFonts w:ascii="Arial" w:cs="Arial" w:eastAsia="Arial" w:hAnsi="Arial"/>
          <w:b/>
          <w:bCs/>
          <w:color w:val="5B2C8D"/>
          <w:sz w:val="22"/>
          <w:szCs w:val="22"/>
        </w:rPr>
        <w:t xml:space="preserve">Task →</w:t>
      </w:r>
    </w:p>
    <w:p>
      <w:pPr>
        <w:spacing w:after="60" w:before="60"/>
        <w:ind w:left="360"/>
      </w:pPr>
      <w:r>
        <w:rPr>
          <w:rFonts w:ascii="Arial" w:cs="Arial" w:eastAsia="Arial" w:hAnsi="Arial"/>
          <w:b/>
          <w:bCs/>
          <w:color w:val="1E6B3C"/>
          <w:sz w:val="22"/>
          <w:szCs w:val="22"/>
        </w:rPr>
        <w:t xml:space="preserve">Respond to a customer complaint about a delayed delivery order.</w:t>
      </w:r>
    </w:p>
    <w:p>
      <w:pPr>
        <w:spacing w:after="40" w:before="40"/>
      </w:pPr>
      <w:r>
        <w:t xml:space="preserve"/>
      </w:r>
    </w:p>
    <w:p>
      <w:pPr>
        <w:spacing w:after="40" w:before="80"/>
        <w:ind w:left="360"/>
      </w:pPr>
      <w:r>
        <w:rPr>
          <w:rFonts w:ascii="Arial" w:cs="Arial" w:eastAsia="Arial" w:hAnsi="Arial"/>
          <w:b/>
          <w:bCs/>
          <w:color w:val="5B2C8D"/>
          <w:sz w:val="22"/>
          <w:szCs w:val="22"/>
        </w:rPr>
        <w:t xml:space="preserve">Action →</w:t>
      </w:r>
    </w:p>
    <w:p>
      <w:pPr>
        <w:spacing w:after="60" w:before="60"/>
        <w:ind w:left="360"/>
      </w:pPr>
      <w:r>
        <w:rPr>
          <w:rFonts w:ascii="Arial" w:cs="Arial" w:eastAsia="Arial" w:hAnsi="Arial"/>
          <w:b/>
          <w:bCs/>
          <w:color w:val="1E6B3C"/>
          <w:sz w:val="22"/>
          <w:szCs w:val="22"/>
        </w:rPr>
        <w:t xml:space="preserve">Write a response that apologizes sincerely, acknowledges the frustration, explains the reason for the delay, and provides a clear resolution with a timeline for delivery.</w:t>
      </w:r>
    </w:p>
    <w:p>
      <w:pPr>
        <w:spacing w:after="40" w:before="40"/>
      </w:pPr>
      <w:r>
        <w:t xml:space="preserve"/>
      </w:r>
    </w:p>
    <w:p>
      <w:pPr>
        <w:spacing w:after="40" w:before="80"/>
        <w:ind w:left="360"/>
      </w:pPr>
      <w:r>
        <w:rPr>
          <w:rFonts w:ascii="Arial" w:cs="Arial" w:eastAsia="Arial" w:hAnsi="Arial"/>
          <w:b/>
          <w:bCs/>
          <w:color w:val="5B2C8D"/>
          <w:sz w:val="22"/>
          <w:szCs w:val="22"/>
        </w:rPr>
        <w:t xml:space="preserve">Context →</w:t>
      </w:r>
    </w:p>
    <w:p>
      <w:pPr>
        <w:spacing w:after="60" w:before="60"/>
        <w:ind w:left="360"/>
      </w:pPr>
      <w:r>
        <w:rPr>
          <w:rFonts w:ascii="Arial" w:cs="Arial" w:eastAsia="Arial" w:hAnsi="Arial"/>
          <w:b/>
          <w:bCs/>
          <w:color w:val="1E6B3C"/>
          <w:sz w:val="22"/>
          <w:szCs w:val="22"/>
        </w:rPr>
        <w:t xml:space="preserve">The customer ordered a laptop bag 7 days ago and expected delivery in 3 days. The delay was caused by a warehouse processing backlog during a peak sale period. The customer has sent an angry email and is threatening to cancel the order. The company values customer retention and wants to resolve this without a refund if possible.</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Write a polite, empathetic, and solution-oriented response to an angry customer who</w:t>
      </w:r>
    </w:p>
    <w:p>
      <w:pPr>
        <w:spacing w:after="40" w:before="40"/>
        <w:ind w:left="720"/>
      </w:pPr>
      <w:r>
        <w:rPr>
          <w:rFonts w:ascii="Courier New" w:cs="Courier New" w:eastAsia="Courier New" w:hAnsi="Courier New"/>
          <w:color w:val="1A1A1A"/>
          <w:sz w:val="20"/>
          <w:szCs w:val="20"/>
        </w:rPr>
        <w:t xml:space="preserve">ordered a laptop bag 7 days ago and expected delivery in 3 days. The delay was caused</w:t>
      </w:r>
    </w:p>
    <w:p>
      <w:pPr>
        <w:spacing w:after="40" w:before="40"/>
        <w:ind w:left="720"/>
      </w:pPr>
      <w:r>
        <w:rPr>
          <w:rFonts w:ascii="Courier New" w:cs="Courier New" w:eastAsia="Courier New" w:hAnsi="Courier New"/>
          <w:color w:val="1A1A1A"/>
          <w:sz w:val="20"/>
          <w:szCs w:val="20"/>
        </w:rPr>
        <w:t xml:space="preserve">by a warehouse backlog during peak sale season. The customer is threatening to cancel.</w:t>
      </w:r>
    </w:p>
    <w:p>
      <w:pPr>
        <w:spacing w:after="40" w:before="40"/>
        <w:ind w:left="720"/>
      </w:pPr>
      <w:r>
        <w:rPr>
          <w:rFonts w:ascii="Courier New" w:cs="Courier New" w:eastAsia="Courier New" w:hAnsi="Courier New"/>
          <w:color w:val="1A1A1A"/>
          <w:sz w:val="20"/>
          <w:szCs w:val="20"/>
        </w:rPr>
        <w:t xml:space="preserve">The response should: sincerely apologize, acknowledge their frustration, explain the</w:t>
      </w:r>
    </w:p>
    <w:p>
      <w:pPr>
        <w:spacing w:after="40" w:before="40"/>
        <w:ind w:left="720"/>
      </w:pPr>
      <w:r>
        <w:rPr>
          <w:rFonts w:ascii="Courier New" w:cs="Courier New" w:eastAsia="Courier New" w:hAnsi="Courier New"/>
          <w:color w:val="1A1A1A"/>
          <w:sz w:val="20"/>
          <w:szCs w:val="20"/>
        </w:rPr>
        <w:t xml:space="preserve">delay briefly without making excuses, confirm the new delivery date (within 2 days),</w:t>
      </w:r>
    </w:p>
    <w:p>
      <w:pPr>
        <w:spacing w:after="40" w:before="40"/>
        <w:ind w:left="720"/>
      </w:pPr>
      <w:r>
        <w:rPr>
          <w:rFonts w:ascii="Courier New" w:cs="Courier New" w:eastAsia="Courier New" w:hAnsi="Courier New"/>
          <w:color w:val="1A1A1A"/>
          <w:sz w:val="20"/>
          <w:szCs w:val="20"/>
        </w:rPr>
        <w:t xml:space="preserve">and offer a 10% discount on their next order as goodwill. Professional and warm tone.</w:t>
      </w:r>
    </w:p>
    <w:p>
      <w:pPr>
        <w:spacing w:after="40" w:before="40"/>
      </w:pPr>
      <w:r>
        <w:t xml:space="preserve"/>
      </w:r>
    </w:p>
    <w:p>
      <w:pPr>
        <w:spacing w:after="80" w:before="280"/>
      </w:pPr>
      <w:r>
        <w:rPr>
          <w:rFonts w:ascii="Arial" w:cs="Arial" w:eastAsia="Arial" w:hAnsi="Arial"/>
          <w:b/>
          <w:bCs/>
          <w:color w:val="2E75B6"/>
          <w:sz w:val="24"/>
          <w:szCs w:val="24"/>
        </w:rPr>
        <w:t xml:space="preserve">Exercise 5 – CARE Framework</w:t>
      </w:r>
    </w:p>
    <w:p>
      <w:pPr>
        <w:spacing w:after="40" w:before="140"/>
      </w:pPr>
      <w:r>
        <w:rPr>
          <w:rFonts w:ascii="Arial" w:cs="Arial" w:eastAsia="Arial" w:hAnsi="Arial"/>
          <w:b/>
          <w:bCs/>
          <w:color w:val="333333"/>
          <w:sz w:val="22"/>
          <w:szCs w:val="22"/>
        </w:rPr>
        <w:t xml:space="preserve">Framework: CARE (Context, Action, Result, Example)</w:t>
      </w:r>
    </w:p>
    <w:p>
      <w:pPr>
        <w:spacing w:after="40" w:before="140"/>
      </w:pPr>
      <w:r>
        <w:rPr>
          <w:rFonts w:ascii="Arial" w:cs="Arial" w:eastAsia="Arial" w:hAnsi="Arial"/>
          <w:b/>
          <w:bCs/>
          <w:color w:val="333333"/>
          <w:sz w:val="22"/>
          <w:szCs w:val="22"/>
        </w:rPr>
        <w:t xml:space="preserve">Task: Create a prompt to explain company leave policy to new employees.</w:t>
      </w:r>
    </w:p>
    <w:p>
      <w:pPr>
        <w:spacing w:after="40" w:before="40"/>
      </w:pPr>
      <w:r>
        <w:t xml:space="preserve"/>
      </w:r>
    </w:p>
    <w:p>
      <w:pPr>
        <w:spacing w:after="40" w:before="80"/>
        <w:ind w:left="360"/>
      </w:pPr>
      <w:r>
        <w:rPr>
          <w:rFonts w:ascii="Arial" w:cs="Arial" w:eastAsia="Arial" w:hAnsi="Arial"/>
          <w:b/>
          <w:bCs/>
          <w:color w:val="5B2C8D"/>
          <w:sz w:val="22"/>
          <w:szCs w:val="22"/>
        </w:rPr>
        <w:t xml:space="preserve">Context →</w:t>
      </w:r>
    </w:p>
    <w:p>
      <w:pPr>
        <w:spacing w:after="60" w:before="60"/>
        <w:ind w:left="360"/>
      </w:pPr>
      <w:r>
        <w:rPr>
          <w:rFonts w:ascii="Arial" w:cs="Arial" w:eastAsia="Arial" w:hAnsi="Arial"/>
          <w:b/>
          <w:bCs/>
          <w:color w:val="1E6B3C"/>
          <w:sz w:val="22"/>
          <w:szCs w:val="22"/>
        </w:rPr>
        <w:t xml:space="preserve">New employees joining a mid-sized IT company are unfamiliar with the company's leave policy. They need a simple, jargon-free explanation during onboarding.</w:t>
      </w:r>
    </w:p>
    <w:p>
      <w:pPr>
        <w:spacing w:after="40" w:before="40"/>
      </w:pPr>
      <w:r>
        <w:t xml:space="preserve"/>
      </w:r>
    </w:p>
    <w:p>
      <w:pPr>
        <w:spacing w:after="40" w:before="80"/>
        <w:ind w:left="360"/>
      </w:pPr>
      <w:r>
        <w:rPr>
          <w:rFonts w:ascii="Arial" w:cs="Arial" w:eastAsia="Arial" w:hAnsi="Arial"/>
          <w:b/>
          <w:bCs/>
          <w:color w:val="5B2C8D"/>
          <w:sz w:val="22"/>
          <w:szCs w:val="22"/>
        </w:rPr>
        <w:t xml:space="preserve">Action →</w:t>
      </w:r>
    </w:p>
    <w:p>
      <w:pPr>
        <w:spacing w:after="60" w:before="60"/>
        <w:ind w:left="360"/>
      </w:pPr>
      <w:r>
        <w:rPr>
          <w:rFonts w:ascii="Arial" w:cs="Arial" w:eastAsia="Arial" w:hAnsi="Arial"/>
          <w:b/>
          <w:bCs/>
          <w:color w:val="1E6B3C"/>
          <w:sz w:val="22"/>
          <w:szCs w:val="22"/>
        </w:rPr>
        <w:t xml:space="preserve">Explain the company's leave policy in simple language that a first-day employee can easily understand.</w:t>
      </w:r>
    </w:p>
    <w:p>
      <w:pPr>
        <w:spacing w:after="40" w:before="40"/>
      </w:pPr>
      <w:r>
        <w:t xml:space="preserve"/>
      </w:r>
    </w:p>
    <w:p>
      <w:pPr>
        <w:spacing w:after="40" w:before="80"/>
        <w:ind w:left="360"/>
      </w:pPr>
      <w:r>
        <w:rPr>
          <w:rFonts w:ascii="Arial" w:cs="Arial" w:eastAsia="Arial" w:hAnsi="Arial"/>
          <w:b/>
          <w:bCs/>
          <w:color w:val="5B2C8D"/>
          <w:sz w:val="22"/>
          <w:szCs w:val="22"/>
        </w:rPr>
        <w:t xml:space="preserve">Result →</w:t>
      </w:r>
    </w:p>
    <w:p>
      <w:pPr>
        <w:spacing w:after="60" w:before="60"/>
        <w:ind w:left="360"/>
      </w:pPr>
      <w:r>
        <w:rPr>
          <w:rFonts w:ascii="Arial" w:cs="Arial" w:eastAsia="Arial" w:hAnsi="Arial"/>
          <w:b/>
          <w:bCs/>
          <w:color w:val="1E6B3C"/>
          <w:sz w:val="22"/>
          <w:szCs w:val="22"/>
        </w:rPr>
        <w:t xml:space="preserve">The output should be clear, easy to read, and cover the key leave types — casual leave, sick leave, and annual leave — with the number of days allowed for each. The employee should finish reading and know exactly what to do when they need to take a day off.</w:t>
      </w:r>
    </w:p>
    <w:p>
      <w:pPr>
        <w:spacing w:after="40" w:before="40"/>
      </w:pPr>
      <w:r>
        <w:t xml:space="preserve"/>
      </w:r>
    </w:p>
    <w:p>
      <w:pPr>
        <w:spacing w:after="40" w:before="80"/>
        <w:ind w:left="360"/>
      </w:pPr>
      <w:r>
        <w:rPr>
          <w:rFonts w:ascii="Arial" w:cs="Arial" w:eastAsia="Arial" w:hAnsi="Arial"/>
          <w:b/>
          <w:bCs/>
          <w:color w:val="5B2C8D"/>
          <w:sz w:val="22"/>
          <w:szCs w:val="22"/>
        </w:rPr>
        <w:t xml:space="preserve">Example →</w:t>
      </w:r>
    </w:p>
    <w:p>
      <w:pPr>
        <w:spacing w:after="60" w:before="60"/>
        <w:ind w:left="360"/>
      </w:pPr>
      <w:r>
        <w:rPr>
          <w:rFonts w:ascii="Arial" w:cs="Arial" w:eastAsia="Arial" w:hAnsi="Arial"/>
          <w:b/>
          <w:bCs/>
          <w:color w:val="1E6B3C"/>
          <w:sz w:val="22"/>
          <w:szCs w:val="22"/>
        </w:rPr>
        <w:t xml:space="preserve">Include one practical example such as: 'If you are unwell and cannot come to work, you would apply for a sick leave day through the HR portal by 9 AM on that day.'</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You are an HR executive explaining leave policy to new employees on their first day.</w:t>
      </w:r>
    </w:p>
    <w:p>
      <w:pPr>
        <w:spacing w:after="40" w:before="40"/>
        <w:ind w:left="720"/>
      </w:pPr>
      <w:r>
        <w:rPr>
          <w:rFonts w:ascii="Courier New" w:cs="Courier New" w:eastAsia="Courier New" w:hAnsi="Courier New"/>
          <w:color w:val="1A1A1A"/>
          <w:sz w:val="20"/>
          <w:szCs w:val="20"/>
        </w:rPr>
        <w:t xml:space="preserve">Write a simple, jargon-free explanation of our leave policy covering three types:</w:t>
      </w:r>
    </w:p>
    <w:p>
      <w:pPr>
        <w:spacing w:after="40" w:before="40"/>
        <w:ind w:left="720"/>
      </w:pPr>
      <w:r>
        <w:rPr>
          <w:rFonts w:ascii="Courier New" w:cs="Courier New" w:eastAsia="Courier New" w:hAnsi="Courier New"/>
          <w:color w:val="1A1A1A"/>
          <w:sz w:val="20"/>
          <w:szCs w:val="20"/>
        </w:rPr>
        <w:t xml:space="preserve">casual leave (8 days/year), sick leave (10 days/year), and annual leave (15 days/year).</w:t>
      </w:r>
    </w:p>
    <w:p>
      <w:pPr>
        <w:spacing w:after="40" w:before="40"/>
        <w:ind w:left="720"/>
      </w:pPr>
      <w:r>
        <w:rPr>
          <w:rFonts w:ascii="Courier New" w:cs="Courier New" w:eastAsia="Courier New" w:hAnsi="Courier New"/>
          <w:color w:val="1A1A1A"/>
          <w:sz w:val="20"/>
          <w:szCs w:val="20"/>
        </w:rPr>
        <w:t xml:space="preserve">Explain what each type is for and how to apply. Use easy language a first-day employee</w:t>
      </w:r>
    </w:p>
    <w:p>
      <w:pPr>
        <w:spacing w:after="40" w:before="40"/>
        <w:ind w:left="720"/>
      </w:pPr>
      <w:r>
        <w:rPr>
          <w:rFonts w:ascii="Courier New" w:cs="Courier New" w:eastAsia="Courier New" w:hAnsi="Courier New"/>
          <w:color w:val="1A1A1A"/>
          <w:sz w:val="20"/>
          <w:szCs w:val="20"/>
        </w:rPr>
        <w:t xml:space="preserve">can understand immediately. Include one practical example — such as what a new employee</w:t>
      </w:r>
    </w:p>
    <w:p>
      <w:pPr>
        <w:spacing w:after="40" w:before="40"/>
        <w:ind w:left="720"/>
      </w:pPr>
      <w:r>
        <w:rPr>
          <w:rFonts w:ascii="Courier New" w:cs="Courier New" w:eastAsia="Courier New" w:hAnsi="Courier New"/>
          <w:color w:val="1A1A1A"/>
          <w:sz w:val="20"/>
          <w:szCs w:val="20"/>
        </w:rPr>
        <w:t xml:space="preserve">should do if they wake up sick and cannot come to work. Keep it under 200 words.</w:t>
      </w:r>
    </w:p>
    <w:p>
      <w:pPr>
        <w:spacing w:after="40" w:before="40"/>
      </w:pPr>
      <w:r>
        <w:t xml:space="preserve"/>
      </w:r>
    </w:p>
    <w:p>
      <w:pPr>
        <w:spacing w:after="80" w:before="280"/>
      </w:pPr>
      <w:r>
        <w:rPr>
          <w:rFonts w:ascii="Arial" w:cs="Arial" w:eastAsia="Arial" w:hAnsi="Arial"/>
          <w:b/>
          <w:bCs/>
          <w:color w:val="2E75B6"/>
          <w:sz w:val="24"/>
          <w:szCs w:val="24"/>
        </w:rPr>
        <w:t xml:space="preserve">Exercise 6 – RISE Framework</w:t>
      </w:r>
    </w:p>
    <w:p>
      <w:pPr>
        <w:spacing w:after="40" w:before="140"/>
      </w:pPr>
      <w:r>
        <w:rPr>
          <w:rFonts w:ascii="Arial" w:cs="Arial" w:eastAsia="Arial" w:hAnsi="Arial"/>
          <w:b/>
          <w:bCs/>
          <w:color w:val="333333"/>
          <w:sz w:val="22"/>
          <w:szCs w:val="22"/>
        </w:rPr>
        <w:t xml:space="preserve">Framework: RISE (Role, Input, Steps, Example)</w:t>
      </w:r>
    </w:p>
    <w:p>
      <w:pPr>
        <w:spacing w:after="40" w:before="140"/>
      </w:pPr>
      <w:r>
        <w:rPr>
          <w:rFonts w:ascii="Arial" w:cs="Arial" w:eastAsia="Arial" w:hAnsi="Arial"/>
          <w:b/>
          <w:bCs/>
          <w:color w:val="333333"/>
          <w:sz w:val="22"/>
          <w:szCs w:val="22"/>
        </w:rPr>
        <w:t xml:space="preserve">Task: Create a prompt to explain API to a non-technical audience.</w:t>
      </w:r>
    </w:p>
    <w:p>
      <w:pPr>
        <w:spacing w:after="40" w:before="40"/>
      </w:pPr>
      <w:r>
        <w:t xml:space="preserve"/>
      </w:r>
    </w:p>
    <w:p>
      <w:pPr>
        <w:spacing w:after="40" w:before="80"/>
        <w:ind w:left="360"/>
      </w:pPr>
      <w:r>
        <w:rPr>
          <w:rFonts w:ascii="Arial" w:cs="Arial" w:eastAsia="Arial" w:hAnsi="Arial"/>
          <w:b/>
          <w:bCs/>
          <w:color w:val="5B2C8D"/>
          <w:sz w:val="22"/>
          <w:szCs w:val="22"/>
        </w:rPr>
        <w:t xml:space="preserve">Role →</w:t>
      </w:r>
    </w:p>
    <w:p>
      <w:pPr>
        <w:spacing w:after="60" w:before="60"/>
        <w:ind w:left="360"/>
      </w:pPr>
      <w:r>
        <w:rPr>
          <w:rFonts w:ascii="Arial" w:cs="Arial" w:eastAsia="Arial" w:hAnsi="Arial"/>
          <w:b/>
          <w:bCs/>
          <w:color w:val="1E6B3C"/>
          <w:sz w:val="22"/>
          <w:szCs w:val="22"/>
        </w:rPr>
        <w:t xml:space="preserve">You are a patient and friendly technology trainer who specializes in explaining complex technical concepts to non-technical business professionals.</w:t>
      </w:r>
    </w:p>
    <w:p>
      <w:pPr>
        <w:spacing w:after="40" w:before="40"/>
      </w:pPr>
      <w:r>
        <w:t xml:space="preserve"/>
      </w:r>
    </w:p>
    <w:p>
      <w:pPr>
        <w:spacing w:after="40" w:before="80"/>
        <w:ind w:left="360"/>
      </w:pPr>
      <w:r>
        <w:rPr>
          <w:rFonts w:ascii="Arial" w:cs="Arial" w:eastAsia="Arial" w:hAnsi="Arial"/>
          <w:b/>
          <w:bCs/>
          <w:color w:val="5B2C8D"/>
          <w:sz w:val="22"/>
          <w:szCs w:val="22"/>
        </w:rPr>
        <w:t xml:space="preserve">Input →</w:t>
      </w:r>
    </w:p>
    <w:p>
      <w:pPr>
        <w:spacing w:after="60" w:before="60"/>
        <w:ind w:left="360"/>
      </w:pPr>
      <w:r>
        <w:rPr>
          <w:rFonts w:ascii="Arial" w:cs="Arial" w:eastAsia="Arial" w:hAnsi="Arial"/>
          <w:b/>
          <w:bCs/>
          <w:color w:val="1E6B3C"/>
          <w:sz w:val="22"/>
          <w:szCs w:val="22"/>
        </w:rPr>
        <w:t xml:space="preserve">The topic is: What is an API and how does it work?</w:t>
      </w:r>
    </w:p>
    <w:p>
      <w:pPr>
        <w:spacing w:after="40" w:before="40"/>
      </w:pPr>
      <w:r>
        <w:t xml:space="preserve"/>
      </w:r>
    </w:p>
    <w:p>
      <w:pPr>
        <w:spacing w:after="40" w:before="80"/>
        <w:ind w:left="360"/>
      </w:pPr>
      <w:r>
        <w:rPr>
          <w:rFonts w:ascii="Arial" w:cs="Arial" w:eastAsia="Arial" w:hAnsi="Arial"/>
          <w:b/>
          <w:bCs/>
          <w:color w:val="5B2C8D"/>
          <w:sz w:val="22"/>
          <w:szCs w:val="22"/>
        </w:rPr>
        <w:t xml:space="preserve">Steps →</w:t>
      </w:r>
    </w:p>
    <w:p>
      <w:pPr>
        <w:spacing w:after="60" w:before="60"/>
        <w:ind w:left="360"/>
      </w:pPr>
      <w:r>
        <w:rPr>
          <w:rFonts w:ascii="Arial" w:cs="Arial" w:eastAsia="Arial" w:hAnsi="Arial"/>
          <w:b/>
          <w:bCs/>
          <w:color w:val="1E6B3C"/>
          <w:sz w:val="22"/>
          <w:szCs w:val="22"/>
        </w:rPr>
        <w:t xml:space="preserve">Explain in three logical steps: (1) What an API is in plain language, (2) How it works — what happens when two systems communicate through an API, (3) Why businesses use APIs and what benefit they get.</w:t>
      </w:r>
    </w:p>
    <w:p>
      <w:pPr>
        <w:spacing w:after="40" w:before="40"/>
      </w:pPr>
      <w:r>
        <w:t xml:space="preserve"/>
      </w:r>
    </w:p>
    <w:p>
      <w:pPr>
        <w:spacing w:after="40" w:before="80"/>
        <w:ind w:left="360"/>
      </w:pPr>
      <w:r>
        <w:rPr>
          <w:rFonts w:ascii="Arial" w:cs="Arial" w:eastAsia="Arial" w:hAnsi="Arial"/>
          <w:b/>
          <w:bCs/>
          <w:color w:val="5B2C8D"/>
          <w:sz w:val="22"/>
          <w:szCs w:val="22"/>
        </w:rPr>
        <w:t xml:space="preserve">Example →</w:t>
      </w:r>
    </w:p>
    <w:p>
      <w:pPr>
        <w:spacing w:after="60" w:before="60"/>
        <w:ind w:left="360"/>
      </w:pPr>
      <w:r>
        <w:rPr>
          <w:rFonts w:ascii="Arial" w:cs="Arial" w:eastAsia="Arial" w:hAnsi="Arial"/>
          <w:b/>
          <w:bCs/>
          <w:color w:val="1E6B3C"/>
          <w:sz w:val="22"/>
          <w:szCs w:val="22"/>
        </w:rPr>
        <w:t xml:space="preserve">Include a real-world analogy or example that a non-technical person can immediately relate to — such as a restaurant waiter, a TV remote, or a food delivery app.</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You are a patient technology trainer explaining concepts to non-technical business</w:t>
      </w:r>
    </w:p>
    <w:p>
      <w:pPr>
        <w:spacing w:after="40" w:before="40"/>
        <w:ind w:left="720"/>
      </w:pPr>
      <w:r>
        <w:rPr>
          <w:rFonts w:ascii="Courier New" w:cs="Courier New" w:eastAsia="Courier New" w:hAnsi="Courier New"/>
          <w:color w:val="1A1A1A"/>
          <w:sz w:val="20"/>
          <w:szCs w:val="20"/>
        </w:rPr>
        <w:t xml:space="preserve">professionals. Explain what an API is and how it works in three clear steps:</w:t>
      </w:r>
    </w:p>
    <w:p>
      <w:pPr>
        <w:spacing w:after="40" w:before="40"/>
        <w:ind w:left="720"/>
      </w:pPr>
      <w:r>
        <w:rPr>
          <w:rFonts w:ascii="Courier New" w:cs="Courier New" w:eastAsia="Courier New" w:hAnsi="Courier New"/>
          <w:color w:val="1A1A1A"/>
          <w:sz w:val="20"/>
          <w:szCs w:val="20"/>
        </w:rPr>
        <w:t xml:space="preserve">Step 1 — Define API in plain language (no technical jargon).</w:t>
      </w:r>
    </w:p>
    <w:p>
      <w:pPr>
        <w:spacing w:after="40" w:before="40"/>
        <w:ind w:left="720"/>
      </w:pPr>
      <w:r>
        <w:rPr>
          <w:rFonts w:ascii="Courier New" w:cs="Courier New" w:eastAsia="Courier New" w:hAnsi="Courier New"/>
          <w:color w:val="1A1A1A"/>
          <w:sz w:val="20"/>
          <w:szCs w:val="20"/>
        </w:rPr>
        <w:t xml:space="preserve">Step 2 — Explain how it works when two systems communicate through an API.</w:t>
      </w:r>
    </w:p>
    <w:p>
      <w:pPr>
        <w:spacing w:after="40" w:before="40"/>
        <w:ind w:left="720"/>
      </w:pPr>
      <w:r>
        <w:rPr>
          <w:rFonts w:ascii="Courier New" w:cs="Courier New" w:eastAsia="Courier New" w:hAnsi="Courier New"/>
          <w:color w:val="1A1A1A"/>
          <w:sz w:val="20"/>
          <w:szCs w:val="20"/>
        </w:rPr>
        <w:t xml:space="preserve">Step 3 — Explain why businesses use APIs and what they gain.</w:t>
      </w:r>
    </w:p>
    <w:p>
      <w:pPr>
        <w:spacing w:after="40" w:before="40"/>
        <w:ind w:left="720"/>
      </w:pPr>
      <w:r>
        <w:rPr>
          <w:rFonts w:ascii="Courier New" w:cs="Courier New" w:eastAsia="Courier New" w:hAnsi="Courier New"/>
          <w:color w:val="1A1A1A"/>
          <w:sz w:val="20"/>
          <w:szCs w:val="20"/>
        </w:rPr>
        <w:t xml:space="preserve">Include a real-world analogy a non-technical person can immediately understand,</w:t>
      </w:r>
    </w:p>
    <w:p>
      <w:pPr>
        <w:spacing w:after="40" w:before="40"/>
        <w:ind w:left="720"/>
      </w:pPr>
      <w:r>
        <w:rPr>
          <w:rFonts w:ascii="Courier New" w:cs="Courier New" w:eastAsia="Courier New" w:hAnsi="Courier New"/>
          <w:color w:val="1A1A1A"/>
          <w:sz w:val="20"/>
          <w:szCs w:val="20"/>
        </w:rPr>
        <w:t xml:space="preserve">such as a restaurant waiter taking an order between the customer and the kitchen.</w:t>
      </w:r>
    </w:p>
    <w:p>
      <w:pPr>
        <w:spacing w:after="40" w:before="40"/>
        <w:ind w:left="720"/>
      </w:pPr>
      <w:r>
        <w:rPr>
          <w:rFonts w:ascii="Courier New" w:cs="Courier New" w:eastAsia="Courier New" w:hAnsi="Courier New"/>
          <w:color w:val="1A1A1A"/>
          <w:sz w:val="20"/>
          <w:szCs w:val="20"/>
        </w:rPr>
        <w:t xml:space="preserve">Keep each step to 2-3 sentences. Simple, clear, and friendly tone.</w:t>
      </w:r>
    </w:p>
    <w:p>
      <w:pPr>
        <w:spacing w:after="40" w:before="40"/>
      </w:pPr>
      <w:r>
        <w:t xml:space="preserve"/>
      </w:r>
    </w:p>
    <w:p>
      <w:pPr>
        <w:spacing w:after="80" w:before="280"/>
      </w:pPr>
      <w:r>
        <w:rPr>
          <w:rFonts w:ascii="Arial" w:cs="Arial" w:eastAsia="Arial" w:hAnsi="Arial"/>
          <w:b/>
          <w:bCs/>
          <w:color w:val="2E75B6"/>
          <w:sz w:val="24"/>
          <w:szCs w:val="24"/>
        </w:rPr>
        <w:t xml:space="preserve">Exercise 7 – CASE Framework</w:t>
      </w:r>
    </w:p>
    <w:p>
      <w:pPr>
        <w:spacing w:after="40" w:before="140"/>
      </w:pPr>
      <w:r>
        <w:rPr>
          <w:rFonts w:ascii="Arial" w:cs="Arial" w:eastAsia="Arial" w:hAnsi="Arial"/>
          <w:b/>
          <w:bCs/>
          <w:color w:val="333333"/>
          <w:sz w:val="22"/>
          <w:szCs w:val="22"/>
        </w:rPr>
        <w:t xml:space="preserve">Framework: CASE (Context, Action, Scenario, Example)</w:t>
      </w:r>
    </w:p>
    <w:p>
      <w:pPr>
        <w:spacing w:after="40" w:before="140"/>
      </w:pPr>
      <w:r>
        <w:rPr>
          <w:rFonts w:ascii="Arial" w:cs="Arial" w:eastAsia="Arial" w:hAnsi="Arial"/>
          <w:b/>
          <w:bCs/>
          <w:color w:val="333333"/>
          <w:sz w:val="22"/>
          <w:szCs w:val="22"/>
        </w:rPr>
        <w:t xml:space="preserve">Task: Create a prompt to generate HR interview questions for fresh graduates.</w:t>
      </w:r>
    </w:p>
    <w:p>
      <w:pPr>
        <w:spacing w:after="40" w:before="40"/>
      </w:pPr>
      <w:r>
        <w:t xml:space="preserve"/>
      </w:r>
    </w:p>
    <w:p>
      <w:pPr>
        <w:spacing w:after="40" w:before="80"/>
        <w:ind w:left="360"/>
      </w:pPr>
      <w:r>
        <w:rPr>
          <w:rFonts w:ascii="Arial" w:cs="Arial" w:eastAsia="Arial" w:hAnsi="Arial"/>
          <w:b/>
          <w:bCs/>
          <w:color w:val="5B2C8D"/>
          <w:sz w:val="22"/>
          <w:szCs w:val="22"/>
        </w:rPr>
        <w:t xml:space="preserve">Context →</w:t>
      </w:r>
    </w:p>
    <w:p>
      <w:pPr>
        <w:spacing w:after="60" w:before="60"/>
        <w:ind w:left="360"/>
      </w:pPr>
      <w:r>
        <w:rPr>
          <w:rFonts w:ascii="Arial" w:cs="Arial" w:eastAsia="Arial" w:hAnsi="Arial"/>
          <w:b/>
          <w:bCs/>
          <w:color w:val="1E6B3C"/>
          <w:sz w:val="22"/>
          <w:szCs w:val="22"/>
        </w:rPr>
        <w:t xml:space="preserve">A mid-sized IT services company is hiring fresh graduates for entry-level software testing and business analyst roles. The HR team needs structured interview questions that assess both technical potential and behavioral fit.</w:t>
      </w:r>
    </w:p>
    <w:p>
      <w:pPr>
        <w:spacing w:after="40" w:before="40"/>
      </w:pPr>
      <w:r>
        <w:t xml:space="preserve"/>
      </w:r>
    </w:p>
    <w:p>
      <w:pPr>
        <w:spacing w:after="40" w:before="80"/>
        <w:ind w:left="360"/>
      </w:pPr>
      <w:r>
        <w:rPr>
          <w:rFonts w:ascii="Arial" w:cs="Arial" w:eastAsia="Arial" w:hAnsi="Arial"/>
          <w:b/>
          <w:bCs/>
          <w:color w:val="5B2C8D"/>
          <w:sz w:val="22"/>
          <w:szCs w:val="22"/>
        </w:rPr>
        <w:t xml:space="preserve">Action →</w:t>
      </w:r>
    </w:p>
    <w:p>
      <w:pPr>
        <w:spacing w:after="60" w:before="60"/>
        <w:ind w:left="360"/>
      </w:pPr>
      <w:r>
        <w:rPr>
          <w:rFonts w:ascii="Arial" w:cs="Arial" w:eastAsia="Arial" w:hAnsi="Arial"/>
          <w:b/>
          <w:bCs/>
          <w:color w:val="1E6B3C"/>
          <w:sz w:val="22"/>
          <w:szCs w:val="22"/>
        </w:rPr>
        <w:t xml:space="preserve">Generate a set of interview questions suitable for fresh graduates applying for entry-level IT roles.</w:t>
      </w:r>
    </w:p>
    <w:p>
      <w:pPr>
        <w:spacing w:after="40" w:before="40"/>
      </w:pPr>
      <w:r>
        <w:t xml:space="preserve"/>
      </w:r>
    </w:p>
    <w:p>
      <w:pPr>
        <w:spacing w:after="40" w:before="80"/>
        <w:ind w:left="360"/>
      </w:pPr>
      <w:r>
        <w:rPr>
          <w:rFonts w:ascii="Arial" w:cs="Arial" w:eastAsia="Arial" w:hAnsi="Arial"/>
          <w:b/>
          <w:bCs/>
          <w:color w:val="5B2C8D"/>
          <w:sz w:val="22"/>
          <w:szCs w:val="22"/>
        </w:rPr>
        <w:t xml:space="preserve">Scenario →</w:t>
      </w:r>
    </w:p>
    <w:p>
      <w:pPr>
        <w:spacing w:after="60" w:before="60"/>
        <w:ind w:left="360"/>
      </w:pPr>
      <w:r>
        <w:rPr>
          <w:rFonts w:ascii="Arial" w:cs="Arial" w:eastAsia="Arial" w:hAnsi="Arial"/>
          <w:b/>
          <w:bCs/>
          <w:color w:val="1E6B3C"/>
          <w:sz w:val="22"/>
          <w:szCs w:val="22"/>
        </w:rPr>
        <w:t xml:space="preserve">The candidates have 0-1 years of experience, have recently completed their B.Tech or BCA, and may have done internships. The interview is the first round — a 20-minute HR screening call.</w:t>
      </w:r>
    </w:p>
    <w:p>
      <w:pPr>
        <w:spacing w:after="40" w:before="40"/>
      </w:pPr>
      <w:r>
        <w:t xml:space="preserve"/>
      </w:r>
    </w:p>
    <w:p>
      <w:pPr>
        <w:spacing w:after="40" w:before="80"/>
        <w:ind w:left="360"/>
      </w:pPr>
      <w:r>
        <w:rPr>
          <w:rFonts w:ascii="Arial" w:cs="Arial" w:eastAsia="Arial" w:hAnsi="Arial"/>
          <w:b/>
          <w:bCs/>
          <w:color w:val="5B2C8D"/>
          <w:sz w:val="22"/>
          <w:szCs w:val="22"/>
        </w:rPr>
        <w:t xml:space="preserve">Example →</w:t>
      </w:r>
    </w:p>
    <w:p>
      <w:pPr>
        <w:spacing w:after="60" w:before="60"/>
        <w:ind w:left="360"/>
      </w:pPr>
      <w:r>
        <w:rPr>
          <w:rFonts w:ascii="Arial" w:cs="Arial" w:eastAsia="Arial" w:hAnsi="Arial"/>
          <w:b/>
          <w:bCs/>
          <w:color w:val="1E6B3C"/>
          <w:sz w:val="22"/>
          <w:szCs w:val="22"/>
        </w:rPr>
        <w:t xml:space="preserve">Include a sample question for each category: one technical awareness question, one behavioral question, and one situational question — so the HR interviewer can see the variety expected.</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You are an experienced HR manager at a mid-sized IT company hiring fresh graduates</w:t>
      </w:r>
    </w:p>
    <w:p>
      <w:pPr>
        <w:spacing w:after="40" w:before="40"/>
        <w:ind w:left="720"/>
      </w:pPr>
      <w:r>
        <w:rPr>
          <w:rFonts w:ascii="Courier New" w:cs="Courier New" w:eastAsia="Courier New" w:hAnsi="Courier New"/>
          <w:color w:val="1A1A1A"/>
          <w:sz w:val="20"/>
          <w:szCs w:val="20"/>
        </w:rPr>
        <w:t xml:space="preserve">for entry-level software testing and business analyst roles. Generate 8 interview</w:t>
      </w:r>
    </w:p>
    <w:p>
      <w:pPr>
        <w:spacing w:after="40" w:before="40"/>
        <w:ind w:left="720"/>
      </w:pPr>
      <w:r>
        <w:rPr>
          <w:rFonts w:ascii="Courier New" w:cs="Courier New" w:eastAsia="Courier New" w:hAnsi="Courier New"/>
          <w:color w:val="1A1A1A"/>
          <w:sz w:val="20"/>
          <w:szCs w:val="20"/>
        </w:rPr>
        <w:t xml:space="preserve">questions for a 20-minute HR screening call. The candidates have 0-1 years of</w:t>
      </w:r>
    </w:p>
    <w:p>
      <w:pPr>
        <w:spacing w:after="40" w:before="40"/>
        <w:ind w:left="720"/>
      </w:pPr>
      <w:r>
        <w:rPr>
          <w:rFonts w:ascii="Courier New" w:cs="Courier New" w:eastAsia="Courier New" w:hAnsi="Courier New"/>
          <w:color w:val="1A1A1A"/>
          <w:sz w:val="20"/>
          <w:szCs w:val="20"/>
        </w:rPr>
        <w:t xml:space="preserve">experience and have recently completed B.Tech or BCA. Include a mix of: 3 behavioral</w:t>
      </w:r>
    </w:p>
    <w:p>
      <w:pPr>
        <w:spacing w:after="40" w:before="40"/>
        <w:ind w:left="720"/>
      </w:pPr>
      <w:r>
        <w:rPr>
          <w:rFonts w:ascii="Courier New" w:cs="Courier New" w:eastAsia="Courier New" w:hAnsi="Courier New"/>
          <w:color w:val="1A1A1A"/>
          <w:sz w:val="20"/>
          <w:szCs w:val="20"/>
        </w:rPr>
        <w:t xml:space="preserve">questions (e.g. teamwork, handling pressure), 3 technical awareness questions</w:t>
      </w:r>
    </w:p>
    <w:p>
      <w:pPr>
        <w:spacing w:after="40" w:before="40"/>
        <w:ind w:left="720"/>
      </w:pPr>
      <w:r>
        <w:rPr>
          <w:rFonts w:ascii="Courier New" w:cs="Courier New" w:eastAsia="Courier New" w:hAnsi="Courier New"/>
          <w:color w:val="1A1A1A"/>
          <w:sz w:val="20"/>
          <w:szCs w:val="20"/>
        </w:rPr>
        <w:t xml:space="preserve">(e.g. basic software concepts, tools), and 2 situational questions (e.g. how would</w:t>
      </w:r>
    </w:p>
    <w:p>
      <w:pPr>
        <w:spacing w:after="40" w:before="40"/>
        <w:ind w:left="720"/>
      </w:pPr>
      <w:r>
        <w:rPr>
          <w:rFonts w:ascii="Courier New" w:cs="Courier New" w:eastAsia="Courier New" w:hAnsi="Courier New"/>
          <w:color w:val="1A1A1A"/>
          <w:sz w:val="20"/>
          <w:szCs w:val="20"/>
        </w:rPr>
        <w:t xml:space="preserve">you handle a missed deadline). Provide one sample answer format after each question.</w:t>
      </w:r>
    </w:p>
    <w:p>
      <w:pPr>
        <w:spacing w:after="40" w:before="40"/>
      </w:pPr>
      <w:r>
        <w:t xml:space="preserve"/>
      </w:r>
    </w:p>
    <w:p>
      <w:pPr>
        <w:spacing w:after="80" w:before="280"/>
      </w:pPr>
      <w:r>
        <w:rPr>
          <w:rFonts w:ascii="Arial" w:cs="Arial" w:eastAsia="Arial" w:hAnsi="Arial"/>
          <w:b/>
          <w:bCs/>
          <w:color w:val="2E75B6"/>
          <w:sz w:val="24"/>
          <w:szCs w:val="24"/>
        </w:rPr>
        <w:t xml:space="preserve">Exercise 8 – ACRE Framework</w:t>
      </w:r>
    </w:p>
    <w:p>
      <w:pPr>
        <w:spacing w:after="40" w:before="140"/>
      </w:pPr>
      <w:r>
        <w:rPr>
          <w:rFonts w:ascii="Arial" w:cs="Arial" w:eastAsia="Arial" w:hAnsi="Arial"/>
          <w:b/>
          <w:bCs/>
          <w:color w:val="333333"/>
          <w:sz w:val="22"/>
          <w:szCs w:val="22"/>
        </w:rPr>
        <w:t xml:space="preserve">Framework: ACRE (Audience, Context, Request, Example)</w:t>
      </w:r>
    </w:p>
    <w:p>
      <w:pPr>
        <w:spacing w:after="40" w:before="140"/>
      </w:pPr>
      <w:r>
        <w:rPr>
          <w:rFonts w:ascii="Arial" w:cs="Arial" w:eastAsia="Arial" w:hAnsi="Arial"/>
          <w:b/>
          <w:bCs/>
          <w:color w:val="333333"/>
          <w:sz w:val="22"/>
          <w:szCs w:val="22"/>
        </w:rPr>
        <w:t xml:space="preserve">Task: Create a prompt to announce a company holiday to employees.</w:t>
      </w:r>
    </w:p>
    <w:p>
      <w:pPr>
        <w:spacing w:after="40" w:before="40"/>
      </w:pPr>
      <w:r>
        <w:t xml:space="preserve"/>
      </w:r>
    </w:p>
    <w:p>
      <w:pPr>
        <w:spacing w:after="40" w:before="80"/>
        <w:ind w:left="360"/>
      </w:pPr>
      <w:r>
        <w:rPr>
          <w:rFonts w:ascii="Arial" w:cs="Arial" w:eastAsia="Arial" w:hAnsi="Arial"/>
          <w:b/>
          <w:bCs/>
          <w:color w:val="5B2C8D"/>
          <w:sz w:val="22"/>
          <w:szCs w:val="22"/>
        </w:rPr>
        <w:t xml:space="preserve">Audience →</w:t>
      </w:r>
    </w:p>
    <w:p>
      <w:pPr>
        <w:spacing w:after="60" w:before="60"/>
        <w:ind w:left="360"/>
      </w:pPr>
      <w:r>
        <w:rPr>
          <w:rFonts w:ascii="Arial" w:cs="Arial" w:eastAsia="Arial" w:hAnsi="Arial"/>
          <w:b/>
          <w:bCs/>
          <w:color w:val="1E6B3C"/>
          <w:sz w:val="22"/>
          <w:szCs w:val="22"/>
        </w:rPr>
        <w:t xml:space="preserve">All employees across departments at a mid-sized technology company, including both office-based and remote staff.</w:t>
      </w:r>
    </w:p>
    <w:p>
      <w:pPr>
        <w:spacing w:after="40" w:before="40"/>
      </w:pPr>
      <w:r>
        <w:t xml:space="preserve"/>
      </w:r>
    </w:p>
    <w:p>
      <w:pPr>
        <w:spacing w:after="40" w:before="80"/>
        <w:ind w:left="360"/>
      </w:pPr>
      <w:r>
        <w:rPr>
          <w:rFonts w:ascii="Arial" w:cs="Arial" w:eastAsia="Arial" w:hAnsi="Arial"/>
          <w:b/>
          <w:bCs/>
          <w:color w:val="5B2C8D"/>
          <w:sz w:val="22"/>
          <w:szCs w:val="22"/>
        </w:rPr>
        <w:t xml:space="preserve">Context →</w:t>
      </w:r>
    </w:p>
    <w:p>
      <w:pPr>
        <w:spacing w:after="60" w:before="60"/>
        <w:ind w:left="360"/>
      </w:pPr>
      <w:r>
        <w:rPr>
          <w:rFonts w:ascii="Arial" w:cs="Arial" w:eastAsia="Arial" w:hAnsi="Arial"/>
          <w:b/>
          <w:bCs/>
          <w:color w:val="1E6B3C"/>
          <w:sz w:val="22"/>
          <w:szCs w:val="22"/>
        </w:rPr>
        <w:t xml:space="preserve">The company is announcing an unplanned public holiday on the coming Friday due to a local government declaration. The announcement needs to go out today — Tuesday — to give employees enough time to plan. The company wants to communicate this in a warm, professional tone that feels inclusive and considerate.</w:t>
      </w:r>
    </w:p>
    <w:p>
      <w:pPr>
        <w:spacing w:after="40" w:before="40"/>
      </w:pPr>
      <w:r>
        <w:t xml:space="preserve"/>
      </w:r>
    </w:p>
    <w:p>
      <w:pPr>
        <w:spacing w:after="40" w:before="80"/>
        <w:ind w:left="360"/>
      </w:pPr>
      <w:r>
        <w:rPr>
          <w:rFonts w:ascii="Arial" w:cs="Arial" w:eastAsia="Arial" w:hAnsi="Arial"/>
          <w:b/>
          <w:bCs/>
          <w:color w:val="5B2C8D"/>
          <w:sz w:val="22"/>
          <w:szCs w:val="22"/>
        </w:rPr>
        <w:t xml:space="preserve">Request →</w:t>
      </w:r>
    </w:p>
    <w:p>
      <w:pPr>
        <w:spacing w:after="60" w:before="60"/>
        <w:ind w:left="360"/>
      </w:pPr>
      <w:r>
        <w:rPr>
          <w:rFonts w:ascii="Arial" w:cs="Arial" w:eastAsia="Arial" w:hAnsi="Arial"/>
          <w:b/>
          <w:bCs/>
          <w:color w:val="1E6B3C"/>
          <w:sz w:val="22"/>
          <w:szCs w:val="22"/>
        </w:rPr>
        <w:t xml:space="preserve">Write a clear internal holiday announcement email from the HR department that informs all employees about the holiday, confirms that no work is expected, and reminds them of any necessary handover or pending task completion before Friday.</w:t>
      </w:r>
    </w:p>
    <w:p>
      <w:pPr>
        <w:spacing w:after="40" w:before="40"/>
      </w:pPr>
      <w:r>
        <w:t xml:space="preserve"/>
      </w:r>
    </w:p>
    <w:p>
      <w:pPr>
        <w:spacing w:after="40" w:before="80"/>
        <w:ind w:left="360"/>
      </w:pPr>
      <w:r>
        <w:rPr>
          <w:rFonts w:ascii="Arial" w:cs="Arial" w:eastAsia="Arial" w:hAnsi="Arial"/>
          <w:b/>
          <w:bCs/>
          <w:color w:val="5B2C8D"/>
          <w:sz w:val="22"/>
          <w:szCs w:val="22"/>
        </w:rPr>
        <w:t xml:space="preserve">Example →</w:t>
      </w:r>
    </w:p>
    <w:p>
      <w:pPr>
        <w:spacing w:after="60" w:before="60"/>
        <w:ind w:left="360"/>
      </w:pPr>
      <w:r>
        <w:rPr>
          <w:rFonts w:ascii="Arial" w:cs="Arial" w:eastAsia="Arial" w:hAnsi="Arial"/>
          <w:b/>
          <w:bCs/>
          <w:color w:val="1E6B3C"/>
          <w:sz w:val="22"/>
          <w:szCs w:val="22"/>
        </w:rPr>
        <w:t xml:space="preserve">Include a sample subject line and a brief 3-4 sentence closing note that keeps the tone warm and appreciative.</w:t>
      </w:r>
    </w:p>
    <w:p>
      <w:pPr>
        <w:spacing w:after="40" w:before="40"/>
      </w:pPr>
      <w:r>
        <w:t xml:space="preserve"/>
      </w:r>
    </w:p>
    <w:p>
      <w:pPr>
        <w:spacing w:after="40" w:before="140"/>
      </w:pPr>
      <w:r>
        <w:rPr>
          <w:rFonts w:ascii="Arial" w:cs="Arial" w:eastAsia="Arial" w:hAnsi="Arial"/>
          <w:b/>
          <w:bCs/>
          <w:color w:val="333333"/>
          <w:sz w:val="22"/>
          <w:szCs w:val="22"/>
        </w:rPr>
        <w:t xml:space="preserve">Complete Prompt:</w:t>
      </w:r>
    </w:p>
    <w:p>
      <w:pPr>
        <w:spacing w:after="40" w:before="40"/>
        <w:ind w:left="720"/>
      </w:pPr>
      <w:r>
        <w:rPr>
          <w:rFonts w:ascii="Courier New" w:cs="Courier New" w:eastAsia="Courier New" w:hAnsi="Courier New"/>
          <w:color w:val="1A1A1A"/>
          <w:sz w:val="20"/>
          <w:szCs w:val="20"/>
        </w:rPr>
        <w:t xml:space="preserve">You are writing on behalf of the HR department of a mid-sized technology company.</w:t>
      </w:r>
    </w:p>
    <w:p>
      <w:pPr>
        <w:spacing w:after="40" w:before="40"/>
        <w:ind w:left="720"/>
      </w:pPr>
      <w:r>
        <w:rPr>
          <w:rFonts w:ascii="Courier New" w:cs="Courier New" w:eastAsia="Courier New" w:hAnsi="Courier New"/>
          <w:color w:val="1A1A1A"/>
          <w:sz w:val="20"/>
          <w:szCs w:val="20"/>
        </w:rPr>
        <w:t xml:space="preserve">Write an internal holiday announcement email for all employees (office and remote)</w:t>
      </w:r>
    </w:p>
    <w:p>
      <w:pPr>
        <w:spacing w:after="40" w:before="40"/>
        <w:ind w:left="720"/>
      </w:pPr>
      <w:r>
        <w:rPr>
          <w:rFonts w:ascii="Courier New" w:cs="Courier New" w:eastAsia="Courier New" w:hAnsi="Courier New"/>
          <w:color w:val="1A1A1A"/>
          <w:sz w:val="20"/>
          <w:szCs w:val="20"/>
        </w:rPr>
        <w:t xml:space="preserve">announcing that this coming Friday has been declared a public holiday by the local</w:t>
      </w:r>
    </w:p>
    <w:p>
      <w:pPr>
        <w:spacing w:after="40" w:before="40"/>
        <w:ind w:left="720"/>
      </w:pPr>
      <w:r>
        <w:rPr>
          <w:rFonts w:ascii="Courier New" w:cs="Courier New" w:eastAsia="Courier New" w:hAnsi="Courier New"/>
          <w:color w:val="1A1A1A"/>
          <w:sz w:val="20"/>
          <w:szCs w:val="20"/>
        </w:rPr>
        <w:t xml:space="preserve">government. The email should: announce the holiday clearly, confirm no work is</w:t>
      </w:r>
    </w:p>
    <w:p>
      <w:pPr>
        <w:spacing w:after="40" w:before="40"/>
        <w:ind w:left="720"/>
      </w:pPr>
      <w:r>
        <w:rPr>
          <w:rFonts w:ascii="Courier New" w:cs="Courier New" w:eastAsia="Courier New" w:hAnsi="Courier New"/>
          <w:color w:val="1A1A1A"/>
          <w:sz w:val="20"/>
          <w:szCs w:val="20"/>
        </w:rPr>
        <w:t xml:space="preserve">expected on Friday, remind employees to complete any urgent tasks or handovers by</w:t>
      </w:r>
    </w:p>
    <w:p>
      <w:pPr>
        <w:spacing w:after="40" w:before="40"/>
        <w:ind w:left="720"/>
      </w:pPr>
      <w:r>
        <w:rPr>
          <w:rFonts w:ascii="Courier New" w:cs="Courier New" w:eastAsia="Courier New" w:hAnsi="Courier New"/>
          <w:color w:val="1A1A1A"/>
          <w:sz w:val="20"/>
          <w:szCs w:val="20"/>
        </w:rPr>
        <w:t xml:space="preserve">Thursday EOD, and close with a warm and appreciative note. Professional yet friendly</w:t>
      </w:r>
    </w:p>
    <w:p>
      <w:pPr>
        <w:spacing w:after="40" w:before="40"/>
        <w:ind w:left="720"/>
      </w:pPr>
      <w:r>
        <w:rPr>
          <w:rFonts w:ascii="Courier New" w:cs="Courier New" w:eastAsia="Courier New" w:hAnsi="Courier New"/>
          <w:color w:val="1A1A1A"/>
          <w:sz w:val="20"/>
          <w:szCs w:val="20"/>
        </w:rPr>
        <w:t xml:space="preserve">tone. Include a subject line. Keep it under 150 words. Easy to read at a glance.</w:t>
      </w:r>
    </w:p>
    <w:p>
      <w:pPr>
        <w:spacing w:after="40" w:before="40"/>
      </w:pPr>
      <w:r>
        <w:t xml:space="preserve"/>
      </w:r>
    </w:p>
    <w:p>
      <w:pPr>
        <w:spacing w:after="40" w:before="40"/>
      </w:pPr>
      <w:r>
        <w:t xml:space="preserve"/>
      </w:r>
    </w:p>
    <w:p>
      <w:pPr>
        <w:pBdr>
          <w:bottom w:val="single" w:color="1F4E79" w:sz="6" w:space="1"/>
        </w:pBdr>
        <w:spacing w:after="120" w:before="300"/>
      </w:pPr>
      <w:r>
        <w:rPr>
          <w:rFonts w:ascii="Arial" w:cs="Arial" w:eastAsia="Arial" w:hAnsi="Arial"/>
          <w:b/>
          <w:bCs/>
          <w:color w:val="1F4E79"/>
          <w:sz w:val="26"/>
          <w:szCs w:val="26"/>
        </w:rPr>
        <w:t xml:space="preserve">Framework Reference Summary</w:t>
      </w:r>
    </w:p>
    <w:p>
      <w:pPr>
        <w:spacing w:after="60" w:before="40"/>
      </w:pPr>
      <w:r>
        <w:rPr>
          <w:rFonts w:ascii="Arial" w:cs="Arial" w:eastAsia="Arial" w:hAnsi="Arial"/>
          <w:sz w:val="22"/>
          <w:szCs w:val="22"/>
        </w:rPr>
        <w:t xml:space="preserve">RTICFA  → Role, Task, Input, Context, Format, Audience — most complete framework for content creation.</w:t>
      </w:r>
    </w:p>
    <w:p>
      <w:pPr>
        <w:spacing w:after="60" w:before="40"/>
      </w:pPr>
      <w:r>
        <w:rPr>
          <w:rFonts w:ascii="Arial" w:cs="Arial" w:eastAsia="Arial" w:hAnsi="Arial"/>
          <w:sz w:val="22"/>
          <w:szCs w:val="22"/>
        </w:rPr>
        <w:t xml:space="preserve">ERA     → Expectation, Role, Action — define the end result before asking AI to act.</w:t>
      </w:r>
    </w:p>
    <w:p>
      <w:pPr>
        <w:spacing w:after="60" w:before="40"/>
      </w:pPr>
      <w:r>
        <w:rPr>
          <w:rFonts w:ascii="Arial" w:cs="Arial" w:eastAsia="Arial" w:hAnsi="Arial"/>
          <w:sz w:val="22"/>
          <w:szCs w:val="22"/>
        </w:rPr>
        <w:t xml:space="preserve">APEX    → Action, Purpose, Expectation — connect business purpose with content output.</w:t>
      </w:r>
    </w:p>
    <w:p>
      <w:pPr>
        <w:spacing w:after="60" w:before="40"/>
      </w:pPr>
      <w:r>
        <w:rPr>
          <w:rFonts w:ascii="Arial" w:cs="Arial" w:eastAsia="Arial" w:hAnsi="Arial"/>
          <w:sz w:val="22"/>
          <w:szCs w:val="22"/>
        </w:rPr>
        <w:t xml:space="preserve">TASK    → Task, Action, Context — best for support and complaint-handling prompts.</w:t>
      </w:r>
    </w:p>
    <w:p>
      <w:pPr>
        <w:spacing w:after="60" w:before="40"/>
      </w:pPr>
      <w:r>
        <w:rPr>
          <w:rFonts w:ascii="Arial" w:cs="Arial" w:eastAsia="Arial" w:hAnsi="Arial"/>
          <w:sz w:val="22"/>
          <w:szCs w:val="22"/>
        </w:rPr>
        <w:t xml:space="preserve">CARE    → Context, Action, Result, Example — use when examples improve output quality.</w:t>
      </w:r>
    </w:p>
    <w:p>
      <w:pPr>
        <w:spacing w:after="60" w:before="40"/>
      </w:pPr>
      <w:r>
        <w:rPr>
          <w:rFonts w:ascii="Arial" w:cs="Arial" w:eastAsia="Arial" w:hAnsi="Arial"/>
          <w:sz w:val="22"/>
          <w:szCs w:val="22"/>
        </w:rPr>
        <w:t xml:space="preserve">RISE    → Role, Input, Steps, Example — best for structured technical explanations.</w:t>
      </w:r>
    </w:p>
    <w:p>
      <w:pPr>
        <w:spacing w:after="60" w:before="40"/>
      </w:pPr>
      <w:r>
        <w:rPr>
          <w:rFonts w:ascii="Arial" w:cs="Arial" w:eastAsia="Arial" w:hAnsi="Arial"/>
          <w:sz w:val="22"/>
          <w:szCs w:val="22"/>
        </w:rPr>
        <w:t xml:space="preserve">CASE    → Context, Action, Scenario, Example — best for scenario-based and HR prompts.</w:t>
      </w:r>
    </w:p>
    <w:p>
      <w:pPr>
        <w:spacing w:after="60" w:before="40"/>
      </w:pPr>
      <w:r>
        <w:rPr>
          <w:rFonts w:ascii="Arial" w:cs="Arial" w:eastAsia="Arial" w:hAnsi="Arial"/>
          <w:sz w:val="22"/>
          <w:szCs w:val="22"/>
        </w:rPr>
        <w:t xml:space="preserve">ACRE    → Audience, Context, Request, Example — audience-first prompting for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2026-06-28T12:11:25.248Z</dcterms:created>
  <dcterms:modified xsi:type="dcterms:W3CDTF">2026-06-28T12:11:25.261Z</dcterms:modified>
</cp:coreProperties>
</file>

<file path=docProps/custom.xml><?xml version="1.0" encoding="utf-8"?>
<Properties xmlns="http://schemas.openxmlformats.org/officeDocument/2006/custom-properties" xmlns:vt="http://schemas.openxmlformats.org/officeDocument/2006/docPropsVTypes"/>
</file>