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7C" w:rsidRDefault="0068206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、污染物字典表</w:t>
      </w:r>
      <w:r>
        <w:rPr>
          <w:rFonts w:hint="eastAsia"/>
        </w:rPr>
        <w:t>(list)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queryWrwMessage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：</w:t>
      </w:r>
      <w:r>
        <w:rPr>
          <w:rFonts w:hint="eastAsia"/>
        </w:rPr>
        <w:t>NH</w:t>
      </w:r>
    </w:p>
    <w:p w:rsidR="0050777C" w:rsidRDefault="00682067">
      <w:r>
        <w:rPr>
          <w:rFonts w:hint="eastAsia"/>
        </w:rPr>
        <w:t>结果：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"wrwId"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"bf787ce7a108486cada6e9953275f1b7"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"污染物代码"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"123"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"污染物中文名称"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"氨氮"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"污染物英文名称"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"NH3-N"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50777C" w:rsidRDefault="0050777C"/>
    <w:p w:rsidR="0050777C" w:rsidRDefault="0068206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、污染风险源</w:t>
      </w:r>
      <w:r>
        <w:rPr>
          <w:rFonts w:hint="eastAsia"/>
        </w:rPr>
        <w:t>(list)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queryFxyMessage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r>
        <w:rPr>
          <w:rFonts w:hint="eastAsia"/>
        </w:rPr>
        <w:t xml:space="preserve">keyword </w:t>
      </w:r>
      <w:r>
        <w:rPr>
          <w:rFonts w:hint="eastAsia"/>
        </w:rPr>
        <w:t>：</w:t>
      </w:r>
      <w:r>
        <w:rPr>
          <w:rFonts w:hint="eastAsia"/>
        </w:rPr>
        <w:t xml:space="preserve"> 5</w:t>
      </w:r>
    </w:p>
    <w:p w:rsidR="0050777C" w:rsidRDefault="00682067">
      <w:r>
        <w:rPr>
          <w:rFonts w:hint="eastAsia"/>
        </w:rPr>
        <w:t>结果：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"fxyId"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"d77acc42b7064d28a873606258c9b640"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"风险源代码"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"555"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"风险源中文名称"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"风险源英文名称"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"经纬度坐标"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50777C" w:rsidRDefault="0068206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、应急预案</w:t>
      </w:r>
      <w:r>
        <w:rPr>
          <w:rFonts w:hint="eastAsia"/>
        </w:rPr>
        <w:t xml:space="preserve">(list) </w:t>
      </w:r>
      <w:r>
        <w:t>–</w:t>
      </w:r>
      <w:r>
        <w:rPr>
          <w:rFonts w:hint="eastAsia"/>
        </w:rPr>
        <w:t>改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queryYuanMessage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keyword:</w:t>
      </w:r>
      <w:proofErr w:type="gramEnd"/>
      <w:r>
        <w:rPr>
          <w:rFonts w:hint="eastAsia"/>
        </w:rPr>
        <w:t>uu</w:t>
      </w:r>
      <w:proofErr w:type="spellEnd"/>
    </w:p>
    <w:p w:rsidR="0050777C" w:rsidRDefault="00682067">
      <w:r>
        <w:rPr>
          <w:rFonts w:hint="eastAsia"/>
        </w:rPr>
        <w:t>结果：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"planId"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"04d7d00f97e04bb58ae35f088a417242"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"预案名称"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uu</w:t>
      </w:r>
      <w:proofErr w:type="spell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"编制日期"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"2016-08-30"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50777C" w:rsidRDefault="0068206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、应急法律法规</w:t>
      </w:r>
      <w:r>
        <w:rPr>
          <w:rFonts w:hint="eastAsia"/>
        </w:rPr>
        <w:t xml:space="preserve">(list) </w:t>
      </w:r>
      <w:r>
        <w:t>–</w:t>
      </w:r>
      <w:r>
        <w:rPr>
          <w:rFonts w:hint="eastAsia"/>
        </w:rPr>
        <w:t>改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queryFaguiMessage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r>
        <w:rPr>
          <w:rFonts w:hint="eastAsia"/>
        </w:rPr>
        <w:t>keyword:</w:t>
      </w:r>
      <w:r>
        <w:rPr>
          <w:rFonts w:hint="eastAsia"/>
        </w:rPr>
        <w:t>环境</w:t>
      </w:r>
    </w:p>
    <w:p w:rsidR="0050777C" w:rsidRDefault="00682067">
      <w:r>
        <w:rPr>
          <w:rFonts w:hint="eastAsia"/>
        </w:rPr>
        <w:t>结果</w:t>
      </w:r>
      <w:r>
        <w:rPr>
          <w:rFonts w:hint="eastAsia"/>
        </w:rPr>
        <w:t>: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"lawId"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"21182e7236aa4ac7a0a6102eafb1b3f6"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"法规名称"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"环境法"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"编制日期"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"2016-09-09"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50777C" w:rsidRDefault="0068206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、专家库</w:t>
      </w:r>
      <w:r>
        <w:rPr>
          <w:rFonts w:hint="eastAsia"/>
        </w:rPr>
        <w:t>(list)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queryZjMessage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50777C" w:rsidRDefault="00682067">
      <w:pPr>
        <w:rPr>
          <w:rFonts w:ascii="Menlo" w:hAnsi="Menlo" w:cs="Menlo" w:hint="eastAsia"/>
          <w:color w:val="555555"/>
          <w:szCs w:val="21"/>
          <w:shd w:val="clear" w:color="auto" w:fill="FFFFFF"/>
        </w:rPr>
      </w:pPr>
      <w:r>
        <w:rPr>
          <w:rFonts w:hint="eastAsia"/>
        </w:rPr>
        <w:t>结果：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"zjId"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"0cb973ea62444a178ecf6d4ff13e6847"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"专家代码"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"22233"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"专家中文名称"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"rr33"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"专家英文名称"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50777C" w:rsidRDefault="0050777C">
      <w:pPr>
        <w:rPr>
          <w:rFonts w:ascii="Menlo" w:hAnsi="Menlo" w:cs="Menlo" w:hint="eastAsia"/>
          <w:color w:val="555555"/>
          <w:szCs w:val="21"/>
          <w:shd w:val="clear" w:color="auto" w:fill="FFFFFF"/>
        </w:rPr>
      </w:pPr>
    </w:p>
    <w:p w:rsidR="0050777C" w:rsidRDefault="00682067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突发事件列表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queryWaterPollutionEventCoordinate</w:t>
      </w:r>
      <w:proofErr w:type="spellEnd"/>
      <w:proofErr w:type="gramEnd"/>
    </w:p>
    <w:p w:rsidR="0050777C" w:rsidRDefault="00682067">
      <w:r>
        <w:t>参数</w:t>
      </w:r>
      <w:r>
        <w:rPr>
          <w:rFonts w:hint="eastAsia"/>
        </w:rPr>
        <w:t>：</w:t>
      </w:r>
    </w:p>
    <w:p w:rsidR="0050777C" w:rsidRDefault="005F1759">
      <w:proofErr w:type="spellStart"/>
      <w:r w:rsidRPr="005F1759">
        <w:t>water_body_id</w:t>
      </w:r>
      <w:proofErr w:type="spellEnd"/>
    </w:p>
    <w:p w:rsidR="0050777C" w:rsidRDefault="005F1759">
      <w:r w:rsidRPr="005F1759">
        <w:t>keyword</w:t>
      </w:r>
      <w:r w:rsidR="00682067">
        <w:rPr>
          <w:rFonts w:hint="eastAsia"/>
        </w:rPr>
        <w:t>格式</w:t>
      </w:r>
      <w:r w:rsidR="00682067">
        <w:rPr>
          <w:rFonts w:hint="eastAsia"/>
        </w:rPr>
        <w:t>1</w:t>
      </w:r>
      <w:r w:rsidR="00682067">
        <w:rPr>
          <w:rFonts w:hint="eastAsia"/>
        </w:rPr>
        <w:t>）</w:t>
      </w:r>
      <w:r w:rsidR="00682067">
        <w:rPr>
          <w:rFonts w:hint="eastAsia"/>
        </w:rPr>
        <w:t xml:space="preserve"> </w:t>
      </w:r>
      <w:proofErr w:type="spellStart"/>
      <w:r w:rsidR="00682067">
        <w:rPr>
          <w:rFonts w:hint="eastAsia"/>
        </w:rPr>
        <w:t>xxxxxxx</w:t>
      </w:r>
      <w:proofErr w:type="spellEnd"/>
      <w:r w:rsidR="00682067">
        <w:rPr>
          <w:rFonts w:hint="eastAsia"/>
        </w:rPr>
        <w:t xml:space="preserve"> </w:t>
      </w:r>
      <w:r w:rsidR="00682067">
        <w:rPr>
          <w:rFonts w:hint="eastAsia"/>
        </w:rPr>
        <w:t>按污染事件名称、发生地点、描述模糊查询</w:t>
      </w:r>
    </w:p>
    <w:p w:rsidR="0050777C" w:rsidRDefault="006820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1996</w:t>
      </w:r>
      <w:r>
        <w:rPr>
          <w:rFonts w:hint="eastAsia"/>
        </w:rPr>
        <w:t>、</w:t>
      </w:r>
      <w:r>
        <w:rPr>
          <w:rFonts w:hint="eastAsia"/>
        </w:rPr>
        <w:t>1996.1</w:t>
      </w:r>
      <w:r>
        <w:rPr>
          <w:rFonts w:hint="eastAsia"/>
        </w:rPr>
        <w:t>、</w:t>
      </w:r>
      <w:r>
        <w:rPr>
          <w:rFonts w:hint="eastAsia"/>
        </w:rPr>
        <w:t xml:space="preserve">1996-1 1996-01 </w:t>
      </w:r>
      <w:r>
        <w:rPr>
          <w:rFonts w:hint="eastAsia"/>
        </w:rPr>
        <w:t>需同时</w:t>
      </w:r>
      <w:proofErr w:type="gramStart"/>
      <w:r>
        <w:rPr>
          <w:rFonts w:hint="eastAsia"/>
        </w:rPr>
        <w:t>按开始</w:t>
      </w:r>
      <w:proofErr w:type="gramEnd"/>
      <w:r>
        <w:rPr>
          <w:rFonts w:hint="eastAsia"/>
        </w:rPr>
        <w:t>时间、结束时间段查询</w:t>
      </w:r>
    </w:p>
    <w:p w:rsidR="0050777C" w:rsidRDefault="0050777C"/>
    <w:p w:rsidR="0050777C" w:rsidRDefault="00682067">
      <w:r>
        <w:rPr>
          <w:rFonts w:hint="eastAsia"/>
        </w:rPr>
        <w:t>结果：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{</w:t>
      </w:r>
      <w:r w:rsidR="00674067">
        <w:rPr>
          <w:rFonts w:ascii="Menlo" w:hAnsi="Menlo"/>
          <w:color w:val="555555"/>
          <w:szCs w:val="21"/>
        </w:rPr>
        <w:br/>
      </w:r>
      <w:r w:rsidR="00674067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success"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proofErr w:type="spellEnd"/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</w:rPr>
        <w:br/>
      </w:r>
      <w:r w:rsidR="00674067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message"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proofErr w:type="spellEnd"/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</w:rPr>
        <w:br/>
      </w:r>
      <w:r w:rsidR="00674067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title"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proofErr w:type="spellEnd"/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</w:rPr>
        <w:br/>
      </w:r>
      <w:r w:rsidR="00674067">
        <w:rPr>
          <w:rFonts w:ascii="Menlo" w:hAnsi="Menlo"/>
          <w:color w:val="555555"/>
          <w:szCs w:val="21"/>
          <w:shd w:val="clear" w:color="auto" w:fill="FFFFFF"/>
        </w:rPr>
        <w:t>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:{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targetList</w:t>
      </w:r>
      <w:proofErr w:type="spellEnd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:[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</w:r>
      <w:r w:rsidR="00674067"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"pollutionEventID"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"d6dfabc76a47439899190a83d437e7d4"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pollutionEventName</w:t>
      </w:r>
      <w:proofErr w:type="spellEnd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测试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11"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"startTime"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"2015-12-03 18:32:00"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"endTime"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"2015-12-04 12:00:00"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"coordinate"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"123.10,23"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"pollutionEventID"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"934ccef867314fbc8b3f533871bb4a12"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pollutionEventName</w:t>
      </w:r>
      <w:proofErr w:type="spellEnd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测试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22"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"startTime"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"2015-12-03 15:32:00"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"endTime"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"2015-12-04 12:00:00"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"coordinate"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"123.10,23"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},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{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"pollutionEventID"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"d89adf75eddd48bdaf4fa60968dc72b2"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pollutionEventName</w:t>
      </w:r>
      <w:proofErr w:type="spellEnd"/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测试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33"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"startTime"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"2015-12-03 15:32:00"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"endTime"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"2015-12-04 12:00:00"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,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</w:t>
      </w:r>
      <w:r w:rsidR="00674067"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"coordinate"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t>:</w:t>
      </w:r>
      <w:r w:rsidR="00674067"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"123.10,23"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    }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    ]</w:t>
      </w:r>
      <w:r w:rsidR="00674067"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 w:rsidR="00674067">
        <w:rPr>
          <w:rFonts w:ascii="Menlo" w:hAnsi="Menlo"/>
          <w:color w:val="555555"/>
          <w:szCs w:val="21"/>
        </w:rPr>
        <w:br/>
      </w:r>
      <w:r w:rsidR="00674067">
        <w:rPr>
          <w:rFonts w:ascii="Menlo" w:hAnsi="Menlo"/>
          <w:color w:val="555555"/>
          <w:szCs w:val="21"/>
          <w:shd w:val="clear" w:color="auto" w:fill="FFFFFF"/>
        </w:rPr>
        <w:lastRenderedPageBreak/>
        <w:t>}</w:t>
      </w:r>
    </w:p>
    <w:p w:rsidR="0050777C" w:rsidRDefault="00682067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污染物字典详情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queryWrwMessageById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proofErr w:type="spellStart"/>
      <w:r>
        <w:rPr>
          <w:rFonts w:hint="eastAsia"/>
        </w:rPr>
        <w:t>wrwId</w:t>
      </w:r>
      <w:proofErr w:type="spellEnd"/>
      <w:r>
        <w:rPr>
          <w:rFonts w:hint="eastAsia"/>
        </w:rPr>
        <w:t>：</w:t>
      </w:r>
      <w:r>
        <w:rPr>
          <w:rFonts w:hint="eastAsia"/>
        </w:rPr>
        <w:t>e600e714648d4173bc188322af4b76e1</w:t>
      </w:r>
    </w:p>
    <w:p w:rsidR="0050777C" w:rsidRDefault="00682067">
      <w:pPr>
        <w:rPr>
          <w:rFonts w:ascii="Menlo" w:eastAsia="Menlo" w:hAnsi="Menlo" w:cs="Menlo"/>
          <w:color w:val="555555"/>
          <w:szCs w:val="21"/>
          <w:shd w:val="clear" w:color="auto" w:fill="FFFFFF"/>
        </w:rPr>
      </w:pPr>
      <w:r>
        <w:rPr>
          <w:rFonts w:hint="eastAsia"/>
        </w:rPr>
        <w:t>结果：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"污染物代码"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"33"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"污染物中文名称"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er</w:t>
      </w:r>
      <w:proofErr w:type="spell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"污染物英文名称"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ee</w:t>
      </w:r>
      <w:proofErr w:type="spell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"化学式"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"分子量"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"溶点"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"itemName"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"666115"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"itemName"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"356662"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"itemName"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"5450"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"itemName"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"33"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50777C" w:rsidRDefault="00682067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风险源详情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queryFxyMessageById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proofErr w:type="spellStart"/>
      <w:r>
        <w:rPr>
          <w:rFonts w:hint="eastAsia"/>
        </w:rPr>
        <w:t>fxyId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1715df18e1a8479a8582cea54c9e5ed8</w:t>
      </w:r>
    </w:p>
    <w:p w:rsidR="0050777C" w:rsidRDefault="00682067">
      <w:pPr>
        <w:rPr>
          <w:rFonts w:ascii="Menlo" w:eastAsia="Menlo" w:hAnsi="Menlo" w:cs="Menlo"/>
          <w:color w:val="555555"/>
          <w:szCs w:val="21"/>
          <w:shd w:val="clear" w:color="auto" w:fill="FFFFFF"/>
        </w:rPr>
      </w:pPr>
      <w:r>
        <w:rPr>
          <w:rFonts w:hint="eastAsia"/>
        </w:rPr>
        <w:t>结果：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"风险源代码"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"222"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"风险源中文名称"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"硒"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"风险源英文名称"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"xi"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"itemName"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"44232"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"itemName"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"888"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"itemName"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"645"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"经纬度坐标"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"2,5"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50777C" w:rsidRDefault="0050777C"/>
    <w:p w:rsidR="0050777C" w:rsidRDefault="00682067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专家库详情</w:t>
      </w:r>
    </w:p>
    <w:p w:rsidR="0050777C" w:rsidRDefault="00682067">
      <w:r>
        <w:rPr>
          <w:rFonts w:hint="eastAsia"/>
        </w:rPr>
        <w:t>(3)</w:t>
      </w: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queryZjMessageById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proofErr w:type="spellStart"/>
      <w:r>
        <w:rPr>
          <w:rFonts w:hint="eastAsia"/>
        </w:rPr>
        <w:t>zjId</w:t>
      </w:r>
      <w:proofErr w:type="spellEnd"/>
      <w:r>
        <w:rPr>
          <w:rFonts w:hint="eastAsia"/>
        </w:rPr>
        <w:t>：</w:t>
      </w:r>
      <w:r>
        <w:rPr>
          <w:rFonts w:hint="eastAsia"/>
        </w:rPr>
        <w:t>0cb973ea62444a178ecf6d4ff13e6847</w:t>
      </w:r>
    </w:p>
    <w:p w:rsidR="0050777C" w:rsidRDefault="00682067">
      <w:pPr>
        <w:rPr>
          <w:rFonts w:ascii="Menlo" w:eastAsia="Menlo" w:hAnsi="Menlo" w:cs="Menlo"/>
          <w:color w:val="555555"/>
          <w:szCs w:val="21"/>
          <w:shd w:val="clear" w:color="auto" w:fill="FFFFFF"/>
        </w:rPr>
      </w:pPr>
      <w:r>
        <w:rPr>
          <w:rFonts w:hint="eastAsia"/>
        </w:rPr>
        <w:t>结果：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"专家代码"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"22233"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"专家中文名称"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"rr33"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"专家英文名称"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uu</w:t>
      </w:r>
      <w:proofErr w:type="spell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"照片路径"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 w:rsidR="00082C9C" w:rsidRPr="00D82902"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/waterEnv/download/</w:t>
      </w:r>
      <w:r w:rsidR="00082C9C"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0cb973ea62444a178ecf6d4ff13e6847.jpg"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50777C" w:rsidRDefault="0050777C"/>
    <w:p w:rsidR="0050777C" w:rsidRDefault="00682067">
      <w:pPr>
        <w:pStyle w:val="2"/>
      </w:pPr>
      <w:r>
        <w:rPr>
          <w:rFonts w:hint="eastAsia"/>
        </w:rPr>
        <w:t xml:space="preserve">10 </w:t>
      </w:r>
      <w:r>
        <w:rPr>
          <w:rFonts w:hint="eastAsia"/>
        </w:rPr>
        <w:t>应急预案详情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queryYuanMessageById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：</w:t>
      </w:r>
      <w:r>
        <w:rPr>
          <w:rFonts w:hint="eastAsia"/>
        </w:rPr>
        <w:t>343628201e4e41f9bcde624107c57c9c</w:t>
      </w:r>
    </w:p>
    <w:p w:rsidR="0050777C" w:rsidRDefault="00682067">
      <w:pPr>
        <w:rPr>
          <w:rFonts w:ascii="Menlo" w:eastAsia="Menlo" w:hAnsi="Menlo" w:cs="Menlo"/>
          <w:color w:val="555555"/>
          <w:szCs w:val="21"/>
          <w:shd w:val="clear" w:color="auto" w:fill="FFFFFF"/>
        </w:rPr>
      </w:pPr>
      <w:r>
        <w:rPr>
          <w:rFonts w:hint="eastAsia"/>
        </w:rPr>
        <w:t>结果：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"应急预案名称"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"哈哈"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"编制日期"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"2016-09-08"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"附件路径"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 w:rsidR="00B94DEA" w:rsidRPr="00D82902"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/waterEnv/download/</w:t>
      </w:r>
      <w:r w:rsidR="00B94DEA"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343628201e4e41f9bcde624107c57c9c.doc"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50777C" w:rsidRDefault="0050777C"/>
    <w:p w:rsidR="0050777C" w:rsidRDefault="00682067">
      <w:pPr>
        <w:pStyle w:val="2"/>
      </w:pPr>
      <w:r>
        <w:rPr>
          <w:rFonts w:hint="eastAsia"/>
        </w:rPr>
        <w:t xml:space="preserve">11 </w:t>
      </w:r>
      <w:r>
        <w:rPr>
          <w:rFonts w:hint="eastAsia"/>
        </w:rPr>
        <w:t>应急法规详情</w:t>
      </w:r>
    </w:p>
    <w:p w:rsidR="0050777C" w:rsidRDefault="00682067"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queryFaguiMessageById</w:t>
      </w:r>
      <w:proofErr w:type="spellEnd"/>
      <w:proofErr w:type="gramEnd"/>
    </w:p>
    <w:p w:rsidR="0050777C" w:rsidRDefault="00682067">
      <w:r>
        <w:rPr>
          <w:rFonts w:hint="eastAsia"/>
        </w:rPr>
        <w:t>参数：</w:t>
      </w:r>
      <w:proofErr w:type="spellStart"/>
      <w:r>
        <w:rPr>
          <w:rFonts w:hint="eastAsia"/>
        </w:rPr>
        <w:t>lawId</w:t>
      </w:r>
      <w:proofErr w:type="spellEnd"/>
      <w:r>
        <w:rPr>
          <w:rFonts w:hint="eastAsia"/>
        </w:rPr>
        <w:t>：</w:t>
      </w:r>
      <w:r>
        <w:rPr>
          <w:rFonts w:hint="eastAsia"/>
        </w:rPr>
        <w:t>21182e7236aa4ac7a0a6102eafb1b3f6</w:t>
      </w:r>
    </w:p>
    <w:p w:rsidR="0050777C" w:rsidRDefault="00682067">
      <w:pPr>
        <w:rPr>
          <w:rFonts w:ascii="Menlo" w:hAnsi="Menlo" w:cs="Menlo" w:hint="eastAsia"/>
          <w:color w:val="555555"/>
          <w:szCs w:val="21"/>
          <w:shd w:val="clear" w:color="auto" w:fill="FFFFFF"/>
        </w:rPr>
      </w:pPr>
      <w:r>
        <w:rPr>
          <w:rFonts w:hint="eastAsia"/>
        </w:rPr>
        <w:lastRenderedPageBreak/>
        <w:t>结果：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"应急法规名称"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itemValue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"环境法"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"编制日期"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"2016-09-09"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itemName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"附件路径"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"itemValue"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 w:rsidRPr="00D82902"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/waterEnv/download/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21182e7236aa4ac7a0a6102eafb1b3f6.doc"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CB4FF7" w:rsidRDefault="00CB4FF7" w:rsidP="00CB4FF7">
      <w:pPr>
        <w:pStyle w:val="2"/>
        <w:rPr>
          <w:b w:val="0"/>
        </w:rPr>
      </w:pPr>
      <w:r w:rsidRPr="00CB4FF7">
        <w:rPr>
          <w:rFonts w:hint="eastAsia"/>
          <w:b w:val="0"/>
        </w:rPr>
        <w:lastRenderedPageBreak/>
        <w:t>12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突发事件保存</w:t>
      </w:r>
      <w:r>
        <w:rPr>
          <w:rFonts w:hint="eastAsia"/>
          <w:b w:val="0"/>
        </w:rPr>
        <w:t>/</w:t>
      </w:r>
      <w:r>
        <w:rPr>
          <w:rFonts w:hint="eastAsia"/>
          <w:b w:val="0"/>
        </w:rPr>
        <w:t>修改接口</w:t>
      </w:r>
    </w:p>
    <w:p w:rsidR="00CB4FF7" w:rsidRDefault="00CB4FF7" w:rsidP="00CB4FF7">
      <w:r>
        <w:rPr>
          <w:rFonts w:hint="eastAsia"/>
        </w:rPr>
        <w:t>方法名：</w:t>
      </w:r>
      <w:proofErr w:type="spellStart"/>
      <w:proofErr w:type="gramStart"/>
      <w:r w:rsidRPr="00CB4FF7">
        <w:t>saveWaterPollutionEvent</w:t>
      </w:r>
      <w:proofErr w:type="spellEnd"/>
      <w:proofErr w:type="gramEnd"/>
    </w:p>
    <w:p w:rsidR="00CB4FF7" w:rsidRDefault="00CB4FF7" w:rsidP="00CB4FF7">
      <w:r>
        <w:rPr>
          <w:rFonts w:hint="eastAsia"/>
        </w:rPr>
        <w:t>参数：</w:t>
      </w:r>
      <w:proofErr w:type="spellStart"/>
      <w:proofErr w:type="gramStart"/>
      <w:r w:rsidRPr="00CB4FF7">
        <w:t>pollutedJSON</w:t>
      </w:r>
      <w:proofErr w:type="spellEnd"/>
      <w:proofErr w:type="gramEnd"/>
    </w:p>
    <w:p w:rsidR="00CB4FF7" w:rsidRDefault="00CB4FF7" w:rsidP="00CB4FF7"/>
    <w:p w:rsidR="00CB4FF7" w:rsidRDefault="00CB4FF7" w:rsidP="00CB4FF7">
      <w:pPr>
        <w:pStyle w:val="2"/>
        <w:rPr>
          <w:b w:val="0"/>
        </w:rPr>
      </w:pPr>
      <w:r w:rsidRPr="00CB4FF7">
        <w:rPr>
          <w:rFonts w:hint="eastAsia"/>
          <w:b w:val="0"/>
        </w:rPr>
        <w:t>13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突发事件删除接口</w:t>
      </w:r>
    </w:p>
    <w:p w:rsidR="00CB4FF7" w:rsidRDefault="00CB4FF7" w:rsidP="00CB4FF7">
      <w:r>
        <w:rPr>
          <w:rFonts w:hint="eastAsia"/>
        </w:rPr>
        <w:t>方法名：</w:t>
      </w:r>
      <w:proofErr w:type="spellStart"/>
      <w:proofErr w:type="gramStart"/>
      <w:r w:rsidRPr="00CB4FF7">
        <w:t>deleteWaterPollutionEvent</w:t>
      </w:r>
      <w:proofErr w:type="spellEnd"/>
      <w:proofErr w:type="gramEnd"/>
    </w:p>
    <w:p w:rsidR="00CB4FF7" w:rsidRDefault="00CB4FF7" w:rsidP="00CB4FF7">
      <w:r>
        <w:rPr>
          <w:rFonts w:hint="eastAsia"/>
        </w:rPr>
        <w:t>参数：</w:t>
      </w:r>
      <w:proofErr w:type="spellStart"/>
      <w:proofErr w:type="gramStart"/>
      <w:r w:rsidRPr="00CB4FF7">
        <w:t>pollutionEventId</w:t>
      </w:r>
      <w:proofErr w:type="spellEnd"/>
      <w:proofErr w:type="gramEnd"/>
    </w:p>
    <w:p w:rsidR="00D71FBD" w:rsidRDefault="00D71FBD" w:rsidP="00CB4FF7"/>
    <w:p w:rsidR="00D71FBD" w:rsidRDefault="00D71FBD" w:rsidP="00D71FBD">
      <w:pPr>
        <w:pStyle w:val="2"/>
        <w:rPr>
          <w:b w:val="0"/>
        </w:rPr>
      </w:pPr>
      <w:r w:rsidRPr="00D71FBD">
        <w:rPr>
          <w:rFonts w:hint="eastAsia"/>
          <w:b w:val="0"/>
        </w:rPr>
        <w:t xml:space="preserve">14 </w:t>
      </w:r>
      <w:r w:rsidRPr="00D71FBD">
        <w:rPr>
          <w:rFonts w:hint="eastAsia"/>
          <w:b w:val="0"/>
        </w:rPr>
        <w:t>突发事件详情接口</w:t>
      </w:r>
    </w:p>
    <w:p w:rsidR="00D71FBD" w:rsidRPr="00D71FBD" w:rsidRDefault="00D71FBD" w:rsidP="00D71FBD">
      <w:r>
        <w:rPr>
          <w:rFonts w:hint="eastAsia"/>
        </w:rPr>
        <w:t>方法名：</w:t>
      </w:r>
      <w:proofErr w:type="spellStart"/>
      <w:proofErr w:type="gramStart"/>
      <w:r w:rsidRPr="00D71FBD">
        <w:rPr>
          <w:rFonts w:hint="eastAsia"/>
        </w:rPr>
        <w:t>queryWaterPollutionEvent</w:t>
      </w:r>
      <w:proofErr w:type="spellEnd"/>
      <w:proofErr w:type="gramEnd"/>
    </w:p>
    <w:p w:rsidR="00D71FBD" w:rsidRPr="00D71FBD" w:rsidRDefault="00D71FBD" w:rsidP="00D71FBD">
      <w:r>
        <w:rPr>
          <w:rFonts w:hint="eastAsia"/>
        </w:rPr>
        <w:t>参数：</w:t>
      </w:r>
      <w:proofErr w:type="spellStart"/>
      <w:r w:rsidRPr="00D71FBD">
        <w:rPr>
          <w:rFonts w:hint="eastAsia"/>
        </w:rPr>
        <w:t>pollutionEventId</w:t>
      </w:r>
      <w:proofErr w:type="spellEnd"/>
      <w:r w:rsidR="00E27775">
        <w:rPr>
          <w:rFonts w:hint="eastAsia"/>
        </w:rPr>
        <w:t>：</w:t>
      </w:r>
      <w:r w:rsidR="00E27775" w:rsidRPr="00E27775">
        <w:t>8c5</w:t>
      </w:r>
      <w:bookmarkStart w:id="0" w:name="_GoBack"/>
      <w:bookmarkEnd w:id="0"/>
      <w:r w:rsidR="00E27775" w:rsidRPr="00E27775">
        <w:t>e14657f3f4bbf9dd52870cc92e8e5</w:t>
      </w:r>
    </w:p>
    <w:p w:rsidR="00D71FBD" w:rsidRPr="00D71FBD" w:rsidRDefault="00E27775" w:rsidP="00D71FBD">
      <w:r>
        <w:rPr>
          <w:rFonts w:hint="eastAsia"/>
        </w:rPr>
        <w:t>结果：</w:t>
      </w:r>
      <w:r>
        <w:rPr>
          <w:rFonts w:ascii="Menlo" w:hAnsi="Menlo"/>
          <w:color w:val="555555"/>
          <w:szCs w:val="21"/>
          <w:shd w:val="clear" w:color="auto" w:fill="FFFFFF"/>
        </w:rPr>
        <w:t>{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success"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boolean"/>
          <w:rFonts w:ascii="Menlo" w:hAnsi="Menlo"/>
          <w:color w:val="555555"/>
          <w:szCs w:val="21"/>
          <w:shd w:val="clear" w:color="auto" w:fill="FFFFFF"/>
        </w:rPr>
        <w:t>true</w:t>
      </w:r>
      <w:proofErr w:type="spellEnd"/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message"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title"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null"/>
          <w:rFonts w:ascii="Menlo" w:hAnsi="Menlo"/>
          <w:b/>
          <w:bCs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"attributes"</w:t>
      </w:r>
      <w:r>
        <w:rPr>
          <w:rFonts w:ascii="Menlo" w:hAnsi="Menlo"/>
          <w:color w:val="555555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targetList</w:t>
      </w:r>
      <w:proofErr w:type="spellEnd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:{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"pollutionEventId"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"8c5e14657f3f4bbf9dd52870cc92e8e5"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"waterBodyId"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"928FE3EF219048C5BFEF749785476164"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pollutionEventName</w:t>
      </w:r>
      <w:proofErr w:type="spellEnd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"over"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"2016-09-29 14:54:38"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"2016-09-29 14:54:38"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place"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"over</w:t>
      </w:r>
      <w:proofErr w:type="spellEnd"/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"side"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"0"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"coordinate"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"123.5874918</w:t>
      </w:r>
      <w:proofErr w:type="gramStart"/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,41.3589306</w:t>
      </w:r>
      <w:proofErr w:type="gramEnd"/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describe"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"over</w:t>
      </w:r>
      <w:proofErr w:type="spellEnd"/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wrwInfo</w:t>
      </w:r>
      <w:proofErr w:type="spellEnd"/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</w:t>
      </w:r>
      <w:r>
        <w:rPr>
          <w:rFonts w:ascii="Menlo" w:hAnsi="Menlo"/>
          <w:color w:val="555555"/>
          <w:szCs w:val="21"/>
          <w:shd w:val="clear" w:color="auto" w:fill="FFFFFF"/>
        </w:rPr>
        <w:t>:[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{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"pollutionID"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"45ae4e10861c458eafc31675d34e093a"</w:t>
      </w:r>
      <w:r>
        <w:rPr>
          <w:rFonts w:ascii="Menlo" w:hAnsi="Menlo"/>
          <w:color w:val="555555"/>
          <w:szCs w:val="21"/>
          <w:shd w:val="clear" w:color="auto" w:fill="FFFFFF"/>
        </w:rPr>
        <w:t>,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    </w:t>
      </w:r>
      <w:r>
        <w:rPr>
          <w:rStyle w:val="jsonkey"/>
          <w:rFonts w:ascii="Menlo" w:hAnsi="Menlo"/>
          <w:b/>
          <w:bCs/>
          <w:color w:val="92278F"/>
          <w:szCs w:val="21"/>
          <w:shd w:val="clear" w:color="auto" w:fill="FFFFFF"/>
        </w:rPr>
        <w:t>"emissions"</w:t>
      </w:r>
      <w:r>
        <w:rPr>
          <w:rFonts w:ascii="Menlo" w:hAnsi="Menlo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Menlo" w:hAnsi="Menlo"/>
          <w:b/>
          <w:bCs/>
          <w:color w:val="3AB54A"/>
          <w:szCs w:val="21"/>
          <w:shd w:val="clear" w:color="auto" w:fill="FFFFFF"/>
        </w:rPr>
        <w:t>"22"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    ]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    }</w:t>
      </w:r>
      <w:r>
        <w:rPr>
          <w:rFonts w:ascii="Menlo" w:hAnsi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hAnsi="Menlo"/>
          <w:color w:val="555555"/>
          <w:szCs w:val="21"/>
        </w:rPr>
        <w:br/>
      </w:r>
      <w:r>
        <w:rPr>
          <w:rFonts w:ascii="Menlo" w:hAnsi="Menlo"/>
          <w:color w:val="555555"/>
          <w:szCs w:val="21"/>
          <w:shd w:val="clear" w:color="auto" w:fill="FFFFFF"/>
        </w:rPr>
        <w:t>}</w:t>
      </w:r>
    </w:p>
    <w:sectPr w:rsidR="00D71FBD" w:rsidRPr="00D7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AC6" w:rsidRDefault="000C5AC6" w:rsidP="00674067">
      <w:r>
        <w:separator/>
      </w:r>
    </w:p>
  </w:endnote>
  <w:endnote w:type="continuationSeparator" w:id="0">
    <w:p w:rsidR="000C5AC6" w:rsidRDefault="000C5AC6" w:rsidP="0067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AC6" w:rsidRDefault="000C5AC6" w:rsidP="00674067">
      <w:r>
        <w:separator/>
      </w:r>
    </w:p>
  </w:footnote>
  <w:footnote w:type="continuationSeparator" w:id="0">
    <w:p w:rsidR="000C5AC6" w:rsidRDefault="000C5AC6" w:rsidP="00674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A4"/>
    <w:rsid w:val="00082C9C"/>
    <w:rsid w:val="000B3E5E"/>
    <w:rsid w:val="000C5AC6"/>
    <w:rsid w:val="00136576"/>
    <w:rsid w:val="002539EB"/>
    <w:rsid w:val="00313663"/>
    <w:rsid w:val="003E1CE6"/>
    <w:rsid w:val="004A673D"/>
    <w:rsid w:val="0050777C"/>
    <w:rsid w:val="00513C0B"/>
    <w:rsid w:val="005305A4"/>
    <w:rsid w:val="00561187"/>
    <w:rsid w:val="005E427A"/>
    <w:rsid w:val="005F1759"/>
    <w:rsid w:val="006367AC"/>
    <w:rsid w:val="00674067"/>
    <w:rsid w:val="00682067"/>
    <w:rsid w:val="006D3882"/>
    <w:rsid w:val="006E2148"/>
    <w:rsid w:val="007E0251"/>
    <w:rsid w:val="008D18C6"/>
    <w:rsid w:val="00910DD6"/>
    <w:rsid w:val="00973C07"/>
    <w:rsid w:val="00A33FA9"/>
    <w:rsid w:val="00B0282B"/>
    <w:rsid w:val="00B94DEA"/>
    <w:rsid w:val="00BE0A11"/>
    <w:rsid w:val="00CB4FF7"/>
    <w:rsid w:val="00CF3BE7"/>
    <w:rsid w:val="00D52D7D"/>
    <w:rsid w:val="00D71FBD"/>
    <w:rsid w:val="00DB5F83"/>
    <w:rsid w:val="00DD5F34"/>
    <w:rsid w:val="00E03D0D"/>
    <w:rsid w:val="00E27775"/>
    <w:rsid w:val="00F5307F"/>
    <w:rsid w:val="00FB4A18"/>
    <w:rsid w:val="13FB579D"/>
    <w:rsid w:val="1AFF2AA2"/>
    <w:rsid w:val="1BE53286"/>
    <w:rsid w:val="22B51DAB"/>
    <w:rsid w:val="36150490"/>
    <w:rsid w:val="4248710C"/>
    <w:rsid w:val="50934AEB"/>
    <w:rsid w:val="58036C53"/>
    <w:rsid w:val="6D84389D"/>
    <w:rsid w:val="77A94928"/>
    <w:rsid w:val="7AC5072B"/>
    <w:rsid w:val="7B08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"/>
    <w:rsid w:val="00674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740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74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7406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jsonkey">
    <w:name w:val="json_key"/>
    <w:basedOn w:val="a0"/>
    <w:rsid w:val="00674067"/>
  </w:style>
  <w:style w:type="character" w:customStyle="1" w:styleId="jsonboolean">
    <w:name w:val="json_boolean"/>
    <w:basedOn w:val="a0"/>
    <w:rsid w:val="00674067"/>
  </w:style>
  <w:style w:type="character" w:customStyle="1" w:styleId="jsonnull">
    <w:name w:val="json_null"/>
    <w:basedOn w:val="a0"/>
    <w:rsid w:val="00674067"/>
  </w:style>
  <w:style w:type="character" w:customStyle="1" w:styleId="jsonstring">
    <w:name w:val="json_string"/>
    <w:basedOn w:val="a0"/>
    <w:rsid w:val="00674067"/>
  </w:style>
  <w:style w:type="paragraph" w:styleId="HTML">
    <w:name w:val="HTML Preformatted"/>
    <w:basedOn w:val="a"/>
    <w:link w:val="HTMLChar"/>
    <w:uiPriority w:val="99"/>
    <w:unhideWhenUsed/>
    <w:rsid w:val="00D71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71FBD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"/>
    <w:rsid w:val="00674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740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74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7406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jsonkey">
    <w:name w:val="json_key"/>
    <w:basedOn w:val="a0"/>
    <w:rsid w:val="00674067"/>
  </w:style>
  <w:style w:type="character" w:customStyle="1" w:styleId="jsonboolean">
    <w:name w:val="json_boolean"/>
    <w:basedOn w:val="a0"/>
    <w:rsid w:val="00674067"/>
  </w:style>
  <w:style w:type="character" w:customStyle="1" w:styleId="jsonnull">
    <w:name w:val="json_null"/>
    <w:basedOn w:val="a0"/>
    <w:rsid w:val="00674067"/>
  </w:style>
  <w:style w:type="character" w:customStyle="1" w:styleId="jsonstring">
    <w:name w:val="json_string"/>
    <w:basedOn w:val="a0"/>
    <w:rsid w:val="00674067"/>
  </w:style>
  <w:style w:type="paragraph" w:styleId="HTML">
    <w:name w:val="HTML Preformatted"/>
    <w:basedOn w:val="a"/>
    <w:link w:val="HTMLChar"/>
    <w:uiPriority w:val="99"/>
    <w:unhideWhenUsed/>
    <w:rsid w:val="00D71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71FB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dcterms:created xsi:type="dcterms:W3CDTF">2014-10-29T12:08:00Z</dcterms:created>
  <dcterms:modified xsi:type="dcterms:W3CDTF">2016-09-29T08:22:00Z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