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22027" w14:textId="06EB68A3" w:rsidR="007B323D" w:rsidRPr="007B323D" w:rsidRDefault="009E5FAC" w:rsidP="007B323D">
      <w:pPr>
        <w:jc w:val="center"/>
        <w:rPr>
          <w:b/>
          <w:bCs/>
          <w:sz w:val="32"/>
          <w:szCs w:val="32"/>
        </w:rPr>
      </w:pPr>
      <w:r w:rsidRPr="009E5FAC">
        <w:rPr>
          <w:b/>
          <w:bCs/>
          <w:sz w:val="32"/>
          <w:szCs w:val="32"/>
        </w:rPr>
        <w:t xml:space="preserve">LAPORAN KOMPREHENSIF </w:t>
      </w:r>
      <w:r w:rsidR="007B323D">
        <w:rPr>
          <w:b/>
          <w:bCs/>
          <w:sz w:val="32"/>
          <w:szCs w:val="32"/>
        </w:rPr>
        <w:br/>
      </w:r>
      <w:r w:rsidRPr="009E5FAC">
        <w:rPr>
          <w:b/>
          <w:bCs/>
          <w:sz w:val="32"/>
          <w:szCs w:val="32"/>
        </w:rPr>
        <w:t xml:space="preserve">SDG </w:t>
      </w:r>
      <w:r w:rsidR="007B323D">
        <w:rPr>
          <w:b/>
          <w:bCs/>
          <w:sz w:val="32"/>
          <w:szCs w:val="32"/>
        </w:rPr>
        <w:t xml:space="preserve">10 BERKURANGNYA KESENJANGAN </w:t>
      </w:r>
      <w:r w:rsidR="007B323D">
        <w:rPr>
          <w:b/>
          <w:bCs/>
          <w:sz w:val="32"/>
          <w:szCs w:val="32"/>
        </w:rPr>
        <w:br/>
      </w:r>
      <w:r w:rsidRPr="009E5FAC">
        <w:rPr>
          <w:b/>
          <w:bCs/>
          <w:sz w:val="32"/>
          <w:szCs w:val="32"/>
        </w:rPr>
        <w:t xml:space="preserve">DI </w:t>
      </w:r>
      <w:r w:rsidR="007B323D">
        <w:rPr>
          <w:b/>
          <w:bCs/>
          <w:sz w:val="32"/>
          <w:szCs w:val="32"/>
        </w:rPr>
        <w:t xml:space="preserve">MEDAN, SUMATERA UTARA, </w:t>
      </w:r>
      <w:r w:rsidR="007B323D">
        <w:rPr>
          <w:b/>
          <w:bCs/>
          <w:sz w:val="32"/>
          <w:szCs w:val="32"/>
        </w:rPr>
        <w:br/>
        <w:t>DAN INDONESIA</w:t>
      </w:r>
    </w:p>
    <w:p w14:paraId="02DA2978" w14:textId="77777777" w:rsidR="009E5FAC" w:rsidRDefault="009E5FAC" w:rsidP="009E5FAC"/>
    <w:p w14:paraId="6839E2A6" w14:textId="77777777" w:rsidR="009E5FAC" w:rsidRDefault="009E5FAC" w:rsidP="009E5FAC"/>
    <w:p w14:paraId="387A9B51" w14:textId="31B69E66" w:rsidR="009E5FAC" w:rsidRDefault="009E5FAC" w:rsidP="009E5FAC">
      <w:pPr>
        <w:jc w:val="center"/>
        <w:rPr>
          <w:sz w:val="32"/>
          <w:szCs w:val="32"/>
        </w:rPr>
      </w:pPr>
      <w:r>
        <w:rPr>
          <w:noProof/>
        </w:rPr>
        <w:drawing>
          <wp:inline distT="0" distB="0" distL="0" distR="0" wp14:anchorId="7DE881D5" wp14:editId="1957A0D2">
            <wp:extent cx="2704289" cy="2704289"/>
            <wp:effectExtent l="0" t="0" r="1270" b="1270"/>
            <wp:docPr id="580600438" name="Picture 1" descr="Logo Universitas Pelita Harapan PNG - KOLEKS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ersitas Pelita Harapan PNG - KOLEKS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491" cy="2705491"/>
                    </a:xfrm>
                    <a:prstGeom prst="rect">
                      <a:avLst/>
                    </a:prstGeom>
                    <a:noFill/>
                    <a:ln>
                      <a:noFill/>
                    </a:ln>
                  </pic:spPr>
                </pic:pic>
              </a:graphicData>
            </a:graphic>
          </wp:inline>
        </w:drawing>
      </w:r>
    </w:p>
    <w:p w14:paraId="5063AE18" w14:textId="77777777" w:rsidR="00FC10C0" w:rsidRDefault="00FC10C0" w:rsidP="009E5FAC">
      <w:pPr>
        <w:jc w:val="center"/>
        <w:rPr>
          <w:sz w:val="32"/>
          <w:szCs w:val="32"/>
        </w:rPr>
      </w:pPr>
    </w:p>
    <w:p w14:paraId="4640C4F5" w14:textId="77777777" w:rsidR="009E5FAC" w:rsidRDefault="009E5FAC" w:rsidP="009E5FAC"/>
    <w:p w14:paraId="719D2A26" w14:textId="76AAC29C" w:rsidR="00FC10C0" w:rsidRPr="00FC10C0" w:rsidRDefault="007B323D" w:rsidP="00FC10C0">
      <w:pPr>
        <w:jc w:val="center"/>
        <w:rPr>
          <w:sz w:val="28"/>
          <w:szCs w:val="28"/>
        </w:rPr>
      </w:pPr>
      <w:r>
        <w:rPr>
          <w:b/>
          <w:bCs/>
          <w:sz w:val="32"/>
          <w:szCs w:val="32"/>
        </w:rPr>
        <w:t xml:space="preserve">JOVAN TORIO </w:t>
      </w:r>
      <w:r w:rsidR="009E5FAC" w:rsidRPr="00FC10C0">
        <w:rPr>
          <w:b/>
          <w:bCs/>
          <w:sz w:val="32"/>
          <w:szCs w:val="32"/>
        </w:rPr>
        <w:t>(03082220004</w:t>
      </w:r>
      <w:r w:rsidR="009E5FAC" w:rsidRPr="00FC10C0">
        <w:rPr>
          <w:sz w:val="28"/>
          <w:szCs w:val="28"/>
        </w:rPr>
        <w:t>)</w:t>
      </w:r>
    </w:p>
    <w:p w14:paraId="2F627306" w14:textId="77777777" w:rsidR="00FC10C0" w:rsidRDefault="00FC10C0" w:rsidP="007B323D"/>
    <w:p w14:paraId="545C8276" w14:textId="009C0DF5" w:rsidR="00F25E1A" w:rsidRDefault="00FC10C0" w:rsidP="00FC10C0">
      <w:pPr>
        <w:jc w:val="center"/>
        <w:rPr>
          <w:b/>
          <w:bCs/>
          <w:sz w:val="32"/>
          <w:szCs w:val="32"/>
        </w:rPr>
        <w:sectPr w:rsidR="00F25E1A" w:rsidSect="00F25E1A">
          <w:footerReference w:type="default" r:id="rId9"/>
          <w:footerReference w:type="first" r:id="rId10"/>
          <w:pgSz w:w="11906" w:h="16838"/>
          <w:pgMar w:top="1440" w:right="1440" w:bottom="1440" w:left="1440" w:header="708" w:footer="708" w:gutter="0"/>
          <w:cols w:space="708"/>
          <w:titlePg/>
          <w:docGrid w:linePitch="360"/>
        </w:sectPr>
      </w:pPr>
      <w:r>
        <w:rPr>
          <w:b/>
          <w:bCs/>
          <w:sz w:val="32"/>
          <w:szCs w:val="32"/>
        </w:rPr>
        <w:t>FRONTIER TECHNOLOG</w:t>
      </w:r>
      <w:r w:rsidR="007B323D">
        <w:rPr>
          <w:b/>
          <w:bCs/>
          <w:sz w:val="32"/>
          <w:szCs w:val="32"/>
        </w:rPr>
        <w:t>Y</w:t>
      </w:r>
      <w:r>
        <w:rPr>
          <w:b/>
          <w:bCs/>
          <w:sz w:val="32"/>
          <w:szCs w:val="32"/>
        </w:rPr>
        <w:br/>
        <w:t>PROGRAM STUDI INFORMATIKA</w:t>
      </w:r>
      <w:r>
        <w:rPr>
          <w:b/>
          <w:bCs/>
          <w:sz w:val="32"/>
          <w:szCs w:val="32"/>
        </w:rPr>
        <w:br/>
        <w:t>FAKULTAS TEKNOLOGI INFORMASI</w:t>
      </w:r>
      <w:r>
        <w:rPr>
          <w:b/>
          <w:bCs/>
          <w:sz w:val="32"/>
          <w:szCs w:val="32"/>
        </w:rPr>
        <w:br/>
        <w:t>UNIVERSITAS PELITA HARAPAN</w:t>
      </w:r>
      <w:r>
        <w:rPr>
          <w:b/>
          <w:bCs/>
          <w:sz w:val="32"/>
          <w:szCs w:val="32"/>
        </w:rPr>
        <w:br/>
        <w:t xml:space="preserve">KAMPUS MEDAN </w:t>
      </w:r>
      <w:r>
        <w:rPr>
          <w:b/>
          <w:bCs/>
          <w:sz w:val="32"/>
          <w:szCs w:val="32"/>
        </w:rPr>
        <w:br/>
        <w:t>2025</w:t>
      </w:r>
    </w:p>
    <w:bookmarkStart w:id="0" w:name="_Toc196668368" w:displacedByCustomXml="next"/>
    <w:sdt>
      <w:sdtPr>
        <w:rPr>
          <w:b w:val="0"/>
          <w:bCs w:val="0"/>
          <w:sz w:val="24"/>
          <w:szCs w:val="24"/>
        </w:rPr>
        <w:id w:val="-192073827"/>
        <w:docPartObj>
          <w:docPartGallery w:val="Table of Contents"/>
          <w:docPartUnique/>
        </w:docPartObj>
      </w:sdtPr>
      <w:sdtEndPr>
        <w:rPr>
          <w:noProof/>
        </w:rPr>
      </w:sdtEndPr>
      <w:sdtContent>
        <w:p w14:paraId="354AD60C" w14:textId="2A7A64ED" w:rsidR="00BC0E5D" w:rsidRDefault="00BC0E5D" w:rsidP="00BC0E5D">
          <w:pPr>
            <w:pStyle w:val="Heading1"/>
          </w:pPr>
          <w:r>
            <w:t>DAFTAR ISI</w:t>
          </w:r>
          <w:bookmarkEnd w:id="0"/>
        </w:p>
        <w:p w14:paraId="1F67E36C" w14:textId="32FA1C7C" w:rsidR="00484B7D" w:rsidRDefault="00BC0E5D">
          <w:pPr>
            <w:pStyle w:val="TOC1"/>
            <w:rPr>
              <w:rFonts w:asciiTheme="minorHAnsi" w:eastAsiaTheme="minorEastAsia" w:hAnsiTheme="minorHAnsi" w:cstheme="minorBidi"/>
              <w:b w:val="0"/>
              <w:bCs w:val="0"/>
              <w:lang w:eastAsia="id-ID"/>
            </w:rPr>
          </w:pPr>
          <w:r>
            <w:fldChar w:fldCharType="begin"/>
          </w:r>
          <w:r>
            <w:instrText xml:space="preserve"> TOC \o "1-3" \h \z \u </w:instrText>
          </w:r>
          <w:r>
            <w:fldChar w:fldCharType="separate"/>
          </w:r>
          <w:hyperlink w:anchor="_Toc196668368" w:history="1">
            <w:r w:rsidR="00484B7D" w:rsidRPr="00E321F8">
              <w:rPr>
                <w:rStyle w:val="Hyperlink"/>
              </w:rPr>
              <w:t>DAFTAR ISI</w:t>
            </w:r>
            <w:r w:rsidR="00484B7D">
              <w:rPr>
                <w:webHidden/>
              </w:rPr>
              <w:tab/>
            </w:r>
            <w:r w:rsidR="00484B7D">
              <w:rPr>
                <w:webHidden/>
              </w:rPr>
              <w:fldChar w:fldCharType="begin"/>
            </w:r>
            <w:r w:rsidR="00484B7D">
              <w:rPr>
                <w:webHidden/>
              </w:rPr>
              <w:instrText xml:space="preserve"> PAGEREF _Toc196668368 \h </w:instrText>
            </w:r>
            <w:r w:rsidR="00484B7D">
              <w:rPr>
                <w:webHidden/>
              </w:rPr>
            </w:r>
            <w:r w:rsidR="00484B7D">
              <w:rPr>
                <w:webHidden/>
              </w:rPr>
              <w:fldChar w:fldCharType="separate"/>
            </w:r>
            <w:r w:rsidR="00484B7D">
              <w:rPr>
                <w:webHidden/>
              </w:rPr>
              <w:t>i</w:t>
            </w:r>
            <w:r w:rsidR="00484B7D">
              <w:rPr>
                <w:webHidden/>
              </w:rPr>
              <w:fldChar w:fldCharType="end"/>
            </w:r>
          </w:hyperlink>
        </w:p>
        <w:p w14:paraId="6F8C7C2D" w14:textId="624FB804" w:rsidR="00484B7D" w:rsidRDefault="00484B7D">
          <w:pPr>
            <w:pStyle w:val="TOC1"/>
            <w:rPr>
              <w:rFonts w:asciiTheme="minorHAnsi" w:eastAsiaTheme="minorEastAsia" w:hAnsiTheme="minorHAnsi" w:cstheme="minorBidi"/>
              <w:b w:val="0"/>
              <w:bCs w:val="0"/>
              <w:lang w:eastAsia="id-ID"/>
            </w:rPr>
          </w:pPr>
          <w:hyperlink w:anchor="_Toc196668369" w:history="1">
            <w:r w:rsidRPr="00E321F8">
              <w:rPr>
                <w:rStyle w:val="Hyperlink"/>
              </w:rPr>
              <w:t>DAFTAR GAMBAR</w:t>
            </w:r>
            <w:r>
              <w:rPr>
                <w:webHidden/>
              </w:rPr>
              <w:tab/>
            </w:r>
            <w:r>
              <w:rPr>
                <w:webHidden/>
              </w:rPr>
              <w:fldChar w:fldCharType="begin"/>
            </w:r>
            <w:r>
              <w:rPr>
                <w:webHidden/>
              </w:rPr>
              <w:instrText xml:space="preserve"> PAGEREF _Toc196668369 \h </w:instrText>
            </w:r>
            <w:r>
              <w:rPr>
                <w:webHidden/>
              </w:rPr>
            </w:r>
            <w:r>
              <w:rPr>
                <w:webHidden/>
              </w:rPr>
              <w:fldChar w:fldCharType="separate"/>
            </w:r>
            <w:r>
              <w:rPr>
                <w:webHidden/>
              </w:rPr>
              <w:t>ii</w:t>
            </w:r>
            <w:r>
              <w:rPr>
                <w:webHidden/>
              </w:rPr>
              <w:fldChar w:fldCharType="end"/>
            </w:r>
          </w:hyperlink>
        </w:p>
        <w:p w14:paraId="7B84B14C" w14:textId="46AF1C55" w:rsidR="00484B7D" w:rsidRDefault="00484B7D">
          <w:pPr>
            <w:pStyle w:val="TOC1"/>
            <w:rPr>
              <w:rFonts w:asciiTheme="minorHAnsi" w:eastAsiaTheme="minorEastAsia" w:hAnsiTheme="minorHAnsi" w:cstheme="minorBidi"/>
              <w:b w:val="0"/>
              <w:bCs w:val="0"/>
              <w:lang w:eastAsia="id-ID"/>
            </w:rPr>
          </w:pPr>
          <w:hyperlink w:anchor="_Toc196668370" w:history="1">
            <w:r w:rsidRPr="00E321F8">
              <w:rPr>
                <w:rStyle w:val="Hyperlink"/>
              </w:rPr>
              <w:t>BAB I DEFINISI MASALAH</w:t>
            </w:r>
            <w:r>
              <w:rPr>
                <w:webHidden/>
              </w:rPr>
              <w:tab/>
            </w:r>
            <w:r>
              <w:rPr>
                <w:webHidden/>
              </w:rPr>
              <w:fldChar w:fldCharType="begin"/>
            </w:r>
            <w:r>
              <w:rPr>
                <w:webHidden/>
              </w:rPr>
              <w:instrText xml:space="preserve"> PAGEREF _Toc196668370 \h </w:instrText>
            </w:r>
            <w:r>
              <w:rPr>
                <w:webHidden/>
              </w:rPr>
            </w:r>
            <w:r>
              <w:rPr>
                <w:webHidden/>
              </w:rPr>
              <w:fldChar w:fldCharType="separate"/>
            </w:r>
            <w:r>
              <w:rPr>
                <w:webHidden/>
              </w:rPr>
              <w:t>1</w:t>
            </w:r>
            <w:r>
              <w:rPr>
                <w:webHidden/>
              </w:rPr>
              <w:fldChar w:fldCharType="end"/>
            </w:r>
          </w:hyperlink>
        </w:p>
        <w:p w14:paraId="2C92A0A1" w14:textId="1708F71A"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1" w:history="1">
            <w:r w:rsidRPr="00E321F8">
              <w:rPr>
                <w:rStyle w:val="Hyperlink"/>
                <w:noProof/>
              </w:rPr>
              <w:t>1.1.</w:t>
            </w:r>
            <w:r>
              <w:rPr>
                <w:rFonts w:asciiTheme="minorHAnsi" w:eastAsiaTheme="minorEastAsia" w:hAnsiTheme="minorHAnsi" w:cstheme="minorBidi"/>
                <w:noProof/>
                <w:lang w:eastAsia="id-ID"/>
              </w:rPr>
              <w:tab/>
            </w:r>
            <w:r w:rsidRPr="00E321F8">
              <w:rPr>
                <w:rStyle w:val="Hyperlink"/>
                <w:noProof/>
              </w:rPr>
              <w:t>Latar Belakang</w:t>
            </w:r>
            <w:r>
              <w:rPr>
                <w:noProof/>
                <w:webHidden/>
              </w:rPr>
              <w:tab/>
            </w:r>
            <w:r>
              <w:rPr>
                <w:noProof/>
                <w:webHidden/>
              </w:rPr>
              <w:fldChar w:fldCharType="begin"/>
            </w:r>
            <w:r>
              <w:rPr>
                <w:noProof/>
                <w:webHidden/>
              </w:rPr>
              <w:instrText xml:space="preserve"> PAGEREF _Toc196668371 \h </w:instrText>
            </w:r>
            <w:r>
              <w:rPr>
                <w:noProof/>
                <w:webHidden/>
              </w:rPr>
            </w:r>
            <w:r>
              <w:rPr>
                <w:noProof/>
                <w:webHidden/>
              </w:rPr>
              <w:fldChar w:fldCharType="separate"/>
            </w:r>
            <w:r>
              <w:rPr>
                <w:noProof/>
                <w:webHidden/>
              </w:rPr>
              <w:t>1</w:t>
            </w:r>
            <w:r>
              <w:rPr>
                <w:noProof/>
                <w:webHidden/>
              </w:rPr>
              <w:fldChar w:fldCharType="end"/>
            </w:r>
          </w:hyperlink>
        </w:p>
        <w:p w14:paraId="1029093F" w14:textId="5A2756F7"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2" w:history="1">
            <w:r w:rsidRPr="00E321F8">
              <w:rPr>
                <w:rStyle w:val="Hyperlink"/>
                <w:noProof/>
              </w:rPr>
              <w:t>1.2.</w:t>
            </w:r>
            <w:r>
              <w:rPr>
                <w:rFonts w:asciiTheme="minorHAnsi" w:eastAsiaTheme="minorEastAsia" w:hAnsiTheme="minorHAnsi" w:cstheme="minorBidi"/>
                <w:noProof/>
                <w:lang w:eastAsia="id-ID"/>
              </w:rPr>
              <w:tab/>
            </w:r>
            <w:r w:rsidRPr="00E321F8">
              <w:rPr>
                <w:rStyle w:val="Hyperlink"/>
                <w:noProof/>
              </w:rPr>
              <w:t>Rumusan Masalah</w:t>
            </w:r>
            <w:r>
              <w:rPr>
                <w:noProof/>
                <w:webHidden/>
              </w:rPr>
              <w:tab/>
            </w:r>
            <w:r>
              <w:rPr>
                <w:noProof/>
                <w:webHidden/>
              </w:rPr>
              <w:fldChar w:fldCharType="begin"/>
            </w:r>
            <w:r>
              <w:rPr>
                <w:noProof/>
                <w:webHidden/>
              </w:rPr>
              <w:instrText xml:space="preserve"> PAGEREF _Toc196668372 \h </w:instrText>
            </w:r>
            <w:r>
              <w:rPr>
                <w:noProof/>
                <w:webHidden/>
              </w:rPr>
            </w:r>
            <w:r>
              <w:rPr>
                <w:noProof/>
                <w:webHidden/>
              </w:rPr>
              <w:fldChar w:fldCharType="separate"/>
            </w:r>
            <w:r>
              <w:rPr>
                <w:noProof/>
                <w:webHidden/>
              </w:rPr>
              <w:t>1</w:t>
            </w:r>
            <w:r>
              <w:rPr>
                <w:noProof/>
                <w:webHidden/>
              </w:rPr>
              <w:fldChar w:fldCharType="end"/>
            </w:r>
          </w:hyperlink>
        </w:p>
        <w:p w14:paraId="115477AD" w14:textId="7E2FD85F"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3" w:history="1">
            <w:r w:rsidRPr="00E321F8">
              <w:rPr>
                <w:rStyle w:val="Hyperlink"/>
                <w:noProof/>
              </w:rPr>
              <w:t>1.3.</w:t>
            </w:r>
            <w:r>
              <w:rPr>
                <w:rFonts w:asciiTheme="minorHAnsi" w:eastAsiaTheme="minorEastAsia" w:hAnsiTheme="minorHAnsi" w:cstheme="minorBidi"/>
                <w:noProof/>
                <w:lang w:eastAsia="id-ID"/>
              </w:rPr>
              <w:tab/>
            </w:r>
            <w:r w:rsidRPr="00E321F8">
              <w:rPr>
                <w:rStyle w:val="Hyperlink"/>
                <w:noProof/>
              </w:rPr>
              <w:t>Formulasi Masalah</w:t>
            </w:r>
            <w:r>
              <w:rPr>
                <w:noProof/>
                <w:webHidden/>
              </w:rPr>
              <w:tab/>
            </w:r>
            <w:r>
              <w:rPr>
                <w:noProof/>
                <w:webHidden/>
              </w:rPr>
              <w:fldChar w:fldCharType="begin"/>
            </w:r>
            <w:r>
              <w:rPr>
                <w:noProof/>
                <w:webHidden/>
              </w:rPr>
              <w:instrText xml:space="preserve"> PAGEREF _Toc196668373 \h </w:instrText>
            </w:r>
            <w:r>
              <w:rPr>
                <w:noProof/>
                <w:webHidden/>
              </w:rPr>
            </w:r>
            <w:r>
              <w:rPr>
                <w:noProof/>
                <w:webHidden/>
              </w:rPr>
              <w:fldChar w:fldCharType="separate"/>
            </w:r>
            <w:r>
              <w:rPr>
                <w:noProof/>
                <w:webHidden/>
              </w:rPr>
              <w:t>1</w:t>
            </w:r>
            <w:r>
              <w:rPr>
                <w:noProof/>
                <w:webHidden/>
              </w:rPr>
              <w:fldChar w:fldCharType="end"/>
            </w:r>
          </w:hyperlink>
        </w:p>
        <w:p w14:paraId="707FEDC1" w14:textId="5DAC09AD"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4" w:history="1">
            <w:r w:rsidRPr="00E321F8">
              <w:rPr>
                <w:rStyle w:val="Hyperlink"/>
                <w:noProof/>
              </w:rPr>
              <w:t>1.4.</w:t>
            </w:r>
            <w:r>
              <w:rPr>
                <w:rFonts w:asciiTheme="minorHAnsi" w:eastAsiaTheme="minorEastAsia" w:hAnsiTheme="minorHAnsi" w:cstheme="minorBidi"/>
                <w:noProof/>
                <w:lang w:eastAsia="id-ID"/>
              </w:rPr>
              <w:tab/>
            </w:r>
            <w:r w:rsidRPr="00E321F8">
              <w:rPr>
                <w:rStyle w:val="Hyperlink"/>
                <w:noProof/>
              </w:rPr>
              <w:t>Justifikasi Pemilihan Pendekatan</w:t>
            </w:r>
            <w:r>
              <w:rPr>
                <w:noProof/>
                <w:webHidden/>
              </w:rPr>
              <w:tab/>
            </w:r>
            <w:r>
              <w:rPr>
                <w:noProof/>
                <w:webHidden/>
              </w:rPr>
              <w:fldChar w:fldCharType="begin"/>
            </w:r>
            <w:r>
              <w:rPr>
                <w:noProof/>
                <w:webHidden/>
              </w:rPr>
              <w:instrText xml:space="preserve"> PAGEREF _Toc196668374 \h </w:instrText>
            </w:r>
            <w:r>
              <w:rPr>
                <w:noProof/>
                <w:webHidden/>
              </w:rPr>
            </w:r>
            <w:r>
              <w:rPr>
                <w:noProof/>
                <w:webHidden/>
              </w:rPr>
              <w:fldChar w:fldCharType="separate"/>
            </w:r>
            <w:r>
              <w:rPr>
                <w:noProof/>
                <w:webHidden/>
              </w:rPr>
              <w:t>2</w:t>
            </w:r>
            <w:r>
              <w:rPr>
                <w:noProof/>
                <w:webHidden/>
              </w:rPr>
              <w:fldChar w:fldCharType="end"/>
            </w:r>
          </w:hyperlink>
        </w:p>
        <w:p w14:paraId="76D0F102" w14:textId="28BCAC4C" w:rsidR="00484B7D" w:rsidRDefault="00484B7D">
          <w:pPr>
            <w:pStyle w:val="TOC1"/>
            <w:rPr>
              <w:rFonts w:asciiTheme="minorHAnsi" w:eastAsiaTheme="minorEastAsia" w:hAnsiTheme="minorHAnsi" w:cstheme="minorBidi"/>
              <w:b w:val="0"/>
              <w:bCs w:val="0"/>
              <w:lang w:eastAsia="id-ID"/>
            </w:rPr>
          </w:pPr>
          <w:hyperlink w:anchor="_Toc196668375" w:history="1">
            <w:r w:rsidRPr="00E321F8">
              <w:rPr>
                <w:rStyle w:val="Hyperlink"/>
              </w:rPr>
              <w:t>BAB II DATA PREPARATION</w:t>
            </w:r>
            <w:r>
              <w:rPr>
                <w:webHidden/>
              </w:rPr>
              <w:tab/>
            </w:r>
            <w:r>
              <w:rPr>
                <w:webHidden/>
              </w:rPr>
              <w:fldChar w:fldCharType="begin"/>
            </w:r>
            <w:r>
              <w:rPr>
                <w:webHidden/>
              </w:rPr>
              <w:instrText xml:space="preserve"> PAGEREF _Toc196668375 \h </w:instrText>
            </w:r>
            <w:r>
              <w:rPr>
                <w:webHidden/>
              </w:rPr>
            </w:r>
            <w:r>
              <w:rPr>
                <w:webHidden/>
              </w:rPr>
              <w:fldChar w:fldCharType="separate"/>
            </w:r>
            <w:r>
              <w:rPr>
                <w:webHidden/>
              </w:rPr>
              <w:t>3</w:t>
            </w:r>
            <w:r>
              <w:rPr>
                <w:webHidden/>
              </w:rPr>
              <w:fldChar w:fldCharType="end"/>
            </w:r>
          </w:hyperlink>
        </w:p>
        <w:p w14:paraId="48BAC925" w14:textId="587FDD34"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6" w:history="1">
            <w:r w:rsidRPr="00E321F8">
              <w:rPr>
                <w:rStyle w:val="Hyperlink"/>
                <w:noProof/>
              </w:rPr>
              <w:t>2.1.</w:t>
            </w:r>
            <w:r>
              <w:rPr>
                <w:rFonts w:asciiTheme="minorHAnsi" w:eastAsiaTheme="minorEastAsia" w:hAnsiTheme="minorHAnsi" w:cstheme="minorBidi"/>
                <w:noProof/>
                <w:lang w:eastAsia="id-ID"/>
              </w:rPr>
              <w:tab/>
            </w:r>
            <w:r w:rsidRPr="00E321F8">
              <w:rPr>
                <w:rStyle w:val="Hyperlink"/>
                <w:noProof/>
              </w:rPr>
              <w:t>Sumber Data</w:t>
            </w:r>
            <w:r>
              <w:rPr>
                <w:noProof/>
                <w:webHidden/>
              </w:rPr>
              <w:tab/>
            </w:r>
            <w:r>
              <w:rPr>
                <w:noProof/>
                <w:webHidden/>
              </w:rPr>
              <w:fldChar w:fldCharType="begin"/>
            </w:r>
            <w:r>
              <w:rPr>
                <w:noProof/>
                <w:webHidden/>
              </w:rPr>
              <w:instrText xml:space="preserve"> PAGEREF _Toc196668376 \h </w:instrText>
            </w:r>
            <w:r>
              <w:rPr>
                <w:noProof/>
                <w:webHidden/>
              </w:rPr>
            </w:r>
            <w:r>
              <w:rPr>
                <w:noProof/>
                <w:webHidden/>
              </w:rPr>
              <w:fldChar w:fldCharType="separate"/>
            </w:r>
            <w:r>
              <w:rPr>
                <w:noProof/>
                <w:webHidden/>
              </w:rPr>
              <w:t>3</w:t>
            </w:r>
            <w:r>
              <w:rPr>
                <w:noProof/>
                <w:webHidden/>
              </w:rPr>
              <w:fldChar w:fldCharType="end"/>
            </w:r>
          </w:hyperlink>
        </w:p>
        <w:p w14:paraId="40C36E2D" w14:textId="7C3984E1"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7" w:history="1">
            <w:r w:rsidRPr="00E321F8">
              <w:rPr>
                <w:rStyle w:val="Hyperlink"/>
                <w:noProof/>
              </w:rPr>
              <w:t>2.2.</w:t>
            </w:r>
            <w:r>
              <w:rPr>
                <w:rFonts w:asciiTheme="minorHAnsi" w:eastAsiaTheme="minorEastAsia" w:hAnsiTheme="minorHAnsi" w:cstheme="minorBidi"/>
                <w:noProof/>
                <w:lang w:eastAsia="id-ID"/>
              </w:rPr>
              <w:tab/>
            </w:r>
            <w:r w:rsidRPr="00E321F8">
              <w:rPr>
                <w:rStyle w:val="Hyperlink"/>
                <w:noProof/>
              </w:rPr>
              <w:t>Pra-pemrosesan Data</w:t>
            </w:r>
            <w:r>
              <w:rPr>
                <w:noProof/>
                <w:webHidden/>
              </w:rPr>
              <w:tab/>
            </w:r>
            <w:r>
              <w:rPr>
                <w:noProof/>
                <w:webHidden/>
              </w:rPr>
              <w:fldChar w:fldCharType="begin"/>
            </w:r>
            <w:r>
              <w:rPr>
                <w:noProof/>
                <w:webHidden/>
              </w:rPr>
              <w:instrText xml:space="preserve"> PAGEREF _Toc196668377 \h </w:instrText>
            </w:r>
            <w:r>
              <w:rPr>
                <w:noProof/>
                <w:webHidden/>
              </w:rPr>
            </w:r>
            <w:r>
              <w:rPr>
                <w:noProof/>
                <w:webHidden/>
              </w:rPr>
              <w:fldChar w:fldCharType="separate"/>
            </w:r>
            <w:r>
              <w:rPr>
                <w:noProof/>
                <w:webHidden/>
              </w:rPr>
              <w:t>3</w:t>
            </w:r>
            <w:r>
              <w:rPr>
                <w:noProof/>
                <w:webHidden/>
              </w:rPr>
              <w:fldChar w:fldCharType="end"/>
            </w:r>
          </w:hyperlink>
        </w:p>
        <w:p w14:paraId="2466971B" w14:textId="220A6AFD"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8" w:history="1">
            <w:r w:rsidRPr="00E321F8">
              <w:rPr>
                <w:rStyle w:val="Hyperlink"/>
                <w:noProof/>
              </w:rPr>
              <w:t>2.3.</w:t>
            </w:r>
            <w:r>
              <w:rPr>
                <w:rFonts w:asciiTheme="minorHAnsi" w:eastAsiaTheme="minorEastAsia" w:hAnsiTheme="minorHAnsi" w:cstheme="minorBidi"/>
                <w:noProof/>
                <w:lang w:eastAsia="id-ID"/>
              </w:rPr>
              <w:tab/>
            </w:r>
            <w:r w:rsidRPr="00E321F8">
              <w:rPr>
                <w:rStyle w:val="Hyperlink"/>
                <w:noProof/>
              </w:rPr>
              <w:t>Selesksi Fitur</w:t>
            </w:r>
            <w:r>
              <w:rPr>
                <w:noProof/>
                <w:webHidden/>
              </w:rPr>
              <w:tab/>
            </w:r>
            <w:r>
              <w:rPr>
                <w:noProof/>
                <w:webHidden/>
              </w:rPr>
              <w:fldChar w:fldCharType="begin"/>
            </w:r>
            <w:r>
              <w:rPr>
                <w:noProof/>
                <w:webHidden/>
              </w:rPr>
              <w:instrText xml:space="preserve"> PAGEREF _Toc196668378 \h </w:instrText>
            </w:r>
            <w:r>
              <w:rPr>
                <w:noProof/>
                <w:webHidden/>
              </w:rPr>
            </w:r>
            <w:r>
              <w:rPr>
                <w:noProof/>
                <w:webHidden/>
              </w:rPr>
              <w:fldChar w:fldCharType="separate"/>
            </w:r>
            <w:r>
              <w:rPr>
                <w:noProof/>
                <w:webHidden/>
              </w:rPr>
              <w:t>5</w:t>
            </w:r>
            <w:r>
              <w:rPr>
                <w:noProof/>
                <w:webHidden/>
              </w:rPr>
              <w:fldChar w:fldCharType="end"/>
            </w:r>
          </w:hyperlink>
        </w:p>
        <w:p w14:paraId="0EBFA9B9" w14:textId="2D32A803"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79" w:history="1">
            <w:r w:rsidRPr="00E321F8">
              <w:rPr>
                <w:rStyle w:val="Hyperlink"/>
                <w:noProof/>
              </w:rPr>
              <w:t>2.4.</w:t>
            </w:r>
            <w:r>
              <w:rPr>
                <w:rFonts w:asciiTheme="minorHAnsi" w:eastAsiaTheme="minorEastAsia" w:hAnsiTheme="minorHAnsi" w:cstheme="minorBidi"/>
                <w:noProof/>
                <w:lang w:eastAsia="id-ID"/>
              </w:rPr>
              <w:tab/>
            </w:r>
            <w:r w:rsidRPr="00E321F8">
              <w:rPr>
                <w:rStyle w:val="Hyperlink"/>
                <w:noProof/>
              </w:rPr>
              <w:t>Kesesuaian Data terhadap Metode Clustering</w:t>
            </w:r>
            <w:r>
              <w:rPr>
                <w:noProof/>
                <w:webHidden/>
              </w:rPr>
              <w:tab/>
            </w:r>
            <w:r>
              <w:rPr>
                <w:noProof/>
                <w:webHidden/>
              </w:rPr>
              <w:fldChar w:fldCharType="begin"/>
            </w:r>
            <w:r>
              <w:rPr>
                <w:noProof/>
                <w:webHidden/>
              </w:rPr>
              <w:instrText xml:space="preserve"> PAGEREF _Toc196668379 \h </w:instrText>
            </w:r>
            <w:r>
              <w:rPr>
                <w:noProof/>
                <w:webHidden/>
              </w:rPr>
            </w:r>
            <w:r>
              <w:rPr>
                <w:noProof/>
                <w:webHidden/>
              </w:rPr>
              <w:fldChar w:fldCharType="separate"/>
            </w:r>
            <w:r>
              <w:rPr>
                <w:noProof/>
                <w:webHidden/>
              </w:rPr>
              <w:t>5</w:t>
            </w:r>
            <w:r>
              <w:rPr>
                <w:noProof/>
                <w:webHidden/>
              </w:rPr>
              <w:fldChar w:fldCharType="end"/>
            </w:r>
          </w:hyperlink>
        </w:p>
        <w:p w14:paraId="69DED98C" w14:textId="10BAEDE1" w:rsidR="00484B7D" w:rsidRDefault="00484B7D">
          <w:pPr>
            <w:pStyle w:val="TOC1"/>
            <w:rPr>
              <w:rFonts w:asciiTheme="minorHAnsi" w:eastAsiaTheme="minorEastAsia" w:hAnsiTheme="minorHAnsi" w:cstheme="minorBidi"/>
              <w:b w:val="0"/>
              <w:bCs w:val="0"/>
              <w:lang w:eastAsia="id-ID"/>
            </w:rPr>
          </w:pPr>
          <w:hyperlink w:anchor="_Toc196668380" w:history="1">
            <w:r w:rsidRPr="00E321F8">
              <w:rPr>
                <w:rStyle w:val="Hyperlink"/>
              </w:rPr>
              <w:t>BAB III MODEL IMPLEMENTATION</w:t>
            </w:r>
            <w:r>
              <w:rPr>
                <w:webHidden/>
              </w:rPr>
              <w:tab/>
            </w:r>
            <w:r>
              <w:rPr>
                <w:webHidden/>
              </w:rPr>
              <w:fldChar w:fldCharType="begin"/>
            </w:r>
            <w:r>
              <w:rPr>
                <w:webHidden/>
              </w:rPr>
              <w:instrText xml:space="preserve"> PAGEREF _Toc196668380 \h </w:instrText>
            </w:r>
            <w:r>
              <w:rPr>
                <w:webHidden/>
              </w:rPr>
            </w:r>
            <w:r>
              <w:rPr>
                <w:webHidden/>
              </w:rPr>
              <w:fldChar w:fldCharType="separate"/>
            </w:r>
            <w:r>
              <w:rPr>
                <w:webHidden/>
              </w:rPr>
              <w:t>6</w:t>
            </w:r>
            <w:r>
              <w:rPr>
                <w:webHidden/>
              </w:rPr>
              <w:fldChar w:fldCharType="end"/>
            </w:r>
          </w:hyperlink>
        </w:p>
        <w:p w14:paraId="254CCAAB" w14:textId="46CAE05F"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81" w:history="1">
            <w:r w:rsidRPr="00E321F8">
              <w:rPr>
                <w:rStyle w:val="Hyperlink"/>
                <w:noProof/>
              </w:rPr>
              <w:t>3.1.</w:t>
            </w:r>
            <w:r>
              <w:rPr>
                <w:rFonts w:asciiTheme="minorHAnsi" w:eastAsiaTheme="minorEastAsia" w:hAnsiTheme="minorHAnsi" w:cstheme="minorBidi"/>
                <w:noProof/>
                <w:lang w:eastAsia="id-ID"/>
              </w:rPr>
              <w:tab/>
            </w:r>
            <w:r w:rsidRPr="00E321F8">
              <w:rPr>
                <w:rStyle w:val="Hyperlink"/>
                <w:noProof/>
              </w:rPr>
              <w:t>Pemilihan Model dan Metode Eksperimen</w:t>
            </w:r>
            <w:r>
              <w:rPr>
                <w:noProof/>
                <w:webHidden/>
              </w:rPr>
              <w:tab/>
            </w:r>
            <w:r>
              <w:rPr>
                <w:noProof/>
                <w:webHidden/>
              </w:rPr>
              <w:fldChar w:fldCharType="begin"/>
            </w:r>
            <w:r>
              <w:rPr>
                <w:noProof/>
                <w:webHidden/>
              </w:rPr>
              <w:instrText xml:space="preserve"> PAGEREF _Toc196668381 \h </w:instrText>
            </w:r>
            <w:r>
              <w:rPr>
                <w:noProof/>
                <w:webHidden/>
              </w:rPr>
            </w:r>
            <w:r>
              <w:rPr>
                <w:noProof/>
                <w:webHidden/>
              </w:rPr>
              <w:fldChar w:fldCharType="separate"/>
            </w:r>
            <w:r>
              <w:rPr>
                <w:noProof/>
                <w:webHidden/>
              </w:rPr>
              <w:t>6</w:t>
            </w:r>
            <w:r>
              <w:rPr>
                <w:noProof/>
                <w:webHidden/>
              </w:rPr>
              <w:fldChar w:fldCharType="end"/>
            </w:r>
          </w:hyperlink>
        </w:p>
        <w:p w14:paraId="0E07D0CD" w14:textId="580CB4DB"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82" w:history="1">
            <w:r w:rsidRPr="00E321F8">
              <w:rPr>
                <w:rStyle w:val="Hyperlink"/>
                <w:noProof/>
              </w:rPr>
              <w:t>3.2.</w:t>
            </w:r>
            <w:r>
              <w:rPr>
                <w:rFonts w:asciiTheme="minorHAnsi" w:eastAsiaTheme="minorEastAsia" w:hAnsiTheme="minorHAnsi" w:cstheme="minorBidi"/>
                <w:noProof/>
                <w:lang w:eastAsia="id-ID"/>
              </w:rPr>
              <w:tab/>
            </w:r>
            <w:r w:rsidRPr="00E321F8">
              <w:rPr>
                <w:rStyle w:val="Hyperlink"/>
                <w:noProof/>
              </w:rPr>
              <w:t>Implementasi Model</w:t>
            </w:r>
            <w:r>
              <w:rPr>
                <w:noProof/>
                <w:webHidden/>
              </w:rPr>
              <w:tab/>
            </w:r>
            <w:r>
              <w:rPr>
                <w:noProof/>
                <w:webHidden/>
              </w:rPr>
              <w:fldChar w:fldCharType="begin"/>
            </w:r>
            <w:r>
              <w:rPr>
                <w:noProof/>
                <w:webHidden/>
              </w:rPr>
              <w:instrText xml:space="preserve"> PAGEREF _Toc196668382 \h </w:instrText>
            </w:r>
            <w:r>
              <w:rPr>
                <w:noProof/>
                <w:webHidden/>
              </w:rPr>
            </w:r>
            <w:r>
              <w:rPr>
                <w:noProof/>
                <w:webHidden/>
              </w:rPr>
              <w:fldChar w:fldCharType="separate"/>
            </w:r>
            <w:r>
              <w:rPr>
                <w:noProof/>
                <w:webHidden/>
              </w:rPr>
              <w:t>7</w:t>
            </w:r>
            <w:r>
              <w:rPr>
                <w:noProof/>
                <w:webHidden/>
              </w:rPr>
              <w:fldChar w:fldCharType="end"/>
            </w:r>
          </w:hyperlink>
        </w:p>
        <w:p w14:paraId="5CE1F14F" w14:textId="577714D0" w:rsidR="00484B7D" w:rsidRDefault="00484B7D">
          <w:pPr>
            <w:pStyle w:val="TOC1"/>
            <w:rPr>
              <w:rFonts w:asciiTheme="minorHAnsi" w:eastAsiaTheme="minorEastAsia" w:hAnsiTheme="minorHAnsi" w:cstheme="minorBidi"/>
              <w:b w:val="0"/>
              <w:bCs w:val="0"/>
              <w:lang w:eastAsia="id-ID"/>
            </w:rPr>
          </w:pPr>
          <w:hyperlink w:anchor="_Toc196668383" w:history="1">
            <w:r w:rsidRPr="00E321F8">
              <w:rPr>
                <w:rStyle w:val="Hyperlink"/>
              </w:rPr>
              <w:t>BAB IV INTERPRETATION &amp; SDG INSIGHTS</w:t>
            </w:r>
            <w:r>
              <w:rPr>
                <w:webHidden/>
              </w:rPr>
              <w:tab/>
            </w:r>
            <w:r>
              <w:rPr>
                <w:webHidden/>
              </w:rPr>
              <w:fldChar w:fldCharType="begin"/>
            </w:r>
            <w:r>
              <w:rPr>
                <w:webHidden/>
              </w:rPr>
              <w:instrText xml:space="preserve"> PAGEREF _Toc196668383 \h </w:instrText>
            </w:r>
            <w:r>
              <w:rPr>
                <w:webHidden/>
              </w:rPr>
            </w:r>
            <w:r>
              <w:rPr>
                <w:webHidden/>
              </w:rPr>
              <w:fldChar w:fldCharType="separate"/>
            </w:r>
            <w:r>
              <w:rPr>
                <w:webHidden/>
              </w:rPr>
              <w:t>9</w:t>
            </w:r>
            <w:r>
              <w:rPr>
                <w:webHidden/>
              </w:rPr>
              <w:fldChar w:fldCharType="end"/>
            </w:r>
          </w:hyperlink>
        </w:p>
        <w:p w14:paraId="62F33D50" w14:textId="71343AEA"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84" w:history="1">
            <w:r w:rsidRPr="00E321F8">
              <w:rPr>
                <w:rStyle w:val="Hyperlink"/>
                <w:noProof/>
              </w:rPr>
              <w:t>4.1.</w:t>
            </w:r>
            <w:r>
              <w:rPr>
                <w:rFonts w:asciiTheme="minorHAnsi" w:eastAsiaTheme="minorEastAsia" w:hAnsiTheme="minorHAnsi" w:cstheme="minorBidi"/>
                <w:noProof/>
                <w:lang w:eastAsia="id-ID"/>
              </w:rPr>
              <w:tab/>
            </w:r>
            <w:r w:rsidRPr="00E321F8">
              <w:rPr>
                <w:rStyle w:val="Hyperlink"/>
                <w:noProof/>
              </w:rPr>
              <w:t>Interpretasi Hasil Clustering</w:t>
            </w:r>
            <w:r>
              <w:rPr>
                <w:noProof/>
                <w:webHidden/>
              </w:rPr>
              <w:tab/>
            </w:r>
            <w:r>
              <w:rPr>
                <w:noProof/>
                <w:webHidden/>
              </w:rPr>
              <w:fldChar w:fldCharType="begin"/>
            </w:r>
            <w:r>
              <w:rPr>
                <w:noProof/>
                <w:webHidden/>
              </w:rPr>
              <w:instrText xml:space="preserve"> PAGEREF _Toc196668384 \h </w:instrText>
            </w:r>
            <w:r>
              <w:rPr>
                <w:noProof/>
                <w:webHidden/>
              </w:rPr>
            </w:r>
            <w:r>
              <w:rPr>
                <w:noProof/>
                <w:webHidden/>
              </w:rPr>
              <w:fldChar w:fldCharType="separate"/>
            </w:r>
            <w:r>
              <w:rPr>
                <w:noProof/>
                <w:webHidden/>
              </w:rPr>
              <w:t>9</w:t>
            </w:r>
            <w:r>
              <w:rPr>
                <w:noProof/>
                <w:webHidden/>
              </w:rPr>
              <w:fldChar w:fldCharType="end"/>
            </w:r>
          </w:hyperlink>
        </w:p>
        <w:p w14:paraId="28840932" w14:textId="2764D905" w:rsidR="00484B7D" w:rsidRDefault="00484B7D">
          <w:pPr>
            <w:pStyle w:val="TOC2"/>
            <w:tabs>
              <w:tab w:val="left" w:pos="960"/>
              <w:tab w:val="right" w:leader="dot" w:pos="9016"/>
            </w:tabs>
            <w:rPr>
              <w:rFonts w:asciiTheme="minorHAnsi" w:eastAsiaTheme="minorEastAsia" w:hAnsiTheme="minorHAnsi" w:cstheme="minorBidi"/>
              <w:noProof/>
              <w:lang w:eastAsia="id-ID"/>
            </w:rPr>
          </w:pPr>
          <w:hyperlink w:anchor="_Toc196668385" w:history="1">
            <w:r w:rsidRPr="00E321F8">
              <w:rPr>
                <w:rStyle w:val="Hyperlink"/>
                <w:noProof/>
              </w:rPr>
              <w:t>4.2.</w:t>
            </w:r>
            <w:r>
              <w:rPr>
                <w:rFonts w:asciiTheme="minorHAnsi" w:eastAsiaTheme="minorEastAsia" w:hAnsiTheme="minorHAnsi" w:cstheme="minorBidi"/>
                <w:noProof/>
                <w:lang w:eastAsia="id-ID"/>
              </w:rPr>
              <w:tab/>
            </w:r>
            <w:r w:rsidRPr="00E321F8">
              <w:rPr>
                <w:rStyle w:val="Hyperlink"/>
                <w:noProof/>
              </w:rPr>
              <w:t>SDG Insights</w:t>
            </w:r>
            <w:r>
              <w:rPr>
                <w:noProof/>
                <w:webHidden/>
              </w:rPr>
              <w:tab/>
            </w:r>
            <w:r>
              <w:rPr>
                <w:noProof/>
                <w:webHidden/>
              </w:rPr>
              <w:fldChar w:fldCharType="begin"/>
            </w:r>
            <w:r>
              <w:rPr>
                <w:noProof/>
                <w:webHidden/>
              </w:rPr>
              <w:instrText xml:space="preserve"> PAGEREF _Toc196668385 \h </w:instrText>
            </w:r>
            <w:r>
              <w:rPr>
                <w:noProof/>
                <w:webHidden/>
              </w:rPr>
            </w:r>
            <w:r>
              <w:rPr>
                <w:noProof/>
                <w:webHidden/>
              </w:rPr>
              <w:fldChar w:fldCharType="separate"/>
            </w:r>
            <w:r>
              <w:rPr>
                <w:noProof/>
                <w:webHidden/>
              </w:rPr>
              <w:t>10</w:t>
            </w:r>
            <w:r>
              <w:rPr>
                <w:noProof/>
                <w:webHidden/>
              </w:rPr>
              <w:fldChar w:fldCharType="end"/>
            </w:r>
          </w:hyperlink>
        </w:p>
        <w:p w14:paraId="360DF1AE" w14:textId="6C61828D" w:rsidR="00484B7D" w:rsidRDefault="00BC0E5D" w:rsidP="00484B7D">
          <w:r>
            <w:rPr>
              <w:b/>
              <w:bCs/>
              <w:noProof/>
            </w:rPr>
            <w:fldChar w:fldCharType="end"/>
          </w:r>
        </w:p>
      </w:sdtContent>
    </w:sdt>
    <w:p w14:paraId="2F1F92CE" w14:textId="3B2FC4C2" w:rsidR="00092DB7" w:rsidRDefault="00092DB7">
      <w:pPr>
        <w:spacing w:line="259" w:lineRule="auto"/>
        <w:jc w:val="left"/>
      </w:pPr>
    </w:p>
    <w:p w14:paraId="6C80D582" w14:textId="03680A44" w:rsidR="00484B7D" w:rsidRDefault="00484B7D">
      <w:pPr>
        <w:spacing w:line="259" w:lineRule="auto"/>
        <w:jc w:val="left"/>
      </w:pPr>
      <w:r>
        <w:br w:type="page"/>
      </w:r>
    </w:p>
    <w:p w14:paraId="7BE06D94" w14:textId="77777777" w:rsidR="00484B7D" w:rsidRDefault="00484B7D" w:rsidP="00484B7D">
      <w:pPr>
        <w:pStyle w:val="Heading1"/>
      </w:pPr>
      <w:bookmarkStart w:id="1" w:name="_Toc196668369"/>
      <w:r>
        <w:lastRenderedPageBreak/>
        <w:t>DAFTAR GAMBAR</w:t>
      </w:r>
      <w:bookmarkEnd w:id="1"/>
    </w:p>
    <w:p w14:paraId="4507587B" w14:textId="197DF989" w:rsidR="00484B7D" w:rsidRDefault="00484B7D">
      <w:pPr>
        <w:pStyle w:val="TableofFigures"/>
        <w:tabs>
          <w:tab w:val="right" w:leader="dot" w:pos="9016"/>
        </w:tabs>
        <w:rPr>
          <w:rFonts w:asciiTheme="minorHAnsi" w:eastAsiaTheme="minorEastAsia" w:hAnsiTheme="minorHAnsi" w:cstheme="minorBidi"/>
          <w:noProof/>
          <w:lang w:eastAsia="id-ID"/>
        </w:rPr>
      </w:pPr>
      <w:r>
        <w:fldChar w:fldCharType="begin"/>
      </w:r>
      <w:r>
        <w:instrText xml:space="preserve"> TOC \h \z \c "Gambar 2." </w:instrText>
      </w:r>
      <w:r>
        <w:fldChar w:fldCharType="separate"/>
      </w:r>
      <w:hyperlink w:anchor="_Toc196668278" w:history="1">
        <w:r w:rsidRPr="00B2602C">
          <w:rPr>
            <w:rStyle w:val="Hyperlink"/>
            <w:noProof/>
          </w:rPr>
          <w:t>Gambar 2.1. Restrukturisasi Data</w:t>
        </w:r>
        <w:r>
          <w:rPr>
            <w:noProof/>
            <w:webHidden/>
          </w:rPr>
          <w:tab/>
        </w:r>
        <w:r>
          <w:rPr>
            <w:noProof/>
            <w:webHidden/>
          </w:rPr>
          <w:fldChar w:fldCharType="begin"/>
        </w:r>
        <w:r>
          <w:rPr>
            <w:noProof/>
            <w:webHidden/>
          </w:rPr>
          <w:instrText xml:space="preserve"> PAGEREF _Toc196668278 \h </w:instrText>
        </w:r>
        <w:r>
          <w:rPr>
            <w:noProof/>
            <w:webHidden/>
          </w:rPr>
        </w:r>
        <w:r>
          <w:rPr>
            <w:noProof/>
            <w:webHidden/>
          </w:rPr>
          <w:fldChar w:fldCharType="separate"/>
        </w:r>
        <w:r>
          <w:rPr>
            <w:noProof/>
            <w:webHidden/>
          </w:rPr>
          <w:t>5</w:t>
        </w:r>
        <w:r>
          <w:rPr>
            <w:noProof/>
            <w:webHidden/>
          </w:rPr>
          <w:fldChar w:fldCharType="end"/>
        </w:r>
      </w:hyperlink>
    </w:p>
    <w:p w14:paraId="45DA4924" w14:textId="7A89DFDB" w:rsidR="00484B7D" w:rsidRDefault="00484B7D">
      <w:pPr>
        <w:pStyle w:val="TableofFigures"/>
        <w:tabs>
          <w:tab w:val="right" w:leader="dot" w:pos="9016"/>
        </w:tabs>
        <w:rPr>
          <w:rFonts w:asciiTheme="minorHAnsi" w:eastAsiaTheme="minorEastAsia" w:hAnsiTheme="minorHAnsi" w:cstheme="minorBidi"/>
          <w:noProof/>
          <w:lang w:eastAsia="id-ID"/>
        </w:rPr>
      </w:pPr>
      <w:hyperlink w:anchor="_Toc196668279" w:history="1">
        <w:r w:rsidRPr="00B2602C">
          <w:rPr>
            <w:rStyle w:val="Hyperlink"/>
            <w:noProof/>
          </w:rPr>
          <w:t>Gambar 2.2. Penggabungan dan Pembersihan Data</w:t>
        </w:r>
        <w:r>
          <w:rPr>
            <w:noProof/>
            <w:webHidden/>
          </w:rPr>
          <w:tab/>
        </w:r>
        <w:r>
          <w:rPr>
            <w:noProof/>
            <w:webHidden/>
          </w:rPr>
          <w:fldChar w:fldCharType="begin"/>
        </w:r>
        <w:r>
          <w:rPr>
            <w:noProof/>
            <w:webHidden/>
          </w:rPr>
          <w:instrText xml:space="preserve"> PAGEREF _Toc196668279 \h </w:instrText>
        </w:r>
        <w:r>
          <w:rPr>
            <w:noProof/>
            <w:webHidden/>
          </w:rPr>
        </w:r>
        <w:r>
          <w:rPr>
            <w:noProof/>
            <w:webHidden/>
          </w:rPr>
          <w:fldChar w:fldCharType="separate"/>
        </w:r>
        <w:r>
          <w:rPr>
            <w:noProof/>
            <w:webHidden/>
          </w:rPr>
          <w:t>6</w:t>
        </w:r>
        <w:r>
          <w:rPr>
            <w:noProof/>
            <w:webHidden/>
          </w:rPr>
          <w:fldChar w:fldCharType="end"/>
        </w:r>
      </w:hyperlink>
    </w:p>
    <w:p w14:paraId="223EAE71" w14:textId="64866BB8" w:rsidR="00484B7D" w:rsidRDefault="00484B7D" w:rsidP="00484B7D">
      <w:pPr>
        <w:pStyle w:val="TableofFigures"/>
        <w:tabs>
          <w:tab w:val="right" w:leader="dot" w:pos="9016"/>
        </w:tabs>
      </w:pPr>
      <w:hyperlink w:anchor="_Toc196668280" w:history="1">
        <w:r w:rsidRPr="00B2602C">
          <w:rPr>
            <w:rStyle w:val="Hyperlink"/>
            <w:noProof/>
          </w:rPr>
          <w:t>Gambar 2.3. Imputasi Nilai Kosong</w:t>
        </w:r>
        <w:r>
          <w:rPr>
            <w:noProof/>
            <w:webHidden/>
          </w:rPr>
          <w:tab/>
        </w:r>
        <w:r>
          <w:rPr>
            <w:noProof/>
            <w:webHidden/>
          </w:rPr>
          <w:fldChar w:fldCharType="begin"/>
        </w:r>
        <w:r>
          <w:rPr>
            <w:noProof/>
            <w:webHidden/>
          </w:rPr>
          <w:instrText xml:space="preserve"> PAGEREF _Toc196668280 \h </w:instrText>
        </w:r>
        <w:r>
          <w:rPr>
            <w:noProof/>
            <w:webHidden/>
          </w:rPr>
        </w:r>
        <w:r>
          <w:rPr>
            <w:noProof/>
            <w:webHidden/>
          </w:rPr>
          <w:fldChar w:fldCharType="separate"/>
        </w:r>
        <w:r>
          <w:rPr>
            <w:noProof/>
            <w:webHidden/>
          </w:rPr>
          <w:t>6</w:t>
        </w:r>
        <w:r>
          <w:rPr>
            <w:noProof/>
            <w:webHidden/>
          </w:rPr>
          <w:fldChar w:fldCharType="end"/>
        </w:r>
      </w:hyperlink>
      <w:r>
        <w:fldChar w:fldCharType="end"/>
      </w:r>
      <w:r>
        <w:fldChar w:fldCharType="begin"/>
      </w:r>
      <w:r>
        <w:instrText xml:space="preserve"> TOC \h \z \c "Gambar 3." </w:instrText>
      </w:r>
      <w:r>
        <w:fldChar w:fldCharType="separate"/>
      </w:r>
    </w:p>
    <w:p w14:paraId="59B6E603" w14:textId="11D43628" w:rsidR="00484B7D" w:rsidRDefault="00484B7D">
      <w:pPr>
        <w:pStyle w:val="TableofFigures"/>
        <w:tabs>
          <w:tab w:val="right" w:leader="dot" w:pos="9016"/>
        </w:tabs>
        <w:rPr>
          <w:rFonts w:asciiTheme="minorHAnsi" w:eastAsiaTheme="minorEastAsia" w:hAnsiTheme="minorHAnsi" w:cstheme="minorBidi"/>
          <w:noProof/>
          <w:lang w:eastAsia="id-ID"/>
        </w:rPr>
      </w:pPr>
      <w:hyperlink w:anchor="_Toc196668293" w:history="1">
        <w:r w:rsidRPr="00ED24EC">
          <w:rPr>
            <w:rStyle w:val="Hyperlink"/>
            <w:noProof/>
          </w:rPr>
          <w:t>Gambar 3.1. Perhitungan Silhouette Score</w:t>
        </w:r>
        <w:r>
          <w:rPr>
            <w:noProof/>
            <w:webHidden/>
          </w:rPr>
          <w:tab/>
        </w:r>
        <w:r>
          <w:rPr>
            <w:noProof/>
            <w:webHidden/>
          </w:rPr>
          <w:fldChar w:fldCharType="begin"/>
        </w:r>
        <w:r>
          <w:rPr>
            <w:noProof/>
            <w:webHidden/>
          </w:rPr>
          <w:instrText xml:space="preserve"> PAGEREF _Toc196668293 \h </w:instrText>
        </w:r>
        <w:r>
          <w:rPr>
            <w:noProof/>
            <w:webHidden/>
          </w:rPr>
        </w:r>
        <w:r>
          <w:rPr>
            <w:noProof/>
            <w:webHidden/>
          </w:rPr>
          <w:fldChar w:fldCharType="separate"/>
        </w:r>
        <w:r>
          <w:rPr>
            <w:noProof/>
            <w:webHidden/>
          </w:rPr>
          <w:t>8</w:t>
        </w:r>
        <w:r>
          <w:rPr>
            <w:noProof/>
            <w:webHidden/>
          </w:rPr>
          <w:fldChar w:fldCharType="end"/>
        </w:r>
      </w:hyperlink>
    </w:p>
    <w:p w14:paraId="58A2ED6F" w14:textId="2A68F6AB" w:rsidR="00484B7D" w:rsidRDefault="00484B7D">
      <w:pPr>
        <w:pStyle w:val="TableofFigures"/>
        <w:tabs>
          <w:tab w:val="right" w:leader="dot" w:pos="9016"/>
        </w:tabs>
        <w:rPr>
          <w:rFonts w:asciiTheme="minorHAnsi" w:eastAsiaTheme="minorEastAsia" w:hAnsiTheme="minorHAnsi" w:cstheme="minorBidi"/>
          <w:noProof/>
          <w:lang w:eastAsia="id-ID"/>
        </w:rPr>
      </w:pPr>
      <w:hyperlink w:anchor="_Toc196668294" w:history="1">
        <w:r w:rsidRPr="00ED24EC">
          <w:rPr>
            <w:rStyle w:val="Hyperlink"/>
            <w:noProof/>
          </w:rPr>
          <w:t>Gambar 3.2. Hasil Perhitungan Silhouette Score</w:t>
        </w:r>
        <w:r>
          <w:rPr>
            <w:noProof/>
            <w:webHidden/>
          </w:rPr>
          <w:tab/>
        </w:r>
        <w:r>
          <w:rPr>
            <w:noProof/>
            <w:webHidden/>
          </w:rPr>
          <w:fldChar w:fldCharType="begin"/>
        </w:r>
        <w:r>
          <w:rPr>
            <w:noProof/>
            <w:webHidden/>
          </w:rPr>
          <w:instrText xml:space="preserve"> PAGEREF _Toc196668294 \h </w:instrText>
        </w:r>
        <w:r>
          <w:rPr>
            <w:noProof/>
            <w:webHidden/>
          </w:rPr>
        </w:r>
        <w:r>
          <w:rPr>
            <w:noProof/>
            <w:webHidden/>
          </w:rPr>
          <w:fldChar w:fldCharType="separate"/>
        </w:r>
        <w:r>
          <w:rPr>
            <w:noProof/>
            <w:webHidden/>
          </w:rPr>
          <w:t>9</w:t>
        </w:r>
        <w:r>
          <w:rPr>
            <w:noProof/>
            <w:webHidden/>
          </w:rPr>
          <w:fldChar w:fldCharType="end"/>
        </w:r>
      </w:hyperlink>
    </w:p>
    <w:p w14:paraId="711BECEB" w14:textId="729E43FD" w:rsidR="00484B7D" w:rsidRDefault="00484B7D" w:rsidP="00484B7D">
      <w:pPr>
        <w:pStyle w:val="TableofFigures"/>
        <w:tabs>
          <w:tab w:val="right" w:leader="dot" w:pos="9016"/>
        </w:tabs>
      </w:pPr>
      <w:hyperlink w:anchor="_Toc196668295" w:history="1">
        <w:r w:rsidRPr="00ED24EC">
          <w:rPr>
            <w:rStyle w:val="Hyperlink"/>
            <w:noProof/>
          </w:rPr>
          <w:t>Gambar 3.3. Implementasi Model</w:t>
        </w:r>
        <w:r>
          <w:rPr>
            <w:noProof/>
            <w:webHidden/>
          </w:rPr>
          <w:tab/>
        </w:r>
        <w:r>
          <w:rPr>
            <w:noProof/>
            <w:webHidden/>
          </w:rPr>
          <w:fldChar w:fldCharType="begin"/>
        </w:r>
        <w:r>
          <w:rPr>
            <w:noProof/>
            <w:webHidden/>
          </w:rPr>
          <w:instrText xml:space="preserve"> PAGEREF _Toc196668295 \h </w:instrText>
        </w:r>
        <w:r>
          <w:rPr>
            <w:noProof/>
            <w:webHidden/>
          </w:rPr>
        </w:r>
        <w:r>
          <w:rPr>
            <w:noProof/>
            <w:webHidden/>
          </w:rPr>
          <w:fldChar w:fldCharType="separate"/>
        </w:r>
        <w:r>
          <w:rPr>
            <w:noProof/>
            <w:webHidden/>
          </w:rPr>
          <w:t>10</w:t>
        </w:r>
        <w:r>
          <w:rPr>
            <w:noProof/>
            <w:webHidden/>
          </w:rPr>
          <w:fldChar w:fldCharType="end"/>
        </w:r>
      </w:hyperlink>
      <w:r>
        <w:fldChar w:fldCharType="end"/>
      </w:r>
    </w:p>
    <w:p w14:paraId="46A4CAF8" w14:textId="3F00160C" w:rsidR="00484B7D" w:rsidRDefault="00484B7D">
      <w:pPr>
        <w:pStyle w:val="TableofFigures"/>
        <w:tabs>
          <w:tab w:val="right" w:leader="dot" w:pos="9016"/>
        </w:tabs>
        <w:rPr>
          <w:rFonts w:asciiTheme="minorHAnsi" w:eastAsiaTheme="minorEastAsia" w:hAnsiTheme="minorHAnsi" w:cstheme="minorBidi"/>
          <w:noProof/>
          <w:lang w:eastAsia="id-ID"/>
        </w:rPr>
      </w:pPr>
      <w:r>
        <w:fldChar w:fldCharType="begin"/>
      </w:r>
      <w:r>
        <w:instrText xml:space="preserve"> TOC \h \z \c "Gambar 4." </w:instrText>
      </w:r>
      <w:r>
        <w:fldChar w:fldCharType="separate"/>
      </w:r>
      <w:hyperlink w:anchor="_Toc196668312" w:history="1">
        <w:r w:rsidRPr="00975E80">
          <w:rPr>
            <w:rStyle w:val="Hyperlink"/>
            <w:noProof/>
          </w:rPr>
          <w:t>Gambar 4.1. Visualisasi Hasil Clustering</w:t>
        </w:r>
        <w:r>
          <w:rPr>
            <w:noProof/>
            <w:webHidden/>
          </w:rPr>
          <w:tab/>
        </w:r>
        <w:r>
          <w:rPr>
            <w:noProof/>
            <w:webHidden/>
          </w:rPr>
          <w:fldChar w:fldCharType="begin"/>
        </w:r>
        <w:r>
          <w:rPr>
            <w:noProof/>
            <w:webHidden/>
          </w:rPr>
          <w:instrText xml:space="preserve"> PAGEREF _Toc196668312 \h </w:instrText>
        </w:r>
        <w:r>
          <w:rPr>
            <w:noProof/>
            <w:webHidden/>
          </w:rPr>
        </w:r>
        <w:r>
          <w:rPr>
            <w:noProof/>
            <w:webHidden/>
          </w:rPr>
          <w:fldChar w:fldCharType="separate"/>
        </w:r>
        <w:r>
          <w:rPr>
            <w:noProof/>
            <w:webHidden/>
          </w:rPr>
          <w:t>11</w:t>
        </w:r>
        <w:r>
          <w:rPr>
            <w:noProof/>
            <w:webHidden/>
          </w:rPr>
          <w:fldChar w:fldCharType="end"/>
        </w:r>
      </w:hyperlink>
    </w:p>
    <w:p w14:paraId="495E9697" w14:textId="3B0B6423" w:rsidR="00484B7D" w:rsidRDefault="00484B7D" w:rsidP="00484B7D">
      <w:r>
        <w:fldChar w:fldCharType="end"/>
      </w:r>
      <w:r>
        <w:br w:type="page"/>
      </w:r>
    </w:p>
    <w:p w14:paraId="66D49A0F" w14:textId="77777777" w:rsidR="00F25E1A" w:rsidRDefault="00F25E1A">
      <w:pPr>
        <w:spacing w:line="259" w:lineRule="auto"/>
        <w:jc w:val="left"/>
        <w:sectPr w:rsidR="00F25E1A" w:rsidSect="00092DB7">
          <w:footerReference w:type="first" r:id="rId11"/>
          <w:pgSz w:w="11906" w:h="16838"/>
          <w:pgMar w:top="1440" w:right="1440" w:bottom="1440" w:left="1440" w:header="708" w:footer="708" w:gutter="0"/>
          <w:pgNumType w:fmt="lowerRoman" w:start="1"/>
          <w:cols w:space="708"/>
          <w:docGrid w:linePitch="360"/>
        </w:sectPr>
      </w:pPr>
    </w:p>
    <w:p w14:paraId="3585A1DB" w14:textId="439B2025" w:rsidR="009E5FAC" w:rsidRPr="009E5FAC" w:rsidRDefault="009E5FAC" w:rsidP="009E5FAC">
      <w:pPr>
        <w:pStyle w:val="Heading1"/>
      </w:pPr>
      <w:bookmarkStart w:id="2" w:name="_Toc196668370"/>
      <w:r>
        <w:lastRenderedPageBreak/>
        <w:t>BAB I</w:t>
      </w:r>
      <w:r>
        <w:br/>
        <w:t>DEFINISI MASALAH</w:t>
      </w:r>
      <w:bookmarkEnd w:id="2"/>
    </w:p>
    <w:p w14:paraId="36EA7AAA" w14:textId="066B183C" w:rsidR="009E5FAC" w:rsidRDefault="009E5FAC" w:rsidP="001E2AE4">
      <w:pPr>
        <w:pStyle w:val="Heading2"/>
        <w:ind w:left="540" w:hanging="540"/>
      </w:pPr>
      <w:bookmarkStart w:id="3" w:name="_Toc196668371"/>
      <w:r>
        <w:t>Latar Belakang</w:t>
      </w:r>
      <w:bookmarkEnd w:id="3"/>
    </w:p>
    <w:p w14:paraId="2A32EE0B" w14:textId="19638A25" w:rsidR="008502B3" w:rsidRPr="008502B3" w:rsidRDefault="008502B3" w:rsidP="008502B3">
      <w:pPr>
        <w:ind w:left="540" w:firstLine="720"/>
      </w:pPr>
      <w:r>
        <w:t xml:space="preserve">Sustainable Development Goals </w:t>
      </w:r>
      <w:r w:rsidRPr="008502B3">
        <w:t xml:space="preserve">(SDGs) adalah 17 agenda internasional yang diadopsi oleh anggota PBB untuk mendorong perubahan berdasarkan hak asasi manusia dan kesetaraan pembangunan sosial, ekonomi, dan lingkungan hidup. Di Indonesia, pelaksanaan SDGs atau Tujuan Pembangunan Berkelanjutan dikoordinasikan oleh Kementerian PPN/Bappenas. </w:t>
      </w:r>
      <w:hyperlink r:id="rId12" w:history="1">
        <w:r w:rsidRPr="008502B3">
          <w:rPr>
            <w:rStyle w:val="Hyperlink"/>
          </w:rPr>
          <w:t>https://lestari.kompas.com/read/2023/05/16/153000886/mengenal-tujuan-10-sdgs--berkurangnya-kesenjangan</w:t>
        </w:r>
      </w:hyperlink>
    </w:p>
    <w:p w14:paraId="389DBC3A" w14:textId="77777777" w:rsidR="008502B3" w:rsidRPr="008502B3" w:rsidRDefault="008502B3" w:rsidP="008502B3">
      <w:pPr>
        <w:ind w:left="540" w:firstLine="720"/>
      </w:pPr>
      <w:r w:rsidRPr="008502B3">
        <w:t xml:space="preserve">Salah satu dari 17 agenda tersebut adalah SDG 10: Pengurangan Ketimpangan. Tujuannya adalah untuk mengurangi kesenjangan dalam hal pendapatan, kesempatan, dan representasi. Indonesia, negara yang memiliki keragaman geografis, ekonomi, dan sosial yang luas, melihat agenda khusus ini sebagai tantangan yang mendesak. Hal ini didukung oleh Maria Lauranti, Direktur Oxfam, yang menyatakan bahwa ketimpangan yang ekstrim terjadi di negara berkembang seperti Indonesia. </w:t>
      </w:r>
      <w:hyperlink r:id="rId13" w:history="1">
        <w:r w:rsidRPr="008502B3">
          <w:rPr>
            <w:rStyle w:val="Hyperlink"/>
          </w:rPr>
          <w:t>https://kbr.id/berita/ragam/laporan-oxfam-2025-memusatkan-perhatian-pada-ketimpangan-untuk-mencapai-sdgs</w:t>
        </w:r>
      </w:hyperlink>
    </w:p>
    <w:p w14:paraId="2A2923D2" w14:textId="5F075D93" w:rsidR="008502B3" w:rsidRPr="008502B3" w:rsidRDefault="008502B3" w:rsidP="008502B3">
      <w:pPr>
        <w:ind w:left="540" w:firstLine="720"/>
      </w:pPr>
      <w:r w:rsidRPr="008502B3">
        <w:t xml:space="preserve">Oleh karena itu, </w:t>
      </w:r>
      <w:r w:rsidRPr="008502B3">
        <w:t xml:space="preserve">penelitian ini dilakukan untuk </w:t>
      </w:r>
      <w:r w:rsidRPr="008502B3">
        <w:t>menganalisis dua indikator SDG 10, yaitu Rasio Gini dan Persentase Penduduk yang hidup di bawah garis kemiskinan nasional. https://sdgs.bappenas.go.id/metadata-indikator-sdgs/ untuk mendapatkan gambaran mengenai pola ketimpangan di setiap daerah.</w:t>
      </w:r>
    </w:p>
    <w:p w14:paraId="27B4F13C" w14:textId="233975B4" w:rsidR="009E5FAC" w:rsidRDefault="009E5FAC" w:rsidP="001E2AE4">
      <w:pPr>
        <w:pStyle w:val="Heading2"/>
        <w:ind w:left="540" w:hanging="540"/>
      </w:pPr>
      <w:bookmarkStart w:id="4" w:name="_Toc196668372"/>
      <w:r>
        <w:t>Rumusan Masalah</w:t>
      </w:r>
      <w:bookmarkEnd w:id="4"/>
    </w:p>
    <w:p w14:paraId="0990707E" w14:textId="1511AE22" w:rsidR="00971F4F" w:rsidRDefault="00971F4F" w:rsidP="00F96A3C">
      <w:pPr>
        <w:ind w:left="540" w:firstLine="720"/>
      </w:pPr>
      <w:r>
        <w:t>Penelitian ini bertujuan untuk menganalisis hubungan dan pola antara dua indikator</w:t>
      </w:r>
      <w:r>
        <w:t xml:space="preserve"> SDG 10</w:t>
      </w:r>
      <w:r>
        <w:t>, yaitu rasio Gini</w:t>
      </w:r>
      <w:r>
        <w:t xml:space="preserve">, sebuah rasio </w:t>
      </w:r>
      <w:r>
        <w:t>yang mengukur distribusi pendapatan</w:t>
      </w:r>
      <w:r>
        <w:t>,</w:t>
      </w:r>
      <w:r>
        <w:t xml:space="preserve"> dan tingkat kemiskinan, di </w:t>
      </w:r>
      <w:r>
        <w:t xml:space="preserve">skala Medan, Sumatera Utara, dan </w:t>
      </w:r>
      <w:r>
        <w:t>Indonesia</w:t>
      </w:r>
      <w:r>
        <w:t xml:space="preserve">. </w:t>
      </w:r>
      <w:r w:rsidRPr="00971F4F">
        <w:t>Penelitian ini bertujuan untuk memberikan wawasan tentan</w:t>
      </w:r>
      <w:r>
        <w:t>g apa</w:t>
      </w:r>
      <w:r w:rsidRPr="00971F4F">
        <w:t xml:space="preserve"> yang harus diprioritaskan Indonesia untuk mencapai SDG 10.</w:t>
      </w:r>
      <w:r>
        <w:t xml:space="preserve"> </w:t>
      </w:r>
      <w:r>
        <w:t>Adapun rumusan masalah dari penelitian ini yaitu “</w:t>
      </w:r>
      <w:r>
        <w:t>Bagaimana pengelompokan provinsi berdasarkan rasio Gini dan tingkat kemiskinan?</w:t>
      </w:r>
      <w:r>
        <w:t>”</w:t>
      </w:r>
    </w:p>
    <w:p w14:paraId="14A577F1" w14:textId="70A29EC7" w:rsidR="009E5FAC" w:rsidRDefault="009E5FAC" w:rsidP="00F96A3C"/>
    <w:p w14:paraId="1322B3F4" w14:textId="241F6AA0" w:rsidR="00907E39" w:rsidRDefault="008502B3" w:rsidP="001E2AE4">
      <w:pPr>
        <w:pStyle w:val="Heading2"/>
        <w:ind w:left="540" w:hanging="540"/>
      </w:pPr>
      <w:bookmarkStart w:id="5" w:name="_Toc196668373"/>
      <w:r>
        <w:lastRenderedPageBreak/>
        <w:t xml:space="preserve">Kriteria </w:t>
      </w:r>
      <w:r w:rsidR="00F96A3C">
        <w:t xml:space="preserve">Jenis </w:t>
      </w:r>
      <w:r w:rsidR="00907E39">
        <w:t>Masalah</w:t>
      </w:r>
      <w:bookmarkEnd w:id="5"/>
    </w:p>
    <w:p w14:paraId="0AC386ED" w14:textId="3DEAB678" w:rsidR="00F96A3C" w:rsidRPr="00F96A3C" w:rsidRDefault="00F96A3C" w:rsidP="00F96A3C">
      <w:pPr>
        <w:ind w:left="540" w:firstLine="720"/>
      </w:pPr>
      <w:r w:rsidRPr="00F96A3C">
        <w:t xml:space="preserve">Untuk menentukan </w:t>
      </w:r>
      <w:r>
        <w:t xml:space="preserve">metode </w:t>
      </w:r>
      <w:r w:rsidRPr="00F96A3C">
        <w:t xml:space="preserve">analisis yang tepat, data </w:t>
      </w:r>
      <w:r>
        <w:t xml:space="preserve">yang dikumpulkan </w:t>
      </w:r>
      <w:r w:rsidRPr="00F96A3C">
        <w:t>dan tujuan penelitian harus selaras dengan</w:t>
      </w:r>
      <w:r>
        <w:t xml:space="preserve"> metode yang tersedia, yaitu regresi</w:t>
      </w:r>
      <w:r w:rsidRPr="00F96A3C">
        <w:t xml:space="preserve">, klasifikasi, </w:t>
      </w:r>
      <w:r>
        <w:rPr>
          <w:i/>
          <w:iCs/>
        </w:rPr>
        <w:t>clustering</w:t>
      </w:r>
      <w:r>
        <w:t xml:space="preserve">. </w:t>
      </w:r>
    </w:p>
    <w:p w14:paraId="6D8D6FB0" w14:textId="684226E7" w:rsidR="00F96A3C" w:rsidRPr="00F96A3C" w:rsidRDefault="00F96A3C" w:rsidP="00F96A3C">
      <w:pPr>
        <w:ind w:left="540" w:firstLine="360"/>
      </w:pPr>
      <w:r>
        <w:t>Pendekatan pertama, yaitu r</w:t>
      </w:r>
      <w:r w:rsidRPr="00F96A3C">
        <w:t>egresi</w:t>
      </w:r>
      <w:r>
        <w:t xml:space="preserve">, dirancang </w:t>
      </w:r>
      <w:r w:rsidRPr="00F96A3C">
        <w:t xml:space="preserve">untuk memprediksi variabel </w:t>
      </w:r>
      <w:r>
        <w:t xml:space="preserve">target </w:t>
      </w:r>
      <w:r w:rsidRPr="00F96A3C">
        <w:t xml:space="preserve">berdasarkan fitur input. </w:t>
      </w:r>
      <w:r>
        <w:t>Regresi</w:t>
      </w:r>
      <w:r w:rsidR="00086BD0">
        <w:t xml:space="preserve"> digunakan</w:t>
      </w:r>
      <w:r w:rsidRPr="00F96A3C">
        <w:t xml:space="preserve"> </w:t>
      </w:r>
      <w:r w:rsidR="00086BD0">
        <w:t xml:space="preserve">untuk mencari pola antar atribut guna memprediksi nilai numerik tertentu, misalnya ketimpangan suatu daerah di beberapa tahun kedepannya. </w:t>
      </w:r>
    </w:p>
    <w:p w14:paraId="110C78EA" w14:textId="2810C860" w:rsidR="00F96A3C" w:rsidRPr="00F96A3C" w:rsidRDefault="00F96A3C" w:rsidP="00086BD0">
      <w:pPr>
        <w:ind w:left="540" w:firstLine="360"/>
      </w:pPr>
      <w:r>
        <w:t xml:space="preserve">Sementara itu, jenis permasalahan klasifikasi </w:t>
      </w:r>
      <w:r w:rsidRPr="00F96A3C">
        <w:t>membutuhkan label kategorikal yang telah ditentukan sebelumny</w:t>
      </w:r>
      <w:r>
        <w:t xml:space="preserve">a. Contohnya adalah wilayah-wilayah yang dikumpulkan harus berlabel “ketimpangan tinggi” atau “ketimpangan rendah”. Fitur </w:t>
      </w:r>
      <w:r w:rsidRPr="00086BD0">
        <w:t>input</w:t>
      </w:r>
      <w:r>
        <w:t xml:space="preserve"> dan label ini kemudian digunakan untuk melatih model</w:t>
      </w:r>
      <w:r>
        <w:rPr>
          <w:i/>
          <w:iCs/>
        </w:rPr>
        <w:t xml:space="preserve"> machine learning</w:t>
      </w:r>
      <w:r w:rsidR="00086BD0">
        <w:t xml:space="preserve"> yang mampu mengklasifikasikan daerah berdasarkan nilai fitur yang diberikan.</w:t>
      </w:r>
    </w:p>
    <w:p w14:paraId="778D04CF" w14:textId="23441C7B" w:rsidR="00F96A3C" w:rsidRDefault="00086BD0" w:rsidP="00F96A3C">
      <w:pPr>
        <w:ind w:left="540" w:firstLine="360"/>
      </w:pPr>
      <w:r>
        <w:t xml:space="preserve">Terakhir adalah </w:t>
      </w:r>
      <w:r>
        <w:rPr>
          <w:i/>
          <w:iCs/>
        </w:rPr>
        <w:t xml:space="preserve">clustering </w:t>
      </w:r>
      <w:r>
        <w:t xml:space="preserve">atau pengelompokkan. </w:t>
      </w:r>
      <w:r w:rsidR="00F96A3C" w:rsidRPr="00F96A3C">
        <w:t>Metode ini mengidentifikasi pengelompokan alami dalam data tanpa memerlukan variabel target atau label</w:t>
      </w:r>
      <w:r>
        <w:t xml:space="preserve">, sehingga dapat dicari suatu kemiripan antar anggota kelompok-kelompok tersebut. </w:t>
      </w:r>
    </w:p>
    <w:p w14:paraId="3D11CE42" w14:textId="3BDE31BE" w:rsidR="00C62FF5" w:rsidRDefault="00C62FF5" w:rsidP="001E2AE4">
      <w:pPr>
        <w:pStyle w:val="Heading2"/>
        <w:ind w:left="540" w:hanging="540"/>
      </w:pPr>
      <w:bookmarkStart w:id="6" w:name="_Toc196668374"/>
      <w:r>
        <w:t xml:space="preserve">Justifikasi Pemilihan </w:t>
      </w:r>
      <w:bookmarkEnd w:id="6"/>
      <w:r w:rsidR="008502B3">
        <w:t>Metode</w:t>
      </w:r>
    </w:p>
    <w:p w14:paraId="00608FB0" w14:textId="287F8F90" w:rsidR="00C62FF5" w:rsidRDefault="00086BD0" w:rsidP="00086BD0">
      <w:pPr>
        <w:ind w:left="540" w:firstLine="360"/>
      </w:pPr>
      <w:r w:rsidRPr="00086BD0">
        <w:t>Terdapat beberapa pertimbangan yang perlu dilakukan sebelum memilih yang tepat, yaitu:</w:t>
      </w:r>
    </w:p>
    <w:p w14:paraId="14F5D9FC" w14:textId="116A2A78" w:rsidR="00086BD0" w:rsidRDefault="003101CA" w:rsidP="00A75B87">
      <w:pPr>
        <w:pStyle w:val="ListParagraph"/>
        <w:numPr>
          <w:ilvl w:val="0"/>
          <w:numId w:val="28"/>
        </w:numPr>
      </w:pPr>
      <w:r w:rsidRPr="003101CA">
        <w:rPr>
          <w:i/>
          <w:iCs/>
        </w:rPr>
        <w:t>Dataset</w:t>
      </w:r>
      <w:r w:rsidR="00086BD0">
        <w:t xml:space="preserve"> yang dikumpulkan dan diproses berupa dua fitur numerik, yaitu rasio Gini dan tingkat kemiskinan daerah, tanpa variabel target atau y. Tidak ada juga label kategorikal.</w:t>
      </w:r>
    </w:p>
    <w:p w14:paraId="15865A0F" w14:textId="2AE35E23" w:rsidR="00086BD0" w:rsidRDefault="00086BD0" w:rsidP="00A75B87">
      <w:pPr>
        <w:pStyle w:val="ListParagraph"/>
        <w:numPr>
          <w:ilvl w:val="0"/>
          <w:numId w:val="28"/>
        </w:numPr>
      </w:pPr>
      <w:r>
        <w:t xml:space="preserve">Tujuan dari penelitian ini adalah untuk mencari tahu bagaimana </w:t>
      </w:r>
      <w:r>
        <w:t>pengelompokan provinsi berdasarkan rasio Gini dan tingkat kemiskinan</w:t>
      </w:r>
      <w:r>
        <w:t>.</w:t>
      </w:r>
    </w:p>
    <w:p w14:paraId="4A01CCD6" w14:textId="689179EE" w:rsidR="00086BD0" w:rsidRPr="00086BD0" w:rsidRDefault="00086BD0" w:rsidP="00EF7032">
      <w:pPr>
        <w:ind w:left="540" w:firstLine="720"/>
      </w:pPr>
      <w:r>
        <w:t xml:space="preserve">Dengan demikian, </w:t>
      </w:r>
      <w:r>
        <w:rPr>
          <w:i/>
          <w:iCs/>
        </w:rPr>
        <w:t xml:space="preserve">clustering </w:t>
      </w:r>
      <w:r>
        <w:t xml:space="preserve">dipilih sebagai metode utama karena selaras dengan struktur data dan tujuan penelitian. </w:t>
      </w:r>
      <w:r w:rsidR="003101CA" w:rsidRPr="003101CA">
        <w:rPr>
          <w:i/>
          <w:iCs/>
        </w:rPr>
        <w:t>Dataset</w:t>
      </w:r>
      <w:r>
        <w:t xml:space="preserve"> yang tidak ada variabel target atau label kategorikal mengartikan bahwa masalah ini merupakan jenis masalah </w:t>
      </w:r>
      <w:r>
        <w:rPr>
          <w:i/>
          <w:iCs/>
        </w:rPr>
        <w:t>unsupervised learning</w:t>
      </w:r>
      <w:r>
        <w:t xml:space="preserve">. Selain itu, dengan mengelompokkan provinsi-provinsi dan daerah-daerah yang memiliki profil ketimpangan yang serupa berdasarkan rasio Gini dan tingkat kemiskinan, </w:t>
      </w:r>
      <w:r>
        <w:lastRenderedPageBreak/>
        <w:t xml:space="preserve">dapat dilihat daerah-daerah yang membutuhkan perhatian, yang bertumbuh secara merata, dan yang terlalu difokuskan. Sehingga dapat mendukung target SDG 10.  </w:t>
      </w:r>
    </w:p>
    <w:p w14:paraId="3B3AF9EF" w14:textId="1906896D" w:rsidR="00086BD0" w:rsidRDefault="00086BD0">
      <w:pPr>
        <w:spacing w:line="259" w:lineRule="auto"/>
        <w:jc w:val="left"/>
      </w:pPr>
      <w:r>
        <w:br w:type="page"/>
      </w:r>
    </w:p>
    <w:p w14:paraId="2AD2E41B" w14:textId="77777777" w:rsidR="00D05BF9" w:rsidRDefault="00D05BF9">
      <w:pPr>
        <w:spacing w:line="259" w:lineRule="auto"/>
        <w:jc w:val="left"/>
      </w:pPr>
    </w:p>
    <w:p w14:paraId="6EF52D7E" w14:textId="65ED7471" w:rsidR="00C62FF5" w:rsidRDefault="00D05BF9" w:rsidP="00D05BF9">
      <w:pPr>
        <w:pStyle w:val="Heading1"/>
      </w:pPr>
      <w:bookmarkStart w:id="7" w:name="_Toc196668375"/>
      <w:r>
        <w:t>BAB II</w:t>
      </w:r>
      <w:r>
        <w:br/>
        <w:t>DATA PREPARATION</w:t>
      </w:r>
      <w:bookmarkEnd w:id="7"/>
    </w:p>
    <w:p w14:paraId="1AE9DBE2" w14:textId="77777777" w:rsidR="00612F6D" w:rsidRPr="00612F6D" w:rsidRDefault="00612F6D" w:rsidP="00612F6D">
      <w:pPr>
        <w:pStyle w:val="Heading2"/>
        <w:numPr>
          <w:ilvl w:val="0"/>
          <w:numId w:val="6"/>
        </w:numPr>
        <w:ind w:left="540"/>
      </w:pPr>
      <w:bookmarkStart w:id="8" w:name="_Toc196668376"/>
      <w:r>
        <w:t>Sumber Data</w:t>
      </w:r>
      <w:bookmarkEnd w:id="8"/>
    </w:p>
    <w:p w14:paraId="18A51FC1" w14:textId="77777777" w:rsidR="00612F6D" w:rsidRDefault="00612F6D" w:rsidP="00612F6D">
      <w:pPr>
        <w:ind w:left="540" w:firstLine="360"/>
      </w:pPr>
      <w:r>
        <w:t>Data yang digunakan dalam penelitian ini berasal dari:</w:t>
      </w:r>
    </w:p>
    <w:p w14:paraId="0DEDD848" w14:textId="00016C62" w:rsidR="00612F6D" w:rsidRDefault="00612F6D" w:rsidP="00836A2C">
      <w:pPr>
        <w:pStyle w:val="ListParagraph"/>
        <w:numPr>
          <w:ilvl w:val="0"/>
          <w:numId w:val="2"/>
        </w:numPr>
      </w:pPr>
      <w:r>
        <w:t>Badan Pusat Statistik (BPS)</w:t>
      </w:r>
      <w:r w:rsidR="00836A2C">
        <w:t xml:space="preserve">, yang telah berkontribusi dalam menyajikan data persentase penduduk miskin (P0) dan rasio Gini menurut provinsi dan daerah dari tahun 2018 hingga 2024. </w:t>
      </w:r>
    </w:p>
    <w:p w14:paraId="69FE8676" w14:textId="45D1755E" w:rsidR="00836A2C" w:rsidRDefault="00836A2C" w:rsidP="00836A2C">
      <w:pPr>
        <w:pStyle w:val="ListParagraph"/>
        <w:numPr>
          <w:ilvl w:val="0"/>
          <w:numId w:val="2"/>
        </w:numPr>
      </w:pPr>
      <w:r>
        <w:t xml:space="preserve">Badan Pusat Statistik Provinsi Sumatera, yang telah berkontribusi dalam menyajikan data rasio Gini Sumatera Utara menurut kabupaten/kota dari tahun 2018 hingga 2024. </w:t>
      </w:r>
    </w:p>
    <w:p w14:paraId="31F55AF9" w14:textId="7A9D6572" w:rsidR="00836A2C" w:rsidRPr="00D05BF9" w:rsidRDefault="00836A2C" w:rsidP="00836A2C">
      <w:pPr>
        <w:pStyle w:val="ListParagraph"/>
        <w:ind w:left="900"/>
      </w:pPr>
      <w:r>
        <w:t>Dari sumber yang telah disebutkan, diperoleh 13 dokumen</w:t>
      </w:r>
      <w:r>
        <w:rPr>
          <w:i/>
          <w:iCs/>
        </w:rPr>
        <w:t xml:space="preserve"> .csv </w:t>
      </w:r>
      <w:r>
        <w:t xml:space="preserve">yang akan dibersihkan, diproses, dan digabung menjadi 1 (satu) </w:t>
      </w:r>
      <w:r w:rsidR="003101CA" w:rsidRPr="003101CA">
        <w:rPr>
          <w:i/>
          <w:iCs/>
        </w:rPr>
        <w:t>dataset</w:t>
      </w:r>
      <w:r>
        <w:t xml:space="preserve">. </w:t>
      </w:r>
    </w:p>
    <w:p w14:paraId="018F3E60" w14:textId="26C1F0C5" w:rsidR="00126DA4" w:rsidRPr="00126DA4" w:rsidRDefault="005D2B2C" w:rsidP="00126DA4">
      <w:pPr>
        <w:pStyle w:val="Heading2"/>
        <w:numPr>
          <w:ilvl w:val="0"/>
          <w:numId w:val="6"/>
        </w:numPr>
        <w:ind w:left="540"/>
      </w:pPr>
      <w:bookmarkStart w:id="9" w:name="_Toc196668377"/>
      <w:r>
        <w:t>Pra-pemrosesan Data</w:t>
      </w:r>
      <w:bookmarkEnd w:id="9"/>
    </w:p>
    <w:p w14:paraId="594A3EF9" w14:textId="58FCF3E0" w:rsidR="00E07C53" w:rsidRDefault="005D2B2C" w:rsidP="00126DA4">
      <w:pPr>
        <w:ind w:left="540" w:firstLine="360"/>
      </w:pPr>
      <w:r>
        <w:t>Beberapa tahapan pra-pemrosesan data yang dilakukan meliputi:</w:t>
      </w:r>
    </w:p>
    <w:p w14:paraId="076CE454" w14:textId="7A313A29" w:rsidR="00126DA4" w:rsidRDefault="00126DA4" w:rsidP="00126DA4">
      <w:pPr>
        <w:pStyle w:val="Heading3"/>
      </w:pPr>
      <w:bookmarkStart w:id="10" w:name="_Toc196668378"/>
      <w:r>
        <w:t>Memuat</w:t>
      </w:r>
      <w:r>
        <w:rPr>
          <w:i/>
          <w:iCs/>
        </w:rPr>
        <w:t xml:space="preserve"> </w:t>
      </w:r>
      <w:r>
        <w:t>Data</w:t>
      </w:r>
    </w:p>
    <w:p w14:paraId="58125F35" w14:textId="72D7C70F" w:rsidR="00126DA4" w:rsidRPr="00126DA4" w:rsidRDefault="00126DA4" w:rsidP="00EE088A">
      <w:pPr>
        <w:ind w:left="1440" w:firstLine="720"/>
      </w:pPr>
      <w:r>
        <w:t xml:space="preserve">Pertama, data </w:t>
      </w:r>
      <w:r w:rsidR="00EE088A">
        <w:t>dimuat menggunakan pustaka panda dan os untuk memasukkan data yang berkaitan ke dalam sebuah list.</w:t>
      </w:r>
    </w:p>
    <w:p w14:paraId="6910754A" w14:textId="77777777" w:rsidR="00126DA4" w:rsidRDefault="00126DA4" w:rsidP="00126DA4">
      <w:pPr>
        <w:keepNext/>
        <w:ind w:left="1440"/>
      </w:pPr>
      <w:r w:rsidRPr="00126DA4">
        <w:drawing>
          <wp:inline distT="0" distB="0" distL="0" distR="0" wp14:anchorId="27A6E9B8" wp14:editId="293B776A">
            <wp:extent cx="4229690" cy="2943636"/>
            <wp:effectExtent l="0" t="0" r="0" b="9525"/>
            <wp:docPr id="11608771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77177" name="Picture 1" descr="A screen shot of a computer program&#10;&#10;AI-generated content may be incorrect."/>
                    <pic:cNvPicPr/>
                  </pic:nvPicPr>
                  <pic:blipFill>
                    <a:blip r:embed="rId14"/>
                    <a:stretch>
                      <a:fillRect/>
                    </a:stretch>
                  </pic:blipFill>
                  <pic:spPr>
                    <a:xfrm>
                      <a:off x="0" y="0"/>
                      <a:ext cx="4229690" cy="2943636"/>
                    </a:xfrm>
                    <a:prstGeom prst="rect">
                      <a:avLst/>
                    </a:prstGeom>
                  </pic:spPr>
                </pic:pic>
              </a:graphicData>
            </a:graphic>
          </wp:inline>
        </w:drawing>
      </w:r>
    </w:p>
    <w:p w14:paraId="766961F8" w14:textId="4545DF87" w:rsidR="00126DA4" w:rsidRDefault="00126DA4" w:rsidP="00126DA4">
      <w:pPr>
        <w:pStyle w:val="Caption"/>
      </w:pPr>
      <w:r w:rsidRPr="00126DA4">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1</w:t>
      </w:r>
      <w:r w:rsidR="00A45496">
        <w:fldChar w:fldCharType="end"/>
      </w:r>
      <w:r w:rsidRPr="00126DA4">
        <w:t>Fungsi dan kode untuk memuat data</w:t>
      </w:r>
    </w:p>
    <w:p w14:paraId="2423C8A5" w14:textId="1C16FCE4" w:rsidR="00EE088A" w:rsidRDefault="00EE088A" w:rsidP="00EE088A">
      <w:r>
        <w:lastRenderedPageBreak/>
        <w:tab/>
      </w:r>
      <w:r>
        <w:tab/>
        <w:t>Berikut adalah tampilan data yang perlu dibersihkan:</w:t>
      </w:r>
    </w:p>
    <w:p w14:paraId="3F646AC8" w14:textId="77777777" w:rsidR="00EE088A" w:rsidRDefault="00EE088A" w:rsidP="00EE088A">
      <w:pPr>
        <w:keepNext/>
        <w:ind w:left="1418"/>
      </w:pPr>
      <w:r>
        <w:rPr>
          <w:noProof/>
        </w:rPr>
        <w:drawing>
          <wp:inline distT="0" distB="0" distL="0" distR="0" wp14:anchorId="160AE6AE" wp14:editId="34DF02FF">
            <wp:extent cx="4503761" cy="6450983"/>
            <wp:effectExtent l="0" t="0" r="0" b="6985"/>
            <wp:docPr id="184764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815" cy="6453925"/>
                    </a:xfrm>
                    <a:prstGeom prst="rect">
                      <a:avLst/>
                    </a:prstGeom>
                    <a:noFill/>
                    <a:ln>
                      <a:noFill/>
                    </a:ln>
                  </pic:spPr>
                </pic:pic>
              </a:graphicData>
            </a:graphic>
          </wp:inline>
        </w:drawing>
      </w:r>
    </w:p>
    <w:p w14:paraId="7EC86EDA" w14:textId="7F9FC5A6" w:rsidR="00EE088A" w:rsidRPr="00EE088A" w:rsidRDefault="00EE088A" w:rsidP="00EE088A">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2</w:t>
      </w:r>
      <w:r w:rsidR="00A45496">
        <w:fldChar w:fldCharType="end"/>
      </w:r>
      <w:r>
        <w:t xml:space="preserve"> Data mentah</w:t>
      </w:r>
    </w:p>
    <w:p w14:paraId="224D538F" w14:textId="3E55F58B" w:rsidR="00126DA4" w:rsidRPr="00EE088A" w:rsidRDefault="00EE088A" w:rsidP="00602AFC">
      <w:pPr>
        <w:ind w:left="1440" w:firstLine="720"/>
      </w:pPr>
      <w:r>
        <w:t xml:space="preserve">Dapat dilihat bahwa data mentah sangat tidak rapi, </w:t>
      </w:r>
      <w:r>
        <w:rPr>
          <w:i/>
          <w:iCs/>
        </w:rPr>
        <w:t xml:space="preserve">header </w:t>
      </w:r>
      <w:r>
        <w:t xml:space="preserve">yang tidak beraturan, kolom yang diisi dengan NaN atau “-“, dan masalah lain. </w:t>
      </w:r>
    </w:p>
    <w:p w14:paraId="53686B76" w14:textId="74C0DF2C" w:rsidR="00EE088A" w:rsidRDefault="00126DA4" w:rsidP="00EE088A">
      <w:pPr>
        <w:pStyle w:val="Heading3"/>
      </w:pPr>
      <w:r>
        <w:t>Pembersihan Data</w:t>
      </w:r>
    </w:p>
    <w:p w14:paraId="4A7E1610" w14:textId="2F18312C" w:rsidR="00EE088A" w:rsidRDefault="00EE088A" w:rsidP="00602AFC">
      <w:pPr>
        <w:ind w:left="1440" w:firstLine="720"/>
      </w:pPr>
      <w:r>
        <w:lastRenderedPageBreak/>
        <w:t xml:space="preserve">Pembersihan data akan meliputi beberapa proses, yaitu pembersihan data rasio Gini daerah Sumatera Utara (termasuk Medan), data rasio Gini provinsi di Indonesia, dan tingkat kemiskinan kota dan provinsi di Indonesia. </w:t>
      </w:r>
    </w:p>
    <w:p w14:paraId="1D4E5E32" w14:textId="0AA4CDD2" w:rsidR="00EE088A" w:rsidRPr="00EE088A" w:rsidRDefault="00EE088A" w:rsidP="00602AFC">
      <w:pPr>
        <w:ind w:left="1440" w:firstLine="720"/>
      </w:pPr>
      <w:r>
        <w:t xml:space="preserve">Untuk data rasio Gini daerah Sumatera Utama, dilakukan beberapa hal seperti pengaturan </w:t>
      </w:r>
      <w:r>
        <w:rPr>
          <w:i/>
          <w:iCs/>
        </w:rPr>
        <w:t xml:space="preserve">header </w:t>
      </w:r>
      <w:r>
        <w:t xml:space="preserve">yang tepat, penghapusan baris yang tidak relevan, penamaan ulang </w:t>
      </w:r>
      <w:r>
        <w:rPr>
          <w:i/>
          <w:iCs/>
        </w:rPr>
        <w:t>header</w:t>
      </w:r>
      <w:r>
        <w:t xml:space="preserve">, konversi tipe kolom menjadi int (dari ‘2018.0’ menjadi ‘2018’), penghapusan kolom 2016 dan 2017 karena data yang dibutuhkan adalah tahun 2018 hingga 2024, dan penggabungan semua data tersebut menjadi 1 (satu) </w:t>
      </w:r>
      <w:r>
        <w:rPr>
          <w:i/>
          <w:iCs/>
        </w:rPr>
        <w:t>dataframe</w:t>
      </w:r>
      <w:r>
        <w:t xml:space="preserve">.   </w:t>
      </w:r>
    </w:p>
    <w:p w14:paraId="34531A88" w14:textId="77777777" w:rsidR="00EE088A" w:rsidRDefault="00EE088A" w:rsidP="00EE088A">
      <w:pPr>
        <w:keepNext/>
        <w:ind w:left="1440"/>
      </w:pPr>
      <w:r w:rsidRPr="00EE088A">
        <w:drawing>
          <wp:inline distT="0" distB="0" distL="0" distR="0" wp14:anchorId="0660AB6C" wp14:editId="38604E36">
            <wp:extent cx="4224812" cy="5605154"/>
            <wp:effectExtent l="0" t="0" r="4445" b="0"/>
            <wp:docPr id="4853717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71763" name="Picture 1" descr="A screenshot of a computer program&#10;&#10;AI-generated content may be incorrect."/>
                    <pic:cNvPicPr/>
                  </pic:nvPicPr>
                  <pic:blipFill>
                    <a:blip r:embed="rId16"/>
                    <a:stretch>
                      <a:fillRect/>
                    </a:stretch>
                  </pic:blipFill>
                  <pic:spPr>
                    <a:xfrm>
                      <a:off x="0" y="0"/>
                      <a:ext cx="4226776" cy="5607760"/>
                    </a:xfrm>
                    <a:prstGeom prst="rect">
                      <a:avLst/>
                    </a:prstGeom>
                  </pic:spPr>
                </pic:pic>
              </a:graphicData>
            </a:graphic>
          </wp:inline>
        </w:drawing>
      </w:r>
    </w:p>
    <w:p w14:paraId="3850A048" w14:textId="2E5A2015" w:rsidR="00EE088A" w:rsidRDefault="00EE088A" w:rsidP="00EE088A">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3</w:t>
      </w:r>
      <w:r w:rsidR="00A45496">
        <w:fldChar w:fldCharType="end"/>
      </w:r>
      <w:r>
        <w:t xml:space="preserve"> </w:t>
      </w:r>
      <w:r>
        <w:rPr>
          <w:i/>
          <w:iCs/>
        </w:rPr>
        <w:t>Data Cleaning</w:t>
      </w:r>
      <w:r>
        <w:t xml:space="preserve"> rasio Gini skala Kota di Sumatera Utara. </w:t>
      </w:r>
    </w:p>
    <w:p w14:paraId="40A1BBEC" w14:textId="77777777" w:rsidR="00EE088A" w:rsidRDefault="00EE088A" w:rsidP="00EE088A"/>
    <w:p w14:paraId="593783CE" w14:textId="77777777" w:rsidR="003101CA" w:rsidRDefault="00EE088A" w:rsidP="00602AFC">
      <w:pPr>
        <w:ind w:left="1418" w:firstLine="720"/>
      </w:pPr>
      <w:r>
        <w:lastRenderedPageBreak/>
        <w:t xml:space="preserve">Selanjutnya adalah </w:t>
      </w:r>
      <w:r>
        <w:rPr>
          <w:i/>
          <w:iCs/>
        </w:rPr>
        <w:t xml:space="preserve">data cleaning </w:t>
      </w:r>
      <w:r>
        <w:t xml:space="preserve">untuk rasio Gini skala Provinsi di Indonesia. </w:t>
      </w:r>
      <w:r w:rsidR="003101CA">
        <w:t xml:space="preserve">Pada tahap ini, dilakukan pengaturan </w:t>
      </w:r>
      <w:r w:rsidR="003101CA">
        <w:rPr>
          <w:i/>
          <w:iCs/>
        </w:rPr>
        <w:t>header</w:t>
      </w:r>
      <w:r w:rsidR="003101CA">
        <w:t xml:space="preserve">, penghapusan baris yang tidak relevan, penggantian “-“ dengan NaN, pengambilan kolom yang relevan, konversi kolom ke bentuk numerik, dan penggantian nama kolom. </w:t>
      </w:r>
    </w:p>
    <w:p w14:paraId="56FF63D6" w14:textId="68DED55B" w:rsidR="003101CA" w:rsidRDefault="003101CA" w:rsidP="00602AFC">
      <w:pPr>
        <w:ind w:left="1418" w:firstLine="720"/>
      </w:pPr>
      <w:r>
        <w:t xml:space="preserve">Setelah itu, dilakukan imputasi dengan cara pengisian kolom. Terdapat 7 (tujuh) </w:t>
      </w:r>
      <w:r>
        <w:rPr>
          <w:i/>
          <w:iCs/>
        </w:rPr>
        <w:t>file,</w:t>
      </w:r>
      <w:r>
        <w:t xml:space="preserve"> sehingga dibuat 7 kolom baru yang bernama ‘2018’ hingga ‘2024’ untuk mengisi nilai rasio Gini. Alasan hal ini dilakukan adalah karena </w:t>
      </w:r>
      <w:r w:rsidRPr="003101CA">
        <w:rPr>
          <w:i/>
          <w:iCs/>
        </w:rPr>
        <w:t>dataset</w:t>
      </w:r>
      <w:r>
        <w:rPr>
          <w:i/>
          <w:iCs/>
        </w:rPr>
        <w:t xml:space="preserve"> </w:t>
      </w:r>
      <w:r>
        <w:t>yang disediakan mengosongkan nilai rasio Gini tahunan. Nilai rasio Gini tahunan dihitung berdasarkan rata-rata dari nilai rasio Gini bulanan yang tersedia</w:t>
      </w:r>
      <w:r w:rsidR="00602AFC">
        <w:t xml:space="preserve">. </w:t>
      </w:r>
      <w:r>
        <w:t xml:space="preserve">Terakhir, 7 (tujuh) </w:t>
      </w:r>
      <w:r>
        <w:rPr>
          <w:i/>
          <w:iCs/>
        </w:rPr>
        <w:t xml:space="preserve">dataframe </w:t>
      </w:r>
      <w:r>
        <w:t xml:space="preserve">ini digabung menjadi satu. </w:t>
      </w:r>
    </w:p>
    <w:p w14:paraId="4DA668A3" w14:textId="77777777" w:rsidR="003101CA" w:rsidRDefault="003101CA" w:rsidP="00375FB4">
      <w:pPr>
        <w:keepNext/>
        <w:ind w:left="1418"/>
      </w:pPr>
      <w:r w:rsidRPr="003101CA">
        <w:drawing>
          <wp:inline distT="0" distB="0" distL="0" distR="0" wp14:anchorId="68237FE5" wp14:editId="405EA1EB">
            <wp:extent cx="4274168" cy="4682359"/>
            <wp:effectExtent l="0" t="0" r="0" b="4445"/>
            <wp:docPr id="8688674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67463" name="Picture 1" descr="A screenshot of a computer program&#10;&#10;AI-generated content may be incorrect."/>
                    <pic:cNvPicPr/>
                  </pic:nvPicPr>
                  <pic:blipFill>
                    <a:blip r:embed="rId17"/>
                    <a:stretch>
                      <a:fillRect/>
                    </a:stretch>
                  </pic:blipFill>
                  <pic:spPr>
                    <a:xfrm>
                      <a:off x="0" y="0"/>
                      <a:ext cx="4283460" cy="4692539"/>
                    </a:xfrm>
                    <a:prstGeom prst="rect">
                      <a:avLst/>
                    </a:prstGeom>
                  </pic:spPr>
                </pic:pic>
              </a:graphicData>
            </a:graphic>
          </wp:inline>
        </w:drawing>
      </w:r>
    </w:p>
    <w:p w14:paraId="04090518" w14:textId="19D0E60F" w:rsidR="003101CA" w:rsidRPr="003101CA" w:rsidRDefault="003101CA" w:rsidP="003101CA">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4</w:t>
      </w:r>
      <w:r w:rsidR="00A45496">
        <w:fldChar w:fldCharType="end"/>
      </w:r>
      <w:r>
        <w:t xml:space="preserve"> </w:t>
      </w:r>
      <w:r>
        <w:rPr>
          <w:i/>
          <w:iCs/>
        </w:rPr>
        <w:t xml:space="preserve">Data cleaning rasio Gini </w:t>
      </w:r>
      <w:r>
        <w:t>skala Indonesia</w:t>
      </w:r>
    </w:p>
    <w:p w14:paraId="4CDEDDF7" w14:textId="2A1A63B9" w:rsidR="00EE088A" w:rsidRPr="003101CA" w:rsidRDefault="003101CA" w:rsidP="00375FB4">
      <w:pPr>
        <w:ind w:left="1418" w:firstLine="720"/>
      </w:pPr>
      <w:r>
        <w:t xml:space="preserve">Langkah terakhir untuk membentuk </w:t>
      </w:r>
      <w:r w:rsidRPr="003101CA">
        <w:rPr>
          <w:i/>
          <w:iCs/>
        </w:rPr>
        <w:t>dataset</w:t>
      </w:r>
      <w:r>
        <w:rPr>
          <w:i/>
          <w:iCs/>
        </w:rPr>
        <w:t xml:space="preserve"> </w:t>
      </w:r>
      <w:r>
        <w:t xml:space="preserve">rasio Gini adalah menggabungkan </w:t>
      </w:r>
      <w:r>
        <w:rPr>
          <w:i/>
          <w:iCs/>
        </w:rPr>
        <w:t xml:space="preserve">dataset </w:t>
      </w:r>
      <w:r>
        <w:t xml:space="preserve">rasio Gini tingkat Medan, Sumatera Utara, dan Indonesia. </w:t>
      </w:r>
    </w:p>
    <w:p w14:paraId="55187BCD" w14:textId="77777777" w:rsidR="003101CA" w:rsidRDefault="003101CA" w:rsidP="00375FB4">
      <w:pPr>
        <w:keepNext/>
        <w:ind w:left="1418"/>
      </w:pPr>
      <w:r w:rsidRPr="003101CA">
        <w:lastRenderedPageBreak/>
        <w:drawing>
          <wp:inline distT="0" distB="0" distL="0" distR="0" wp14:anchorId="362F67E9" wp14:editId="22EC5BCD">
            <wp:extent cx="4840014" cy="3144363"/>
            <wp:effectExtent l="0" t="0" r="0" b="0"/>
            <wp:docPr id="36898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2740" name="Picture 1" descr="A screenshot of a computer&#10;&#10;AI-generated content may be incorrect."/>
                    <pic:cNvPicPr/>
                  </pic:nvPicPr>
                  <pic:blipFill>
                    <a:blip r:embed="rId18"/>
                    <a:stretch>
                      <a:fillRect/>
                    </a:stretch>
                  </pic:blipFill>
                  <pic:spPr>
                    <a:xfrm>
                      <a:off x="0" y="0"/>
                      <a:ext cx="4847228" cy="3149050"/>
                    </a:xfrm>
                    <a:prstGeom prst="rect">
                      <a:avLst/>
                    </a:prstGeom>
                  </pic:spPr>
                </pic:pic>
              </a:graphicData>
            </a:graphic>
          </wp:inline>
        </w:drawing>
      </w:r>
    </w:p>
    <w:p w14:paraId="25042483" w14:textId="0A5F7998" w:rsidR="00EE088A" w:rsidRDefault="003101CA" w:rsidP="003101CA">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5</w:t>
      </w:r>
      <w:r w:rsidR="00A45496">
        <w:fldChar w:fldCharType="end"/>
      </w:r>
      <w:r>
        <w:t xml:space="preserve"> Penggabungan </w:t>
      </w:r>
      <w:r>
        <w:rPr>
          <w:i/>
          <w:iCs/>
        </w:rPr>
        <w:t xml:space="preserve">dataset </w:t>
      </w:r>
      <w:r>
        <w:t>rasio Gini menjadi satu</w:t>
      </w:r>
    </w:p>
    <w:p w14:paraId="75412320" w14:textId="38D289CA" w:rsidR="003101CA" w:rsidRDefault="003101CA" w:rsidP="00375FB4">
      <w:pPr>
        <w:ind w:left="1418" w:firstLine="720"/>
      </w:pPr>
      <w:r>
        <w:t xml:space="preserve">Tahap selanjutnya adalah </w:t>
      </w:r>
      <w:r>
        <w:rPr>
          <w:i/>
          <w:iCs/>
        </w:rPr>
        <w:t>data cleaning dataset</w:t>
      </w:r>
      <w:r>
        <w:t xml:space="preserve"> tingkat kemiskinan pada skala Medan, Sumatera Utara, dan Indon</w:t>
      </w:r>
      <w:r w:rsidR="00DA3A56">
        <w:t xml:space="preserve">esia. Pada tahap ini, nilai daerah yang duplikat dihapus, nama kolom tahun dikonversikan ke tipe </w:t>
      </w:r>
      <w:r w:rsidR="00DA3A56">
        <w:rPr>
          <w:i/>
          <w:iCs/>
        </w:rPr>
        <w:t>integer</w:t>
      </w:r>
      <w:r w:rsidR="00DA3A56">
        <w:t xml:space="preserve">, dan kolom tahun 2016 dan 2017 dihapus karena tidak digunakan. </w:t>
      </w:r>
    </w:p>
    <w:p w14:paraId="03EAE5E1" w14:textId="1EF74484" w:rsidR="00063989" w:rsidRDefault="00DA3A56" w:rsidP="00375FB4">
      <w:pPr>
        <w:ind w:left="1418" w:firstLine="720"/>
      </w:pPr>
      <w:r>
        <w:t xml:space="preserve">Selain itu, </w:t>
      </w:r>
      <w:r>
        <w:rPr>
          <w:i/>
          <w:iCs/>
        </w:rPr>
        <w:t xml:space="preserve">dataset </w:t>
      </w:r>
      <w:r>
        <w:t xml:space="preserve">yang disediakan ini mencampurkan setiap provinsi Indonesia beserta kabupaten/kotanya. Karena skala yang digunakan hanya Medan, Sumatera Utara, dan Indonesia, maka setiap kabupaten/kota dihapus kecuali kabupaten/kota Sumatera Utara. Hal ini dilakukan dengan menyimpan </w:t>
      </w:r>
      <w:r w:rsidR="00063989">
        <w:t>kabupaten/kota Sumatera Utara, dan menghapus selebihnya.</w:t>
      </w:r>
      <w:r w:rsidR="00602AFC">
        <w:t xml:space="preserve"> </w:t>
      </w:r>
      <w:r w:rsidR="00063989">
        <w:t xml:space="preserve">Terakhir, 3 (tiga) </w:t>
      </w:r>
      <w:r w:rsidR="00063989">
        <w:rPr>
          <w:i/>
          <w:iCs/>
        </w:rPr>
        <w:t xml:space="preserve">dataframe </w:t>
      </w:r>
      <w:r w:rsidR="00063989">
        <w:t xml:space="preserve">tingkat kemiskinan ini digabung menjadi satu. </w:t>
      </w:r>
    </w:p>
    <w:p w14:paraId="28566D65" w14:textId="77777777" w:rsidR="00063989" w:rsidRDefault="00063989" w:rsidP="00A75B87">
      <w:pPr>
        <w:keepNext/>
        <w:ind w:left="1418"/>
      </w:pPr>
      <w:r w:rsidRPr="00063989">
        <w:lastRenderedPageBreak/>
        <w:drawing>
          <wp:inline distT="0" distB="0" distL="0" distR="0" wp14:anchorId="6F91AE7C" wp14:editId="1F56FE7C">
            <wp:extent cx="4410691" cy="7135221"/>
            <wp:effectExtent l="0" t="0" r="9525" b="0"/>
            <wp:docPr id="16907611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61169" name="Picture 1" descr="A screenshot of a computer program&#10;&#10;AI-generated content may be incorrect."/>
                    <pic:cNvPicPr/>
                  </pic:nvPicPr>
                  <pic:blipFill>
                    <a:blip r:embed="rId19"/>
                    <a:stretch>
                      <a:fillRect/>
                    </a:stretch>
                  </pic:blipFill>
                  <pic:spPr>
                    <a:xfrm>
                      <a:off x="0" y="0"/>
                      <a:ext cx="4410691" cy="7135221"/>
                    </a:xfrm>
                    <a:prstGeom prst="rect">
                      <a:avLst/>
                    </a:prstGeom>
                  </pic:spPr>
                </pic:pic>
              </a:graphicData>
            </a:graphic>
          </wp:inline>
        </w:drawing>
      </w:r>
    </w:p>
    <w:p w14:paraId="19A88772" w14:textId="35673C03" w:rsidR="00063989" w:rsidRPr="00063989" w:rsidRDefault="00063989" w:rsidP="00063989">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6</w:t>
      </w:r>
      <w:r w:rsidR="00A45496">
        <w:fldChar w:fldCharType="end"/>
      </w:r>
      <w:r>
        <w:t xml:space="preserve"> </w:t>
      </w:r>
      <w:r>
        <w:rPr>
          <w:i/>
          <w:iCs/>
        </w:rPr>
        <w:t xml:space="preserve">Data cleaning </w:t>
      </w:r>
      <w:r>
        <w:t xml:space="preserve">tingkat kemiskinan skala Indonesia. </w:t>
      </w:r>
    </w:p>
    <w:p w14:paraId="5704C427" w14:textId="77777777" w:rsidR="00EE088A" w:rsidRPr="00EE088A" w:rsidRDefault="00EE088A" w:rsidP="00EE088A">
      <w:pPr>
        <w:ind w:left="1440"/>
      </w:pPr>
    </w:p>
    <w:p w14:paraId="348264F4" w14:textId="324C4F92" w:rsidR="00126DA4" w:rsidRDefault="00126DA4" w:rsidP="00F06936">
      <w:pPr>
        <w:pStyle w:val="Heading3"/>
      </w:pPr>
      <w:r>
        <w:t>Penggabungan Data</w:t>
      </w:r>
    </w:p>
    <w:p w14:paraId="397ED61F" w14:textId="5E4DC865" w:rsidR="00406859" w:rsidRDefault="00406859" w:rsidP="00A75B87">
      <w:pPr>
        <w:ind w:left="1440" w:firstLine="720"/>
      </w:pPr>
      <w:r>
        <w:lastRenderedPageBreak/>
        <w:t xml:space="preserve">Tahap terakhir dalam pra-pemrosesan data adalah penggabungan kedua </w:t>
      </w:r>
      <w:r>
        <w:rPr>
          <w:i/>
          <w:iCs/>
        </w:rPr>
        <w:t xml:space="preserve">dataframe </w:t>
      </w:r>
      <w:r>
        <w:t xml:space="preserve">yang telah dibuat, yaitu </w:t>
      </w:r>
      <w:r>
        <w:rPr>
          <w:i/>
          <w:iCs/>
        </w:rPr>
        <w:t xml:space="preserve">dataframe </w:t>
      </w:r>
      <w:r>
        <w:t xml:space="preserve">rasio Gini dan tingkat kemiskinan (P0). Pertama-tama, </w:t>
      </w:r>
      <w:r>
        <w:rPr>
          <w:i/>
          <w:iCs/>
        </w:rPr>
        <w:t xml:space="preserve">dataframe </w:t>
      </w:r>
      <w:r>
        <w:t xml:space="preserve">yang telah dibuat dieksplorasi. </w:t>
      </w:r>
    </w:p>
    <w:p w14:paraId="4B2EFE4E" w14:textId="77777777" w:rsidR="00406859" w:rsidRDefault="00406859" w:rsidP="00A75B87">
      <w:pPr>
        <w:keepNext/>
        <w:ind w:left="1418"/>
      </w:pPr>
      <w:r>
        <w:rPr>
          <w:noProof/>
        </w:rPr>
        <w:drawing>
          <wp:inline distT="0" distB="0" distL="0" distR="0" wp14:anchorId="7E437F0C" wp14:editId="19877A10">
            <wp:extent cx="4825891" cy="2408931"/>
            <wp:effectExtent l="0" t="0" r="0" b="0"/>
            <wp:docPr id="430018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7394" cy="2409681"/>
                    </a:xfrm>
                    <a:prstGeom prst="rect">
                      <a:avLst/>
                    </a:prstGeom>
                    <a:noFill/>
                    <a:ln>
                      <a:noFill/>
                    </a:ln>
                  </pic:spPr>
                </pic:pic>
              </a:graphicData>
            </a:graphic>
          </wp:inline>
        </w:drawing>
      </w:r>
    </w:p>
    <w:p w14:paraId="502AD080" w14:textId="56D8413A" w:rsidR="00406859" w:rsidRDefault="00406859" w:rsidP="00406859">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7</w:t>
      </w:r>
      <w:r w:rsidR="00A45496">
        <w:fldChar w:fldCharType="end"/>
      </w:r>
      <w:r>
        <w:t xml:space="preserve"> Perbandingan </w:t>
      </w:r>
      <w:r>
        <w:rPr>
          <w:i/>
          <w:iCs/>
        </w:rPr>
        <w:t xml:space="preserve">dataframe </w:t>
      </w:r>
      <w:r>
        <w:t>rasio Gini dan tingkat kemiskinan</w:t>
      </w:r>
    </w:p>
    <w:p w14:paraId="13880EE9" w14:textId="20A61A2F" w:rsidR="00406859" w:rsidRDefault="00406859" w:rsidP="00A75B87">
      <w:pPr>
        <w:ind w:left="1418" w:firstLine="720"/>
      </w:pPr>
      <w:r>
        <w:t xml:space="preserve">Sekilas, dapat dilihat bahwa terdapat nama-nama wilayah yang tidak sama, seperti “D I YOGYAKARTA” dan “DI YOGYAKARTA”. Jika </w:t>
      </w:r>
      <w:r w:rsidR="007972E1">
        <w:t xml:space="preserve">kedua data ini digabung dengan kondisi sedemikian, nilai rasio Gini dan tingkat kemiskinan tidak akan berada di baris yang sama. </w:t>
      </w:r>
    </w:p>
    <w:p w14:paraId="10861976" w14:textId="4DAAE883" w:rsidR="00126DA4" w:rsidRDefault="007972E1" w:rsidP="00A75B87">
      <w:pPr>
        <w:ind w:left="1418" w:firstLine="720"/>
      </w:pPr>
      <w:r>
        <w:t xml:space="preserve">Untuk mengatasi hal tersebut, pertama harus dilihat nama wilayah apa saja yang di satu data tidak ada ekuivalennya di data yang lain. Kemudian, dengan menggunakan sebuah fungsi, nama-nama wilayah ini diperbaiki agar semua daerah dapat digabung dengan aman. </w:t>
      </w:r>
    </w:p>
    <w:p w14:paraId="06C6FA1B" w14:textId="73F3A024" w:rsidR="007972E1" w:rsidRDefault="007972E1" w:rsidP="00A75B87">
      <w:pPr>
        <w:ind w:left="1440" w:firstLine="720"/>
      </w:pPr>
      <w:r>
        <w:t xml:space="preserve">Selain itu, dicari juga wilayah yang datanya berupa NaN. Dengan data yang kurang, tidak dapat dibuat kesimpulan yang pasti untuk wilayah tersebut, dengan demikian baris tersebut sebaiknya dihapus jika data yang tersedia kurang. </w:t>
      </w:r>
    </w:p>
    <w:p w14:paraId="6EDED375" w14:textId="77777777" w:rsidR="00E01B70" w:rsidRDefault="00E01B70" w:rsidP="00A75B87">
      <w:pPr>
        <w:keepNext/>
        <w:ind w:left="1418"/>
      </w:pPr>
      <w:r>
        <w:rPr>
          <w:noProof/>
        </w:rPr>
        <w:lastRenderedPageBreak/>
        <w:drawing>
          <wp:inline distT="0" distB="0" distL="0" distR="0" wp14:anchorId="5FD2F8E7" wp14:editId="61ECA49F">
            <wp:extent cx="3688216" cy="7236372"/>
            <wp:effectExtent l="0" t="0" r="7620" b="3175"/>
            <wp:docPr id="2049962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397" cy="7246538"/>
                    </a:xfrm>
                    <a:prstGeom prst="rect">
                      <a:avLst/>
                    </a:prstGeom>
                    <a:noFill/>
                    <a:ln>
                      <a:noFill/>
                    </a:ln>
                  </pic:spPr>
                </pic:pic>
              </a:graphicData>
            </a:graphic>
          </wp:inline>
        </w:drawing>
      </w:r>
    </w:p>
    <w:p w14:paraId="13CFB5C4" w14:textId="2B0503DC" w:rsidR="00E01B70" w:rsidRDefault="00E01B70" w:rsidP="00E01B70">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8</w:t>
      </w:r>
      <w:r w:rsidR="00A45496">
        <w:fldChar w:fldCharType="end"/>
      </w:r>
      <w:r>
        <w:t xml:space="preserve"> </w:t>
      </w:r>
      <w:r>
        <w:t xml:space="preserve">Pembersihan data rasio Gini dan tingkat kemiskinan. </w:t>
      </w:r>
    </w:p>
    <w:p w14:paraId="73216D6B" w14:textId="04D93854" w:rsidR="007972E1" w:rsidRPr="00012676" w:rsidRDefault="00E01B70" w:rsidP="00A75B87">
      <w:pPr>
        <w:ind w:left="1418" w:firstLine="720"/>
        <w:rPr>
          <w:i/>
          <w:iCs/>
        </w:rPr>
      </w:pPr>
      <w:r>
        <w:t xml:space="preserve">Selanjutnya, data rasio Gini dan tingkat kemiskinan digabung menjadi satu berdasarkan wilayah yang sama, dengan membuat tahun menjadi 1 kolom dan nilai pada tahun tersebut di kolom yang lain. Hasil </w:t>
      </w:r>
      <w:r w:rsidRPr="00012676">
        <w:t xml:space="preserve">dataset </w:t>
      </w:r>
      <w:r>
        <w:t>tersebut di-</w:t>
      </w:r>
      <w:r w:rsidRPr="00012676">
        <w:t xml:space="preserve">reset </w:t>
      </w:r>
      <w:r>
        <w:t xml:space="preserve">indeksnya dan diurutkan secara abjad dan tahun. </w:t>
      </w:r>
      <w:r w:rsidR="00B05897">
        <w:t xml:space="preserve">Terakhir, data tersebut belum </w:t>
      </w:r>
      <w:r w:rsidR="00B05897">
        <w:lastRenderedPageBreak/>
        <w:t>tentu numerik, sehingga dikonversi ke numerik. Tingkat kemiskinan juga dibagi 100 agar berubah dari bentuk persentase menjadi desimal</w:t>
      </w:r>
      <w:r w:rsidR="00012676">
        <w:t>.</w:t>
      </w:r>
      <w:r w:rsidR="00012676">
        <w:rPr>
          <w:i/>
          <w:iCs/>
        </w:rPr>
        <w:t xml:space="preserve"> </w:t>
      </w:r>
    </w:p>
    <w:p w14:paraId="71C0B1FA" w14:textId="77777777" w:rsidR="00B05897" w:rsidRDefault="00B05897" w:rsidP="00A75B87">
      <w:pPr>
        <w:keepNext/>
        <w:ind w:left="1276"/>
      </w:pPr>
      <w:r w:rsidRPr="00B05897">
        <w:drawing>
          <wp:inline distT="0" distB="0" distL="0" distR="0" wp14:anchorId="085FF71C" wp14:editId="46E4BC1C">
            <wp:extent cx="4839597" cy="5943600"/>
            <wp:effectExtent l="0" t="0" r="0" b="0"/>
            <wp:docPr id="1377524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24955" name="Picture 1" descr="A screenshot of a computer program&#10;&#10;AI-generated content may be incorrect."/>
                    <pic:cNvPicPr/>
                  </pic:nvPicPr>
                  <pic:blipFill>
                    <a:blip r:embed="rId22"/>
                    <a:stretch>
                      <a:fillRect/>
                    </a:stretch>
                  </pic:blipFill>
                  <pic:spPr>
                    <a:xfrm>
                      <a:off x="0" y="0"/>
                      <a:ext cx="4840995" cy="5945317"/>
                    </a:xfrm>
                    <a:prstGeom prst="rect">
                      <a:avLst/>
                    </a:prstGeom>
                  </pic:spPr>
                </pic:pic>
              </a:graphicData>
            </a:graphic>
          </wp:inline>
        </w:drawing>
      </w:r>
    </w:p>
    <w:p w14:paraId="4CF107A4" w14:textId="7D5825C9" w:rsidR="00B05897" w:rsidRPr="0053258A" w:rsidRDefault="00B05897" w:rsidP="00B05897">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9</w:t>
      </w:r>
      <w:r w:rsidR="00A45496">
        <w:fldChar w:fldCharType="end"/>
      </w:r>
      <w:r>
        <w:t xml:space="preserve"> Penggabungan </w:t>
      </w:r>
      <w:r w:rsidR="0053258A">
        <w:t xml:space="preserve">dan Pra-pemrosesan terakhir </w:t>
      </w:r>
      <w:r w:rsidR="0053258A">
        <w:rPr>
          <w:i/>
          <w:iCs/>
        </w:rPr>
        <w:t>dataset</w:t>
      </w:r>
      <w:r w:rsidR="0053258A">
        <w:t>.</w:t>
      </w:r>
    </w:p>
    <w:p w14:paraId="4E0EE660" w14:textId="77777777" w:rsidR="007972E1" w:rsidRPr="007972E1" w:rsidRDefault="007972E1" w:rsidP="007972E1"/>
    <w:p w14:paraId="28DD4E90" w14:textId="01B0AB70" w:rsidR="00612F6D" w:rsidRDefault="00D62C63" w:rsidP="00612F6D">
      <w:pPr>
        <w:pStyle w:val="Heading2"/>
        <w:numPr>
          <w:ilvl w:val="0"/>
          <w:numId w:val="6"/>
        </w:numPr>
        <w:ind w:left="540"/>
      </w:pPr>
      <w:bookmarkStart w:id="11" w:name="_Toc196668379"/>
      <w:bookmarkEnd w:id="10"/>
      <w:r>
        <w:t xml:space="preserve">Kesesuaian Data terhadap Metode </w:t>
      </w:r>
      <w:r w:rsidRPr="009F723D">
        <w:rPr>
          <w:i/>
          <w:iCs/>
        </w:rPr>
        <w:t>Clustering</w:t>
      </w:r>
      <w:bookmarkEnd w:id="11"/>
    </w:p>
    <w:p w14:paraId="288C88F3" w14:textId="6B3F041E" w:rsidR="00D62C63" w:rsidRDefault="00D62C63" w:rsidP="00A75B87">
      <w:pPr>
        <w:ind w:left="540" w:firstLine="720"/>
      </w:pPr>
      <w:r>
        <w:t xml:space="preserve">Setelah melalui proses </w:t>
      </w:r>
      <w:r w:rsidR="009F723D">
        <w:t xml:space="preserve">pengumpulan dan </w:t>
      </w:r>
      <w:r>
        <w:t xml:space="preserve">pra-pemrosesan, </w:t>
      </w:r>
      <w:r w:rsidR="009F723D">
        <w:rPr>
          <w:i/>
          <w:iCs/>
        </w:rPr>
        <w:t xml:space="preserve">dataset </w:t>
      </w:r>
      <w:r w:rsidR="009F723D">
        <w:t xml:space="preserve">ini </w:t>
      </w:r>
      <w:r>
        <w:t xml:space="preserve">memenuhi kriteria yang sesuai untuk </w:t>
      </w:r>
      <w:r w:rsidR="009F723D">
        <w:t xml:space="preserve">metode </w:t>
      </w:r>
      <w:r w:rsidRPr="00D62C63">
        <w:rPr>
          <w:i/>
          <w:iCs/>
        </w:rPr>
        <w:t>clustering</w:t>
      </w:r>
      <w:r>
        <w:t>, yaitu:</w:t>
      </w:r>
    </w:p>
    <w:p w14:paraId="55E884F5" w14:textId="70086337" w:rsidR="00D62C63" w:rsidRDefault="00D62C63" w:rsidP="00F54DFD">
      <w:pPr>
        <w:pStyle w:val="ListParagraph"/>
        <w:numPr>
          <w:ilvl w:val="0"/>
          <w:numId w:val="2"/>
        </w:numPr>
      </w:pPr>
      <w:r>
        <w:lastRenderedPageBreak/>
        <w:t>Fitur</w:t>
      </w:r>
      <w:r w:rsidR="009F723D">
        <w:t xml:space="preserve"> yang ada bertipe numerik dan kontinu, sehingga</w:t>
      </w:r>
      <w:r>
        <w:t xml:space="preserve"> fitur yang digunakan</w:t>
      </w:r>
      <w:r w:rsidR="009F723D">
        <w:t xml:space="preserve">, yaitu tingkat kemiskinan dan rasio Gini </w:t>
      </w:r>
      <w:r>
        <w:t xml:space="preserve">mendukung perhitungan jarak antar data, misalnya menggunakan </w:t>
      </w:r>
      <w:r w:rsidRPr="00F54DFD">
        <w:rPr>
          <w:i/>
          <w:iCs/>
        </w:rPr>
        <w:t>Euclidean distance</w:t>
      </w:r>
      <w:r w:rsidR="009F723D">
        <w:t xml:space="preserve"> atau </w:t>
      </w:r>
      <w:r w:rsidR="009F723D">
        <w:rPr>
          <w:i/>
          <w:iCs/>
        </w:rPr>
        <w:t>Cosine similarity</w:t>
      </w:r>
      <w:r>
        <w:t>.</w:t>
      </w:r>
      <w:r w:rsidR="00012676">
        <w:t xml:space="preserve"> </w:t>
      </w:r>
    </w:p>
    <w:p w14:paraId="1DF6DA76" w14:textId="4949332F" w:rsidR="00012676" w:rsidRDefault="000E0F28" w:rsidP="00F54DFD">
      <w:pPr>
        <w:pStyle w:val="ListParagraph"/>
        <w:numPr>
          <w:ilvl w:val="0"/>
          <w:numId w:val="2"/>
        </w:numPr>
      </w:pPr>
      <w:r>
        <w:rPr>
          <w:i/>
          <w:iCs/>
        </w:rPr>
        <w:t xml:space="preserve">Datasest </w:t>
      </w:r>
      <w:r w:rsidR="00012676">
        <w:t xml:space="preserve">tidak memiliki nilai target atau label kategorikal, sehingga cocok untuk </w:t>
      </w:r>
      <w:r w:rsidR="00012676">
        <w:rPr>
          <w:i/>
          <w:iCs/>
        </w:rPr>
        <w:t xml:space="preserve">unsupervised learning </w:t>
      </w:r>
      <w:r w:rsidR="00012676">
        <w:t xml:space="preserve">berbentuk </w:t>
      </w:r>
      <w:r w:rsidR="00012676">
        <w:rPr>
          <w:i/>
          <w:iCs/>
        </w:rPr>
        <w:t>clustering</w:t>
      </w:r>
      <w:r w:rsidR="00012676">
        <w:t xml:space="preserve">. </w:t>
      </w:r>
    </w:p>
    <w:p w14:paraId="38BBD3C7" w14:textId="6E79A245" w:rsidR="00D62C63" w:rsidRDefault="00560D0B" w:rsidP="00F54DFD">
      <w:pPr>
        <w:pStyle w:val="ListParagraph"/>
        <w:numPr>
          <w:ilvl w:val="0"/>
          <w:numId w:val="2"/>
        </w:numPr>
      </w:pPr>
      <w:r>
        <w:rPr>
          <w:i/>
          <w:iCs/>
        </w:rPr>
        <w:t xml:space="preserve">Dataset </w:t>
      </w:r>
      <w:r>
        <w:t xml:space="preserve">yang telah dibersihkan tidak ada nilai kosong yang dapat mengakibatkan distorsi dalam analisis. </w:t>
      </w:r>
    </w:p>
    <w:p w14:paraId="57B096CE" w14:textId="37BCBD48" w:rsidR="002F596E" w:rsidRDefault="00560D0B" w:rsidP="00F54DFD">
      <w:pPr>
        <w:ind w:left="540" w:firstLine="360"/>
      </w:pPr>
      <w:r>
        <w:t xml:space="preserve">Karena memenuhi kriteria tersebut, </w:t>
      </w:r>
      <w:r>
        <w:rPr>
          <w:i/>
          <w:iCs/>
        </w:rPr>
        <w:t xml:space="preserve">dataset </w:t>
      </w:r>
      <w:r>
        <w:t xml:space="preserve">layak digunakan </w:t>
      </w:r>
      <w:r w:rsidR="00D62C63">
        <w:t xml:space="preserve">dalam implementasi </w:t>
      </w:r>
      <w:r w:rsidR="00D62C63" w:rsidRPr="006E0B41">
        <w:rPr>
          <w:i/>
          <w:iCs/>
        </w:rPr>
        <w:t>clustering</w:t>
      </w:r>
      <w:r w:rsidR="002F596E">
        <w:t>.</w:t>
      </w:r>
    </w:p>
    <w:p w14:paraId="5EB63E3C" w14:textId="77777777" w:rsidR="002F596E" w:rsidRDefault="002F596E">
      <w:pPr>
        <w:spacing w:line="259" w:lineRule="auto"/>
        <w:jc w:val="left"/>
      </w:pPr>
      <w:r>
        <w:br w:type="page"/>
      </w:r>
    </w:p>
    <w:p w14:paraId="3E9365FF" w14:textId="77777777" w:rsidR="00D62C63" w:rsidRDefault="00D62C63" w:rsidP="00F54DFD">
      <w:pPr>
        <w:ind w:left="540" w:firstLine="360"/>
      </w:pPr>
    </w:p>
    <w:p w14:paraId="4BFBB0B8" w14:textId="74439ED5" w:rsidR="00D62C63" w:rsidRDefault="00D62C63" w:rsidP="00D62C63">
      <w:pPr>
        <w:pStyle w:val="Heading1"/>
      </w:pPr>
      <w:bookmarkStart w:id="12" w:name="_Toc196668380"/>
      <w:r>
        <w:t>BAB III</w:t>
      </w:r>
      <w:r>
        <w:br/>
        <w:t>MODEL IMPLEMENTATION</w:t>
      </w:r>
      <w:bookmarkEnd w:id="12"/>
    </w:p>
    <w:p w14:paraId="438060A9" w14:textId="7799D264" w:rsidR="00FC60C9" w:rsidRDefault="00FC60C9" w:rsidP="00D62C63">
      <w:pPr>
        <w:pStyle w:val="Heading2"/>
        <w:numPr>
          <w:ilvl w:val="0"/>
          <w:numId w:val="12"/>
        </w:numPr>
        <w:ind w:left="540"/>
      </w:pPr>
      <w:bookmarkStart w:id="13" w:name="_Toc196668381"/>
      <w:r>
        <w:t>Pemilihan Model dan Metode Eksperimen</w:t>
      </w:r>
      <w:bookmarkEnd w:id="13"/>
    </w:p>
    <w:p w14:paraId="5FEF25FE" w14:textId="50AE3448" w:rsidR="000D597C" w:rsidRDefault="00FC60C9" w:rsidP="007C492B">
      <w:pPr>
        <w:ind w:left="540" w:firstLine="720"/>
        <w:rPr>
          <w:i/>
          <w:iCs/>
        </w:rPr>
      </w:pPr>
      <w:r>
        <w:t xml:space="preserve">Untuk menentukan </w:t>
      </w:r>
      <w:bookmarkStart w:id="14" w:name="_Toc196668160"/>
      <w:bookmarkStart w:id="15" w:name="_Toc196668294"/>
      <w:r w:rsidR="000D597C">
        <w:t xml:space="preserve">algoritma </w:t>
      </w:r>
      <w:r w:rsidR="000D597C">
        <w:rPr>
          <w:i/>
          <w:iCs/>
        </w:rPr>
        <w:t xml:space="preserve">clustering </w:t>
      </w:r>
      <w:r w:rsidR="000D597C">
        <w:t xml:space="preserve">yang tepat, </w:t>
      </w:r>
      <w:bookmarkEnd w:id="14"/>
      <w:bookmarkEnd w:id="15"/>
      <w:r w:rsidR="000D597C">
        <w:t xml:space="preserve">karakteristik dari </w:t>
      </w:r>
      <w:r w:rsidR="000D597C">
        <w:rPr>
          <w:i/>
          <w:iCs/>
        </w:rPr>
        <w:t xml:space="preserve">dataset </w:t>
      </w:r>
      <w:r w:rsidR="000D597C">
        <w:t xml:space="preserve">yang ada akan dirujuk pada materi yang tersedia dalam perkuliahan. Untuk memperoleh gambaran yang lebih jelas mengenai karakteristik </w:t>
      </w:r>
      <w:r w:rsidR="000D597C">
        <w:rPr>
          <w:i/>
          <w:iCs/>
        </w:rPr>
        <w:t>dataset</w:t>
      </w:r>
      <w:r w:rsidR="000D597C">
        <w:t xml:space="preserve">, dilakukan </w:t>
      </w:r>
      <w:r w:rsidR="000D597C">
        <w:rPr>
          <w:i/>
          <w:iCs/>
        </w:rPr>
        <w:t xml:space="preserve">exploratory data analysis </w:t>
      </w:r>
      <w:r w:rsidR="007C492B">
        <w:t xml:space="preserve">(EDA) </w:t>
      </w:r>
      <w:r w:rsidR="000D597C">
        <w:t xml:space="preserve">dan juga eksperimen berupa </w:t>
      </w:r>
      <w:r w:rsidR="000D597C">
        <w:rPr>
          <w:i/>
          <w:iCs/>
        </w:rPr>
        <w:t>k-means</w:t>
      </w:r>
      <w:r w:rsidR="000D597C">
        <w:t xml:space="preserve"> </w:t>
      </w:r>
      <w:r w:rsidR="000D597C">
        <w:rPr>
          <w:i/>
          <w:iCs/>
        </w:rPr>
        <w:t>clustering</w:t>
      </w:r>
      <w:r w:rsidR="000D597C">
        <w:t xml:space="preserve"> untuk memperoleh beberapa metrik seperti </w:t>
      </w:r>
      <w:r w:rsidR="000D597C">
        <w:rPr>
          <w:i/>
          <w:iCs/>
        </w:rPr>
        <w:t>silhouette score.</w:t>
      </w:r>
    </w:p>
    <w:p w14:paraId="3568B753" w14:textId="77777777" w:rsidR="00F40FFF" w:rsidRDefault="007C492B" w:rsidP="00F40FFF">
      <w:pPr>
        <w:keepNext/>
        <w:ind w:left="567"/>
      </w:pPr>
      <w:r w:rsidRPr="007C492B">
        <w:drawing>
          <wp:inline distT="0" distB="0" distL="0" distR="0" wp14:anchorId="0CDC4E8E" wp14:editId="741B8EC1">
            <wp:extent cx="4715533" cy="3515216"/>
            <wp:effectExtent l="0" t="0" r="0" b="9525"/>
            <wp:docPr id="7218910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1048" name="Picture 1" descr="A screenshot of a computer&#10;&#10;AI-generated content may be incorrect."/>
                    <pic:cNvPicPr/>
                  </pic:nvPicPr>
                  <pic:blipFill>
                    <a:blip r:embed="rId23"/>
                    <a:stretch>
                      <a:fillRect/>
                    </a:stretch>
                  </pic:blipFill>
                  <pic:spPr>
                    <a:xfrm>
                      <a:off x="0" y="0"/>
                      <a:ext cx="4715533" cy="3515216"/>
                    </a:xfrm>
                    <a:prstGeom prst="rect">
                      <a:avLst/>
                    </a:prstGeom>
                  </pic:spPr>
                </pic:pic>
              </a:graphicData>
            </a:graphic>
          </wp:inline>
        </w:drawing>
      </w:r>
    </w:p>
    <w:p w14:paraId="5DFD7883" w14:textId="3354914F" w:rsidR="007C492B" w:rsidRPr="00F40FFF" w:rsidRDefault="00F40FFF" w:rsidP="00F40FFF">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1</w:t>
      </w:r>
      <w:r w:rsidR="00A45496">
        <w:fldChar w:fldCharType="end"/>
      </w:r>
      <w:r>
        <w:t xml:space="preserve"> Karakteristik </w:t>
      </w:r>
      <w:r>
        <w:rPr>
          <w:i/>
          <w:iCs/>
        </w:rPr>
        <w:t>dataset</w:t>
      </w:r>
    </w:p>
    <w:p w14:paraId="571D8142" w14:textId="74532CD0" w:rsidR="00F40FFF" w:rsidRDefault="007C492B" w:rsidP="00B129BD">
      <w:pPr>
        <w:ind w:left="540" w:firstLine="360"/>
      </w:pPr>
      <w:r>
        <w:tab/>
        <w:t xml:space="preserve">Melalui tahap awal EDA, dilihat atribut dari </w:t>
      </w:r>
      <w:r>
        <w:rPr>
          <w:i/>
          <w:iCs/>
        </w:rPr>
        <w:t>dataset</w:t>
      </w:r>
      <w:r>
        <w:t xml:space="preserve"> yang tersedia. Rata-rata dari tingkat kemiskinan </w:t>
      </w:r>
      <w:r w:rsidR="004808B9">
        <w:t>(P0) a</w:t>
      </w:r>
      <w:r>
        <w:t xml:space="preserve">dalah 0.1 atau sekitar 10%, sementara rasio Gini </w:t>
      </w:r>
      <w:r w:rsidR="004808B9">
        <w:t xml:space="preserve">(GR) </w:t>
      </w:r>
      <w:r>
        <w:t xml:space="preserve">rata-rata adalah 0.3. </w:t>
      </w:r>
      <w:r w:rsidR="004808B9">
        <w:t xml:space="preserve">P0 </w:t>
      </w:r>
      <w:r>
        <w:t xml:space="preserve">terendah dan tertinggi adalah 7% dan 26%, sementara </w:t>
      </w:r>
      <w:r w:rsidR="004808B9">
        <w:t xml:space="preserve">GR </w:t>
      </w:r>
      <w:r>
        <w:t>terendah dan tertinggi adalah 0.19 dan 0.45.</w:t>
      </w:r>
      <w:r w:rsidR="00592F84">
        <w:t xml:space="preserve"> Dapat disimpulkan bahwa Indonesia belum mencapai SDG 10, karena masih terdapat ketimpangan antar daerah.</w:t>
      </w:r>
      <w:r w:rsidR="00B129BD">
        <w:t xml:space="preserve"> Selain itu, dihitung juga jumlah data berbentuk kota di Sumatera Utara dan provinsi di Indonesia, di mana hasil menunjukkan bahwa jumlahnya cukup setara. </w:t>
      </w:r>
    </w:p>
    <w:p w14:paraId="1DE5E22C" w14:textId="77777777" w:rsidR="00D8123A" w:rsidRDefault="004808B9" w:rsidP="00B129BD">
      <w:pPr>
        <w:ind w:left="540" w:firstLine="360"/>
      </w:pPr>
      <w:r>
        <w:lastRenderedPageBreak/>
        <w:tab/>
        <w:t>Selanjutnya,</w:t>
      </w:r>
      <w:r w:rsidR="00D8123A">
        <w:t xml:space="preserve"> beberapa grafik dibuat seperti: </w:t>
      </w:r>
    </w:p>
    <w:p w14:paraId="17927EA5" w14:textId="5F165FDA" w:rsidR="004808B9" w:rsidRDefault="00D8123A" w:rsidP="00D8123A">
      <w:pPr>
        <w:pStyle w:val="ListParagraph"/>
        <w:numPr>
          <w:ilvl w:val="0"/>
          <w:numId w:val="29"/>
        </w:numPr>
      </w:pPr>
      <w:r>
        <w:t xml:space="preserve">Grafik </w:t>
      </w:r>
      <w:r w:rsidRPr="00D8123A">
        <w:rPr>
          <w:i/>
          <w:iCs/>
        </w:rPr>
        <w:t xml:space="preserve">scatter plot </w:t>
      </w:r>
      <w:r>
        <w:t xml:space="preserve">antara P0 dan GR yang menunjukkan bahwa kota di Sumatera Utara cenderung memiliki P0 </w:t>
      </w:r>
      <w:r w:rsidR="00D77260">
        <w:t xml:space="preserve">dan GR </w:t>
      </w:r>
      <w:r>
        <w:t>yang rendah</w:t>
      </w:r>
      <w:r w:rsidR="00D77260">
        <w:t xml:space="preserve"> </w:t>
      </w:r>
      <w:r>
        <w:t xml:space="preserve">, dengan beberapa </w:t>
      </w:r>
      <w:r>
        <w:rPr>
          <w:i/>
          <w:iCs/>
        </w:rPr>
        <w:t xml:space="preserve">outlier </w:t>
      </w:r>
      <w:r>
        <w:t>yang memiliki P0</w:t>
      </w:r>
      <w:r w:rsidR="00D77260">
        <w:t xml:space="preserve"> tinggi. Data berskala provinsi cenderung P0 yang rendah, dengan GR yang menengah ke atas. Dapat dilihat juga beberapa </w:t>
      </w:r>
      <w:r w:rsidR="00D77260">
        <w:rPr>
          <w:i/>
          <w:iCs/>
        </w:rPr>
        <w:t xml:space="preserve">outlier </w:t>
      </w:r>
      <w:r w:rsidR="00D77260">
        <w:t>yang memiliki GR yang sangat tinggi. Kesimpulannya adalah dari grafik</w:t>
      </w:r>
      <w:r w:rsidR="00D77260">
        <w:rPr>
          <w:i/>
          <w:iCs/>
        </w:rPr>
        <w:t xml:space="preserve"> </w:t>
      </w:r>
      <w:r w:rsidR="00D77260">
        <w:t xml:space="preserve">tersebut terdapat ketimpangan yang tampak karena titik-titik tersebut menyebar. </w:t>
      </w:r>
    </w:p>
    <w:p w14:paraId="33ED8B46" w14:textId="77777777" w:rsidR="00DF5459" w:rsidRDefault="000B499A" w:rsidP="00DF5459">
      <w:pPr>
        <w:keepNext/>
        <w:ind w:left="1440"/>
      </w:pPr>
      <w:r w:rsidRPr="000B499A">
        <w:drawing>
          <wp:inline distT="0" distB="0" distL="0" distR="0" wp14:anchorId="1DD59945" wp14:editId="40BEBD66">
            <wp:extent cx="4790364" cy="5826349"/>
            <wp:effectExtent l="0" t="0" r="0" b="3175"/>
            <wp:docPr id="7982260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6072" name="Picture 1" descr="A screenshot of a computer screen&#10;&#10;AI-generated content may be incorrect."/>
                    <pic:cNvPicPr/>
                  </pic:nvPicPr>
                  <pic:blipFill>
                    <a:blip r:embed="rId24"/>
                    <a:stretch>
                      <a:fillRect/>
                    </a:stretch>
                  </pic:blipFill>
                  <pic:spPr>
                    <a:xfrm>
                      <a:off x="0" y="0"/>
                      <a:ext cx="4797717" cy="5835292"/>
                    </a:xfrm>
                    <a:prstGeom prst="rect">
                      <a:avLst/>
                    </a:prstGeom>
                  </pic:spPr>
                </pic:pic>
              </a:graphicData>
            </a:graphic>
          </wp:inline>
        </w:drawing>
      </w:r>
    </w:p>
    <w:p w14:paraId="4E19A420" w14:textId="39E56801" w:rsidR="000B499A" w:rsidRPr="00DF5459" w:rsidRDefault="00DF5459" w:rsidP="00DF5459">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2</w:t>
      </w:r>
      <w:r w:rsidR="00A45496">
        <w:fldChar w:fldCharType="end"/>
      </w:r>
      <w:r>
        <w:t xml:space="preserve"> Grafik </w:t>
      </w:r>
      <w:r>
        <w:rPr>
          <w:i/>
          <w:iCs/>
        </w:rPr>
        <w:t>scatter plot</w:t>
      </w:r>
      <w:r>
        <w:t xml:space="preserve"> hubungan P0 dan GR berdasarkan skala.</w:t>
      </w:r>
    </w:p>
    <w:p w14:paraId="17B8BAF8" w14:textId="0A1EEDA2" w:rsidR="007C492B" w:rsidRDefault="000B499A" w:rsidP="000B499A">
      <w:pPr>
        <w:pStyle w:val="ListParagraph"/>
        <w:numPr>
          <w:ilvl w:val="0"/>
          <w:numId w:val="29"/>
        </w:numPr>
      </w:pPr>
      <w:r>
        <w:lastRenderedPageBreak/>
        <w:t xml:space="preserve">Grafik matriks korelasi antara P0 dan GR yang menunjukkan bahwa korelasi antar fitur sangat kecil, yaitu sebesar -0.082. Hal ini mendukung pernyataan bahwa </w:t>
      </w:r>
      <w:r>
        <w:rPr>
          <w:i/>
          <w:iCs/>
        </w:rPr>
        <w:t>regression</w:t>
      </w:r>
      <w:r>
        <w:t xml:space="preserve"> kurang cocok untuk digunakan pada </w:t>
      </w:r>
      <w:r>
        <w:rPr>
          <w:i/>
          <w:iCs/>
        </w:rPr>
        <w:t xml:space="preserve">dataset </w:t>
      </w:r>
      <w:r>
        <w:t xml:space="preserve">ini. </w:t>
      </w:r>
    </w:p>
    <w:p w14:paraId="7B74F783" w14:textId="77777777" w:rsidR="00204CD8" w:rsidRDefault="000B499A" w:rsidP="00204CD8">
      <w:pPr>
        <w:pStyle w:val="ListParagraph"/>
        <w:keepNext/>
        <w:ind w:left="1440"/>
      </w:pPr>
      <w:r w:rsidRPr="000B499A">
        <w:drawing>
          <wp:inline distT="0" distB="0" distL="0" distR="0" wp14:anchorId="45DAF794" wp14:editId="1FC3F05C">
            <wp:extent cx="4601217" cy="4686954"/>
            <wp:effectExtent l="0" t="0" r="8890" b="0"/>
            <wp:docPr id="10211113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11379" name="Picture 1" descr="A screenshot of a computer screen&#10;&#10;AI-generated content may be incorrect."/>
                    <pic:cNvPicPr/>
                  </pic:nvPicPr>
                  <pic:blipFill>
                    <a:blip r:embed="rId25"/>
                    <a:stretch>
                      <a:fillRect/>
                    </a:stretch>
                  </pic:blipFill>
                  <pic:spPr>
                    <a:xfrm>
                      <a:off x="0" y="0"/>
                      <a:ext cx="4601217" cy="4686954"/>
                    </a:xfrm>
                    <a:prstGeom prst="rect">
                      <a:avLst/>
                    </a:prstGeom>
                  </pic:spPr>
                </pic:pic>
              </a:graphicData>
            </a:graphic>
          </wp:inline>
        </w:drawing>
      </w:r>
    </w:p>
    <w:p w14:paraId="0FA026C9" w14:textId="72A900C7" w:rsidR="000B499A" w:rsidRDefault="00204CD8" w:rsidP="00204CD8">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3</w:t>
      </w:r>
      <w:r w:rsidR="00A45496">
        <w:fldChar w:fldCharType="end"/>
      </w:r>
      <w:r>
        <w:t xml:space="preserve"> Matriks korelasi antara P0 dan GR. </w:t>
      </w:r>
    </w:p>
    <w:p w14:paraId="7A72E39A" w14:textId="7D71E2EE" w:rsidR="000B499A" w:rsidRDefault="000B499A" w:rsidP="000B499A">
      <w:pPr>
        <w:pStyle w:val="ListParagraph"/>
        <w:numPr>
          <w:ilvl w:val="0"/>
          <w:numId w:val="29"/>
        </w:numPr>
      </w:pPr>
      <w:r>
        <w:t xml:space="preserve">Grafik </w:t>
      </w:r>
      <w:r>
        <w:rPr>
          <w:i/>
          <w:iCs/>
        </w:rPr>
        <w:t xml:space="preserve">elbow method </w:t>
      </w:r>
      <w:r>
        <w:t xml:space="preserve">dan </w:t>
      </w:r>
      <w:r>
        <w:rPr>
          <w:i/>
          <w:iCs/>
        </w:rPr>
        <w:t xml:space="preserve">silhouette score </w:t>
      </w:r>
      <w:r>
        <w:t xml:space="preserve">untuk masing-masing </w:t>
      </w:r>
      <w:r>
        <w:rPr>
          <w:i/>
          <w:iCs/>
        </w:rPr>
        <w:t xml:space="preserve">k, </w:t>
      </w:r>
      <w:r>
        <w:t xml:space="preserve">untuk melihat jumlah </w:t>
      </w:r>
      <w:r>
        <w:rPr>
          <w:i/>
          <w:iCs/>
        </w:rPr>
        <w:t xml:space="preserve">k </w:t>
      </w:r>
      <w:r>
        <w:t xml:space="preserve">yang cocok jika melakukan </w:t>
      </w:r>
      <w:r>
        <w:rPr>
          <w:i/>
          <w:iCs/>
        </w:rPr>
        <w:t xml:space="preserve">clustering </w:t>
      </w:r>
      <w:r>
        <w:t xml:space="preserve">dengan </w:t>
      </w:r>
      <w:r>
        <w:rPr>
          <w:i/>
          <w:iCs/>
        </w:rPr>
        <w:t>k-means</w:t>
      </w:r>
      <w:r>
        <w:t>. Dengan grafik, dapat dilihat bahwa</w:t>
      </w:r>
      <w:r>
        <w:rPr>
          <w:i/>
          <w:iCs/>
        </w:rPr>
        <w:t xml:space="preserve"> inertia </w:t>
      </w:r>
      <w:r>
        <w:t xml:space="preserve">mulai </w:t>
      </w:r>
      <w:r>
        <w:rPr>
          <w:i/>
          <w:iCs/>
        </w:rPr>
        <w:t xml:space="preserve">converge </w:t>
      </w:r>
      <w:r>
        <w:t>setelah</w:t>
      </w:r>
      <w:r>
        <w:rPr>
          <w:i/>
          <w:iCs/>
        </w:rPr>
        <w:t xml:space="preserve"> k</w:t>
      </w:r>
      <w:r>
        <w:t xml:space="preserve">=5. Hal ini didukung oleh </w:t>
      </w:r>
      <w:r>
        <w:rPr>
          <w:i/>
          <w:iCs/>
        </w:rPr>
        <w:t>silhouette score</w:t>
      </w:r>
      <w:r>
        <w:t xml:space="preserve"> yang menunjukkan bahwa </w:t>
      </w:r>
      <w:r>
        <w:rPr>
          <w:i/>
          <w:iCs/>
        </w:rPr>
        <w:t>k=</w:t>
      </w:r>
      <w:r>
        <w:t>5</w:t>
      </w:r>
      <w:r w:rsidR="00566DDE">
        <w:t xml:space="preserve"> merupakan jumlah </w:t>
      </w:r>
      <w:r w:rsidR="00566DDE">
        <w:rPr>
          <w:i/>
          <w:iCs/>
        </w:rPr>
        <w:t xml:space="preserve">cluster </w:t>
      </w:r>
      <w:r w:rsidR="00566DDE">
        <w:t xml:space="preserve">yang optimal. Grafik </w:t>
      </w:r>
      <w:r w:rsidR="00566DDE">
        <w:rPr>
          <w:i/>
          <w:iCs/>
        </w:rPr>
        <w:t xml:space="preserve">scatter plot </w:t>
      </w:r>
      <w:r w:rsidR="00566DDE">
        <w:t xml:space="preserve">untuk </w:t>
      </w:r>
      <w:r w:rsidR="00566DDE" w:rsidRPr="00566DDE">
        <w:t>k</w:t>
      </w:r>
      <w:r w:rsidR="00566DDE">
        <w:t>=5 dibuat untuk</w:t>
      </w:r>
      <w:r w:rsidR="00A74FFD">
        <w:t xml:space="preserve"> mengilustrasikan </w:t>
      </w:r>
      <w:r w:rsidR="00A74FFD">
        <w:rPr>
          <w:i/>
          <w:iCs/>
        </w:rPr>
        <w:t xml:space="preserve">cluster </w:t>
      </w:r>
      <w:r w:rsidR="00A74FFD">
        <w:t>yang telah dibuat</w:t>
      </w:r>
      <w:r w:rsidR="00566DDE">
        <w:t>.</w:t>
      </w:r>
      <w:r w:rsidR="006A3C47">
        <w:t xml:space="preserve"> </w:t>
      </w:r>
    </w:p>
    <w:p w14:paraId="34914598" w14:textId="77777777" w:rsidR="007C1F6D" w:rsidRDefault="00DF5459" w:rsidP="007C1F6D">
      <w:pPr>
        <w:pStyle w:val="ListParagraph"/>
        <w:keepNext/>
        <w:ind w:left="1440"/>
      </w:pPr>
      <w:r>
        <w:rPr>
          <w:noProof/>
        </w:rPr>
        <w:lastRenderedPageBreak/>
        <w:drawing>
          <wp:inline distT="0" distB="0" distL="0" distR="0" wp14:anchorId="45D605D1" wp14:editId="7473BE06">
            <wp:extent cx="5189711" cy="6329548"/>
            <wp:effectExtent l="0" t="0" r="0" b="0"/>
            <wp:docPr id="242583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48" cy="6331301"/>
                    </a:xfrm>
                    <a:prstGeom prst="rect">
                      <a:avLst/>
                    </a:prstGeom>
                    <a:noFill/>
                    <a:ln>
                      <a:noFill/>
                    </a:ln>
                  </pic:spPr>
                </pic:pic>
              </a:graphicData>
            </a:graphic>
          </wp:inline>
        </w:drawing>
      </w:r>
    </w:p>
    <w:p w14:paraId="2268FA07" w14:textId="69960F29" w:rsidR="00DF5459" w:rsidRDefault="007C1F6D" w:rsidP="007C1F6D">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4</w:t>
      </w:r>
      <w:r w:rsidR="00A45496">
        <w:fldChar w:fldCharType="end"/>
      </w:r>
      <w:r>
        <w:t xml:space="preserve"> Grafik </w:t>
      </w:r>
      <w:r>
        <w:rPr>
          <w:i/>
          <w:iCs/>
        </w:rPr>
        <w:t xml:space="preserve">elbow method, silhouette score, </w:t>
      </w:r>
      <w:r>
        <w:t xml:space="preserve">dan </w:t>
      </w:r>
      <w:r>
        <w:rPr>
          <w:i/>
          <w:iCs/>
        </w:rPr>
        <w:t>k-means clustering</w:t>
      </w:r>
      <w:r w:rsidR="00483DDA">
        <w:rPr>
          <w:i/>
          <w:iCs/>
        </w:rPr>
        <w:t xml:space="preserve"> </w:t>
      </w:r>
      <w:r w:rsidR="00483DDA">
        <w:t xml:space="preserve">dengan </w:t>
      </w:r>
      <w:r w:rsidR="00483DDA">
        <w:rPr>
          <w:i/>
          <w:iCs/>
        </w:rPr>
        <w:t>k</w:t>
      </w:r>
      <w:r w:rsidR="00483DDA">
        <w:t>=5</w:t>
      </w:r>
      <w:r>
        <w:t xml:space="preserve">. </w:t>
      </w:r>
    </w:p>
    <w:p w14:paraId="38290086" w14:textId="2F66F9B4" w:rsidR="00AF14F1" w:rsidRDefault="00B92358" w:rsidP="00AF14F1">
      <w:pPr>
        <w:pStyle w:val="ListParagraph"/>
        <w:numPr>
          <w:ilvl w:val="0"/>
          <w:numId w:val="29"/>
        </w:numPr>
      </w:pPr>
      <w:r>
        <w:rPr>
          <w:i/>
          <w:iCs/>
        </w:rPr>
        <w:t xml:space="preserve">Dataset </w:t>
      </w:r>
      <w:r>
        <w:t>ini memiliki beberapa karakteristik</w:t>
      </w:r>
      <w:r w:rsidR="00AF14F1">
        <w:t xml:space="preserve"> dengan algoritma yang cocok yaitu: </w:t>
      </w:r>
      <w:r w:rsidRPr="00AF14F1">
        <w:rPr>
          <w:i/>
          <w:iCs/>
        </w:rPr>
        <w:t xml:space="preserve">dataset </w:t>
      </w:r>
      <w:r>
        <w:t>kecil (</w:t>
      </w:r>
      <w:r w:rsidRPr="00AF14F1">
        <w:rPr>
          <w:i/>
          <w:iCs/>
        </w:rPr>
        <w:t xml:space="preserve">hierarchical clustering </w:t>
      </w:r>
      <w:r>
        <w:t>dan DBSCAN),</w:t>
      </w:r>
      <w:r w:rsidR="00AF14F1">
        <w:t xml:space="preserve"> dimensi rendah (cocok untuk sebagian besar algoritma</w:t>
      </w:r>
      <w:r>
        <w:t xml:space="preserve">), tipe data numerik (cocok untuk </w:t>
      </w:r>
      <w:r w:rsidRPr="00AF14F1">
        <w:rPr>
          <w:i/>
          <w:iCs/>
        </w:rPr>
        <w:t>k-means</w:t>
      </w:r>
      <w:r>
        <w:t xml:space="preserve">, </w:t>
      </w:r>
      <w:r w:rsidRPr="00AF14F1">
        <w:rPr>
          <w:i/>
          <w:iCs/>
        </w:rPr>
        <w:t>hierarchical</w:t>
      </w:r>
      <w:r>
        <w:t xml:space="preserve">, dan gaussian mixture), </w:t>
      </w:r>
      <w:r w:rsidRPr="00AF14F1">
        <w:rPr>
          <w:i/>
          <w:iCs/>
        </w:rPr>
        <w:t>cluster</w:t>
      </w:r>
      <w:r>
        <w:t xml:space="preserve"> berbentuk </w:t>
      </w:r>
      <w:r w:rsidR="00AF14F1" w:rsidRPr="00AF14F1">
        <w:rPr>
          <w:i/>
          <w:iCs/>
        </w:rPr>
        <w:t xml:space="preserve">arbitrary </w:t>
      </w:r>
      <w:r w:rsidR="00AF14F1">
        <w:t xml:space="preserve">(DBSCAN, OPTICS, dan Mean Shift), jumlah </w:t>
      </w:r>
      <w:r w:rsidR="00AF14F1">
        <w:rPr>
          <w:i/>
          <w:iCs/>
        </w:rPr>
        <w:t xml:space="preserve">cluster </w:t>
      </w:r>
      <w:r w:rsidR="00AF14F1">
        <w:t xml:space="preserve">tidak pasti karena </w:t>
      </w:r>
      <w:r w:rsidR="00AF14F1">
        <w:rPr>
          <w:i/>
          <w:iCs/>
        </w:rPr>
        <w:t>k</w:t>
      </w:r>
      <w:r w:rsidR="00AF14F1">
        <w:t xml:space="preserve">=5 menunjukkan </w:t>
      </w:r>
      <w:r w:rsidR="00AF14F1">
        <w:rPr>
          <w:i/>
          <w:iCs/>
        </w:rPr>
        <w:t xml:space="preserve">silhouette score </w:t>
      </w:r>
      <w:r w:rsidR="00AF14F1">
        <w:t xml:space="preserve">yang rendah (DBSCAN, </w:t>
      </w:r>
      <w:r w:rsidR="00AF14F1">
        <w:rPr>
          <w:i/>
          <w:iCs/>
        </w:rPr>
        <w:t xml:space="preserve">hierarchical, </w:t>
      </w:r>
      <w:r w:rsidR="00AF14F1">
        <w:t xml:space="preserve">OPTICS), memerlukan sensitivitas pada </w:t>
      </w:r>
      <w:r w:rsidR="00AF14F1">
        <w:rPr>
          <w:i/>
          <w:iCs/>
        </w:rPr>
        <w:t xml:space="preserve">outlier </w:t>
      </w:r>
      <w:r w:rsidR="00AF14F1">
        <w:t>(K-Medoids dan DBSCAN).</w:t>
      </w:r>
    </w:p>
    <w:p w14:paraId="669390D8" w14:textId="0583C38F" w:rsidR="00AF14F1" w:rsidRPr="00AF14F1" w:rsidRDefault="00AF14F1" w:rsidP="00AF14F1">
      <w:pPr>
        <w:pStyle w:val="ListParagraph"/>
        <w:ind w:left="1440"/>
      </w:pPr>
      <w:r>
        <w:lastRenderedPageBreak/>
        <w:t xml:space="preserve">Berdasarkan uraian ini, algoritma </w:t>
      </w:r>
      <w:r>
        <w:rPr>
          <w:i/>
          <w:iCs/>
        </w:rPr>
        <w:t xml:space="preserve">clustering </w:t>
      </w:r>
      <w:r>
        <w:t xml:space="preserve">yang </w:t>
      </w:r>
      <w:r w:rsidR="00DB3A88">
        <w:t xml:space="preserve">berpotensial baik dan </w:t>
      </w:r>
      <w:r>
        <w:t xml:space="preserve">cocok digunakan adalah </w:t>
      </w:r>
      <w:r w:rsidR="00DB3A88">
        <w:rPr>
          <w:i/>
          <w:iCs/>
        </w:rPr>
        <w:t xml:space="preserve">k-means </w:t>
      </w:r>
      <w:r w:rsidR="00DB3A88">
        <w:t xml:space="preserve">dan </w:t>
      </w:r>
      <w:r>
        <w:t>DBSCAN.</w:t>
      </w:r>
      <w:r w:rsidR="00DB3A88">
        <w:t xml:space="preserve"> Hasil dari kedua algoritma ini akan dibandingkan. </w:t>
      </w:r>
    </w:p>
    <w:p w14:paraId="3C588FC6" w14:textId="40E834AB" w:rsidR="00D62C63" w:rsidRDefault="00FC60C9" w:rsidP="001D495F">
      <w:pPr>
        <w:pStyle w:val="Heading2"/>
        <w:numPr>
          <w:ilvl w:val="0"/>
          <w:numId w:val="12"/>
        </w:numPr>
        <w:ind w:left="540"/>
      </w:pPr>
      <w:bookmarkStart w:id="16" w:name="_Toc196668382"/>
      <w:r>
        <w:t>Implementasi Model</w:t>
      </w:r>
      <w:bookmarkEnd w:id="16"/>
    </w:p>
    <w:p w14:paraId="1AB978EA" w14:textId="6D5313AC" w:rsidR="00FC60C9" w:rsidRDefault="00E77A74" w:rsidP="00E77A74">
      <w:pPr>
        <w:ind w:left="540" w:firstLine="360"/>
      </w:pPr>
      <w:r w:rsidRPr="00E77A74">
        <w:t xml:space="preserve">Pada tahap ini, dilakukan implementasi </w:t>
      </w:r>
      <w:r w:rsidRPr="00E77A74">
        <w:rPr>
          <w:i/>
          <w:iCs/>
        </w:rPr>
        <w:t>model clustering</w:t>
      </w:r>
      <w:r w:rsidRPr="00E77A74">
        <w:t xml:space="preserve"> menggunakan algoritma</w:t>
      </w:r>
      <w:r w:rsidR="00D24309">
        <w:t xml:space="preserve"> DBSCAN untuk menganalisis </w:t>
      </w:r>
      <w:r w:rsidR="00D24309">
        <w:rPr>
          <w:i/>
          <w:iCs/>
        </w:rPr>
        <w:t>dataset</w:t>
      </w:r>
      <w:r w:rsidR="00D24309">
        <w:t xml:space="preserve"> tingkat kemiskinan dan rasio Gini pada skala Medan, Sumatera Utara, dan Indonesia</w:t>
      </w:r>
      <w:r w:rsidRPr="00E77A74">
        <w:t>. Langkah-langkah yang dilakukan adalah sebagai berikut:</w:t>
      </w:r>
    </w:p>
    <w:p w14:paraId="09DF4FB5" w14:textId="53196EDF" w:rsidR="00E77A74" w:rsidRDefault="0050670D" w:rsidP="0050670D">
      <w:pPr>
        <w:pStyle w:val="ListParagraph"/>
        <w:numPr>
          <w:ilvl w:val="0"/>
          <w:numId w:val="14"/>
        </w:numPr>
      </w:pPr>
      <w:r>
        <w:t xml:space="preserve">Standarisasi </w:t>
      </w:r>
      <w:r>
        <w:rPr>
          <w:i/>
          <w:iCs/>
        </w:rPr>
        <w:t xml:space="preserve">dataset </w:t>
      </w:r>
      <w:r>
        <w:t xml:space="preserve">dengan menggunakan StandardScaler dari pustaka sklearn karena DBSCAN sensitif terhadap </w:t>
      </w:r>
      <w:r>
        <w:rPr>
          <w:i/>
          <w:iCs/>
        </w:rPr>
        <w:t>outlier</w:t>
      </w:r>
      <w:r>
        <w:t xml:space="preserve">. </w:t>
      </w:r>
    </w:p>
    <w:p w14:paraId="7E8A5EC7" w14:textId="77777777" w:rsidR="00C6078A" w:rsidRDefault="0044217E" w:rsidP="00C6078A">
      <w:pPr>
        <w:pStyle w:val="ListParagraph"/>
        <w:keepNext/>
        <w:ind w:left="900"/>
      </w:pPr>
      <w:r w:rsidRPr="0044217E">
        <w:drawing>
          <wp:inline distT="0" distB="0" distL="0" distR="0" wp14:anchorId="1CC19603" wp14:editId="50E4AB53">
            <wp:extent cx="3334215" cy="2095792"/>
            <wp:effectExtent l="0" t="0" r="0" b="0"/>
            <wp:docPr id="111340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8983" name="Picture 1"/>
                    <pic:cNvPicPr/>
                  </pic:nvPicPr>
                  <pic:blipFill>
                    <a:blip r:embed="rId27"/>
                    <a:stretch>
                      <a:fillRect/>
                    </a:stretch>
                  </pic:blipFill>
                  <pic:spPr>
                    <a:xfrm>
                      <a:off x="0" y="0"/>
                      <a:ext cx="3334215" cy="2095792"/>
                    </a:xfrm>
                    <a:prstGeom prst="rect">
                      <a:avLst/>
                    </a:prstGeom>
                  </pic:spPr>
                </pic:pic>
              </a:graphicData>
            </a:graphic>
          </wp:inline>
        </w:drawing>
      </w:r>
    </w:p>
    <w:p w14:paraId="1C06BAAA" w14:textId="4A4FDBB8" w:rsidR="0044217E" w:rsidRPr="00C6078A" w:rsidRDefault="00C6078A" w:rsidP="00C6078A">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5</w:t>
      </w:r>
      <w:r w:rsidR="00A45496">
        <w:fldChar w:fldCharType="end"/>
      </w:r>
      <w:r>
        <w:t xml:space="preserve"> Standarisasi </w:t>
      </w:r>
      <w:r>
        <w:rPr>
          <w:i/>
          <w:iCs/>
        </w:rPr>
        <w:t>dataset</w:t>
      </w:r>
    </w:p>
    <w:p w14:paraId="1AD90CB9" w14:textId="0AAEC192" w:rsidR="00E32C05" w:rsidRDefault="00A459A0" w:rsidP="0050670D">
      <w:pPr>
        <w:pStyle w:val="ListParagraph"/>
        <w:numPr>
          <w:ilvl w:val="0"/>
          <w:numId w:val="14"/>
        </w:numPr>
      </w:pPr>
      <w:r>
        <w:t xml:space="preserve">Pemilihan </w:t>
      </w:r>
      <w:r>
        <w:rPr>
          <w:i/>
          <w:iCs/>
        </w:rPr>
        <w:t xml:space="preserve">hyperparameter </w:t>
      </w:r>
      <w:r>
        <w:t>berupa eps (jarak maksimum antara dua sampel untuk</w:t>
      </w:r>
      <w:r w:rsidR="00432102">
        <w:t xml:space="preserve"> dianggap sebagai bertetangga</w:t>
      </w:r>
      <w:r>
        <w:t>) dan min_sample (</w:t>
      </w:r>
      <w:r w:rsidR="00432102">
        <w:t xml:space="preserve">jumlah sampel minimum dalam sebuah kelompok untuk dianggap sebagai sebuah </w:t>
      </w:r>
      <w:r w:rsidR="00432102">
        <w:rPr>
          <w:i/>
          <w:iCs/>
        </w:rPr>
        <w:t>cluster</w:t>
      </w:r>
      <w:r w:rsidR="00432102">
        <w:t>)</w:t>
      </w:r>
      <w:r w:rsidR="00165548">
        <w:t xml:space="preserve"> untuk DBSCAN</w:t>
      </w:r>
      <w:r w:rsidR="00432102">
        <w:t>.</w:t>
      </w:r>
      <w:r w:rsidR="00165548">
        <w:t xml:space="preserve"> </w:t>
      </w:r>
      <w:r w:rsidR="00432102">
        <w:t xml:space="preserve"> </w:t>
      </w:r>
      <w:r w:rsidR="00E32C05">
        <w:t xml:space="preserve">Untuk min_sample, disarankan sebesar 2*dimensi, sehingga min_sample yang ditetapkan adalah 4 (empat), mengingat dimensi dari </w:t>
      </w:r>
      <w:r w:rsidR="00E32C05">
        <w:rPr>
          <w:i/>
          <w:iCs/>
        </w:rPr>
        <w:t xml:space="preserve">dataset </w:t>
      </w:r>
      <w:r w:rsidR="00E32C05">
        <w:t xml:space="preserve">ini adalah 2 (dua). </w:t>
      </w:r>
    </w:p>
    <w:p w14:paraId="42103D1F" w14:textId="5532A74D" w:rsidR="006B3AF3" w:rsidRDefault="00E32C05" w:rsidP="006B3AF3">
      <w:pPr>
        <w:pStyle w:val="ListParagraph"/>
        <w:ind w:left="900"/>
      </w:pPr>
      <w:r>
        <w:t xml:space="preserve">Sementara itu, eps ditentukan menggunakan menggunakan </w:t>
      </w:r>
      <w:r>
        <w:rPr>
          <w:i/>
          <w:iCs/>
        </w:rPr>
        <w:t>k-nearest neighbours</w:t>
      </w:r>
      <w:r>
        <w:t xml:space="preserve"> dan metode yang mirip dengan </w:t>
      </w:r>
      <w:r>
        <w:rPr>
          <w:i/>
          <w:iCs/>
        </w:rPr>
        <w:t>elbow method</w:t>
      </w:r>
      <w:r>
        <w:t>, di mana jumlah eps yang dipilih adalah skor jarak terurut yang paling drastis.</w:t>
      </w:r>
    </w:p>
    <w:p w14:paraId="464B6C70" w14:textId="77777777" w:rsidR="00FE114B" w:rsidRDefault="006B3AF3" w:rsidP="00FE114B">
      <w:pPr>
        <w:pStyle w:val="ListParagraph"/>
        <w:keepNext/>
        <w:ind w:left="900"/>
      </w:pPr>
      <w:r w:rsidRPr="006B3AF3">
        <w:lastRenderedPageBreak/>
        <w:drawing>
          <wp:inline distT="0" distB="0" distL="0" distR="0" wp14:anchorId="7C589695" wp14:editId="28792FA1">
            <wp:extent cx="5039428" cy="5973009"/>
            <wp:effectExtent l="0" t="0" r="8890" b="8890"/>
            <wp:docPr id="55295655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6555" name="Picture 1" descr="A screen shot of a graph&#10;&#10;AI-generated content may be incorrect."/>
                    <pic:cNvPicPr/>
                  </pic:nvPicPr>
                  <pic:blipFill>
                    <a:blip r:embed="rId28"/>
                    <a:stretch>
                      <a:fillRect/>
                    </a:stretch>
                  </pic:blipFill>
                  <pic:spPr>
                    <a:xfrm>
                      <a:off x="0" y="0"/>
                      <a:ext cx="5039428" cy="5973009"/>
                    </a:xfrm>
                    <a:prstGeom prst="rect">
                      <a:avLst/>
                    </a:prstGeom>
                  </pic:spPr>
                </pic:pic>
              </a:graphicData>
            </a:graphic>
          </wp:inline>
        </w:drawing>
      </w:r>
    </w:p>
    <w:p w14:paraId="568BE784" w14:textId="0EA7C0E8" w:rsidR="00FE114B" w:rsidRDefault="00FE114B" w:rsidP="00FE114B">
      <w:pPr>
        <w:pStyle w:val="Caption"/>
      </w:pPr>
      <w:r>
        <w:t xml:space="preserve">Gambar </w:t>
      </w:r>
      <w:r w:rsidR="00A45496">
        <w:fldChar w:fldCharType="begin"/>
      </w:r>
      <w:r w:rsidR="00A45496">
        <w:instrText xml:space="preserve"> STYLEREF 1 \s </w:instrText>
      </w:r>
      <w:r w:rsidR="00A45496">
        <w:fldChar w:fldCharType="separate"/>
      </w:r>
      <w:r w:rsidR="00A45496">
        <w:rPr>
          <w:noProof/>
        </w:rPr>
        <w:t>0</w:t>
      </w:r>
      <w:r w:rsidR="00A45496">
        <w:fldChar w:fldCharType="end"/>
      </w:r>
      <w:r w:rsidR="00A45496">
        <w:t>.</w:t>
      </w:r>
      <w:r w:rsidR="00A45496">
        <w:fldChar w:fldCharType="begin"/>
      </w:r>
      <w:r w:rsidR="00A45496">
        <w:instrText xml:space="preserve"> SEQ Gambar \* ARABIC \s 1 </w:instrText>
      </w:r>
      <w:r w:rsidR="00A45496">
        <w:fldChar w:fldCharType="separate"/>
      </w:r>
      <w:r w:rsidR="00A45496">
        <w:rPr>
          <w:noProof/>
        </w:rPr>
        <w:t>6</w:t>
      </w:r>
      <w:r w:rsidR="00A45496">
        <w:fldChar w:fldCharType="end"/>
      </w:r>
      <w:r>
        <w:t xml:space="preserve"> Pencarian eps optimal.</w:t>
      </w:r>
    </w:p>
    <w:p w14:paraId="7443B3AB" w14:textId="4F6DE733" w:rsidR="00A459A0" w:rsidRDefault="00E32C05" w:rsidP="00E32C05">
      <w:pPr>
        <w:pStyle w:val="ListParagraph"/>
        <w:ind w:left="900"/>
      </w:pPr>
      <w:r>
        <w:t xml:space="preserve"> </w:t>
      </w:r>
    </w:p>
    <w:p w14:paraId="661AC0AD" w14:textId="407CFD24" w:rsidR="005C0208" w:rsidRDefault="006B3AF3" w:rsidP="005C0208">
      <w:pPr>
        <w:pStyle w:val="ListParagraph"/>
        <w:ind w:left="900"/>
      </w:pPr>
      <w:r>
        <w:t xml:space="preserve">Melalui metode yang telah dikerjakan, dapat dilihat bahwa jumlah eps yang optimal </w:t>
      </w:r>
      <w:r w:rsidR="002E3665">
        <w:t>adalah 0</w:t>
      </w:r>
      <w:r w:rsidR="00280CE7">
        <w:t>.2-0.3.</w:t>
      </w:r>
    </w:p>
    <w:p w14:paraId="19D6CE6A" w14:textId="78DAC733" w:rsidR="005C0208" w:rsidRDefault="005C0208" w:rsidP="0044217E">
      <w:pPr>
        <w:pStyle w:val="ListParagraph"/>
        <w:numPr>
          <w:ilvl w:val="0"/>
          <w:numId w:val="14"/>
        </w:numPr>
      </w:pPr>
      <w:r>
        <w:t xml:space="preserve">Implementasi model </w:t>
      </w:r>
      <w:r w:rsidR="00165548">
        <w:rPr>
          <w:i/>
          <w:iCs/>
        </w:rPr>
        <w:t xml:space="preserve">k-means </w:t>
      </w:r>
      <w:r w:rsidR="00165548">
        <w:t xml:space="preserve">(dengan </w:t>
      </w:r>
      <w:r w:rsidR="00165548">
        <w:rPr>
          <w:i/>
          <w:iCs/>
        </w:rPr>
        <w:t>k=</w:t>
      </w:r>
      <w:r w:rsidR="00165548">
        <w:t xml:space="preserve">5) dan </w:t>
      </w:r>
      <w:r w:rsidRPr="00165548">
        <w:t>DBSCAN</w:t>
      </w:r>
      <w:r>
        <w:t xml:space="preserve"> menggunakan pustaka sklearn. </w:t>
      </w:r>
    </w:p>
    <w:p w14:paraId="5F861CE3" w14:textId="77777777" w:rsidR="00A45496" w:rsidRDefault="00E17A7E" w:rsidP="00A45496">
      <w:pPr>
        <w:pStyle w:val="ListParagraph"/>
        <w:keepNext/>
        <w:ind w:left="900"/>
      </w:pPr>
      <w:r w:rsidRPr="00E17A7E">
        <w:lastRenderedPageBreak/>
        <w:drawing>
          <wp:inline distT="0" distB="0" distL="0" distR="0" wp14:anchorId="628412CD" wp14:editId="2F33E06A">
            <wp:extent cx="5731510" cy="2908935"/>
            <wp:effectExtent l="0" t="0" r="2540" b="5715"/>
            <wp:docPr id="1735564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64740" name="Picture 1" descr="A screenshot of a computer&#10;&#10;AI-generated content may be incorrect."/>
                    <pic:cNvPicPr/>
                  </pic:nvPicPr>
                  <pic:blipFill>
                    <a:blip r:embed="rId29"/>
                    <a:stretch>
                      <a:fillRect/>
                    </a:stretch>
                  </pic:blipFill>
                  <pic:spPr>
                    <a:xfrm>
                      <a:off x="0" y="0"/>
                      <a:ext cx="5731510" cy="2908935"/>
                    </a:xfrm>
                    <a:prstGeom prst="rect">
                      <a:avLst/>
                    </a:prstGeom>
                  </pic:spPr>
                </pic:pic>
              </a:graphicData>
            </a:graphic>
          </wp:inline>
        </w:drawing>
      </w:r>
    </w:p>
    <w:p w14:paraId="69F5A0F5" w14:textId="1A95EA5A" w:rsidR="00E17A7E" w:rsidRPr="00A45496" w:rsidRDefault="00A45496" w:rsidP="00A45496">
      <w:pPr>
        <w:pStyle w:val="Caption"/>
      </w:pPr>
      <w:r>
        <w:t xml:space="preserve">Gambar </w:t>
      </w:r>
      <w:r>
        <w:fldChar w:fldCharType="begin"/>
      </w:r>
      <w:r>
        <w:instrText xml:space="preserve"> STYLEREF 1 \s </w:instrText>
      </w:r>
      <w:r>
        <w:fldChar w:fldCharType="separate"/>
      </w:r>
      <w:r>
        <w:rPr>
          <w:noProof/>
        </w:rPr>
        <w:t>0</w:t>
      </w:r>
      <w:r>
        <w:fldChar w:fldCharType="end"/>
      </w:r>
      <w:r>
        <w:t>.</w:t>
      </w:r>
      <w:r>
        <w:fldChar w:fldCharType="begin"/>
      </w:r>
      <w:r>
        <w:instrText xml:space="preserve"> SEQ Gambar \* ARABIC \s 1 </w:instrText>
      </w:r>
      <w:r>
        <w:fldChar w:fldCharType="separate"/>
      </w:r>
      <w:r>
        <w:rPr>
          <w:noProof/>
        </w:rPr>
        <w:t>7</w:t>
      </w:r>
      <w:r>
        <w:fldChar w:fldCharType="end"/>
      </w:r>
      <w:r>
        <w:t xml:space="preserve"> Perbandingan ilustrasi </w:t>
      </w:r>
      <w:r>
        <w:rPr>
          <w:i/>
          <w:iCs/>
        </w:rPr>
        <w:t xml:space="preserve">c;ustering </w:t>
      </w:r>
      <w:r>
        <w:t xml:space="preserve">DBSCAN dan </w:t>
      </w:r>
      <w:r>
        <w:rPr>
          <w:i/>
          <w:iCs/>
        </w:rPr>
        <w:t>k-means clustering</w:t>
      </w:r>
      <w:r>
        <w:t xml:space="preserve">. </w:t>
      </w:r>
    </w:p>
    <w:p w14:paraId="31ECB244" w14:textId="77777777" w:rsidR="00E17A7E" w:rsidRDefault="00432102" w:rsidP="0044217E">
      <w:pPr>
        <w:pStyle w:val="ListParagraph"/>
        <w:numPr>
          <w:ilvl w:val="0"/>
          <w:numId w:val="14"/>
        </w:numPr>
      </w:pPr>
      <w:r>
        <w:t xml:space="preserve">Evaluasi menggunakan tiga metode validasi internal yaitu </w:t>
      </w:r>
      <w:r>
        <w:rPr>
          <w:i/>
          <w:iCs/>
        </w:rPr>
        <w:t xml:space="preserve">silhouette score, </w:t>
      </w:r>
      <w:r>
        <w:t xml:space="preserve">indeks </w:t>
      </w:r>
      <w:r w:rsidRPr="00432102">
        <w:t>Davies</w:t>
      </w:r>
      <w:r>
        <w:t>-Bouldin</w:t>
      </w:r>
      <w:r>
        <w:rPr>
          <w:i/>
          <w:iCs/>
        </w:rPr>
        <w:t xml:space="preserve">, </w:t>
      </w:r>
      <w:r>
        <w:t xml:space="preserve">dan indeks Calinski-Harabasz. </w:t>
      </w:r>
    </w:p>
    <w:p w14:paraId="5035C585" w14:textId="77777777" w:rsidR="00A45496" w:rsidRDefault="00E17A7E" w:rsidP="00A45496">
      <w:pPr>
        <w:pStyle w:val="ListParagraph"/>
        <w:keepNext/>
        <w:ind w:left="900"/>
      </w:pPr>
      <w:r w:rsidRPr="00E17A7E">
        <w:drawing>
          <wp:inline distT="0" distB="0" distL="0" distR="0" wp14:anchorId="33D8230D" wp14:editId="6A6B7B74">
            <wp:extent cx="5731510" cy="2654935"/>
            <wp:effectExtent l="0" t="0" r="2540" b="0"/>
            <wp:docPr id="1920901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0114" name="Picture 1" descr="A screen shot of a computer&#10;&#10;AI-generated content may be incorrect."/>
                    <pic:cNvPicPr/>
                  </pic:nvPicPr>
                  <pic:blipFill>
                    <a:blip r:embed="rId30"/>
                    <a:stretch>
                      <a:fillRect/>
                    </a:stretch>
                  </pic:blipFill>
                  <pic:spPr>
                    <a:xfrm>
                      <a:off x="0" y="0"/>
                      <a:ext cx="5731510" cy="2654935"/>
                    </a:xfrm>
                    <a:prstGeom prst="rect">
                      <a:avLst/>
                    </a:prstGeom>
                  </pic:spPr>
                </pic:pic>
              </a:graphicData>
            </a:graphic>
          </wp:inline>
        </w:drawing>
      </w:r>
    </w:p>
    <w:p w14:paraId="39E77029" w14:textId="289AF02E" w:rsidR="00A45496" w:rsidRPr="00A45496" w:rsidRDefault="00A45496" w:rsidP="00A45496">
      <w:pPr>
        <w:pStyle w:val="Caption"/>
      </w:pPr>
      <w:r>
        <w:t xml:space="preserve">Gambar </w:t>
      </w:r>
      <w:r>
        <w:fldChar w:fldCharType="begin"/>
      </w:r>
      <w:r>
        <w:instrText xml:space="preserve"> STYLEREF 1 \s </w:instrText>
      </w:r>
      <w:r>
        <w:fldChar w:fldCharType="separate"/>
      </w:r>
      <w:r>
        <w:rPr>
          <w:noProof/>
        </w:rPr>
        <w:t>0</w:t>
      </w:r>
      <w:r>
        <w:fldChar w:fldCharType="end"/>
      </w:r>
      <w:r>
        <w:t>.</w:t>
      </w:r>
      <w:r>
        <w:fldChar w:fldCharType="begin"/>
      </w:r>
      <w:r>
        <w:instrText xml:space="preserve"> SEQ Gambar \* ARABIC \s 1 </w:instrText>
      </w:r>
      <w:r>
        <w:fldChar w:fldCharType="separate"/>
      </w:r>
      <w:r>
        <w:rPr>
          <w:noProof/>
        </w:rPr>
        <w:t>8</w:t>
      </w:r>
      <w:r>
        <w:fldChar w:fldCharType="end"/>
      </w:r>
      <w:r>
        <w:t xml:space="preserve"> Hasil evaluasi menggunakan </w:t>
      </w:r>
      <w:r>
        <w:rPr>
          <w:i/>
          <w:iCs/>
        </w:rPr>
        <w:t xml:space="preserve">silhouette score, </w:t>
      </w:r>
      <w:r>
        <w:t>indeks Davies-Bouldin, dan indeks Calinski-Harabasz</w:t>
      </w:r>
    </w:p>
    <w:p w14:paraId="236217A7" w14:textId="65B447DD" w:rsidR="005E159A" w:rsidRDefault="005E159A" w:rsidP="00E17A7E">
      <w:pPr>
        <w:pStyle w:val="ListParagraph"/>
        <w:ind w:left="900"/>
      </w:pPr>
      <w:r>
        <w:br w:type="page"/>
      </w:r>
    </w:p>
    <w:p w14:paraId="6E6A7236" w14:textId="5E258DBE" w:rsidR="005E159A" w:rsidRDefault="00783B2B" w:rsidP="005E159A">
      <w:pPr>
        <w:pStyle w:val="Heading1"/>
      </w:pPr>
      <w:bookmarkStart w:id="17" w:name="_Toc196668383"/>
      <w:r>
        <w:lastRenderedPageBreak/>
        <w:t>BAB IV</w:t>
      </w:r>
      <w:r>
        <w:br/>
        <w:t>INTERPRETATION &amp; SDG INSIGHTS</w:t>
      </w:r>
      <w:bookmarkEnd w:id="17"/>
    </w:p>
    <w:p w14:paraId="54C75914" w14:textId="77777777" w:rsidR="00E07C53" w:rsidRDefault="00783B2B" w:rsidP="00E07C53">
      <w:pPr>
        <w:keepNext/>
      </w:pPr>
      <w:r>
        <w:rPr>
          <w:noProof/>
        </w:rPr>
        <w:drawing>
          <wp:inline distT="0" distB="0" distL="0" distR="0" wp14:anchorId="02FAB37B" wp14:editId="22DAAF55">
            <wp:extent cx="5731510" cy="4178935"/>
            <wp:effectExtent l="0" t="0" r="2540" b="0"/>
            <wp:docPr id="41421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78935"/>
                    </a:xfrm>
                    <a:prstGeom prst="rect">
                      <a:avLst/>
                    </a:prstGeom>
                    <a:noFill/>
                    <a:ln>
                      <a:noFill/>
                    </a:ln>
                  </pic:spPr>
                </pic:pic>
              </a:graphicData>
            </a:graphic>
          </wp:inline>
        </w:drawing>
      </w:r>
    </w:p>
    <w:p w14:paraId="01345241" w14:textId="7A139CBF" w:rsidR="00783B2B" w:rsidRPr="00E07C53" w:rsidRDefault="00E07C53" w:rsidP="00126DA4">
      <w:pPr>
        <w:pStyle w:val="Caption"/>
      </w:pPr>
      <w:bookmarkStart w:id="18" w:name="_Toc196668312"/>
      <w:r w:rsidRPr="00E07C53">
        <w:t>Gambar 4.</w:t>
      </w:r>
      <w:r w:rsidRPr="00E07C53">
        <w:fldChar w:fldCharType="begin"/>
      </w:r>
      <w:r w:rsidRPr="00E07C53">
        <w:instrText xml:space="preserve"> SEQ Gambar_4. \* ARABIC </w:instrText>
      </w:r>
      <w:r w:rsidRPr="00E07C53">
        <w:fldChar w:fldCharType="separate"/>
      </w:r>
      <w:r w:rsidRPr="00E07C53">
        <w:rPr>
          <w:noProof/>
        </w:rPr>
        <w:t>1</w:t>
      </w:r>
      <w:r w:rsidRPr="00E07C53">
        <w:fldChar w:fldCharType="end"/>
      </w:r>
      <w:r w:rsidRPr="00E07C53">
        <w:t>. Visualisasi Hasil Clustering</w:t>
      </w:r>
      <w:bookmarkEnd w:id="18"/>
    </w:p>
    <w:p w14:paraId="09A0658D" w14:textId="0C072CE4" w:rsidR="00783B2B" w:rsidRDefault="00783B2B" w:rsidP="00783B2B">
      <w:pPr>
        <w:pStyle w:val="Heading2"/>
        <w:numPr>
          <w:ilvl w:val="1"/>
          <w:numId w:val="14"/>
        </w:numPr>
        <w:ind w:left="540" w:hanging="540"/>
      </w:pPr>
      <w:bookmarkStart w:id="19" w:name="_Toc196668384"/>
      <w:r>
        <w:t>Interpretasi Hasil Clustering</w:t>
      </w:r>
      <w:bookmarkEnd w:id="19"/>
    </w:p>
    <w:p w14:paraId="3D2E7258" w14:textId="2C461A16" w:rsidR="00783B2B" w:rsidRDefault="00783B2B" w:rsidP="00783B2B">
      <w:pPr>
        <w:ind w:left="540" w:firstLine="360"/>
      </w:pPr>
      <w:r>
        <w:t xml:space="preserve">Visualisasi hasil </w:t>
      </w:r>
      <w:r w:rsidRPr="00783B2B">
        <w:rPr>
          <w:i/>
          <w:iCs/>
        </w:rPr>
        <w:t>clustering</w:t>
      </w:r>
      <w:r>
        <w:t xml:space="preserve"> antara Persentase Peserta Jamkesda tahun 2023 dan P0 (Persentase Penduduk Miskin) menunjukkan bahwa kabupaten/kota di Provinsi Sumatera Utara terbagi menjadi dua kelompok utama:</w:t>
      </w:r>
    </w:p>
    <w:p w14:paraId="60CA1322" w14:textId="77777777" w:rsidR="00783B2B" w:rsidRDefault="00783B2B" w:rsidP="00783B2B">
      <w:pPr>
        <w:pStyle w:val="ListParagraph"/>
        <w:numPr>
          <w:ilvl w:val="0"/>
          <w:numId w:val="15"/>
        </w:numPr>
      </w:pPr>
      <w:r>
        <w:t>Cluster 1 (Warna Ungu):</w:t>
      </w:r>
    </w:p>
    <w:p w14:paraId="06F79A06" w14:textId="77777777" w:rsidR="00783B2B" w:rsidRDefault="00783B2B" w:rsidP="00783B2B">
      <w:pPr>
        <w:pStyle w:val="ListParagraph"/>
        <w:ind w:left="900" w:firstLine="360"/>
      </w:pPr>
      <w:r>
        <w:t xml:space="preserve">Mayoritas kabupaten/kota tergabung dalam </w:t>
      </w:r>
      <w:r w:rsidRPr="00EE5E17">
        <w:rPr>
          <w:i/>
          <w:iCs/>
        </w:rPr>
        <w:t>cluster</w:t>
      </w:r>
      <w:r>
        <w:t xml:space="preserve"> ini. Karakteristik utamanya adalah:</w:t>
      </w:r>
    </w:p>
    <w:p w14:paraId="1A887E03" w14:textId="77777777" w:rsidR="00783B2B" w:rsidRDefault="00783B2B" w:rsidP="00783B2B">
      <w:pPr>
        <w:pStyle w:val="ListParagraph"/>
        <w:numPr>
          <w:ilvl w:val="0"/>
          <w:numId w:val="16"/>
        </w:numPr>
      </w:pPr>
      <w:r>
        <w:t xml:space="preserve">Memiliki nilai persentase Jamkesda yang relatif lebih rendah dibandingkan dengan </w:t>
      </w:r>
      <w:r w:rsidRPr="00783B2B">
        <w:rPr>
          <w:i/>
          <w:iCs/>
        </w:rPr>
        <w:t>cluster</w:t>
      </w:r>
      <w:r>
        <w:t xml:space="preserve"> lain.</w:t>
      </w:r>
    </w:p>
    <w:p w14:paraId="3A69E789" w14:textId="77777777" w:rsidR="00783B2B" w:rsidRDefault="00783B2B" w:rsidP="00783B2B">
      <w:pPr>
        <w:pStyle w:val="ListParagraph"/>
        <w:numPr>
          <w:ilvl w:val="0"/>
          <w:numId w:val="16"/>
        </w:numPr>
      </w:pPr>
      <w:r>
        <w:t>Variasi P0 lebih besar, mencakup daerah dengan tingkat kemiskinan rendah hingga tinggi.</w:t>
      </w:r>
    </w:p>
    <w:p w14:paraId="6DEED220" w14:textId="414A767A" w:rsidR="00783B2B" w:rsidRDefault="00783B2B" w:rsidP="00D0447A">
      <w:pPr>
        <w:pStyle w:val="ListParagraph"/>
        <w:numPr>
          <w:ilvl w:val="0"/>
          <w:numId w:val="16"/>
        </w:numPr>
      </w:pPr>
      <w:r>
        <w:lastRenderedPageBreak/>
        <w:t>Sebagian besar daerah memiliki keterkaitan kuat antara rendahnya cakupan Jamkesda dengan tingkat kemiskinan moderat.</w:t>
      </w:r>
    </w:p>
    <w:p w14:paraId="225D8229" w14:textId="77777777" w:rsidR="00D0447A" w:rsidRDefault="00783B2B" w:rsidP="00D0447A">
      <w:pPr>
        <w:pStyle w:val="ListParagraph"/>
        <w:numPr>
          <w:ilvl w:val="0"/>
          <w:numId w:val="15"/>
        </w:numPr>
      </w:pPr>
      <w:r>
        <w:t>Cluster 2 (Warna Kuning):</w:t>
      </w:r>
    </w:p>
    <w:p w14:paraId="762FA1C3" w14:textId="77777777" w:rsidR="00D0447A" w:rsidRDefault="00783B2B" w:rsidP="00D0447A">
      <w:pPr>
        <w:pStyle w:val="ListParagraph"/>
        <w:ind w:left="900" w:firstLine="360"/>
      </w:pPr>
      <w:r>
        <w:t>Terdiri dari daerah yang lebih sedikit, yaitu Samosir dan Tebing Tinggi. Karakteristik:</w:t>
      </w:r>
      <w:r w:rsidR="00D0447A">
        <w:t xml:space="preserve"> </w:t>
      </w:r>
    </w:p>
    <w:p w14:paraId="716E1C78" w14:textId="77777777" w:rsidR="00D0447A" w:rsidRDefault="00783B2B" w:rsidP="00D0447A">
      <w:pPr>
        <w:pStyle w:val="ListParagraph"/>
        <w:numPr>
          <w:ilvl w:val="0"/>
          <w:numId w:val="17"/>
        </w:numPr>
      </w:pPr>
      <w:r>
        <w:t xml:space="preserve">Memiliki nilai persentase peserta Jamkesda yang jauh lebih tinggi dibandingkan </w:t>
      </w:r>
      <w:r w:rsidRPr="00D0447A">
        <w:rPr>
          <w:i/>
          <w:iCs/>
        </w:rPr>
        <w:t>cluster</w:t>
      </w:r>
      <w:r>
        <w:t xml:space="preserve"> lainnya.</w:t>
      </w:r>
    </w:p>
    <w:p w14:paraId="1748562C" w14:textId="2BCDB487" w:rsidR="00D0447A" w:rsidRDefault="00783B2B" w:rsidP="00D0447A">
      <w:pPr>
        <w:pStyle w:val="ListParagraph"/>
        <w:numPr>
          <w:ilvl w:val="0"/>
          <w:numId w:val="17"/>
        </w:numPr>
      </w:pPr>
      <w:r>
        <w:t>Tingkat kemiskinan (P0) bervariasi, namun relatif lebih moderat dibandingkan daerah</w:t>
      </w:r>
      <w:r w:rsidR="00D0447A">
        <w:t>-</w:t>
      </w:r>
      <w:r>
        <w:t xml:space="preserve">daerah </w:t>
      </w:r>
      <w:r w:rsidRPr="00D0447A">
        <w:rPr>
          <w:i/>
          <w:iCs/>
        </w:rPr>
        <w:t>cluster</w:t>
      </w:r>
      <w:r>
        <w:t xml:space="preserve"> ungu dengan kemiskinan ekstrem.</w:t>
      </w:r>
    </w:p>
    <w:p w14:paraId="0494CCF5" w14:textId="4909C7F1" w:rsidR="00783B2B" w:rsidRDefault="00783B2B" w:rsidP="00D0447A">
      <w:pPr>
        <w:pStyle w:val="ListParagraph"/>
        <w:numPr>
          <w:ilvl w:val="0"/>
          <w:numId w:val="17"/>
        </w:numPr>
      </w:pPr>
      <w:r>
        <w:t>Menunjukkan adanya strategi jaminan kesehatan yang sangat agresif meskipun tingkat kemiskinan tidak setinggi daerah lain.</w:t>
      </w:r>
    </w:p>
    <w:p w14:paraId="449EA929" w14:textId="0EA369AC" w:rsidR="00EE5E17" w:rsidRDefault="00EE5E17" w:rsidP="00C01DFB">
      <w:pPr>
        <w:pStyle w:val="Heading2"/>
        <w:numPr>
          <w:ilvl w:val="1"/>
          <w:numId w:val="14"/>
        </w:numPr>
        <w:ind w:left="540" w:hanging="540"/>
      </w:pPr>
      <w:bookmarkStart w:id="20" w:name="_Toc196668385"/>
      <w:r>
        <w:t>SDG Insights</w:t>
      </w:r>
      <w:bookmarkEnd w:id="20"/>
    </w:p>
    <w:p w14:paraId="6A3C715F" w14:textId="52C03BC0" w:rsidR="00EE5E17" w:rsidRDefault="00EE5E17" w:rsidP="00EE5E17">
      <w:pPr>
        <w:ind w:left="540" w:firstLine="360"/>
      </w:pPr>
      <w:r>
        <w:t>Hasil clustering ini memberikan wawasan penting terkait pencapaian Sustainable Development Goals (SDGs), terutama:</w:t>
      </w:r>
    </w:p>
    <w:p w14:paraId="0D7A8F11" w14:textId="77777777" w:rsidR="00247E98" w:rsidRPr="00247E98" w:rsidRDefault="00EE5E17" w:rsidP="003D6E2B">
      <w:pPr>
        <w:pStyle w:val="ListParagraph"/>
        <w:numPr>
          <w:ilvl w:val="0"/>
          <w:numId w:val="21"/>
        </w:numPr>
      </w:pPr>
      <w:r w:rsidRPr="00247E98">
        <w:rPr>
          <w:b/>
          <w:bCs/>
        </w:rPr>
        <w:t>SDG 1: No Poverty</w:t>
      </w:r>
    </w:p>
    <w:p w14:paraId="547B1E4F" w14:textId="2776A3E7" w:rsidR="00EE5E17" w:rsidRDefault="00EE5E17" w:rsidP="00247E98">
      <w:pPr>
        <w:pStyle w:val="ListParagraph"/>
        <w:ind w:left="900"/>
      </w:pPr>
      <w:r>
        <w:t xml:space="preserve">Pengelompokan daerah berdasarkan tingkat kemiskinan (P0) membantu mengidentifikasi wilayah yang masih memiliki tingkat kemiskinan tinggi. Daerah-daerah seperti Nias Utara dan Nias Selatan yang masuk dalam </w:t>
      </w:r>
      <w:r w:rsidRPr="00247E98">
        <w:rPr>
          <w:i/>
          <w:iCs/>
        </w:rPr>
        <w:t>cluster</w:t>
      </w:r>
      <w:r>
        <w:t xml:space="preserve"> dengan cakupan Jamkesda rendah dan P0 tinggi menandakan perlunya intervensi lebih lanjut untuk mengatasi kemiskinan ekstrem.</w:t>
      </w:r>
    </w:p>
    <w:p w14:paraId="47EE4271" w14:textId="77777777" w:rsidR="00247E98" w:rsidRPr="00247E98" w:rsidRDefault="00EE5E17" w:rsidP="00247E98">
      <w:pPr>
        <w:pStyle w:val="ListParagraph"/>
        <w:numPr>
          <w:ilvl w:val="0"/>
          <w:numId w:val="21"/>
        </w:numPr>
      </w:pPr>
      <w:r w:rsidRPr="00247E98">
        <w:rPr>
          <w:b/>
          <w:bCs/>
        </w:rPr>
        <w:t>SDG 3: Good Health and Well-Being</w:t>
      </w:r>
    </w:p>
    <w:p w14:paraId="7E5FB511" w14:textId="6431000B" w:rsidR="00EE5E17" w:rsidRDefault="00EE5E17" w:rsidP="00247E98">
      <w:pPr>
        <w:pStyle w:val="ListParagraph"/>
        <w:ind w:left="900"/>
      </w:pPr>
      <w:r>
        <w:t>Tingginya partisipasi dalam program jaminan kesehatan daerah (Jamkesda) di wilayah seperti Tebing Tinggi dan Samosir (</w:t>
      </w:r>
      <w:r w:rsidRPr="00247E98">
        <w:rPr>
          <w:i/>
          <w:iCs/>
        </w:rPr>
        <w:t>cluster</w:t>
      </w:r>
      <w:r>
        <w:t xml:space="preserve"> kuning) menunjukkan upaya positif dalam meningkatkan akses layanan kesehatan. Pola ini menekankan bahwa perluasan cakupan jaminan kesehatan berpotensi berkontribusi terhadap kesejahteraan masyarakat dan mempercepat pencapaian target kesehatan universal.</w:t>
      </w:r>
    </w:p>
    <w:p w14:paraId="283ED1AE" w14:textId="38B24AAE" w:rsidR="00EE5E17" w:rsidRPr="00EE5E17" w:rsidRDefault="00EE5E17" w:rsidP="00247E98">
      <w:pPr>
        <w:ind w:left="540" w:firstLine="360"/>
      </w:pPr>
      <w:r>
        <w:t>Integrasi hasil clustering ini dapat mendukung perumusan kebijakan yang lebih tepat sasaran untuk kedua tujuan pembangunan berkelanjutan tersebut.</w:t>
      </w:r>
    </w:p>
    <w:sectPr w:rsidR="00EE5E17" w:rsidRPr="00EE5E17" w:rsidSect="00484B7D">
      <w:footerReference w:type="first" r:id="rId3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1A7BA" w14:textId="77777777" w:rsidR="003C1C74" w:rsidRDefault="003C1C74" w:rsidP="00F25E1A">
      <w:pPr>
        <w:spacing w:after="0" w:line="240" w:lineRule="auto"/>
      </w:pPr>
      <w:r>
        <w:separator/>
      </w:r>
    </w:p>
  </w:endnote>
  <w:endnote w:type="continuationSeparator" w:id="0">
    <w:p w14:paraId="696F9E74" w14:textId="77777777" w:rsidR="003C1C74" w:rsidRDefault="003C1C74" w:rsidP="00F25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522905"/>
      <w:docPartObj>
        <w:docPartGallery w:val="Page Numbers (Bottom of Page)"/>
        <w:docPartUnique/>
      </w:docPartObj>
    </w:sdtPr>
    <w:sdtEndPr>
      <w:rPr>
        <w:noProof/>
      </w:rPr>
    </w:sdtEndPr>
    <w:sdtContent>
      <w:p w14:paraId="70B6A145" w14:textId="6E0E819A" w:rsidR="00F25E1A" w:rsidRDefault="00F25E1A" w:rsidP="00EE08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1CF89" w14:textId="77777777" w:rsidR="00F25E1A" w:rsidRDefault="00F25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F395A" w14:textId="4B6CE568" w:rsidR="00F25E1A" w:rsidRDefault="00F25E1A">
    <w:pPr>
      <w:pStyle w:val="Footer"/>
      <w:jc w:val="center"/>
    </w:pPr>
  </w:p>
  <w:p w14:paraId="2F3A5016" w14:textId="77777777" w:rsidR="00F25E1A" w:rsidRDefault="00F25E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2584649"/>
      <w:docPartObj>
        <w:docPartGallery w:val="Page Numbers (Bottom of Page)"/>
        <w:docPartUnique/>
      </w:docPartObj>
    </w:sdtPr>
    <w:sdtEndPr>
      <w:rPr>
        <w:noProof/>
      </w:rPr>
    </w:sdtEndPr>
    <w:sdtContent>
      <w:p w14:paraId="65A0C14C" w14:textId="77777777" w:rsidR="00F25E1A" w:rsidRDefault="00F25E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46769" w14:textId="77777777" w:rsidR="00F25E1A" w:rsidRDefault="00F25E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4735968"/>
      <w:docPartObj>
        <w:docPartGallery w:val="Page Numbers (Bottom of Page)"/>
        <w:docPartUnique/>
      </w:docPartObj>
    </w:sdtPr>
    <w:sdtEndPr>
      <w:rPr>
        <w:noProof/>
      </w:rPr>
    </w:sdtEndPr>
    <w:sdtContent>
      <w:p w14:paraId="551AA2FE" w14:textId="77777777" w:rsidR="00484B7D" w:rsidRDefault="00484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BD904" w14:textId="77777777" w:rsidR="00484B7D" w:rsidRDefault="00484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591D6" w14:textId="77777777" w:rsidR="003C1C74" w:rsidRDefault="003C1C74" w:rsidP="00F25E1A">
      <w:pPr>
        <w:spacing w:after="0" w:line="240" w:lineRule="auto"/>
      </w:pPr>
      <w:r>
        <w:separator/>
      </w:r>
    </w:p>
  </w:footnote>
  <w:footnote w:type="continuationSeparator" w:id="0">
    <w:p w14:paraId="1DC9ADA3" w14:textId="77777777" w:rsidR="003C1C74" w:rsidRDefault="003C1C74" w:rsidP="00F25E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9545A"/>
    <w:multiLevelType w:val="hybridMultilevel"/>
    <w:tmpl w:val="941471BA"/>
    <w:lvl w:ilvl="0" w:tplc="06D0BBF8">
      <w:start w:val="1"/>
      <w:numFmt w:val="decimal"/>
      <w:lvlText w:val="2.%1."/>
      <w:lvlJc w:val="center"/>
      <w:pPr>
        <w:ind w:left="360" w:hanging="360"/>
      </w:pPr>
      <w:rPr>
        <w:rFonts w:ascii="Times New Roman" w:hAnsi="Times New Roman" w:hint="default"/>
        <w:b/>
        <w:i w:val="0"/>
        <w:sz w:val="28"/>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AB57C49"/>
    <w:multiLevelType w:val="hybridMultilevel"/>
    <w:tmpl w:val="8F3C8914"/>
    <w:lvl w:ilvl="0" w:tplc="04210001">
      <w:start w:val="1"/>
      <w:numFmt w:val="bullet"/>
      <w:lvlText w:val=""/>
      <w:lvlJc w:val="left"/>
      <w:pPr>
        <w:ind w:left="900" w:hanging="360"/>
      </w:pPr>
      <w:rPr>
        <w:rFonts w:ascii="Symbol" w:hAnsi="Symbol"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2" w15:restartNumberingAfterBreak="0">
    <w:nsid w:val="11A233BA"/>
    <w:multiLevelType w:val="hybridMultilevel"/>
    <w:tmpl w:val="5DA26276"/>
    <w:lvl w:ilvl="0" w:tplc="0421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3" w15:restartNumberingAfterBreak="0">
    <w:nsid w:val="134A361B"/>
    <w:multiLevelType w:val="hybridMultilevel"/>
    <w:tmpl w:val="DCB21C7E"/>
    <w:lvl w:ilvl="0" w:tplc="04210001">
      <w:start w:val="1"/>
      <w:numFmt w:val="bullet"/>
      <w:lvlText w:val=""/>
      <w:lvlJc w:val="left"/>
      <w:pPr>
        <w:ind w:left="900" w:hanging="360"/>
      </w:pPr>
      <w:rPr>
        <w:rFonts w:ascii="Symbol" w:hAnsi="Symbol"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4" w15:restartNumberingAfterBreak="0">
    <w:nsid w:val="19421F4B"/>
    <w:multiLevelType w:val="hybridMultilevel"/>
    <w:tmpl w:val="3208A7B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5002904"/>
    <w:multiLevelType w:val="multilevel"/>
    <w:tmpl w:val="D9D0B0CE"/>
    <w:lvl w:ilvl="0">
      <w:start w:val="1"/>
      <w:numFmt w:val="bullet"/>
      <w:lvlText w:val=""/>
      <w:lvlJc w:val="left"/>
      <w:pPr>
        <w:ind w:left="900" w:hanging="360"/>
      </w:pPr>
      <w:rPr>
        <w:rFonts w:ascii="Symbol" w:hAnsi="Symbol" w:hint="default"/>
      </w:rPr>
    </w:lvl>
    <w:lvl w:ilvl="1">
      <w:start w:val="21"/>
      <w:numFmt w:val="decimal"/>
      <w:isLgl/>
      <w:lvlText w:val="%1.%2."/>
      <w:lvlJc w:val="left"/>
      <w:pPr>
        <w:ind w:left="1020" w:hanging="48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6" w15:restartNumberingAfterBreak="0">
    <w:nsid w:val="2C9B7964"/>
    <w:multiLevelType w:val="multilevel"/>
    <w:tmpl w:val="DACC6416"/>
    <w:lvl w:ilvl="0">
      <w:start w:val="1"/>
      <w:numFmt w:val="decimal"/>
      <w:lvlText w:val="%1."/>
      <w:lvlJc w:val="left"/>
      <w:pPr>
        <w:ind w:left="1260" w:hanging="360"/>
      </w:pPr>
      <w:rPr>
        <w:rFonts w:hint="default"/>
      </w:rPr>
    </w:lvl>
    <w:lvl w:ilvl="1">
      <w:start w:val="21"/>
      <w:numFmt w:val="decimal"/>
      <w:isLgl/>
      <w:lvlText w:val="%1.%2."/>
      <w:lvlJc w:val="left"/>
      <w:pPr>
        <w:ind w:left="1380" w:hanging="48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7" w15:restartNumberingAfterBreak="0">
    <w:nsid w:val="33FD25F2"/>
    <w:multiLevelType w:val="multilevel"/>
    <w:tmpl w:val="EE62DD72"/>
    <w:lvl w:ilvl="0">
      <w:start w:val="1"/>
      <w:numFmt w:val="decimal"/>
      <w:lvlText w:val="%1."/>
      <w:lvlJc w:val="left"/>
      <w:pPr>
        <w:ind w:left="90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8" w15:restartNumberingAfterBreak="0">
    <w:nsid w:val="35763FEF"/>
    <w:multiLevelType w:val="multilevel"/>
    <w:tmpl w:val="D952B8C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AD3E19"/>
    <w:multiLevelType w:val="hybridMultilevel"/>
    <w:tmpl w:val="069027A2"/>
    <w:lvl w:ilvl="0" w:tplc="0421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10" w15:restartNumberingAfterBreak="0">
    <w:nsid w:val="3BF559AA"/>
    <w:multiLevelType w:val="multilevel"/>
    <w:tmpl w:val="E0024C2A"/>
    <w:lvl w:ilvl="0">
      <w:start w:val="1"/>
      <w:numFmt w:val="bullet"/>
      <w:lvlText w:val=""/>
      <w:lvlJc w:val="left"/>
      <w:pPr>
        <w:ind w:left="90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1" w15:restartNumberingAfterBreak="0">
    <w:nsid w:val="3F724AC0"/>
    <w:multiLevelType w:val="hybridMultilevel"/>
    <w:tmpl w:val="6734B208"/>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414D6D6D"/>
    <w:multiLevelType w:val="hybridMultilevel"/>
    <w:tmpl w:val="8714B176"/>
    <w:lvl w:ilvl="0" w:tplc="0421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13" w15:restartNumberingAfterBreak="0">
    <w:nsid w:val="43153C9C"/>
    <w:multiLevelType w:val="hybridMultilevel"/>
    <w:tmpl w:val="259ADE8A"/>
    <w:lvl w:ilvl="0" w:tplc="2C54EB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EC82638"/>
    <w:multiLevelType w:val="hybridMultilevel"/>
    <w:tmpl w:val="0282AA28"/>
    <w:lvl w:ilvl="0" w:tplc="5CC0C6B0">
      <w:start w:val="1"/>
      <w:numFmt w:val="decimal"/>
      <w:lvlText w:val="2.%1."/>
      <w:lvlJc w:val="center"/>
      <w:pPr>
        <w:ind w:left="720" w:hanging="360"/>
      </w:pPr>
      <w:rPr>
        <w:rFonts w:ascii="Times New Roman" w:hAnsi="Times New Roman" w:hint="default"/>
        <w:b/>
        <w:i w:val="0"/>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F30276A"/>
    <w:multiLevelType w:val="multilevel"/>
    <w:tmpl w:val="E0024C2A"/>
    <w:lvl w:ilvl="0">
      <w:start w:val="1"/>
      <w:numFmt w:val="bullet"/>
      <w:lvlText w:val=""/>
      <w:lvlJc w:val="left"/>
      <w:pPr>
        <w:ind w:left="90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6" w15:restartNumberingAfterBreak="0">
    <w:nsid w:val="4F9B3302"/>
    <w:multiLevelType w:val="hybridMultilevel"/>
    <w:tmpl w:val="BEA2D61A"/>
    <w:lvl w:ilvl="0" w:tplc="B05E721C">
      <w:start w:val="1"/>
      <w:numFmt w:val="decimal"/>
      <w:lvlText w:val="%1."/>
      <w:lvlJc w:val="left"/>
      <w:pPr>
        <w:ind w:left="900" w:hanging="360"/>
      </w:pPr>
      <w:rPr>
        <w:rFonts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7" w15:restartNumberingAfterBreak="0">
    <w:nsid w:val="58DF227F"/>
    <w:multiLevelType w:val="hybridMultilevel"/>
    <w:tmpl w:val="C1F0A826"/>
    <w:lvl w:ilvl="0" w:tplc="3044205C">
      <w:start w:val="1"/>
      <w:numFmt w:val="decimal"/>
      <w:lvlText w:val="2.%1."/>
      <w:lvlJc w:val="center"/>
      <w:pPr>
        <w:ind w:left="360" w:hanging="360"/>
      </w:pPr>
      <w:rPr>
        <w:rFonts w:ascii="Times New Roman" w:hAnsi="Times New Roman" w:hint="default"/>
        <w:b/>
        <w:i w:val="0"/>
        <w:sz w:val="24"/>
        <w:szCs w:val="22"/>
      </w:rPr>
    </w:lvl>
    <w:lvl w:ilvl="1" w:tplc="2EB88F98">
      <w:start w:val="1"/>
      <w:numFmt w:val="decimal"/>
      <w:pStyle w:val="Heading3"/>
      <w:lvlText w:val="2.2.%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614A2599"/>
    <w:multiLevelType w:val="hybridMultilevel"/>
    <w:tmpl w:val="EEC8F5BE"/>
    <w:lvl w:ilvl="0" w:tplc="FF8A1A22">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9" w15:restartNumberingAfterBreak="0">
    <w:nsid w:val="64A30DB8"/>
    <w:multiLevelType w:val="hybridMultilevel"/>
    <w:tmpl w:val="FC784A9E"/>
    <w:lvl w:ilvl="0" w:tplc="0421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20" w15:restartNumberingAfterBreak="0">
    <w:nsid w:val="69B62937"/>
    <w:multiLevelType w:val="hybridMultilevel"/>
    <w:tmpl w:val="4E7C83FA"/>
    <w:lvl w:ilvl="0" w:tplc="067ADA90">
      <w:start w:val="1"/>
      <w:numFmt w:val="decimal"/>
      <w:lvlText w:val="%1)"/>
      <w:lvlJc w:val="left"/>
      <w:pPr>
        <w:ind w:left="126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21" w15:restartNumberingAfterBreak="0">
    <w:nsid w:val="79980A41"/>
    <w:multiLevelType w:val="multilevel"/>
    <w:tmpl w:val="4392C2D4"/>
    <w:lvl w:ilvl="0">
      <w:start w:val="1"/>
      <w:numFmt w:val="bullet"/>
      <w:lvlText w:val="-"/>
      <w:lvlJc w:val="left"/>
      <w:pPr>
        <w:ind w:left="900" w:hanging="360"/>
      </w:pPr>
      <w:rPr>
        <w:rFonts w:ascii="Times New Roman" w:eastAsiaTheme="minorHAnsi" w:hAnsi="Times New Roman" w:cs="Times New Roman" w:hint="default"/>
      </w:rPr>
    </w:lvl>
    <w:lvl w:ilvl="1">
      <w:start w:val="21"/>
      <w:numFmt w:val="decimal"/>
      <w:isLgl/>
      <w:lvlText w:val="%1.%2."/>
      <w:lvlJc w:val="left"/>
      <w:pPr>
        <w:ind w:left="1020" w:hanging="48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2" w15:restartNumberingAfterBreak="0">
    <w:nsid w:val="7C837762"/>
    <w:multiLevelType w:val="hybridMultilevel"/>
    <w:tmpl w:val="97BEC8F8"/>
    <w:lvl w:ilvl="0" w:tplc="FBAE0890">
      <w:start w:val="1"/>
      <w:numFmt w:val="decimal"/>
      <w:lvlText w:val="3.%1."/>
      <w:lvlJc w:val="center"/>
      <w:pPr>
        <w:ind w:left="720" w:hanging="360"/>
      </w:pPr>
      <w:rPr>
        <w:rFonts w:ascii="Times New Roman" w:hAnsi="Times New Roman" w:hint="default"/>
        <w:b/>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8D211F"/>
    <w:multiLevelType w:val="hybridMultilevel"/>
    <w:tmpl w:val="33349C3A"/>
    <w:lvl w:ilvl="0" w:tplc="4D008C20">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1613055131">
    <w:abstractNumId w:val="8"/>
  </w:num>
  <w:num w:numId="2" w16cid:durableId="1049691179">
    <w:abstractNumId w:val="3"/>
  </w:num>
  <w:num w:numId="3" w16cid:durableId="178466450">
    <w:abstractNumId w:val="12"/>
  </w:num>
  <w:num w:numId="4" w16cid:durableId="1175152992">
    <w:abstractNumId w:val="14"/>
  </w:num>
  <w:num w:numId="5" w16cid:durableId="405956156">
    <w:abstractNumId w:val="8"/>
  </w:num>
  <w:num w:numId="6" w16cid:durableId="172453577">
    <w:abstractNumId w:val="17"/>
  </w:num>
  <w:num w:numId="7" w16cid:durableId="1679892922">
    <w:abstractNumId w:val="2"/>
  </w:num>
  <w:num w:numId="8" w16cid:durableId="1989750613">
    <w:abstractNumId w:val="0"/>
  </w:num>
  <w:num w:numId="9" w16cid:durableId="795951313">
    <w:abstractNumId w:val="8"/>
  </w:num>
  <w:num w:numId="10" w16cid:durableId="1057439406">
    <w:abstractNumId w:val="8"/>
  </w:num>
  <w:num w:numId="11" w16cid:durableId="329139179">
    <w:abstractNumId w:val="8"/>
  </w:num>
  <w:num w:numId="12" w16cid:durableId="1835802315">
    <w:abstractNumId w:val="22"/>
  </w:num>
  <w:num w:numId="13" w16cid:durableId="371342572">
    <w:abstractNumId w:val="16"/>
  </w:num>
  <w:num w:numId="14" w16cid:durableId="1097678648">
    <w:abstractNumId w:val="7"/>
  </w:num>
  <w:num w:numId="15" w16cid:durableId="1681077447">
    <w:abstractNumId w:val="18"/>
  </w:num>
  <w:num w:numId="16" w16cid:durableId="1468206838">
    <w:abstractNumId w:val="9"/>
  </w:num>
  <w:num w:numId="17" w16cid:durableId="510267992">
    <w:abstractNumId w:val="19"/>
  </w:num>
  <w:num w:numId="18" w16cid:durableId="923219400">
    <w:abstractNumId w:val="8"/>
  </w:num>
  <w:num w:numId="19" w16cid:durableId="1943413208">
    <w:abstractNumId w:val="1"/>
  </w:num>
  <w:num w:numId="20" w16cid:durableId="1006179007">
    <w:abstractNumId w:val="15"/>
  </w:num>
  <w:num w:numId="21" w16cid:durableId="487328596">
    <w:abstractNumId w:val="10"/>
  </w:num>
  <w:num w:numId="22" w16cid:durableId="1393887181">
    <w:abstractNumId w:val="20"/>
  </w:num>
  <w:num w:numId="23" w16cid:durableId="1172404492">
    <w:abstractNumId w:val="4"/>
  </w:num>
  <w:num w:numId="24" w16cid:durableId="1390302117">
    <w:abstractNumId w:val="23"/>
  </w:num>
  <w:num w:numId="25" w16cid:durableId="1319070867">
    <w:abstractNumId w:val="13"/>
  </w:num>
  <w:num w:numId="26" w16cid:durableId="409161379">
    <w:abstractNumId w:val="6"/>
  </w:num>
  <w:num w:numId="27" w16cid:durableId="366493423">
    <w:abstractNumId w:val="21"/>
  </w:num>
  <w:num w:numId="28" w16cid:durableId="1071192868">
    <w:abstractNumId w:val="5"/>
  </w:num>
  <w:num w:numId="29" w16cid:durableId="11769215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FAC"/>
    <w:rsid w:val="00012676"/>
    <w:rsid w:val="000231BF"/>
    <w:rsid w:val="0003568F"/>
    <w:rsid w:val="00063989"/>
    <w:rsid w:val="00086BD0"/>
    <w:rsid w:val="00087BE9"/>
    <w:rsid w:val="00092DB7"/>
    <w:rsid w:val="000B499A"/>
    <w:rsid w:val="000D597C"/>
    <w:rsid w:val="000D63F7"/>
    <w:rsid w:val="000E0F28"/>
    <w:rsid w:val="00126DA4"/>
    <w:rsid w:val="00165548"/>
    <w:rsid w:val="001A4A3F"/>
    <w:rsid w:val="001D231E"/>
    <w:rsid w:val="001E2AE4"/>
    <w:rsid w:val="00204CD8"/>
    <w:rsid w:val="00247E98"/>
    <w:rsid w:val="00280CE7"/>
    <w:rsid w:val="002A67AA"/>
    <w:rsid w:val="002E3665"/>
    <w:rsid w:val="002F596E"/>
    <w:rsid w:val="003101CA"/>
    <w:rsid w:val="003107A0"/>
    <w:rsid w:val="0034753B"/>
    <w:rsid w:val="00375FB4"/>
    <w:rsid w:val="003C1C74"/>
    <w:rsid w:val="004067A7"/>
    <w:rsid w:val="00406859"/>
    <w:rsid w:val="00432102"/>
    <w:rsid w:val="0044217E"/>
    <w:rsid w:val="004808B9"/>
    <w:rsid w:val="00483DDA"/>
    <w:rsid w:val="00484B7D"/>
    <w:rsid w:val="004B0D87"/>
    <w:rsid w:val="0050670D"/>
    <w:rsid w:val="0053258A"/>
    <w:rsid w:val="00537CD4"/>
    <w:rsid w:val="00560D0B"/>
    <w:rsid w:val="00566DDE"/>
    <w:rsid w:val="00592F84"/>
    <w:rsid w:val="005C0208"/>
    <w:rsid w:val="005D2B2C"/>
    <w:rsid w:val="005E159A"/>
    <w:rsid w:val="00602AFC"/>
    <w:rsid w:val="00612F6D"/>
    <w:rsid w:val="0065589F"/>
    <w:rsid w:val="006A3C47"/>
    <w:rsid w:val="006B3AF3"/>
    <w:rsid w:val="006E0B41"/>
    <w:rsid w:val="00723249"/>
    <w:rsid w:val="00783B2B"/>
    <w:rsid w:val="007972E1"/>
    <w:rsid w:val="007B323D"/>
    <w:rsid w:val="007C1F6D"/>
    <w:rsid w:val="007C492B"/>
    <w:rsid w:val="00836A2C"/>
    <w:rsid w:val="008502B3"/>
    <w:rsid w:val="00871373"/>
    <w:rsid w:val="00873BBE"/>
    <w:rsid w:val="008C43D4"/>
    <w:rsid w:val="00907E39"/>
    <w:rsid w:val="00971F4F"/>
    <w:rsid w:val="009B18AA"/>
    <w:rsid w:val="009E5FAC"/>
    <w:rsid w:val="009F723D"/>
    <w:rsid w:val="00A05C1B"/>
    <w:rsid w:val="00A45496"/>
    <w:rsid w:val="00A459A0"/>
    <w:rsid w:val="00A74FFD"/>
    <w:rsid w:val="00A75B87"/>
    <w:rsid w:val="00AB7955"/>
    <w:rsid w:val="00AC1149"/>
    <w:rsid w:val="00AF14F1"/>
    <w:rsid w:val="00AF54C3"/>
    <w:rsid w:val="00AF7600"/>
    <w:rsid w:val="00B05897"/>
    <w:rsid w:val="00B129BD"/>
    <w:rsid w:val="00B23CF7"/>
    <w:rsid w:val="00B42974"/>
    <w:rsid w:val="00B92358"/>
    <w:rsid w:val="00B97430"/>
    <w:rsid w:val="00BC0E5D"/>
    <w:rsid w:val="00BD4408"/>
    <w:rsid w:val="00BF0BE2"/>
    <w:rsid w:val="00C6078A"/>
    <w:rsid w:val="00C62FF5"/>
    <w:rsid w:val="00C74CA3"/>
    <w:rsid w:val="00D0447A"/>
    <w:rsid w:val="00D05BF9"/>
    <w:rsid w:val="00D24309"/>
    <w:rsid w:val="00D52DE2"/>
    <w:rsid w:val="00D5667C"/>
    <w:rsid w:val="00D62C63"/>
    <w:rsid w:val="00D77260"/>
    <w:rsid w:val="00D8123A"/>
    <w:rsid w:val="00DA3A56"/>
    <w:rsid w:val="00DB3A88"/>
    <w:rsid w:val="00DB7F68"/>
    <w:rsid w:val="00DC070A"/>
    <w:rsid w:val="00DF5459"/>
    <w:rsid w:val="00E01B70"/>
    <w:rsid w:val="00E07C53"/>
    <w:rsid w:val="00E17A7E"/>
    <w:rsid w:val="00E239EA"/>
    <w:rsid w:val="00E32C05"/>
    <w:rsid w:val="00E77A74"/>
    <w:rsid w:val="00EA0A69"/>
    <w:rsid w:val="00EA408D"/>
    <w:rsid w:val="00EE088A"/>
    <w:rsid w:val="00EE5E17"/>
    <w:rsid w:val="00EF7032"/>
    <w:rsid w:val="00F25E1A"/>
    <w:rsid w:val="00F40FFF"/>
    <w:rsid w:val="00F54DFD"/>
    <w:rsid w:val="00F71376"/>
    <w:rsid w:val="00F87B80"/>
    <w:rsid w:val="00F96A3C"/>
    <w:rsid w:val="00FC10C0"/>
    <w:rsid w:val="00FC60C9"/>
    <w:rsid w:val="00FD6DBE"/>
    <w:rsid w:val="00FE114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42735"/>
  <w15:chartTrackingRefBased/>
  <w15:docId w15:val="{B4E00B19-7A4D-48A2-91E3-D8269BA7E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FAC"/>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5FAC"/>
    <w:pPr>
      <w:jc w:val="center"/>
      <w:outlineLvl w:val="0"/>
    </w:pPr>
    <w:rPr>
      <w:b/>
      <w:bCs/>
      <w:sz w:val="28"/>
      <w:szCs w:val="28"/>
    </w:rPr>
  </w:style>
  <w:style w:type="paragraph" w:styleId="Heading2">
    <w:name w:val="heading 2"/>
    <w:basedOn w:val="Normal"/>
    <w:next w:val="Normal"/>
    <w:link w:val="Heading2Char"/>
    <w:uiPriority w:val="9"/>
    <w:unhideWhenUsed/>
    <w:qFormat/>
    <w:rsid w:val="009E5FAC"/>
    <w:pPr>
      <w:numPr>
        <w:ilvl w:val="1"/>
        <w:numId w:val="1"/>
      </w:numPr>
      <w:outlineLvl w:val="1"/>
    </w:pPr>
    <w:rPr>
      <w:b/>
      <w:bCs/>
    </w:rPr>
  </w:style>
  <w:style w:type="paragraph" w:styleId="Heading3">
    <w:name w:val="heading 3"/>
    <w:basedOn w:val="Heading2"/>
    <w:next w:val="Normal"/>
    <w:link w:val="Heading3Char"/>
    <w:uiPriority w:val="9"/>
    <w:unhideWhenUsed/>
    <w:qFormat/>
    <w:rsid w:val="00126DA4"/>
    <w:pPr>
      <w:numPr>
        <w:numId w:val="6"/>
      </w:numPr>
      <w:outlineLvl w:val="2"/>
    </w:pPr>
    <w:rPr>
      <w:b w:val="0"/>
      <w:bCs w:val="0"/>
    </w:rPr>
  </w:style>
  <w:style w:type="paragraph" w:styleId="Heading4">
    <w:name w:val="heading 4"/>
    <w:basedOn w:val="Normal"/>
    <w:next w:val="Normal"/>
    <w:link w:val="Heading4Char"/>
    <w:uiPriority w:val="9"/>
    <w:semiHidden/>
    <w:unhideWhenUsed/>
    <w:qFormat/>
    <w:rsid w:val="009E5F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5F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5F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F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F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F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FAC"/>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9E5FA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26DA4"/>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9E5F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5F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5F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F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FAC"/>
    <w:rPr>
      <w:rFonts w:eastAsiaTheme="majorEastAsia" w:cstheme="majorBidi"/>
      <w:color w:val="272727" w:themeColor="text1" w:themeTint="D8"/>
    </w:rPr>
  </w:style>
  <w:style w:type="paragraph" w:styleId="Title">
    <w:name w:val="Title"/>
    <w:basedOn w:val="Normal"/>
    <w:next w:val="Normal"/>
    <w:link w:val="TitleChar"/>
    <w:uiPriority w:val="10"/>
    <w:qFormat/>
    <w:rsid w:val="009E5F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FAC"/>
    <w:pPr>
      <w:spacing w:before="160"/>
      <w:jc w:val="center"/>
    </w:pPr>
    <w:rPr>
      <w:i/>
      <w:iCs/>
      <w:color w:val="404040" w:themeColor="text1" w:themeTint="BF"/>
    </w:rPr>
  </w:style>
  <w:style w:type="character" w:customStyle="1" w:styleId="QuoteChar">
    <w:name w:val="Quote Char"/>
    <w:basedOn w:val="DefaultParagraphFont"/>
    <w:link w:val="Quote"/>
    <w:uiPriority w:val="29"/>
    <w:rsid w:val="009E5FAC"/>
    <w:rPr>
      <w:i/>
      <w:iCs/>
      <w:color w:val="404040" w:themeColor="text1" w:themeTint="BF"/>
    </w:rPr>
  </w:style>
  <w:style w:type="paragraph" w:styleId="ListParagraph">
    <w:name w:val="List Paragraph"/>
    <w:basedOn w:val="Normal"/>
    <w:uiPriority w:val="34"/>
    <w:qFormat/>
    <w:rsid w:val="009E5FAC"/>
    <w:pPr>
      <w:ind w:left="720"/>
      <w:contextualSpacing/>
    </w:pPr>
  </w:style>
  <w:style w:type="character" w:styleId="IntenseEmphasis">
    <w:name w:val="Intense Emphasis"/>
    <w:basedOn w:val="DefaultParagraphFont"/>
    <w:uiPriority w:val="21"/>
    <w:qFormat/>
    <w:rsid w:val="009E5FAC"/>
    <w:rPr>
      <w:i/>
      <w:iCs/>
      <w:color w:val="0F4761" w:themeColor="accent1" w:themeShade="BF"/>
    </w:rPr>
  </w:style>
  <w:style w:type="paragraph" w:styleId="IntenseQuote">
    <w:name w:val="Intense Quote"/>
    <w:basedOn w:val="Normal"/>
    <w:next w:val="Normal"/>
    <w:link w:val="IntenseQuoteChar"/>
    <w:uiPriority w:val="30"/>
    <w:qFormat/>
    <w:rsid w:val="009E5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5FAC"/>
    <w:rPr>
      <w:i/>
      <w:iCs/>
      <w:color w:val="0F4761" w:themeColor="accent1" w:themeShade="BF"/>
    </w:rPr>
  </w:style>
  <w:style w:type="character" w:styleId="IntenseReference">
    <w:name w:val="Intense Reference"/>
    <w:basedOn w:val="DefaultParagraphFont"/>
    <w:uiPriority w:val="32"/>
    <w:qFormat/>
    <w:rsid w:val="009E5FAC"/>
    <w:rPr>
      <w:b/>
      <w:bCs/>
      <w:smallCaps/>
      <w:color w:val="0F4761" w:themeColor="accent1" w:themeShade="BF"/>
      <w:spacing w:val="5"/>
    </w:rPr>
  </w:style>
  <w:style w:type="paragraph" w:styleId="Caption">
    <w:name w:val="caption"/>
    <w:basedOn w:val="Normal"/>
    <w:next w:val="Normal"/>
    <w:uiPriority w:val="35"/>
    <w:unhideWhenUsed/>
    <w:qFormat/>
    <w:rsid w:val="00126DA4"/>
    <w:pPr>
      <w:spacing w:after="200" w:line="240" w:lineRule="auto"/>
      <w:ind w:left="1418"/>
    </w:pPr>
    <w:rPr>
      <w:color w:val="000000" w:themeColor="text1"/>
      <w:sz w:val="20"/>
      <w:szCs w:val="20"/>
    </w:rPr>
  </w:style>
  <w:style w:type="paragraph" w:styleId="TOCHeading">
    <w:name w:val="TOC Heading"/>
    <w:basedOn w:val="Heading1"/>
    <w:next w:val="Normal"/>
    <w:uiPriority w:val="39"/>
    <w:unhideWhenUsed/>
    <w:qFormat/>
    <w:rsid w:val="00BC0E5D"/>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F25E1A"/>
    <w:pPr>
      <w:tabs>
        <w:tab w:val="right" w:leader="dot" w:pos="9016"/>
      </w:tabs>
      <w:spacing w:after="100"/>
    </w:pPr>
    <w:rPr>
      <w:b/>
      <w:bCs/>
      <w:noProof/>
    </w:rPr>
  </w:style>
  <w:style w:type="paragraph" w:styleId="TOC2">
    <w:name w:val="toc 2"/>
    <w:basedOn w:val="Normal"/>
    <w:next w:val="Normal"/>
    <w:autoRedefine/>
    <w:uiPriority w:val="39"/>
    <w:unhideWhenUsed/>
    <w:rsid w:val="00BC0E5D"/>
    <w:pPr>
      <w:spacing w:after="100"/>
      <w:ind w:left="240"/>
    </w:pPr>
  </w:style>
  <w:style w:type="character" w:styleId="Hyperlink">
    <w:name w:val="Hyperlink"/>
    <w:basedOn w:val="DefaultParagraphFont"/>
    <w:uiPriority w:val="99"/>
    <w:unhideWhenUsed/>
    <w:rsid w:val="00BC0E5D"/>
    <w:rPr>
      <w:color w:val="467886" w:themeColor="hyperlink"/>
      <w:u w:val="single"/>
    </w:rPr>
  </w:style>
  <w:style w:type="paragraph" w:styleId="Header">
    <w:name w:val="header"/>
    <w:basedOn w:val="Normal"/>
    <w:link w:val="HeaderChar"/>
    <w:uiPriority w:val="99"/>
    <w:unhideWhenUsed/>
    <w:rsid w:val="00F25E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E1A"/>
    <w:rPr>
      <w:rFonts w:ascii="Times New Roman" w:hAnsi="Times New Roman" w:cs="Times New Roman"/>
      <w:sz w:val="24"/>
      <w:szCs w:val="24"/>
    </w:rPr>
  </w:style>
  <w:style w:type="paragraph" w:styleId="Footer">
    <w:name w:val="footer"/>
    <w:basedOn w:val="Normal"/>
    <w:link w:val="FooterChar"/>
    <w:uiPriority w:val="99"/>
    <w:unhideWhenUsed/>
    <w:rsid w:val="00F25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E1A"/>
    <w:rPr>
      <w:rFonts w:ascii="Times New Roman" w:hAnsi="Times New Roman" w:cs="Times New Roman"/>
      <w:sz w:val="24"/>
      <w:szCs w:val="24"/>
    </w:rPr>
  </w:style>
  <w:style w:type="paragraph" w:styleId="TableofFigures">
    <w:name w:val="table of figures"/>
    <w:basedOn w:val="Normal"/>
    <w:next w:val="Normal"/>
    <w:uiPriority w:val="99"/>
    <w:unhideWhenUsed/>
    <w:rsid w:val="00092DB7"/>
    <w:pPr>
      <w:spacing w:after="0"/>
    </w:pPr>
  </w:style>
  <w:style w:type="character" w:styleId="UnresolvedMention">
    <w:name w:val="Unresolved Mention"/>
    <w:basedOn w:val="DefaultParagraphFont"/>
    <w:uiPriority w:val="99"/>
    <w:semiHidden/>
    <w:unhideWhenUsed/>
    <w:rsid w:val="00850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19524">
      <w:bodyDiv w:val="1"/>
      <w:marLeft w:val="0"/>
      <w:marRight w:val="0"/>
      <w:marTop w:val="0"/>
      <w:marBottom w:val="0"/>
      <w:divBdr>
        <w:top w:val="none" w:sz="0" w:space="0" w:color="auto"/>
        <w:left w:val="none" w:sz="0" w:space="0" w:color="auto"/>
        <w:bottom w:val="none" w:sz="0" w:space="0" w:color="auto"/>
        <w:right w:val="none" w:sz="0" w:space="0" w:color="auto"/>
      </w:divBdr>
    </w:div>
    <w:div w:id="86311313">
      <w:bodyDiv w:val="1"/>
      <w:marLeft w:val="0"/>
      <w:marRight w:val="0"/>
      <w:marTop w:val="0"/>
      <w:marBottom w:val="0"/>
      <w:divBdr>
        <w:top w:val="none" w:sz="0" w:space="0" w:color="auto"/>
        <w:left w:val="none" w:sz="0" w:space="0" w:color="auto"/>
        <w:bottom w:val="none" w:sz="0" w:space="0" w:color="auto"/>
        <w:right w:val="none" w:sz="0" w:space="0" w:color="auto"/>
      </w:divBdr>
    </w:div>
    <w:div w:id="90711499">
      <w:bodyDiv w:val="1"/>
      <w:marLeft w:val="0"/>
      <w:marRight w:val="0"/>
      <w:marTop w:val="0"/>
      <w:marBottom w:val="0"/>
      <w:divBdr>
        <w:top w:val="none" w:sz="0" w:space="0" w:color="auto"/>
        <w:left w:val="none" w:sz="0" w:space="0" w:color="auto"/>
        <w:bottom w:val="none" w:sz="0" w:space="0" w:color="auto"/>
        <w:right w:val="none" w:sz="0" w:space="0" w:color="auto"/>
      </w:divBdr>
    </w:div>
    <w:div w:id="171186151">
      <w:bodyDiv w:val="1"/>
      <w:marLeft w:val="0"/>
      <w:marRight w:val="0"/>
      <w:marTop w:val="0"/>
      <w:marBottom w:val="0"/>
      <w:divBdr>
        <w:top w:val="none" w:sz="0" w:space="0" w:color="auto"/>
        <w:left w:val="none" w:sz="0" w:space="0" w:color="auto"/>
        <w:bottom w:val="none" w:sz="0" w:space="0" w:color="auto"/>
        <w:right w:val="none" w:sz="0" w:space="0" w:color="auto"/>
      </w:divBdr>
    </w:div>
    <w:div w:id="227573435">
      <w:bodyDiv w:val="1"/>
      <w:marLeft w:val="0"/>
      <w:marRight w:val="0"/>
      <w:marTop w:val="0"/>
      <w:marBottom w:val="0"/>
      <w:divBdr>
        <w:top w:val="none" w:sz="0" w:space="0" w:color="auto"/>
        <w:left w:val="none" w:sz="0" w:space="0" w:color="auto"/>
        <w:bottom w:val="none" w:sz="0" w:space="0" w:color="auto"/>
        <w:right w:val="none" w:sz="0" w:space="0" w:color="auto"/>
      </w:divBdr>
    </w:div>
    <w:div w:id="366754579">
      <w:bodyDiv w:val="1"/>
      <w:marLeft w:val="0"/>
      <w:marRight w:val="0"/>
      <w:marTop w:val="0"/>
      <w:marBottom w:val="0"/>
      <w:divBdr>
        <w:top w:val="none" w:sz="0" w:space="0" w:color="auto"/>
        <w:left w:val="none" w:sz="0" w:space="0" w:color="auto"/>
        <w:bottom w:val="none" w:sz="0" w:space="0" w:color="auto"/>
        <w:right w:val="none" w:sz="0" w:space="0" w:color="auto"/>
      </w:divBdr>
    </w:div>
    <w:div w:id="374895456">
      <w:bodyDiv w:val="1"/>
      <w:marLeft w:val="0"/>
      <w:marRight w:val="0"/>
      <w:marTop w:val="0"/>
      <w:marBottom w:val="0"/>
      <w:divBdr>
        <w:top w:val="none" w:sz="0" w:space="0" w:color="auto"/>
        <w:left w:val="none" w:sz="0" w:space="0" w:color="auto"/>
        <w:bottom w:val="none" w:sz="0" w:space="0" w:color="auto"/>
        <w:right w:val="none" w:sz="0" w:space="0" w:color="auto"/>
      </w:divBdr>
    </w:div>
    <w:div w:id="374936249">
      <w:bodyDiv w:val="1"/>
      <w:marLeft w:val="0"/>
      <w:marRight w:val="0"/>
      <w:marTop w:val="0"/>
      <w:marBottom w:val="0"/>
      <w:divBdr>
        <w:top w:val="none" w:sz="0" w:space="0" w:color="auto"/>
        <w:left w:val="none" w:sz="0" w:space="0" w:color="auto"/>
        <w:bottom w:val="none" w:sz="0" w:space="0" w:color="auto"/>
        <w:right w:val="none" w:sz="0" w:space="0" w:color="auto"/>
      </w:divBdr>
    </w:div>
    <w:div w:id="388961377">
      <w:bodyDiv w:val="1"/>
      <w:marLeft w:val="0"/>
      <w:marRight w:val="0"/>
      <w:marTop w:val="0"/>
      <w:marBottom w:val="0"/>
      <w:divBdr>
        <w:top w:val="none" w:sz="0" w:space="0" w:color="auto"/>
        <w:left w:val="none" w:sz="0" w:space="0" w:color="auto"/>
        <w:bottom w:val="none" w:sz="0" w:space="0" w:color="auto"/>
        <w:right w:val="none" w:sz="0" w:space="0" w:color="auto"/>
      </w:divBdr>
    </w:div>
    <w:div w:id="510066836">
      <w:bodyDiv w:val="1"/>
      <w:marLeft w:val="0"/>
      <w:marRight w:val="0"/>
      <w:marTop w:val="0"/>
      <w:marBottom w:val="0"/>
      <w:divBdr>
        <w:top w:val="none" w:sz="0" w:space="0" w:color="auto"/>
        <w:left w:val="none" w:sz="0" w:space="0" w:color="auto"/>
        <w:bottom w:val="none" w:sz="0" w:space="0" w:color="auto"/>
        <w:right w:val="none" w:sz="0" w:space="0" w:color="auto"/>
      </w:divBdr>
    </w:div>
    <w:div w:id="522138362">
      <w:bodyDiv w:val="1"/>
      <w:marLeft w:val="0"/>
      <w:marRight w:val="0"/>
      <w:marTop w:val="0"/>
      <w:marBottom w:val="0"/>
      <w:divBdr>
        <w:top w:val="none" w:sz="0" w:space="0" w:color="auto"/>
        <w:left w:val="none" w:sz="0" w:space="0" w:color="auto"/>
        <w:bottom w:val="none" w:sz="0" w:space="0" w:color="auto"/>
        <w:right w:val="none" w:sz="0" w:space="0" w:color="auto"/>
      </w:divBdr>
    </w:div>
    <w:div w:id="525365452">
      <w:bodyDiv w:val="1"/>
      <w:marLeft w:val="0"/>
      <w:marRight w:val="0"/>
      <w:marTop w:val="0"/>
      <w:marBottom w:val="0"/>
      <w:divBdr>
        <w:top w:val="none" w:sz="0" w:space="0" w:color="auto"/>
        <w:left w:val="none" w:sz="0" w:space="0" w:color="auto"/>
        <w:bottom w:val="none" w:sz="0" w:space="0" w:color="auto"/>
        <w:right w:val="none" w:sz="0" w:space="0" w:color="auto"/>
      </w:divBdr>
    </w:div>
    <w:div w:id="536698077">
      <w:bodyDiv w:val="1"/>
      <w:marLeft w:val="0"/>
      <w:marRight w:val="0"/>
      <w:marTop w:val="0"/>
      <w:marBottom w:val="0"/>
      <w:divBdr>
        <w:top w:val="none" w:sz="0" w:space="0" w:color="auto"/>
        <w:left w:val="none" w:sz="0" w:space="0" w:color="auto"/>
        <w:bottom w:val="none" w:sz="0" w:space="0" w:color="auto"/>
        <w:right w:val="none" w:sz="0" w:space="0" w:color="auto"/>
      </w:divBdr>
    </w:div>
    <w:div w:id="736175389">
      <w:bodyDiv w:val="1"/>
      <w:marLeft w:val="0"/>
      <w:marRight w:val="0"/>
      <w:marTop w:val="0"/>
      <w:marBottom w:val="0"/>
      <w:divBdr>
        <w:top w:val="none" w:sz="0" w:space="0" w:color="auto"/>
        <w:left w:val="none" w:sz="0" w:space="0" w:color="auto"/>
        <w:bottom w:val="none" w:sz="0" w:space="0" w:color="auto"/>
        <w:right w:val="none" w:sz="0" w:space="0" w:color="auto"/>
      </w:divBdr>
    </w:div>
    <w:div w:id="785926361">
      <w:bodyDiv w:val="1"/>
      <w:marLeft w:val="0"/>
      <w:marRight w:val="0"/>
      <w:marTop w:val="0"/>
      <w:marBottom w:val="0"/>
      <w:divBdr>
        <w:top w:val="none" w:sz="0" w:space="0" w:color="auto"/>
        <w:left w:val="none" w:sz="0" w:space="0" w:color="auto"/>
        <w:bottom w:val="none" w:sz="0" w:space="0" w:color="auto"/>
        <w:right w:val="none" w:sz="0" w:space="0" w:color="auto"/>
      </w:divBdr>
    </w:div>
    <w:div w:id="802965107">
      <w:bodyDiv w:val="1"/>
      <w:marLeft w:val="0"/>
      <w:marRight w:val="0"/>
      <w:marTop w:val="0"/>
      <w:marBottom w:val="0"/>
      <w:divBdr>
        <w:top w:val="none" w:sz="0" w:space="0" w:color="auto"/>
        <w:left w:val="none" w:sz="0" w:space="0" w:color="auto"/>
        <w:bottom w:val="none" w:sz="0" w:space="0" w:color="auto"/>
        <w:right w:val="none" w:sz="0" w:space="0" w:color="auto"/>
      </w:divBdr>
    </w:div>
    <w:div w:id="850028506">
      <w:bodyDiv w:val="1"/>
      <w:marLeft w:val="0"/>
      <w:marRight w:val="0"/>
      <w:marTop w:val="0"/>
      <w:marBottom w:val="0"/>
      <w:divBdr>
        <w:top w:val="none" w:sz="0" w:space="0" w:color="auto"/>
        <w:left w:val="none" w:sz="0" w:space="0" w:color="auto"/>
        <w:bottom w:val="none" w:sz="0" w:space="0" w:color="auto"/>
        <w:right w:val="none" w:sz="0" w:space="0" w:color="auto"/>
      </w:divBdr>
    </w:div>
    <w:div w:id="903028625">
      <w:bodyDiv w:val="1"/>
      <w:marLeft w:val="0"/>
      <w:marRight w:val="0"/>
      <w:marTop w:val="0"/>
      <w:marBottom w:val="0"/>
      <w:divBdr>
        <w:top w:val="none" w:sz="0" w:space="0" w:color="auto"/>
        <w:left w:val="none" w:sz="0" w:space="0" w:color="auto"/>
        <w:bottom w:val="none" w:sz="0" w:space="0" w:color="auto"/>
        <w:right w:val="none" w:sz="0" w:space="0" w:color="auto"/>
      </w:divBdr>
    </w:div>
    <w:div w:id="989794501">
      <w:bodyDiv w:val="1"/>
      <w:marLeft w:val="0"/>
      <w:marRight w:val="0"/>
      <w:marTop w:val="0"/>
      <w:marBottom w:val="0"/>
      <w:divBdr>
        <w:top w:val="none" w:sz="0" w:space="0" w:color="auto"/>
        <w:left w:val="none" w:sz="0" w:space="0" w:color="auto"/>
        <w:bottom w:val="none" w:sz="0" w:space="0" w:color="auto"/>
        <w:right w:val="none" w:sz="0" w:space="0" w:color="auto"/>
      </w:divBdr>
    </w:div>
    <w:div w:id="1041586821">
      <w:bodyDiv w:val="1"/>
      <w:marLeft w:val="0"/>
      <w:marRight w:val="0"/>
      <w:marTop w:val="0"/>
      <w:marBottom w:val="0"/>
      <w:divBdr>
        <w:top w:val="none" w:sz="0" w:space="0" w:color="auto"/>
        <w:left w:val="none" w:sz="0" w:space="0" w:color="auto"/>
        <w:bottom w:val="none" w:sz="0" w:space="0" w:color="auto"/>
        <w:right w:val="none" w:sz="0" w:space="0" w:color="auto"/>
      </w:divBdr>
    </w:div>
    <w:div w:id="1090076589">
      <w:bodyDiv w:val="1"/>
      <w:marLeft w:val="0"/>
      <w:marRight w:val="0"/>
      <w:marTop w:val="0"/>
      <w:marBottom w:val="0"/>
      <w:divBdr>
        <w:top w:val="none" w:sz="0" w:space="0" w:color="auto"/>
        <w:left w:val="none" w:sz="0" w:space="0" w:color="auto"/>
        <w:bottom w:val="none" w:sz="0" w:space="0" w:color="auto"/>
        <w:right w:val="none" w:sz="0" w:space="0" w:color="auto"/>
      </w:divBdr>
    </w:div>
    <w:div w:id="1119648292">
      <w:bodyDiv w:val="1"/>
      <w:marLeft w:val="0"/>
      <w:marRight w:val="0"/>
      <w:marTop w:val="0"/>
      <w:marBottom w:val="0"/>
      <w:divBdr>
        <w:top w:val="none" w:sz="0" w:space="0" w:color="auto"/>
        <w:left w:val="none" w:sz="0" w:space="0" w:color="auto"/>
        <w:bottom w:val="none" w:sz="0" w:space="0" w:color="auto"/>
        <w:right w:val="none" w:sz="0" w:space="0" w:color="auto"/>
      </w:divBdr>
    </w:div>
    <w:div w:id="1313828760">
      <w:bodyDiv w:val="1"/>
      <w:marLeft w:val="0"/>
      <w:marRight w:val="0"/>
      <w:marTop w:val="0"/>
      <w:marBottom w:val="0"/>
      <w:divBdr>
        <w:top w:val="none" w:sz="0" w:space="0" w:color="auto"/>
        <w:left w:val="none" w:sz="0" w:space="0" w:color="auto"/>
        <w:bottom w:val="none" w:sz="0" w:space="0" w:color="auto"/>
        <w:right w:val="none" w:sz="0" w:space="0" w:color="auto"/>
      </w:divBdr>
    </w:div>
    <w:div w:id="1552036360">
      <w:bodyDiv w:val="1"/>
      <w:marLeft w:val="0"/>
      <w:marRight w:val="0"/>
      <w:marTop w:val="0"/>
      <w:marBottom w:val="0"/>
      <w:divBdr>
        <w:top w:val="none" w:sz="0" w:space="0" w:color="auto"/>
        <w:left w:val="none" w:sz="0" w:space="0" w:color="auto"/>
        <w:bottom w:val="none" w:sz="0" w:space="0" w:color="auto"/>
        <w:right w:val="none" w:sz="0" w:space="0" w:color="auto"/>
      </w:divBdr>
    </w:div>
    <w:div w:id="1633053155">
      <w:bodyDiv w:val="1"/>
      <w:marLeft w:val="0"/>
      <w:marRight w:val="0"/>
      <w:marTop w:val="0"/>
      <w:marBottom w:val="0"/>
      <w:divBdr>
        <w:top w:val="none" w:sz="0" w:space="0" w:color="auto"/>
        <w:left w:val="none" w:sz="0" w:space="0" w:color="auto"/>
        <w:bottom w:val="none" w:sz="0" w:space="0" w:color="auto"/>
        <w:right w:val="none" w:sz="0" w:space="0" w:color="auto"/>
      </w:divBdr>
    </w:div>
    <w:div w:id="1713847016">
      <w:bodyDiv w:val="1"/>
      <w:marLeft w:val="0"/>
      <w:marRight w:val="0"/>
      <w:marTop w:val="0"/>
      <w:marBottom w:val="0"/>
      <w:divBdr>
        <w:top w:val="none" w:sz="0" w:space="0" w:color="auto"/>
        <w:left w:val="none" w:sz="0" w:space="0" w:color="auto"/>
        <w:bottom w:val="none" w:sz="0" w:space="0" w:color="auto"/>
        <w:right w:val="none" w:sz="0" w:space="0" w:color="auto"/>
      </w:divBdr>
    </w:div>
    <w:div w:id="1776516602">
      <w:bodyDiv w:val="1"/>
      <w:marLeft w:val="0"/>
      <w:marRight w:val="0"/>
      <w:marTop w:val="0"/>
      <w:marBottom w:val="0"/>
      <w:divBdr>
        <w:top w:val="none" w:sz="0" w:space="0" w:color="auto"/>
        <w:left w:val="none" w:sz="0" w:space="0" w:color="auto"/>
        <w:bottom w:val="none" w:sz="0" w:space="0" w:color="auto"/>
        <w:right w:val="none" w:sz="0" w:space="0" w:color="auto"/>
      </w:divBdr>
    </w:div>
    <w:div w:id="1788621370">
      <w:bodyDiv w:val="1"/>
      <w:marLeft w:val="0"/>
      <w:marRight w:val="0"/>
      <w:marTop w:val="0"/>
      <w:marBottom w:val="0"/>
      <w:divBdr>
        <w:top w:val="none" w:sz="0" w:space="0" w:color="auto"/>
        <w:left w:val="none" w:sz="0" w:space="0" w:color="auto"/>
        <w:bottom w:val="none" w:sz="0" w:space="0" w:color="auto"/>
        <w:right w:val="none" w:sz="0" w:space="0" w:color="auto"/>
      </w:divBdr>
    </w:div>
    <w:div w:id="1963262282">
      <w:bodyDiv w:val="1"/>
      <w:marLeft w:val="0"/>
      <w:marRight w:val="0"/>
      <w:marTop w:val="0"/>
      <w:marBottom w:val="0"/>
      <w:divBdr>
        <w:top w:val="none" w:sz="0" w:space="0" w:color="auto"/>
        <w:left w:val="none" w:sz="0" w:space="0" w:color="auto"/>
        <w:bottom w:val="none" w:sz="0" w:space="0" w:color="auto"/>
        <w:right w:val="none" w:sz="0" w:space="0" w:color="auto"/>
      </w:divBdr>
    </w:div>
    <w:div w:id="2015451070">
      <w:bodyDiv w:val="1"/>
      <w:marLeft w:val="0"/>
      <w:marRight w:val="0"/>
      <w:marTop w:val="0"/>
      <w:marBottom w:val="0"/>
      <w:divBdr>
        <w:top w:val="none" w:sz="0" w:space="0" w:color="auto"/>
        <w:left w:val="none" w:sz="0" w:space="0" w:color="auto"/>
        <w:bottom w:val="none" w:sz="0" w:space="0" w:color="auto"/>
        <w:right w:val="none" w:sz="0" w:space="0" w:color="auto"/>
      </w:divBdr>
    </w:div>
    <w:div w:id="2086026108">
      <w:bodyDiv w:val="1"/>
      <w:marLeft w:val="0"/>
      <w:marRight w:val="0"/>
      <w:marTop w:val="0"/>
      <w:marBottom w:val="0"/>
      <w:divBdr>
        <w:top w:val="none" w:sz="0" w:space="0" w:color="auto"/>
        <w:left w:val="none" w:sz="0" w:space="0" w:color="auto"/>
        <w:bottom w:val="none" w:sz="0" w:space="0" w:color="auto"/>
        <w:right w:val="none" w:sz="0" w:space="0" w:color="auto"/>
      </w:divBdr>
    </w:div>
    <w:div w:id="2093505095">
      <w:bodyDiv w:val="1"/>
      <w:marLeft w:val="0"/>
      <w:marRight w:val="0"/>
      <w:marTop w:val="0"/>
      <w:marBottom w:val="0"/>
      <w:divBdr>
        <w:top w:val="none" w:sz="0" w:space="0" w:color="auto"/>
        <w:left w:val="none" w:sz="0" w:space="0" w:color="auto"/>
        <w:bottom w:val="none" w:sz="0" w:space="0" w:color="auto"/>
        <w:right w:val="none" w:sz="0" w:space="0" w:color="auto"/>
      </w:divBdr>
    </w:div>
    <w:div w:id="2121534374">
      <w:bodyDiv w:val="1"/>
      <w:marLeft w:val="0"/>
      <w:marRight w:val="0"/>
      <w:marTop w:val="0"/>
      <w:marBottom w:val="0"/>
      <w:divBdr>
        <w:top w:val="none" w:sz="0" w:space="0" w:color="auto"/>
        <w:left w:val="none" w:sz="0" w:space="0" w:color="auto"/>
        <w:bottom w:val="none" w:sz="0" w:space="0" w:color="auto"/>
        <w:right w:val="none" w:sz="0" w:space="0" w:color="auto"/>
      </w:divBdr>
    </w:div>
    <w:div w:id="213794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br.id/berita/ragam/laporan-oxfam-2025-memusatkan-perhatian-pada-ketimpangan-untuk-mencapai-sdg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estari.kompas.com/read/2023/05/16/153000886/mengenal-tujuan-10-sdgs--berkurangnya-kesenjanga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3B61C-72EB-4C0B-AA41-E056DC758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25</Pages>
  <Words>3030</Words>
  <Characters>17272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JOVAN  TORIO</cp:lastModifiedBy>
  <cp:revision>54</cp:revision>
  <dcterms:created xsi:type="dcterms:W3CDTF">2025-04-26T16:44:00Z</dcterms:created>
  <dcterms:modified xsi:type="dcterms:W3CDTF">2025-05-03T17:27:00Z</dcterms:modified>
</cp:coreProperties>
</file>