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5BA384E" wp14:paraId="13B67376" wp14:textId="36719DD2">
      <w:pPr>
        <w:pStyle w:val="Normal"/>
      </w:pPr>
    </w:p>
    <w:p xmlns:wp14="http://schemas.microsoft.com/office/word/2010/wordml" w:rsidP="05BA384E" wp14:paraId="1E207724" wp14:textId="07EAD2C4">
      <w:pPr>
        <w:pStyle w:val="Normal"/>
        <w:ind w:left="708"/>
      </w:pPr>
      <w:r w:rsidR="3C904535">
        <w:drawing>
          <wp:inline xmlns:wp14="http://schemas.microsoft.com/office/word/2010/wordprocessingDrawing" wp14:editId="293D9561" wp14:anchorId="6F60670A">
            <wp:extent cx="4572000" cy="2571750"/>
            <wp:effectExtent l="0" t="0" r="0" b="0"/>
            <wp:docPr id="511526036" name="" title=""/>
            <wp:cNvGraphicFramePr>
              <a:graphicFrameLocks noChangeAspect="1"/>
            </wp:cNvGraphicFramePr>
            <a:graphic>
              <a:graphicData uri="http://schemas.openxmlformats.org/drawingml/2006/picture">
                <pic:pic>
                  <pic:nvPicPr>
                    <pic:cNvPr id="0" name=""/>
                    <pic:cNvPicPr/>
                  </pic:nvPicPr>
                  <pic:blipFill>
                    <a:blip r:embed="R7b95cf437665431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5BA384E" w:rsidP="05BA384E" w:rsidRDefault="05BA384E" w14:paraId="5ABD9E1C" w14:textId="6DE5E4D9">
      <w:pPr>
        <w:pStyle w:val="Normal"/>
      </w:pPr>
    </w:p>
    <w:p w:rsidR="05BA384E" w:rsidP="05BA384E" w:rsidRDefault="05BA384E" w14:paraId="77698F1C" w14:textId="6510D62F">
      <w:pPr>
        <w:pStyle w:val="Normal"/>
      </w:pPr>
    </w:p>
    <w:p w:rsidR="05BA384E" w:rsidP="05BA384E" w:rsidRDefault="05BA384E" w14:paraId="29938238" w14:textId="69B42CC3">
      <w:pPr>
        <w:pStyle w:val="Normal"/>
      </w:pPr>
    </w:p>
    <w:p w:rsidR="05BA384E" w:rsidP="05BA384E" w:rsidRDefault="05BA384E" w14:paraId="4F28509C" w14:textId="618F351E">
      <w:pPr>
        <w:pStyle w:val="Normal"/>
      </w:pPr>
    </w:p>
    <w:p w:rsidR="05BA384E" w:rsidP="05BA384E" w:rsidRDefault="05BA384E" w14:paraId="0EDA1E6D" w14:textId="389516C6">
      <w:pPr>
        <w:pStyle w:val="Normal"/>
      </w:pPr>
    </w:p>
    <w:p w:rsidR="05BA384E" w:rsidP="05BA384E" w:rsidRDefault="05BA384E" w14:paraId="51A6278F" w14:textId="17F09D6B">
      <w:pPr>
        <w:pStyle w:val="Normal"/>
      </w:pPr>
    </w:p>
    <w:p w:rsidR="3C904535" w:rsidP="05BA384E" w:rsidRDefault="3C904535" w14:paraId="56228AC1" w14:textId="13D780BF">
      <w:pPr>
        <w:pStyle w:val="Normal"/>
        <w:ind w:left="2124"/>
        <w:rPr>
          <w:rFonts w:ascii="Arial" w:hAnsi="Arial" w:eastAsia="Arial" w:cs="Arial"/>
          <w:b w:val="1"/>
          <w:bCs w:val="1"/>
          <w:sz w:val="32"/>
          <w:szCs w:val="32"/>
        </w:rPr>
      </w:pPr>
      <w:r w:rsidRPr="05BA384E" w:rsidR="3C904535">
        <w:rPr>
          <w:rFonts w:ascii="Arial" w:hAnsi="Arial" w:eastAsia="Arial" w:cs="Arial"/>
          <w:b w:val="1"/>
          <w:bCs w:val="1"/>
          <w:sz w:val="28"/>
          <w:szCs w:val="28"/>
        </w:rPr>
        <w:t>PROJETO INDIVIDUAL - 1º SEMESTRE</w:t>
      </w:r>
    </w:p>
    <w:p w:rsidR="05BA384E" w:rsidP="05BA384E" w:rsidRDefault="05BA384E" w14:paraId="5913D10F" w14:textId="3459C833">
      <w:pPr>
        <w:pStyle w:val="Normal"/>
        <w:ind w:left="2124"/>
        <w:rPr>
          <w:rFonts w:ascii="Arial" w:hAnsi="Arial" w:eastAsia="Arial" w:cs="Arial"/>
          <w:b w:val="1"/>
          <w:bCs w:val="1"/>
          <w:sz w:val="24"/>
          <w:szCs w:val="24"/>
        </w:rPr>
      </w:pPr>
    </w:p>
    <w:p w:rsidR="05BA384E" w:rsidP="05BA384E" w:rsidRDefault="05BA384E" w14:paraId="07250810" w14:textId="05670885">
      <w:pPr>
        <w:pStyle w:val="Normal"/>
        <w:ind w:left="2124"/>
        <w:rPr>
          <w:rFonts w:ascii="Arial" w:hAnsi="Arial" w:eastAsia="Arial" w:cs="Arial"/>
          <w:b w:val="1"/>
          <w:bCs w:val="1"/>
          <w:sz w:val="24"/>
          <w:szCs w:val="24"/>
        </w:rPr>
      </w:pPr>
    </w:p>
    <w:p w:rsidR="05BA384E" w:rsidP="05BA384E" w:rsidRDefault="05BA384E" w14:paraId="7B58BEE2" w14:textId="2C35B258">
      <w:pPr>
        <w:pStyle w:val="Normal"/>
        <w:ind w:left="2124"/>
        <w:rPr>
          <w:rFonts w:ascii="Arial" w:hAnsi="Arial" w:eastAsia="Arial" w:cs="Arial"/>
          <w:b w:val="1"/>
          <w:bCs w:val="1"/>
          <w:sz w:val="24"/>
          <w:szCs w:val="24"/>
        </w:rPr>
      </w:pPr>
    </w:p>
    <w:p w:rsidR="05BA384E" w:rsidP="05BA384E" w:rsidRDefault="05BA384E" w14:paraId="4889A040" w14:textId="456EA4BB">
      <w:pPr>
        <w:pStyle w:val="Normal"/>
        <w:ind w:left="2124"/>
        <w:rPr>
          <w:rFonts w:ascii="Arial" w:hAnsi="Arial" w:eastAsia="Arial" w:cs="Arial"/>
          <w:b w:val="1"/>
          <w:bCs w:val="1"/>
          <w:sz w:val="24"/>
          <w:szCs w:val="24"/>
        </w:rPr>
      </w:pPr>
    </w:p>
    <w:p w:rsidR="05BA384E" w:rsidP="05BA384E" w:rsidRDefault="05BA384E" w14:paraId="2047019A" w14:textId="69A81574">
      <w:pPr>
        <w:pStyle w:val="Normal"/>
        <w:ind w:left="2124"/>
        <w:rPr>
          <w:rFonts w:ascii="Arial" w:hAnsi="Arial" w:eastAsia="Arial" w:cs="Arial"/>
          <w:b w:val="1"/>
          <w:bCs w:val="1"/>
          <w:sz w:val="24"/>
          <w:szCs w:val="24"/>
        </w:rPr>
      </w:pPr>
    </w:p>
    <w:p w:rsidR="05BA384E" w:rsidP="05BA384E" w:rsidRDefault="05BA384E" w14:paraId="0F8818C3" w14:textId="34A8CE74">
      <w:pPr>
        <w:pStyle w:val="Normal"/>
        <w:ind w:left="2124"/>
        <w:rPr>
          <w:rFonts w:ascii="Arial" w:hAnsi="Arial" w:eastAsia="Arial" w:cs="Arial"/>
          <w:b w:val="1"/>
          <w:bCs w:val="1"/>
          <w:sz w:val="24"/>
          <w:szCs w:val="24"/>
        </w:rPr>
      </w:pPr>
    </w:p>
    <w:p w:rsidR="05BA384E" w:rsidP="05BA384E" w:rsidRDefault="05BA384E" w14:paraId="24BD8739" w14:textId="3E3CC4EB">
      <w:pPr>
        <w:pStyle w:val="Normal"/>
        <w:ind w:left="2124"/>
        <w:rPr>
          <w:rFonts w:ascii="Arial" w:hAnsi="Arial" w:eastAsia="Arial" w:cs="Arial"/>
          <w:b w:val="1"/>
          <w:bCs w:val="1"/>
          <w:sz w:val="24"/>
          <w:szCs w:val="24"/>
        </w:rPr>
      </w:pPr>
    </w:p>
    <w:p w:rsidR="05BA384E" w:rsidP="05BA384E" w:rsidRDefault="05BA384E" w14:paraId="5299C420" w14:textId="53B9295D">
      <w:pPr>
        <w:pStyle w:val="Normal"/>
        <w:ind w:left="2124"/>
        <w:rPr>
          <w:rFonts w:ascii="Arial" w:hAnsi="Arial" w:eastAsia="Arial" w:cs="Arial"/>
          <w:b w:val="1"/>
          <w:bCs w:val="1"/>
          <w:sz w:val="24"/>
          <w:szCs w:val="24"/>
        </w:rPr>
      </w:pPr>
    </w:p>
    <w:p w:rsidR="05BA384E" w:rsidP="05BA384E" w:rsidRDefault="05BA384E" w14:paraId="64C476CF" w14:textId="5E474C42">
      <w:pPr>
        <w:pStyle w:val="Normal"/>
        <w:ind w:left="1416"/>
        <w:rPr>
          <w:rFonts w:ascii="Arial" w:hAnsi="Arial" w:eastAsia="Arial" w:cs="Arial"/>
          <w:b w:val="1"/>
          <w:bCs w:val="1"/>
          <w:sz w:val="24"/>
          <w:szCs w:val="24"/>
        </w:rPr>
      </w:pPr>
    </w:p>
    <w:p w:rsidR="05BA384E" w:rsidP="05BA384E" w:rsidRDefault="05BA384E" w14:paraId="7354EEE2" w14:textId="78B37ED2">
      <w:pPr>
        <w:pStyle w:val="Normal"/>
        <w:ind w:left="2124"/>
        <w:rPr>
          <w:rFonts w:ascii="Arial" w:hAnsi="Arial" w:eastAsia="Arial" w:cs="Arial"/>
          <w:b w:val="1"/>
          <w:bCs w:val="1"/>
          <w:sz w:val="24"/>
          <w:szCs w:val="24"/>
        </w:rPr>
      </w:pPr>
    </w:p>
    <w:p w:rsidR="3C904535" w:rsidP="05BA384E" w:rsidRDefault="3C904535" w14:paraId="566D98A4" w14:textId="43865BE9">
      <w:pPr>
        <w:pStyle w:val="Normal"/>
        <w:ind w:left="4956"/>
        <w:rPr>
          <w:rFonts w:ascii="Arial" w:hAnsi="Arial" w:eastAsia="Arial" w:cs="Arial"/>
          <w:b w:val="1"/>
          <w:bCs w:val="1"/>
          <w:sz w:val="24"/>
          <w:szCs w:val="24"/>
        </w:rPr>
      </w:pPr>
      <w:r w:rsidRPr="05BA384E" w:rsidR="3C904535">
        <w:rPr>
          <w:rFonts w:ascii="Arial" w:hAnsi="Arial" w:eastAsia="Arial" w:cs="Arial"/>
          <w:b w:val="1"/>
          <w:bCs w:val="1"/>
          <w:sz w:val="24"/>
          <w:szCs w:val="24"/>
        </w:rPr>
        <w:t xml:space="preserve">Beatriz Marques RA: 01232167 </w:t>
      </w:r>
      <w:r w:rsidRPr="05BA384E" w:rsidR="3C904535">
        <w:rPr>
          <w:rFonts w:ascii="Arial" w:hAnsi="Arial" w:eastAsia="Arial" w:cs="Arial"/>
          <w:b w:val="1"/>
          <w:bCs w:val="1"/>
          <w:sz w:val="24"/>
          <w:szCs w:val="24"/>
        </w:rPr>
        <w:t xml:space="preserve"> </w:t>
      </w:r>
    </w:p>
    <w:p w:rsidR="05BA384E" w:rsidP="05BA384E" w:rsidRDefault="05BA384E" w14:paraId="4956DE03" w14:textId="6C6E13B8">
      <w:pPr>
        <w:pStyle w:val="Normal"/>
        <w:ind w:left="4956"/>
        <w:rPr>
          <w:rFonts w:ascii="Arial" w:hAnsi="Arial" w:eastAsia="Arial" w:cs="Arial"/>
          <w:b w:val="1"/>
          <w:bCs w:val="1"/>
          <w:sz w:val="24"/>
          <w:szCs w:val="24"/>
        </w:rPr>
      </w:pPr>
    </w:p>
    <w:p w:rsidR="05BA384E" w:rsidP="05BA384E" w:rsidRDefault="05BA384E" w14:paraId="6330558E" w14:textId="3D74DD8C">
      <w:pPr>
        <w:pStyle w:val="Normal"/>
        <w:ind w:left="4956"/>
        <w:rPr>
          <w:rFonts w:ascii="Arial" w:hAnsi="Arial" w:eastAsia="Arial" w:cs="Arial"/>
          <w:b w:val="1"/>
          <w:bCs w:val="1"/>
          <w:sz w:val="24"/>
          <w:szCs w:val="24"/>
        </w:rPr>
      </w:pPr>
    </w:p>
    <w:p w:rsidR="3C904535" w:rsidP="05BA384E" w:rsidRDefault="3C904535" w14:paraId="715F6E0D" w14:textId="5CC6C8E2">
      <w:pPr>
        <w:pStyle w:val="Normal"/>
        <w:ind w:left="4248"/>
        <w:rPr>
          <w:rFonts w:ascii="Arial" w:hAnsi="Arial" w:eastAsia="Arial" w:cs="Arial"/>
          <w:b w:val="1"/>
          <w:bCs w:val="1"/>
          <w:sz w:val="24"/>
          <w:szCs w:val="24"/>
        </w:rPr>
      </w:pPr>
      <w:r w:rsidRPr="05BA384E" w:rsidR="3C904535">
        <w:rPr>
          <w:rFonts w:ascii="Arial" w:hAnsi="Arial" w:eastAsia="Arial" w:cs="Arial"/>
          <w:b w:val="1"/>
          <w:bCs w:val="1"/>
          <w:sz w:val="24"/>
          <w:szCs w:val="24"/>
        </w:rPr>
        <w:t>2023</w:t>
      </w:r>
    </w:p>
    <w:p w:rsidR="23FBDAAE" w:rsidP="05BA384E" w:rsidRDefault="23FBDAAE" w14:paraId="12EBD400" w14:textId="13D68952">
      <w:pPr>
        <w:pStyle w:val="Normal"/>
        <w:rPr>
          <w:rFonts w:ascii="Arial" w:hAnsi="Arial" w:eastAsia="Arial" w:cs="Arial"/>
          <w:b w:val="1"/>
          <w:bCs w:val="1"/>
          <w:color w:val="DAA520"/>
          <w:sz w:val="32"/>
          <w:szCs w:val="32"/>
        </w:rPr>
      </w:pPr>
      <w:r w:rsidRPr="05BA384E" w:rsidR="23FBDAAE">
        <w:rPr>
          <w:rFonts w:ascii="Arial" w:hAnsi="Arial" w:eastAsia="Arial" w:cs="Arial"/>
          <w:b w:val="1"/>
          <w:bCs w:val="1"/>
          <w:color w:val="DAA520"/>
          <w:sz w:val="32"/>
          <w:szCs w:val="32"/>
        </w:rPr>
        <w:t>CONTEXTO</w:t>
      </w:r>
    </w:p>
    <w:p w:rsidR="4E4270D7" w:rsidP="05BA384E" w:rsidRDefault="4E4270D7" w14:paraId="7455449A" w14:textId="00A9B9F8">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"Harry Potter" é uma série de livros de fantasia escrita pela autora britânica J.K. Rowling. A série é composta por sete livros principais, que foram publicados entre 1997 e 2007, e se tornou uma das franquias literárias mais populares e bem-sucedidas da história. Além dos livros, a saga foi adaptada para filmes, jogos, peças de teatro e uma série de produtos relacionados.</w:t>
      </w:r>
    </w:p>
    <w:p w:rsidR="4E4270D7" w:rsidP="05BA384E" w:rsidRDefault="4E4270D7" w14:paraId="1E2C21EF" w14:textId="37D7645D">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 xml:space="preserve">A história principal gira em torno de um </w:t>
      </w:r>
      <w:r w:rsidRPr="05BA384E" w:rsidR="4E4270D7">
        <w:rPr>
          <w:rFonts w:ascii="Arial" w:hAnsi="Arial" w:eastAsia="Arial" w:cs="Arial"/>
          <w:b w:val="1"/>
          <w:bCs w:val="1"/>
          <w:color w:val="auto"/>
          <w:sz w:val="24"/>
          <w:szCs w:val="24"/>
        </w:rPr>
        <w:t>jovem bruxo chamado Harry Potter</w:t>
      </w:r>
      <w:r w:rsidRPr="05BA384E" w:rsidR="4E4270D7">
        <w:rPr>
          <w:rFonts w:ascii="Arial" w:hAnsi="Arial" w:eastAsia="Arial" w:cs="Arial"/>
          <w:b w:val="0"/>
          <w:bCs w:val="0"/>
          <w:color w:val="auto"/>
          <w:sz w:val="24"/>
          <w:szCs w:val="24"/>
        </w:rPr>
        <w:t xml:space="preserve">, que descobre aos 11 anos de idade que é um bruxo e foi aceito na Escola de Magia e Bruxaria de Hogwarts. A descoberta ocorre quando Harry recebe uma carta da escola, e ele descobre que seus pais, bruxos talentosos, foram assassinados quando ele era apenas um bebê pelo bruxo das trevas </w:t>
      </w:r>
      <w:r w:rsidRPr="05BA384E" w:rsidR="4E4270D7">
        <w:rPr>
          <w:rFonts w:ascii="Arial" w:hAnsi="Arial" w:eastAsia="Arial" w:cs="Arial"/>
          <w:b w:val="0"/>
          <w:bCs w:val="0"/>
          <w:color w:val="auto"/>
          <w:sz w:val="24"/>
          <w:szCs w:val="24"/>
        </w:rPr>
        <w:t>Lord</w:t>
      </w:r>
      <w:r w:rsidRPr="05BA384E" w:rsidR="4E4270D7">
        <w:rPr>
          <w:rFonts w:ascii="Arial" w:hAnsi="Arial" w:eastAsia="Arial" w:cs="Arial"/>
          <w:b w:val="0"/>
          <w:bCs w:val="0"/>
          <w:color w:val="auto"/>
          <w:sz w:val="24"/>
          <w:szCs w:val="24"/>
        </w:rPr>
        <w:t xml:space="preserve"> Voldemort. No entanto, Voldemort não conseguiu matar Harry, e a cicatriz em forma de raio em sua testa é a única marca visível desse evento.</w:t>
      </w:r>
    </w:p>
    <w:p w:rsidR="4E4270D7" w:rsidP="05BA384E" w:rsidRDefault="4E4270D7" w14:paraId="3BAECE39" w14:textId="37EC7B03">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Ao longo dos anos em Hogwarts, Harry faz amizade com Ron</w:t>
      </w:r>
      <w:r w:rsidRPr="05BA384E" w:rsidR="19F585E1">
        <w:rPr>
          <w:rFonts w:ascii="Arial" w:hAnsi="Arial" w:eastAsia="Arial" w:cs="Arial"/>
          <w:b w:val="0"/>
          <w:bCs w:val="0"/>
          <w:color w:val="auto"/>
          <w:sz w:val="24"/>
          <w:szCs w:val="24"/>
        </w:rPr>
        <w:t>y</w:t>
      </w:r>
      <w:r w:rsidRPr="05BA384E" w:rsidR="4E4270D7">
        <w:rPr>
          <w:rFonts w:ascii="Arial" w:hAnsi="Arial" w:eastAsia="Arial" w:cs="Arial"/>
          <w:b w:val="0"/>
          <w:bCs w:val="0"/>
          <w:color w:val="auto"/>
          <w:sz w:val="24"/>
          <w:szCs w:val="24"/>
        </w:rPr>
        <w:t xml:space="preserve"> Weasley e Hermione Granger, e juntos enfrentam uma série de desafios e mistérios. A série aborda temas como amizade, coragem, lealdade, amor, e, principalmente, a luta entre o bem e o mal.</w:t>
      </w:r>
    </w:p>
    <w:p w:rsidR="4E4270D7" w:rsidP="05BA384E" w:rsidRDefault="4E4270D7" w14:paraId="22D3C82F" w14:textId="1058BEDF">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O enredo se aprofunda na história de Voldemort, que busca conquistar o mundo dos bruxos e dos trouxas (não mágicos) e subjugar todos à sua vontade. A batalha entre Harry e seus amigos contra as forças das trevas se intensifica ao longo dos livros, culminando em uma grande batalha final</w:t>
      </w:r>
      <w:r w:rsidRPr="05BA384E" w:rsidR="61B73713">
        <w:rPr>
          <w:rFonts w:ascii="Arial" w:hAnsi="Arial" w:eastAsia="Arial" w:cs="Arial"/>
          <w:b w:val="0"/>
          <w:bCs w:val="0"/>
          <w:color w:val="auto"/>
          <w:sz w:val="24"/>
          <w:szCs w:val="24"/>
        </w:rPr>
        <w:t>.</w:t>
      </w:r>
    </w:p>
    <w:p w:rsidR="4E4270D7" w:rsidP="05BA384E" w:rsidRDefault="4E4270D7" w14:paraId="55991747" w14:textId="672BE7FB">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Cada livro representa um ano escolar em Hogwarts, com eventos progressivamente mais sombrios e complexos à medida que a ameaça de Voldemort cresce. A série não apenas cativou leitores de todas as idades, mas também explorou questões morais e éticas profundas, transformando-se em um fenômeno cultural que continua a ser amado por gerações.</w:t>
      </w:r>
    </w:p>
    <w:p w:rsidR="44068591" w:rsidP="05BA384E" w:rsidRDefault="44068591" w14:paraId="655B09A7" w14:textId="172AFE28">
      <w:pPr>
        <w:pStyle w:val="Normal"/>
        <w:suppressLineNumbers w:val="0"/>
        <w:bidi w:val="0"/>
        <w:spacing w:before="0" w:beforeAutospacing="off" w:after="160" w:afterAutospacing="off" w:line="360" w:lineRule="auto"/>
        <w:ind w:left="0" w:right="0" w:firstLine="567"/>
        <w:jc w:val="both"/>
        <w:rPr>
          <w:rFonts w:ascii="Arial" w:hAnsi="Arial" w:eastAsia="Arial" w:cs="Arial"/>
          <w:b w:val="0"/>
          <w:bCs w:val="0"/>
          <w:color w:val="auto"/>
          <w:sz w:val="24"/>
          <w:szCs w:val="24"/>
        </w:rPr>
      </w:pPr>
      <w:r w:rsidRPr="05BA384E" w:rsidR="44068591">
        <w:rPr>
          <w:rFonts w:ascii="Arial" w:hAnsi="Arial" w:eastAsia="Arial" w:cs="Arial"/>
          <w:b w:val="0"/>
          <w:bCs w:val="0"/>
          <w:color w:val="auto"/>
          <w:sz w:val="24"/>
          <w:szCs w:val="24"/>
        </w:rPr>
        <w:t>Nesse contexto, a minha</w:t>
      </w:r>
      <w:r w:rsidRPr="05BA384E" w:rsidR="0987FA2F">
        <w:rPr>
          <w:rFonts w:ascii="Arial" w:hAnsi="Arial" w:eastAsia="Arial" w:cs="Arial"/>
          <w:b w:val="0"/>
          <w:bCs w:val="0"/>
          <w:color w:val="auto"/>
          <w:sz w:val="24"/>
          <w:szCs w:val="24"/>
        </w:rPr>
        <w:t xml:space="preserve"> jornada no mundo mágico de Harry Potter começou de uma maneira única e especial em minha vida. No </w:t>
      </w:r>
      <w:r w:rsidRPr="05BA384E" w:rsidR="2358F82A">
        <w:rPr>
          <w:rFonts w:ascii="Arial" w:hAnsi="Arial" w:eastAsia="Arial" w:cs="Arial"/>
          <w:b w:val="0"/>
          <w:bCs w:val="0"/>
          <w:color w:val="auto"/>
          <w:sz w:val="24"/>
          <w:szCs w:val="24"/>
        </w:rPr>
        <w:t>Natal</w:t>
      </w:r>
      <w:r w:rsidRPr="05BA384E" w:rsidR="0987FA2F">
        <w:rPr>
          <w:rFonts w:ascii="Arial" w:hAnsi="Arial" w:eastAsia="Arial" w:cs="Arial"/>
          <w:b w:val="0"/>
          <w:bCs w:val="0"/>
          <w:color w:val="auto"/>
          <w:sz w:val="24"/>
          <w:szCs w:val="24"/>
        </w:rPr>
        <w:t xml:space="preserve"> de 2001, minha tia Valéria presenteou minha irmã mais velha, Camila, com um </w:t>
      </w:r>
      <w:r w:rsidRPr="05BA384E" w:rsidR="5F340C2D">
        <w:rPr>
          <w:rFonts w:ascii="Arial" w:hAnsi="Arial" w:eastAsia="Arial" w:cs="Arial"/>
          <w:b w:val="0"/>
          <w:bCs w:val="0"/>
          <w:color w:val="auto"/>
          <w:sz w:val="24"/>
          <w:szCs w:val="24"/>
        </w:rPr>
        <w:t>simples livro a princípio</w:t>
      </w:r>
      <w:r w:rsidRPr="05BA384E" w:rsidR="0987FA2F">
        <w:rPr>
          <w:rFonts w:ascii="Arial" w:hAnsi="Arial" w:eastAsia="Arial" w:cs="Arial"/>
          <w:b w:val="0"/>
          <w:bCs w:val="0"/>
          <w:color w:val="auto"/>
          <w:sz w:val="24"/>
          <w:szCs w:val="24"/>
        </w:rPr>
        <w:t>: "Harry Potter e a Pedra Filosofal", o primeiro de sete livros incríveis. Camila mergulhou de cabeça nesse universo encantador e, com um entusiasmo contagiante, compartilhou esta magia com minha outra irmã, Ana Paula. Movidas por essa paixão compartilhada, Camila e Ana Paula estabeleceram um pacto secreto, uma promessa de me apresentar a</w:t>
      </w:r>
      <w:r w:rsidRPr="05BA384E" w:rsidR="0C2A943B">
        <w:rPr>
          <w:rFonts w:ascii="Arial" w:hAnsi="Arial" w:eastAsia="Arial" w:cs="Arial"/>
          <w:b w:val="0"/>
          <w:bCs w:val="0"/>
          <w:color w:val="auto"/>
          <w:sz w:val="24"/>
          <w:szCs w:val="24"/>
        </w:rPr>
        <w:t xml:space="preserve">o </w:t>
      </w:r>
      <w:r w:rsidRPr="05BA384E" w:rsidR="0987FA2F">
        <w:rPr>
          <w:rFonts w:ascii="Arial" w:hAnsi="Arial" w:eastAsia="Arial" w:cs="Arial"/>
          <w:b w:val="0"/>
          <w:bCs w:val="0"/>
          <w:color w:val="auto"/>
          <w:sz w:val="24"/>
          <w:szCs w:val="24"/>
        </w:rPr>
        <w:t xml:space="preserve">mundo </w:t>
      </w:r>
      <w:r w:rsidRPr="05BA384E" w:rsidR="0C916570">
        <w:rPr>
          <w:rFonts w:ascii="Arial" w:hAnsi="Arial" w:eastAsia="Arial" w:cs="Arial"/>
          <w:b w:val="0"/>
          <w:bCs w:val="0"/>
          <w:color w:val="auto"/>
          <w:sz w:val="24"/>
          <w:szCs w:val="24"/>
        </w:rPr>
        <w:t xml:space="preserve">de Harry Potter </w:t>
      </w:r>
      <w:r w:rsidRPr="05BA384E" w:rsidR="0987FA2F">
        <w:rPr>
          <w:rFonts w:ascii="Arial" w:hAnsi="Arial" w:eastAsia="Arial" w:cs="Arial"/>
          <w:b w:val="0"/>
          <w:bCs w:val="0"/>
          <w:color w:val="auto"/>
          <w:sz w:val="24"/>
          <w:szCs w:val="24"/>
        </w:rPr>
        <w:t xml:space="preserve">quando eu completasse 11 anos, me presenteando com aquele velho livro. </w:t>
      </w:r>
    </w:p>
    <w:p w:rsidR="0987FA2F" w:rsidP="05BA384E" w:rsidRDefault="0987FA2F" w14:paraId="11E6B36C" w14:textId="25BE3A23">
      <w:pPr>
        <w:pStyle w:val="Normal"/>
        <w:spacing w:line="360" w:lineRule="auto"/>
        <w:ind w:firstLine="567"/>
        <w:jc w:val="both"/>
        <w:rPr>
          <w:rFonts w:ascii="Arial" w:hAnsi="Arial" w:eastAsia="Arial" w:cs="Arial"/>
          <w:b w:val="0"/>
          <w:bCs w:val="0"/>
          <w:color w:val="auto"/>
          <w:sz w:val="24"/>
          <w:szCs w:val="24"/>
        </w:rPr>
      </w:pPr>
      <w:r w:rsidRPr="05BA384E" w:rsidR="0987FA2F">
        <w:rPr>
          <w:rFonts w:ascii="Arial" w:hAnsi="Arial" w:eastAsia="Arial" w:cs="Arial"/>
          <w:b w:val="0"/>
          <w:bCs w:val="0"/>
          <w:color w:val="auto"/>
          <w:sz w:val="24"/>
          <w:szCs w:val="24"/>
        </w:rPr>
        <w:t>Essa escolha não foi por acaso</w:t>
      </w:r>
      <w:r w:rsidRPr="05BA384E" w:rsidR="7AF71D6A">
        <w:rPr>
          <w:rFonts w:ascii="Arial" w:hAnsi="Arial" w:eastAsia="Arial" w:cs="Arial"/>
          <w:b w:val="0"/>
          <w:bCs w:val="0"/>
          <w:color w:val="auto"/>
          <w:sz w:val="24"/>
          <w:szCs w:val="24"/>
        </w:rPr>
        <w:t>,</w:t>
      </w:r>
      <w:r w:rsidRPr="05BA384E" w:rsidR="0987FA2F">
        <w:rPr>
          <w:rFonts w:ascii="Arial" w:hAnsi="Arial" w:eastAsia="Arial" w:cs="Arial"/>
          <w:b w:val="0"/>
          <w:bCs w:val="0"/>
          <w:color w:val="auto"/>
          <w:sz w:val="24"/>
          <w:szCs w:val="24"/>
        </w:rPr>
        <w:t xml:space="preserve"> aos 11 anos, assim como Harry Potter, eu também faria a reveladora descoberta de que havia algo extraordinário à minha espera. Quando chegou o momento, recebi o livro com um misto de curiosidade e ceticismo, afinal, a leitura não era exatamente minha prática favorita na época. No entanto, movida pela importância que esse gesto representava para minhas irmãs, mergulhei na leitura. O que começou como uma simples página, rapidamente se transformou em uma incrível jornada de descobertas, magia e amadurecimento. </w:t>
      </w:r>
    </w:p>
    <w:p w:rsidR="4BE22F2D" w:rsidP="05BA384E" w:rsidRDefault="4BE22F2D" w14:paraId="1F30A9BD" w14:textId="6EE23683">
      <w:pPr>
        <w:pStyle w:val="Normal"/>
        <w:spacing w:line="360" w:lineRule="auto"/>
        <w:ind w:firstLine="567"/>
        <w:jc w:val="both"/>
        <w:rPr>
          <w:rFonts w:ascii="Arial" w:hAnsi="Arial" w:eastAsia="Arial" w:cs="Arial"/>
          <w:b w:val="0"/>
          <w:bCs w:val="0"/>
          <w:color w:val="auto"/>
          <w:sz w:val="24"/>
          <w:szCs w:val="24"/>
        </w:rPr>
      </w:pPr>
      <w:r w:rsidRPr="05BA384E" w:rsidR="4BE22F2D">
        <w:rPr>
          <w:rFonts w:ascii="Arial" w:hAnsi="Arial" w:eastAsia="Arial" w:cs="Arial"/>
          <w:b w:val="0"/>
          <w:bCs w:val="0"/>
          <w:color w:val="auto"/>
          <w:sz w:val="24"/>
          <w:szCs w:val="24"/>
        </w:rPr>
        <w:t>Portanto,</w:t>
      </w:r>
      <w:r w:rsidRPr="05BA384E" w:rsidR="0987FA2F">
        <w:rPr>
          <w:rFonts w:ascii="Arial" w:hAnsi="Arial" w:eastAsia="Arial" w:cs="Arial"/>
          <w:b w:val="0"/>
          <w:bCs w:val="0"/>
          <w:color w:val="auto"/>
          <w:sz w:val="24"/>
          <w:szCs w:val="24"/>
        </w:rPr>
        <w:t xml:space="preserve"> Harry Potter tornou-se mais do que uma série de livros e filmes, tornou-se uma tradição entre irmãs. </w:t>
      </w:r>
      <w:r w:rsidRPr="05BA384E" w:rsidR="427FC051">
        <w:rPr>
          <w:rFonts w:ascii="Arial" w:hAnsi="Arial" w:eastAsia="Arial" w:cs="Arial"/>
          <w:b w:val="0"/>
          <w:bCs w:val="0"/>
          <w:color w:val="auto"/>
          <w:sz w:val="24"/>
          <w:szCs w:val="24"/>
        </w:rPr>
        <w:t>Assim c</w:t>
      </w:r>
      <w:r w:rsidRPr="05BA384E" w:rsidR="0987FA2F">
        <w:rPr>
          <w:rFonts w:ascii="Arial" w:hAnsi="Arial" w:eastAsia="Arial" w:cs="Arial"/>
          <w:b w:val="0"/>
          <w:bCs w:val="0"/>
          <w:color w:val="auto"/>
          <w:sz w:val="24"/>
          <w:szCs w:val="24"/>
        </w:rPr>
        <w:t>omo Harry, Ron</w:t>
      </w:r>
      <w:r w:rsidRPr="05BA384E" w:rsidR="47B6E658">
        <w:rPr>
          <w:rFonts w:ascii="Arial" w:hAnsi="Arial" w:eastAsia="Arial" w:cs="Arial"/>
          <w:b w:val="0"/>
          <w:bCs w:val="0"/>
          <w:color w:val="auto"/>
          <w:sz w:val="24"/>
          <w:szCs w:val="24"/>
        </w:rPr>
        <w:t>y</w:t>
      </w:r>
      <w:r w:rsidRPr="05BA384E" w:rsidR="0987FA2F">
        <w:rPr>
          <w:rFonts w:ascii="Arial" w:hAnsi="Arial" w:eastAsia="Arial" w:cs="Arial"/>
          <w:b w:val="0"/>
          <w:bCs w:val="0"/>
          <w:color w:val="auto"/>
          <w:sz w:val="24"/>
          <w:szCs w:val="24"/>
        </w:rPr>
        <w:t xml:space="preserve"> e Hermione, compartilhamos não apenas as páginas dos livros, mas também inúmeras noites de filmes, </w:t>
      </w:r>
      <w:r w:rsidRPr="05BA384E" w:rsidR="58E1115A">
        <w:rPr>
          <w:rFonts w:ascii="Arial" w:hAnsi="Arial" w:eastAsia="Arial" w:cs="Arial"/>
          <w:b w:val="0"/>
          <w:bCs w:val="0"/>
          <w:color w:val="auto"/>
          <w:sz w:val="24"/>
          <w:szCs w:val="24"/>
        </w:rPr>
        <w:t>discussões animadas sobre trechos marcantes, inúmeras referências e piadas internas</w:t>
      </w:r>
      <w:r w:rsidRPr="05BA384E" w:rsidR="0987FA2F">
        <w:rPr>
          <w:rFonts w:ascii="Arial" w:hAnsi="Arial" w:eastAsia="Arial" w:cs="Arial"/>
          <w:b w:val="0"/>
          <w:bCs w:val="0"/>
          <w:color w:val="auto"/>
          <w:sz w:val="24"/>
          <w:szCs w:val="24"/>
        </w:rPr>
        <w:t xml:space="preserve"> e, acima de tudo, uma conexão única e indissolúvel. </w:t>
      </w:r>
    </w:p>
    <w:p w:rsidR="05BA384E" w:rsidP="05BA384E" w:rsidRDefault="05BA384E" w14:paraId="5DAD955A" w14:textId="7BE596D3">
      <w:pPr>
        <w:pStyle w:val="Normal"/>
        <w:rPr>
          <w:rFonts w:ascii="Posterama" w:hAnsi="Posterama" w:eastAsia="Posterama" w:cs="Posterama"/>
          <w:b w:val="0"/>
          <w:bCs w:val="0"/>
          <w:color w:val="auto"/>
          <w:sz w:val="24"/>
          <w:szCs w:val="24"/>
        </w:rPr>
      </w:pPr>
    </w:p>
    <w:p w:rsidR="3F8E5305" w:rsidP="05BA384E" w:rsidRDefault="3F8E5305" w14:paraId="28CD0ED5" w14:textId="24E17AC1">
      <w:pPr>
        <w:pStyle w:val="Normal"/>
        <w:rPr>
          <w:rFonts w:ascii="Arial" w:hAnsi="Arial" w:eastAsia="Arial" w:cs="Arial"/>
          <w:b w:val="1"/>
          <w:bCs w:val="1"/>
          <w:color w:val="DAA520"/>
          <w:sz w:val="32"/>
          <w:szCs w:val="32"/>
        </w:rPr>
      </w:pPr>
      <w:r w:rsidRPr="05BA384E" w:rsidR="3F8E5305">
        <w:rPr>
          <w:rFonts w:ascii="Arial" w:hAnsi="Arial" w:eastAsia="Arial" w:cs="Arial"/>
          <w:b w:val="1"/>
          <w:bCs w:val="1"/>
          <w:color w:val="DAA520"/>
          <w:sz w:val="32"/>
          <w:szCs w:val="32"/>
        </w:rPr>
        <w:t>ODS DA ONU NO CONTEXTO DE HARRY POTTER</w:t>
      </w:r>
    </w:p>
    <w:p w:rsidR="26240C5E" w:rsidP="05BA384E" w:rsidRDefault="26240C5E" w14:paraId="2CF13356" w14:textId="0B2F5DA1">
      <w:pPr>
        <w:pStyle w:val="Normal"/>
        <w:ind w:left="1416"/>
        <w:rPr>
          <w:rFonts w:ascii="Arial" w:hAnsi="Arial" w:eastAsia="Arial" w:cs="Arial"/>
          <w:sz w:val="24"/>
          <w:szCs w:val="24"/>
        </w:rPr>
      </w:pPr>
      <w:r w:rsidR="26240C5E">
        <w:drawing>
          <wp:inline wp14:editId="3F2EAC02" wp14:anchorId="3C510BC7">
            <wp:extent cx="4572000" cy="2276475"/>
            <wp:effectExtent l="0" t="0" r="0" b="0"/>
            <wp:docPr id="866745783" name="" title=""/>
            <wp:cNvGraphicFramePr>
              <a:graphicFrameLocks noChangeAspect="1"/>
            </wp:cNvGraphicFramePr>
            <a:graphic>
              <a:graphicData uri="http://schemas.openxmlformats.org/drawingml/2006/picture">
                <pic:pic>
                  <pic:nvPicPr>
                    <pic:cNvPr id="0" name=""/>
                    <pic:cNvPicPr/>
                  </pic:nvPicPr>
                  <pic:blipFill>
                    <a:blip r:embed="R8da2fd2c9a304e0e">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05BA384E" w:rsidP="05BA384E" w:rsidRDefault="05BA384E" w14:paraId="7EC0068A" w14:textId="5E841535">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p>
    <w:p w:rsidR="3F8E5305" w:rsidP="05BA384E" w:rsidRDefault="3F8E5305" w14:paraId="2A6C1C45" w14:textId="4FFD5731">
      <w:pPr>
        <w:pStyle w:val="Normal"/>
        <w:suppressLineNumbers w:val="0"/>
        <w:bidi w:val="0"/>
        <w:spacing w:before="0" w:beforeAutospacing="off" w:after="160" w:afterAutospacing="off" w:line="360" w:lineRule="auto"/>
        <w:ind w:left="0" w:right="0" w:firstLine="567"/>
        <w:jc w:val="left"/>
        <w:rPr>
          <w:rFonts w:ascii="Arial" w:hAnsi="Arial" w:eastAsia="Arial" w:cs="Arial"/>
          <w:b w:val="1"/>
          <w:bCs w:val="1"/>
          <w:color w:val="auto"/>
          <w:sz w:val="24"/>
          <w:szCs w:val="24"/>
        </w:rPr>
      </w:pPr>
      <w:r w:rsidRPr="05BA384E" w:rsidR="3F8E5305">
        <w:rPr>
          <w:rFonts w:ascii="Arial" w:hAnsi="Arial" w:eastAsia="Arial" w:cs="Arial"/>
          <w:b w:val="0"/>
          <w:bCs w:val="0"/>
          <w:color w:val="auto"/>
          <w:sz w:val="24"/>
          <w:szCs w:val="24"/>
        </w:rPr>
        <w:t xml:space="preserve">Os extraordinários sucessos da saga Harry Potter não apenas encantaram milhões de leitores e espectadores em todo o mundo, mas também abriram portas para a materialização de </w:t>
      </w:r>
      <w:r w:rsidRPr="05BA384E" w:rsidR="3F8E5305">
        <w:rPr>
          <w:rFonts w:ascii="Arial" w:hAnsi="Arial" w:eastAsia="Arial" w:cs="Arial"/>
          <w:b w:val="1"/>
          <w:bCs w:val="1"/>
          <w:color w:val="auto"/>
          <w:sz w:val="24"/>
          <w:szCs w:val="24"/>
        </w:rPr>
        <w:t xml:space="preserve">iniciativas filantrópicas notáveis por parte de J.K. Rowling. </w:t>
      </w:r>
    </w:p>
    <w:p w:rsidR="3F8E5305" w:rsidP="05BA384E" w:rsidRDefault="3F8E5305" w14:paraId="52FA8836" w14:textId="56585979">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r w:rsidRPr="05BA384E" w:rsidR="3F8E5305">
        <w:rPr>
          <w:rFonts w:ascii="Arial" w:hAnsi="Arial" w:eastAsia="Arial" w:cs="Arial"/>
          <w:b w:val="0"/>
          <w:bCs w:val="0"/>
          <w:color w:val="auto"/>
          <w:sz w:val="24"/>
          <w:szCs w:val="24"/>
        </w:rPr>
        <w:t xml:space="preserve">A autora, influenciada por sua própria jornada de superação de adversidades, </w:t>
      </w:r>
      <w:r w:rsidRPr="05BA384E" w:rsidR="3F8E5305">
        <w:rPr>
          <w:rFonts w:ascii="Arial" w:hAnsi="Arial" w:eastAsia="Arial" w:cs="Arial"/>
          <w:b w:val="1"/>
          <w:bCs w:val="1"/>
          <w:color w:val="auto"/>
          <w:sz w:val="24"/>
          <w:szCs w:val="24"/>
        </w:rPr>
        <w:t xml:space="preserve">direcionou uma parte significativa dos lucros obtidos com a venda dos livros </w:t>
      </w:r>
      <w:r w:rsidRPr="05BA384E" w:rsidR="2A36C578">
        <w:rPr>
          <w:rFonts w:ascii="Arial" w:hAnsi="Arial" w:eastAsia="Arial" w:cs="Arial"/>
          <w:b w:val="1"/>
          <w:bCs w:val="1"/>
          <w:color w:val="auto"/>
          <w:sz w:val="24"/>
          <w:szCs w:val="24"/>
        </w:rPr>
        <w:t xml:space="preserve">e bilheteria dos filmes </w:t>
      </w:r>
      <w:r w:rsidRPr="05BA384E" w:rsidR="27A93D9C">
        <w:rPr>
          <w:rFonts w:ascii="Arial" w:hAnsi="Arial" w:eastAsia="Arial" w:cs="Arial"/>
          <w:b w:val="1"/>
          <w:bCs w:val="1"/>
          <w:color w:val="auto"/>
          <w:sz w:val="24"/>
          <w:szCs w:val="24"/>
        </w:rPr>
        <w:t xml:space="preserve">de </w:t>
      </w:r>
      <w:r w:rsidRPr="05BA384E" w:rsidR="27A93D9C">
        <w:rPr>
          <w:rFonts w:ascii="Arial" w:hAnsi="Arial" w:eastAsia="Arial" w:cs="Arial"/>
          <w:b w:val="1"/>
          <w:bCs w:val="1"/>
          <w:color w:val="auto"/>
          <w:sz w:val="24"/>
          <w:szCs w:val="24"/>
        </w:rPr>
        <w:t>Harry Pot</w:t>
      </w:r>
      <w:r w:rsidRPr="05BA384E" w:rsidR="27A93D9C">
        <w:rPr>
          <w:rFonts w:ascii="Arial" w:hAnsi="Arial" w:eastAsia="Arial" w:cs="Arial"/>
          <w:b w:val="1"/>
          <w:bCs w:val="1"/>
          <w:color w:val="auto"/>
          <w:sz w:val="24"/>
          <w:szCs w:val="24"/>
        </w:rPr>
        <w:t xml:space="preserve">ter </w:t>
      </w:r>
      <w:r w:rsidRPr="05BA384E" w:rsidR="3F8E5305">
        <w:rPr>
          <w:rFonts w:ascii="Arial" w:hAnsi="Arial" w:eastAsia="Arial" w:cs="Arial"/>
          <w:b w:val="1"/>
          <w:bCs w:val="1"/>
          <w:color w:val="auto"/>
          <w:sz w:val="24"/>
          <w:szCs w:val="24"/>
        </w:rPr>
        <w:t>para causas humanitárias.</w:t>
      </w:r>
      <w:r w:rsidRPr="05BA384E" w:rsidR="3F8E5305">
        <w:rPr>
          <w:rFonts w:ascii="Arial" w:hAnsi="Arial" w:eastAsia="Arial" w:cs="Arial"/>
          <w:b w:val="0"/>
          <w:bCs w:val="0"/>
          <w:color w:val="auto"/>
          <w:sz w:val="24"/>
          <w:szCs w:val="24"/>
        </w:rPr>
        <w:t xml:space="preserve"> </w:t>
      </w:r>
      <w:r w:rsidRPr="05BA384E" w:rsidR="78FDB3D7">
        <w:rPr>
          <w:rFonts w:ascii="Arial" w:hAnsi="Arial" w:eastAsia="Arial" w:cs="Arial"/>
          <w:b w:val="0"/>
          <w:bCs w:val="0"/>
          <w:color w:val="auto"/>
          <w:sz w:val="24"/>
          <w:szCs w:val="24"/>
        </w:rPr>
        <w:t>As realizações e ações de J.K. Rowling estão alinhadas com cinco dos Objetivos de Desenvolvimento Sustentável da ONU, que incluem:</w:t>
      </w:r>
    </w:p>
    <w:p w:rsidR="3C5FDDE4" w:rsidP="05BA384E" w:rsidRDefault="3C5FDDE4" w14:paraId="6E373AA0" w14:textId="3B974928">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 xml:space="preserve">Objetivo 3: Saúde e </w:t>
      </w:r>
      <w:bookmarkStart w:name="_Int_1Nru7bFI" w:id="1015800906"/>
      <w:r w:rsidRPr="05BA384E" w:rsidR="3C5FDDE4">
        <w:rPr>
          <w:rFonts w:ascii="Arial" w:hAnsi="Arial" w:eastAsia="Arial" w:cs="Arial"/>
          <w:b w:val="0"/>
          <w:bCs w:val="0"/>
          <w:color w:val="auto"/>
          <w:sz w:val="24"/>
          <w:szCs w:val="24"/>
        </w:rPr>
        <w:t>Bem-estar;</w:t>
      </w:r>
      <w:bookmarkEnd w:id="1015800906"/>
    </w:p>
    <w:p w:rsidR="3C5FDDE4" w:rsidP="05BA384E" w:rsidRDefault="3C5FDDE4" w14:paraId="2AD4ACEF" w14:textId="7F47C710">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4: Educação de Qualidade;</w:t>
      </w:r>
    </w:p>
    <w:p w:rsidR="3C5FDDE4" w:rsidP="05BA384E" w:rsidRDefault="3C5FDDE4" w14:paraId="2A70B270" w14:textId="4B35EF59">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5: Igualdade de Gênero;</w:t>
      </w:r>
    </w:p>
    <w:p w:rsidR="3C5FDDE4" w:rsidP="05BA384E" w:rsidRDefault="3C5FDDE4" w14:paraId="20198B66" w14:textId="73457ADC">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10: Redução das Desigualdades;</w:t>
      </w:r>
    </w:p>
    <w:p w:rsidR="3C5FDDE4" w:rsidP="05BA384E" w:rsidRDefault="3C5FDDE4" w14:paraId="100B3360" w14:textId="3226E327">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16: Paz, Justiça e Instituições Eficazes.</w:t>
      </w:r>
    </w:p>
    <w:p w:rsidR="05B5F4E1" w:rsidP="05BA384E" w:rsidRDefault="05B5F4E1" w14:paraId="33468C9F" w14:textId="656CBE4A">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Em 2000, J.K. Rowling </w:t>
      </w:r>
      <w:r w:rsidRPr="05BA384E" w:rsidR="19AB413F">
        <w:rPr>
          <w:rFonts w:ascii="Arial" w:hAnsi="Arial" w:eastAsia="Arial" w:cs="Arial"/>
          <w:b w:val="1"/>
          <w:bCs w:val="1"/>
          <w:color w:val="auto"/>
          <w:sz w:val="24"/>
          <w:szCs w:val="24"/>
        </w:rPr>
        <w:t xml:space="preserve">fundou </w:t>
      </w:r>
      <w:r w:rsidRPr="05BA384E" w:rsidR="05B5F4E1">
        <w:rPr>
          <w:rFonts w:ascii="Arial" w:hAnsi="Arial" w:eastAsia="Arial" w:cs="Arial"/>
          <w:b w:val="1"/>
          <w:bCs w:val="1"/>
          <w:color w:val="auto"/>
          <w:sz w:val="24"/>
          <w:szCs w:val="24"/>
        </w:rPr>
        <w:t xml:space="preserve">o </w:t>
      </w:r>
      <w:r w:rsidRPr="05BA384E" w:rsidR="05B5F4E1">
        <w:rPr>
          <w:rFonts w:ascii="Arial" w:hAnsi="Arial" w:eastAsia="Arial" w:cs="Arial"/>
          <w:b w:val="1"/>
          <w:bCs w:val="1"/>
          <w:color w:val="auto"/>
          <w:sz w:val="24"/>
          <w:szCs w:val="24"/>
        </w:rPr>
        <w:t>Volant</w:t>
      </w:r>
      <w:r w:rsidRPr="05BA384E" w:rsidR="05B5F4E1">
        <w:rPr>
          <w:rFonts w:ascii="Arial" w:hAnsi="Arial" w:eastAsia="Arial" w:cs="Arial"/>
          <w:b w:val="1"/>
          <w:bCs w:val="1"/>
          <w:color w:val="auto"/>
          <w:sz w:val="24"/>
          <w:szCs w:val="24"/>
        </w:rPr>
        <w:t xml:space="preserve"> </w:t>
      </w:r>
      <w:r w:rsidRPr="05BA384E" w:rsidR="05B5F4E1">
        <w:rPr>
          <w:rFonts w:ascii="Arial" w:hAnsi="Arial" w:eastAsia="Arial" w:cs="Arial"/>
          <w:b w:val="1"/>
          <w:bCs w:val="1"/>
          <w:color w:val="auto"/>
          <w:sz w:val="24"/>
          <w:szCs w:val="24"/>
        </w:rPr>
        <w:t>Charitable</w:t>
      </w:r>
      <w:r w:rsidRPr="05BA384E" w:rsidR="05B5F4E1">
        <w:rPr>
          <w:rFonts w:ascii="Arial" w:hAnsi="Arial" w:eastAsia="Arial" w:cs="Arial"/>
          <w:b w:val="1"/>
          <w:bCs w:val="1"/>
          <w:color w:val="auto"/>
          <w:sz w:val="24"/>
          <w:szCs w:val="24"/>
        </w:rPr>
        <w:t xml:space="preserve"> Trust</w:t>
      </w:r>
      <w:r w:rsidRPr="05BA384E" w:rsidR="05B5F4E1">
        <w:rPr>
          <w:rFonts w:ascii="Arial" w:hAnsi="Arial" w:eastAsia="Arial" w:cs="Arial"/>
          <w:b w:val="0"/>
          <w:bCs w:val="0"/>
          <w:color w:val="auto"/>
          <w:sz w:val="24"/>
          <w:szCs w:val="24"/>
        </w:rPr>
        <w:t xml:space="preserve">, uma agência dedicada a financiar movimentos que </w:t>
      </w:r>
      <w:r w:rsidRPr="05BA384E" w:rsidR="05B5F4E1">
        <w:rPr>
          <w:rFonts w:ascii="Arial" w:hAnsi="Arial" w:eastAsia="Arial" w:cs="Arial"/>
          <w:b w:val="1"/>
          <w:bCs w:val="1"/>
          <w:color w:val="auto"/>
          <w:sz w:val="24"/>
          <w:szCs w:val="24"/>
        </w:rPr>
        <w:t>beneficiam crianças em situação de vulnerabilidade, mães solteiras e pesquisas médicas sobre doenças neurodegenerativas</w:t>
      </w:r>
      <w:r w:rsidRPr="05BA384E" w:rsidR="05B5F4E1">
        <w:rPr>
          <w:rFonts w:ascii="Arial" w:hAnsi="Arial" w:eastAsia="Arial" w:cs="Arial"/>
          <w:b w:val="0"/>
          <w:bCs w:val="0"/>
          <w:color w:val="auto"/>
          <w:sz w:val="24"/>
          <w:szCs w:val="24"/>
        </w:rPr>
        <w:t xml:space="preserve">, como a esclerose múltipla, em toda a Escócia. </w:t>
      </w:r>
    </w:p>
    <w:p w:rsidR="05B5F4E1" w:rsidP="05BA384E" w:rsidRDefault="05B5F4E1" w14:paraId="01AC56BC" w14:textId="4D0F4776">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Em 2004, Rowling assumiu a </w:t>
      </w:r>
      <w:r w:rsidRPr="05BA384E" w:rsidR="05B5F4E1">
        <w:rPr>
          <w:rFonts w:ascii="Arial" w:hAnsi="Arial" w:eastAsia="Arial" w:cs="Arial"/>
          <w:b w:val="1"/>
          <w:bCs w:val="1"/>
          <w:color w:val="auto"/>
          <w:sz w:val="24"/>
          <w:szCs w:val="24"/>
        </w:rPr>
        <w:t xml:space="preserve">presidência da </w:t>
      </w:r>
      <w:r w:rsidRPr="05BA384E" w:rsidR="05B5F4E1">
        <w:rPr>
          <w:rFonts w:ascii="Arial" w:hAnsi="Arial" w:eastAsia="Arial" w:cs="Arial"/>
          <w:b w:val="1"/>
          <w:bCs w:val="1"/>
          <w:color w:val="auto"/>
          <w:sz w:val="24"/>
          <w:szCs w:val="24"/>
        </w:rPr>
        <w:t>Gingerbread</w:t>
      </w:r>
      <w:r w:rsidRPr="05BA384E" w:rsidR="05B5F4E1">
        <w:rPr>
          <w:rFonts w:ascii="Arial" w:hAnsi="Arial" w:eastAsia="Arial" w:cs="Arial"/>
          <w:b w:val="0"/>
          <w:bCs w:val="0"/>
          <w:color w:val="auto"/>
          <w:sz w:val="24"/>
          <w:szCs w:val="24"/>
        </w:rPr>
        <w:t xml:space="preserve">, uma organização de caridade que, há quase 100 anos, oferece </w:t>
      </w:r>
      <w:r w:rsidRPr="05BA384E" w:rsidR="05B5F4E1">
        <w:rPr>
          <w:rFonts w:ascii="Arial" w:hAnsi="Arial" w:eastAsia="Arial" w:cs="Arial"/>
          <w:b w:val="1"/>
          <w:bCs w:val="1"/>
          <w:color w:val="auto"/>
          <w:sz w:val="24"/>
          <w:szCs w:val="24"/>
        </w:rPr>
        <w:t>suporte a mães e bebês sem lar</w:t>
      </w:r>
      <w:r w:rsidRPr="05BA384E" w:rsidR="05B5F4E1">
        <w:rPr>
          <w:rFonts w:ascii="Arial" w:hAnsi="Arial" w:eastAsia="Arial" w:cs="Arial"/>
          <w:b w:val="0"/>
          <w:bCs w:val="0"/>
          <w:color w:val="auto"/>
          <w:sz w:val="24"/>
          <w:szCs w:val="24"/>
        </w:rPr>
        <w:t xml:space="preserve"> na Grã-Bretanha. Atualmente, o grupo fornece aconselhamento para famílias monoparentais, abordando temas como benefícios e direitos familiares, programas de treinamento, empregabilidade e fortalecimento da confiança de mães solteiras.</w:t>
      </w:r>
    </w:p>
    <w:p w:rsidR="05B5F4E1" w:rsidP="05BA384E" w:rsidRDefault="05B5F4E1" w14:paraId="71B6A064" w14:textId="22EFE9D1">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Usando o nome do feitiço mágico que seus personagens bruxos usam para </w:t>
      </w:r>
      <w:r w:rsidRPr="05BA384E" w:rsidR="19163354">
        <w:rPr>
          <w:rFonts w:ascii="Arial" w:hAnsi="Arial" w:eastAsia="Arial" w:cs="Arial"/>
          <w:b w:val="0"/>
          <w:bCs w:val="0"/>
          <w:color w:val="auto"/>
          <w:sz w:val="24"/>
          <w:szCs w:val="24"/>
        </w:rPr>
        <w:t>clare</w:t>
      </w:r>
      <w:r w:rsidRPr="05BA384E" w:rsidR="05B5F4E1">
        <w:rPr>
          <w:rFonts w:ascii="Arial" w:hAnsi="Arial" w:eastAsia="Arial" w:cs="Arial"/>
          <w:b w:val="0"/>
          <w:bCs w:val="0"/>
          <w:color w:val="auto"/>
          <w:sz w:val="24"/>
          <w:szCs w:val="24"/>
        </w:rPr>
        <w:t>ar a escuridão, em 2005, Rowling</w:t>
      </w:r>
      <w:r w:rsidRPr="05BA384E" w:rsidR="05B5F4E1">
        <w:rPr>
          <w:rFonts w:ascii="Arial" w:hAnsi="Arial" w:eastAsia="Arial" w:cs="Arial"/>
          <w:b w:val="1"/>
          <w:bCs w:val="1"/>
          <w:color w:val="auto"/>
          <w:sz w:val="24"/>
          <w:szCs w:val="24"/>
        </w:rPr>
        <w:t xml:space="preserve"> fundou a </w:t>
      </w:r>
      <w:r w:rsidRPr="05BA384E" w:rsidR="05B5F4E1">
        <w:rPr>
          <w:rFonts w:ascii="Arial" w:hAnsi="Arial" w:eastAsia="Arial" w:cs="Arial"/>
          <w:b w:val="1"/>
          <w:bCs w:val="1"/>
          <w:color w:val="auto"/>
          <w:sz w:val="24"/>
          <w:szCs w:val="24"/>
        </w:rPr>
        <w:t>Lumos</w:t>
      </w:r>
      <w:r w:rsidRPr="05BA384E" w:rsidR="05B5F4E1">
        <w:rPr>
          <w:rFonts w:ascii="Arial" w:hAnsi="Arial" w:eastAsia="Arial" w:cs="Arial"/>
          <w:b w:val="1"/>
          <w:bCs w:val="1"/>
          <w:color w:val="auto"/>
          <w:sz w:val="24"/>
          <w:szCs w:val="24"/>
        </w:rPr>
        <w:t>,</w:t>
      </w:r>
      <w:r w:rsidRPr="05BA384E" w:rsidR="05B5F4E1">
        <w:rPr>
          <w:rFonts w:ascii="Arial" w:hAnsi="Arial" w:eastAsia="Arial" w:cs="Arial"/>
          <w:b w:val="0"/>
          <w:bCs w:val="0"/>
          <w:color w:val="auto"/>
          <w:sz w:val="24"/>
          <w:szCs w:val="24"/>
        </w:rPr>
        <w:t xml:space="preserve"> uma ONG dedicada a </w:t>
      </w:r>
      <w:r w:rsidRPr="05BA384E" w:rsidR="05B5F4E1">
        <w:rPr>
          <w:rFonts w:ascii="Arial" w:hAnsi="Arial" w:eastAsia="Arial" w:cs="Arial"/>
          <w:b w:val="1"/>
          <w:bCs w:val="1"/>
          <w:color w:val="auto"/>
          <w:sz w:val="24"/>
          <w:szCs w:val="24"/>
        </w:rPr>
        <w:t>transformar a vida de crianças que vivem em orfanatos</w:t>
      </w:r>
      <w:r w:rsidRPr="05BA384E" w:rsidR="05B5F4E1">
        <w:rPr>
          <w:rFonts w:ascii="Arial" w:hAnsi="Arial" w:eastAsia="Arial" w:cs="Arial"/>
          <w:b w:val="0"/>
          <w:bCs w:val="0"/>
          <w:color w:val="auto"/>
          <w:sz w:val="24"/>
          <w:szCs w:val="24"/>
        </w:rPr>
        <w:t xml:space="preserve">. </w:t>
      </w:r>
    </w:p>
    <w:p w:rsidR="05B5F4E1" w:rsidP="05BA384E" w:rsidRDefault="05B5F4E1" w14:paraId="05EEB110" w14:textId="3B25E7D9">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Em 2006, Rowling</w:t>
      </w:r>
      <w:r w:rsidRPr="05BA384E" w:rsidR="71A9ED81">
        <w:rPr>
          <w:rFonts w:ascii="Arial" w:hAnsi="Arial" w:eastAsia="Arial" w:cs="Arial"/>
          <w:b w:val="0"/>
          <w:bCs w:val="0"/>
          <w:color w:val="auto"/>
          <w:sz w:val="24"/>
          <w:szCs w:val="24"/>
        </w:rPr>
        <w:t xml:space="preserve"> </w:t>
      </w:r>
      <w:r w:rsidRPr="05BA384E" w:rsidR="05B5F4E1">
        <w:rPr>
          <w:rFonts w:ascii="Arial" w:hAnsi="Arial" w:eastAsia="Arial" w:cs="Arial"/>
          <w:b w:val="1"/>
          <w:bCs w:val="1"/>
          <w:color w:val="auto"/>
          <w:sz w:val="24"/>
          <w:szCs w:val="24"/>
        </w:rPr>
        <w:t>contribui</w:t>
      </w:r>
      <w:r w:rsidRPr="05BA384E" w:rsidR="3FC53B6A">
        <w:rPr>
          <w:rFonts w:ascii="Arial" w:hAnsi="Arial" w:eastAsia="Arial" w:cs="Arial"/>
          <w:b w:val="1"/>
          <w:bCs w:val="1"/>
          <w:color w:val="auto"/>
          <w:sz w:val="24"/>
          <w:szCs w:val="24"/>
        </w:rPr>
        <w:t>u</w:t>
      </w:r>
      <w:r w:rsidRPr="05BA384E" w:rsidR="05B5F4E1">
        <w:rPr>
          <w:rFonts w:ascii="Arial" w:hAnsi="Arial" w:eastAsia="Arial" w:cs="Arial"/>
          <w:b w:val="1"/>
          <w:bCs w:val="1"/>
          <w:color w:val="auto"/>
          <w:sz w:val="24"/>
          <w:szCs w:val="24"/>
        </w:rPr>
        <w:t xml:space="preserve"> para a construção de um novo centro de medicina regenerativa </w:t>
      </w:r>
      <w:r w:rsidRPr="05BA384E" w:rsidR="05B5F4E1">
        <w:rPr>
          <w:rFonts w:ascii="Arial" w:hAnsi="Arial" w:eastAsia="Arial" w:cs="Arial"/>
          <w:b w:val="0"/>
          <w:bCs w:val="0"/>
          <w:color w:val="auto"/>
          <w:sz w:val="24"/>
          <w:szCs w:val="24"/>
        </w:rPr>
        <w:t xml:space="preserve">em Edimburgo. Naquele mesmo ano, participou de uma leitura em uma rádio em Nova York para arrecadar fundos em prol do programa Médicos Sem Fronteiras, que </w:t>
      </w:r>
      <w:r w:rsidRPr="05BA384E" w:rsidR="05B5F4E1">
        <w:rPr>
          <w:rFonts w:ascii="Arial" w:hAnsi="Arial" w:eastAsia="Arial" w:cs="Arial"/>
          <w:b w:val="1"/>
          <w:bCs w:val="1"/>
          <w:color w:val="auto"/>
          <w:sz w:val="24"/>
          <w:szCs w:val="24"/>
        </w:rPr>
        <w:t>oferece ajuda médica gratuita em regiões de conflito armado</w:t>
      </w:r>
      <w:r w:rsidRPr="05BA384E" w:rsidR="05B5F4E1">
        <w:rPr>
          <w:rFonts w:ascii="Arial" w:hAnsi="Arial" w:eastAsia="Arial" w:cs="Arial"/>
          <w:b w:val="0"/>
          <w:bCs w:val="0"/>
          <w:color w:val="auto"/>
          <w:sz w:val="24"/>
          <w:szCs w:val="24"/>
        </w:rPr>
        <w:t xml:space="preserve">. </w:t>
      </w:r>
      <w:r w:rsidRPr="05BA384E" w:rsidR="2C480564">
        <w:rPr>
          <w:rFonts w:ascii="Arial" w:hAnsi="Arial" w:eastAsia="Arial" w:cs="Arial"/>
          <w:b w:val="0"/>
          <w:bCs w:val="0"/>
          <w:color w:val="auto"/>
          <w:sz w:val="24"/>
          <w:szCs w:val="24"/>
        </w:rPr>
        <w:t xml:space="preserve"> </w:t>
      </w:r>
    </w:p>
    <w:p w:rsidR="05B5F4E1" w:rsidP="05BA384E" w:rsidRDefault="05B5F4E1" w14:paraId="35098656" w14:textId="2A86B79A">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Nos anos seguintes, após apoiar instituições de caridade voltadas para a dislexia, Rowling envolveu-se em </w:t>
      </w:r>
      <w:r w:rsidRPr="05BA384E" w:rsidR="05B5F4E1">
        <w:rPr>
          <w:rFonts w:ascii="Arial" w:hAnsi="Arial" w:eastAsia="Arial" w:cs="Arial"/>
          <w:b w:val="1"/>
          <w:bCs w:val="1"/>
          <w:color w:val="auto"/>
          <w:sz w:val="24"/>
          <w:szCs w:val="24"/>
        </w:rPr>
        <w:t>projetos de leitura em prisões britânicas</w:t>
      </w:r>
      <w:r w:rsidRPr="05BA384E" w:rsidR="05B5F4E1">
        <w:rPr>
          <w:rFonts w:ascii="Arial" w:hAnsi="Arial" w:eastAsia="Arial" w:cs="Arial"/>
          <w:b w:val="0"/>
          <w:bCs w:val="0"/>
          <w:color w:val="auto"/>
          <w:sz w:val="24"/>
          <w:szCs w:val="24"/>
        </w:rPr>
        <w:t>, visando a reeducação de detentos e o ensino de leitura a analfabetos encarcerados</w:t>
      </w:r>
      <w:r w:rsidRPr="05BA384E" w:rsidR="7460231E">
        <w:rPr>
          <w:rFonts w:ascii="Arial" w:hAnsi="Arial" w:eastAsia="Arial" w:cs="Arial"/>
          <w:b w:val="0"/>
          <w:bCs w:val="0"/>
          <w:color w:val="auto"/>
          <w:sz w:val="24"/>
          <w:szCs w:val="24"/>
        </w:rPr>
        <w:t>, a</w:t>
      </w:r>
      <w:r w:rsidRPr="05BA384E" w:rsidR="05B5F4E1">
        <w:rPr>
          <w:rFonts w:ascii="Arial" w:hAnsi="Arial" w:eastAsia="Arial" w:cs="Arial"/>
          <w:b w:val="0"/>
          <w:bCs w:val="0"/>
          <w:color w:val="auto"/>
          <w:sz w:val="24"/>
          <w:szCs w:val="24"/>
        </w:rPr>
        <w:t>creditando no poder transformador da leitura</w:t>
      </w:r>
      <w:r w:rsidRPr="05BA384E" w:rsidR="35B9B792">
        <w:rPr>
          <w:rFonts w:ascii="Arial" w:hAnsi="Arial" w:eastAsia="Arial" w:cs="Arial"/>
          <w:b w:val="0"/>
          <w:bCs w:val="0"/>
          <w:color w:val="auto"/>
          <w:sz w:val="24"/>
          <w:szCs w:val="24"/>
        </w:rPr>
        <w:t>.</w:t>
      </w:r>
    </w:p>
    <w:p w:rsidR="35B9B792" w:rsidP="05BA384E" w:rsidRDefault="35B9B792" w14:paraId="1EC54B27" w14:textId="25C94681">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r w:rsidRPr="05BA384E" w:rsidR="35B9B792">
        <w:rPr>
          <w:rFonts w:ascii="Arial" w:hAnsi="Arial" w:eastAsia="Arial" w:cs="Arial"/>
          <w:b w:val="0"/>
          <w:bCs w:val="0"/>
          <w:color w:val="auto"/>
          <w:sz w:val="24"/>
          <w:szCs w:val="24"/>
        </w:rPr>
        <w:t xml:space="preserve">Ademais, J.K. Rowling também </w:t>
      </w:r>
      <w:r w:rsidRPr="05BA384E" w:rsidR="35B9B792">
        <w:rPr>
          <w:rFonts w:ascii="Arial" w:hAnsi="Arial" w:eastAsia="Arial" w:cs="Arial"/>
          <w:b w:val="1"/>
          <w:bCs w:val="1"/>
          <w:color w:val="auto"/>
          <w:sz w:val="24"/>
          <w:szCs w:val="24"/>
        </w:rPr>
        <w:t xml:space="preserve">fundou a Beiras </w:t>
      </w:r>
      <w:r w:rsidRPr="05BA384E" w:rsidR="35B9B792">
        <w:rPr>
          <w:rFonts w:ascii="Arial" w:hAnsi="Arial" w:eastAsia="Arial" w:cs="Arial"/>
          <w:b w:val="1"/>
          <w:bCs w:val="1"/>
          <w:color w:val="auto"/>
          <w:sz w:val="24"/>
          <w:szCs w:val="24"/>
        </w:rPr>
        <w:t>Place</w:t>
      </w:r>
      <w:r w:rsidRPr="05BA384E" w:rsidR="35B9B792">
        <w:rPr>
          <w:rFonts w:ascii="Arial" w:hAnsi="Arial" w:eastAsia="Arial" w:cs="Arial"/>
          <w:b w:val="0"/>
          <w:bCs w:val="0"/>
          <w:color w:val="auto"/>
          <w:sz w:val="24"/>
          <w:szCs w:val="24"/>
        </w:rPr>
        <w:t xml:space="preserve">, em 2022, que visa fornecer </w:t>
      </w:r>
      <w:r w:rsidRPr="05BA384E" w:rsidR="35B9B792">
        <w:rPr>
          <w:rFonts w:ascii="Arial" w:hAnsi="Arial" w:eastAsia="Arial" w:cs="Arial"/>
          <w:b w:val="1"/>
          <w:bCs w:val="1"/>
          <w:color w:val="auto"/>
          <w:sz w:val="24"/>
          <w:szCs w:val="24"/>
        </w:rPr>
        <w:t>apoio a mulheres que são sobreviventes de violência sexual</w:t>
      </w:r>
      <w:r w:rsidRPr="05BA384E" w:rsidR="35B9B792">
        <w:rPr>
          <w:rFonts w:ascii="Arial" w:hAnsi="Arial" w:eastAsia="Arial" w:cs="Arial"/>
          <w:b w:val="0"/>
          <w:bCs w:val="0"/>
          <w:color w:val="auto"/>
          <w:sz w:val="24"/>
          <w:szCs w:val="24"/>
        </w:rPr>
        <w:t xml:space="preserve">. Na internet, a autora </w:t>
      </w:r>
      <w:r w:rsidRPr="05BA384E" w:rsidR="35B9B792">
        <w:rPr>
          <w:rFonts w:ascii="Arial" w:hAnsi="Arial" w:eastAsia="Arial" w:cs="Arial"/>
          <w:b w:val="1"/>
          <w:bCs w:val="1"/>
          <w:color w:val="auto"/>
          <w:sz w:val="24"/>
          <w:szCs w:val="24"/>
        </w:rPr>
        <w:t xml:space="preserve">defende a causa LGBT </w:t>
      </w:r>
      <w:r w:rsidRPr="05BA384E" w:rsidR="35B9B792">
        <w:rPr>
          <w:rFonts w:ascii="Arial" w:hAnsi="Arial" w:eastAsia="Arial" w:cs="Arial"/>
          <w:b w:val="0"/>
          <w:bCs w:val="0"/>
          <w:color w:val="auto"/>
          <w:sz w:val="24"/>
          <w:szCs w:val="24"/>
        </w:rPr>
        <w:t xml:space="preserve">e </w:t>
      </w:r>
      <w:r w:rsidRPr="05BA384E" w:rsidR="35B9B792">
        <w:rPr>
          <w:rFonts w:ascii="Arial" w:hAnsi="Arial" w:eastAsia="Arial" w:cs="Arial"/>
          <w:b w:val="1"/>
          <w:bCs w:val="1"/>
          <w:color w:val="auto"/>
          <w:sz w:val="24"/>
          <w:szCs w:val="24"/>
        </w:rPr>
        <w:t>responde aos abusos misóginos</w:t>
      </w:r>
      <w:r w:rsidRPr="05BA384E" w:rsidR="35B9B792">
        <w:rPr>
          <w:rFonts w:ascii="Arial" w:hAnsi="Arial" w:eastAsia="Arial" w:cs="Arial"/>
          <w:b w:val="0"/>
          <w:bCs w:val="0"/>
          <w:color w:val="auto"/>
          <w:sz w:val="24"/>
          <w:szCs w:val="24"/>
        </w:rPr>
        <w:t xml:space="preserve"> com veemência.</w:t>
      </w:r>
    </w:p>
    <w:p w:rsidR="35B9B792" w:rsidP="05BA384E" w:rsidRDefault="35B9B792" w14:paraId="1F9F3BEE" w14:textId="15E1C861">
      <w:pPr>
        <w:pStyle w:val="Normal"/>
        <w:spacing w:line="360" w:lineRule="auto"/>
        <w:ind w:left="0" w:firstLine="567"/>
        <w:rPr>
          <w:rFonts w:ascii="Arial" w:hAnsi="Arial" w:eastAsia="Arial" w:cs="Arial"/>
          <w:b w:val="1"/>
          <w:bCs w:val="1"/>
          <w:color w:val="auto"/>
          <w:sz w:val="24"/>
          <w:szCs w:val="24"/>
        </w:rPr>
      </w:pPr>
      <w:r w:rsidRPr="05BA384E" w:rsidR="35B9B792">
        <w:rPr>
          <w:rFonts w:ascii="Arial" w:hAnsi="Arial" w:eastAsia="Arial" w:cs="Arial"/>
          <w:b w:val="0"/>
          <w:bCs w:val="0"/>
          <w:color w:val="auto"/>
          <w:sz w:val="24"/>
          <w:szCs w:val="24"/>
        </w:rPr>
        <w:t>Nesse sentido, R</w:t>
      </w:r>
      <w:r w:rsidRPr="05BA384E" w:rsidR="05B5F4E1">
        <w:rPr>
          <w:rFonts w:ascii="Arial" w:hAnsi="Arial" w:eastAsia="Arial" w:cs="Arial"/>
          <w:b w:val="0"/>
          <w:bCs w:val="0"/>
          <w:color w:val="auto"/>
          <w:sz w:val="24"/>
          <w:szCs w:val="24"/>
        </w:rPr>
        <w:t xml:space="preserve">owling, em meio a suas generosas doações, viu seu status de bilionária ser perdido em 2013, conforme apontado pela Revista Forbes, </w:t>
      </w:r>
      <w:r w:rsidRPr="05BA384E" w:rsidR="05B5F4E1">
        <w:rPr>
          <w:rFonts w:ascii="Arial" w:hAnsi="Arial" w:eastAsia="Arial" w:cs="Arial"/>
          <w:b w:val="1"/>
          <w:bCs w:val="1"/>
          <w:color w:val="auto"/>
          <w:sz w:val="24"/>
          <w:szCs w:val="24"/>
        </w:rPr>
        <w:t>após destinar cerca de 16% de seu patrimônio líquido</w:t>
      </w:r>
      <w:r w:rsidRPr="05BA384E" w:rsidR="25E16F00">
        <w:rPr>
          <w:rFonts w:ascii="Arial" w:hAnsi="Arial" w:eastAsia="Arial" w:cs="Arial"/>
          <w:b w:val="1"/>
          <w:bCs w:val="1"/>
          <w:color w:val="auto"/>
          <w:sz w:val="24"/>
          <w:szCs w:val="24"/>
        </w:rPr>
        <w:t xml:space="preserve"> para causas sociais</w:t>
      </w:r>
      <w:r w:rsidRPr="05BA384E" w:rsidR="05B5F4E1">
        <w:rPr>
          <w:rFonts w:ascii="Arial" w:hAnsi="Arial" w:eastAsia="Arial" w:cs="Arial"/>
          <w:b w:val="1"/>
          <w:bCs w:val="1"/>
          <w:color w:val="auto"/>
          <w:sz w:val="24"/>
          <w:szCs w:val="24"/>
        </w:rPr>
        <w:t>.</w:t>
      </w:r>
    </w:p>
    <w:p w:rsidR="10FAB294" w:rsidP="05BA384E" w:rsidRDefault="10FAB294" w14:paraId="2B8ACB49" w14:textId="270A3B79">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r w:rsidRPr="05BA384E" w:rsidR="10FAB294">
        <w:rPr>
          <w:rFonts w:ascii="Arial" w:hAnsi="Arial" w:eastAsia="Arial" w:cs="Arial"/>
          <w:b w:val="0"/>
          <w:bCs w:val="0"/>
          <w:color w:val="auto"/>
          <w:sz w:val="24"/>
          <w:szCs w:val="24"/>
        </w:rPr>
        <w:t xml:space="preserve">A perda do título de bilionária representa uma narrativa única de </w:t>
      </w:r>
      <w:r w:rsidRPr="05BA384E" w:rsidR="10FAB294">
        <w:rPr>
          <w:rFonts w:ascii="Arial" w:hAnsi="Arial" w:eastAsia="Arial" w:cs="Arial"/>
          <w:b w:val="1"/>
          <w:bCs w:val="1"/>
          <w:color w:val="auto"/>
          <w:sz w:val="24"/>
          <w:szCs w:val="24"/>
        </w:rPr>
        <w:t>renúncia pessoal em prol de um propósito maior.</w:t>
      </w:r>
      <w:r w:rsidRPr="05BA384E" w:rsidR="10FAB294">
        <w:rPr>
          <w:rFonts w:ascii="Arial" w:hAnsi="Arial" w:eastAsia="Arial" w:cs="Arial"/>
          <w:b w:val="0"/>
          <w:bCs w:val="0"/>
          <w:color w:val="auto"/>
          <w:sz w:val="24"/>
          <w:szCs w:val="24"/>
        </w:rPr>
        <w:t xml:space="preserve"> Rowling escolheu usar sua influência e recursos para causar impacto social, contribuindo para um legado que vai além das páginas mágicas de seus livros. </w:t>
      </w:r>
    </w:p>
    <w:p w:rsidR="10FAB294" w:rsidP="05BA384E" w:rsidRDefault="10FAB294" w14:paraId="324CDFEA" w14:textId="21350385">
      <w:pPr>
        <w:pStyle w:val="Normal"/>
        <w:spacing w:line="360" w:lineRule="auto"/>
        <w:ind w:firstLine="567"/>
        <w:rPr>
          <w:rFonts w:ascii="Arial" w:hAnsi="Arial" w:eastAsia="Arial" w:cs="Arial"/>
          <w:b w:val="0"/>
          <w:bCs w:val="0"/>
          <w:color w:val="auto"/>
          <w:sz w:val="24"/>
          <w:szCs w:val="24"/>
        </w:rPr>
      </w:pPr>
      <w:r w:rsidRPr="05BA384E" w:rsidR="10FAB294">
        <w:rPr>
          <w:rFonts w:ascii="Arial" w:hAnsi="Arial" w:eastAsia="Arial" w:cs="Arial"/>
          <w:b w:val="0"/>
          <w:bCs w:val="0"/>
          <w:color w:val="auto"/>
          <w:sz w:val="24"/>
          <w:szCs w:val="24"/>
        </w:rPr>
        <w:t>Essa atitude</w:t>
      </w:r>
      <w:r w:rsidRPr="05BA384E" w:rsidR="3BD58922">
        <w:rPr>
          <w:rFonts w:ascii="Arial" w:hAnsi="Arial" w:eastAsia="Arial" w:cs="Arial"/>
          <w:b w:val="0"/>
          <w:bCs w:val="0"/>
          <w:color w:val="auto"/>
          <w:sz w:val="24"/>
          <w:szCs w:val="24"/>
        </w:rPr>
        <w:t xml:space="preserve"> </w:t>
      </w:r>
      <w:r w:rsidRPr="05BA384E" w:rsidR="10FAB294">
        <w:rPr>
          <w:rFonts w:ascii="Arial" w:hAnsi="Arial" w:eastAsia="Arial" w:cs="Arial"/>
          <w:b w:val="0"/>
          <w:bCs w:val="0"/>
          <w:color w:val="auto"/>
          <w:sz w:val="24"/>
          <w:szCs w:val="24"/>
        </w:rPr>
        <w:t>reforça o impacto transformador que uma individualidade comprometida pode ter no mundo: “Se vocês escolherem usar seu status e influência para levantar suas vozes em nome daqueles que não têm voz, então não vão ser apenas as suas orgulhosas famílias que vão celebrar vossas existências, mas milhares e milhões de pessoas cuja realidade vocês têm ajudado a transformar para melhor - JK Rowling.”.</w:t>
      </w:r>
    </w:p>
    <w:p w:rsidR="05BA384E" w:rsidP="05BA384E" w:rsidRDefault="05BA384E" w14:paraId="573DF01F" w14:textId="190AC7B0">
      <w:pPr>
        <w:pStyle w:val="Normal"/>
        <w:spacing w:line="360" w:lineRule="auto"/>
        <w:ind w:left="0"/>
        <w:rPr>
          <w:rFonts w:ascii="Arial" w:hAnsi="Arial" w:eastAsia="Arial" w:cs="Arial"/>
          <w:b w:val="0"/>
          <w:bCs w:val="0"/>
          <w:color w:val="auto"/>
          <w:sz w:val="24"/>
          <w:szCs w:val="24"/>
        </w:rPr>
      </w:pPr>
    </w:p>
    <w:p w:rsidR="05BA384E" w:rsidP="05BA384E" w:rsidRDefault="05BA384E" w14:paraId="55C5105D" w14:textId="7F0325FE">
      <w:pPr>
        <w:pStyle w:val="Normal"/>
        <w:spacing w:line="360" w:lineRule="auto"/>
        <w:ind w:left="0"/>
        <w:rPr>
          <w:rFonts w:ascii="Arial" w:hAnsi="Arial" w:eastAsia="Arial" w:cs="Arial"/>
          <w:b w:val="0"/>
          <w:bCs w:val="0"/>
          <w:color w:val="auto"/>
          <w:sz w:val="24"/>
          <w:szCs w:val="24"/>
        </w:rPr>
      </w:pPr>
    </w:p>
    <w:p w:rsidR="05BA384E" w:rsidP="05BA384E" w:rsidRDefault="05BA384E" w14:paraId="54ED5B1B" w14:textId="3C11650B">
      <w:pPr>
        <w:pStyle w:val="Normal"/>
        <w:spacing w:line="360" w:lineRule="auto"/>
        <w:ind w:left="0"/>
        <w:rPr>
          <w:rFonts w:ascii="Arial" w:hAnsi="Arial" w:eastAsia="Arial" w:cs="Arial"/>
          <w:b w:val="0"/>
          <w:bCs w:val="0"/>
          <w:color w:val="auto"/>
          <w:sz w:val="24"/>
          <w:szCs w:val="24"/>
        </w:rPr>
      </w:pPr>
    </w:p>
    <w:p w:rsidR="05BA384E" w:rsidP="05BA384E" w:rsidRDefault="05BA384E" w14:paraId="4768B396" w14:textId="3FE351AC">
      <w:pPr>
        <w:pStyle w:val="Normal"/>
        <w:spacing w:line="360" w:lineRule="auto"/>
        <w:ind w:left="0"/>
        <w:rPr>
          <w:rFonts w:ascii="Arial" w:hAnsi="Arial" w:eastAsia="Arial" w:cs="Arial"/>
          <w:b w:val="0"/>
          <w:bCs w:val="0"/>
          <w:color w:val="auto"/>
          <w:sz w:val="24"/>
          <w:szCs w:val="24"/>
        </w:rPr>
      </w:pPr>
    </w:p>
    <w:p w:rsidR="05BA384E" w:rsidP="05BA384E" w:rsidRDefault="05BA384E" w14:paraId="3FDAF554" w14:textId="6A2DCCD9">
      <w:pPr>
        <w:pStyle w:val="Normal"/>
        <w:spacing w:line="360" w:lineRule="auto"/>
        <w:ind w:left="0"/>
        <w:rPr>
          <w:rFonts w:ascii="Arial" w:hAnsi="Arial" w:eastAsia="Arial" w:cs="Arial"/>
          <w:b w:val="0"/>
          <w:bCs w:val="0"/>
          <w:color w:val="auto"/>
          <w:sz w:val="24"/>
          <w:szCs w:val="24"/>
        </w:rPr>
      </w:pPr>
    </w:p>
    <w:p w:rsidR="05BA384E" w:rsidP="05BA384E" w:rsidRDefault="05BA384E" w14:paraId="5609C7E6" w14:textId="3699F93C">
      <w:pPr>
        <w:pStyle w:val="Normal"/>
        <w:spacing w:line="360" w:lineRule="auto"/>
        <w:ind w:left="0"/>
        <w:rPr>
          <w:rFonts w:ascii="Arial" w:hAnsi="Arial" w:eastAsia="Arial" w:cs="Arial"/>
          <w:b w:val="0"/>
          <w:bCs w:val="0"/>
          <w:color w:val="auto"/>
          <w:sz w:val="24"/>
          <w:szCs w:val="24"/>
        </w:rPr>
      </w:pPr>
    </w:p>
    <w:p w:rsidR="05BA384E" w:rsidP="05BA384E" w:rsidRDefault="05BA384E" w14:paraId="0E62703F" w14:textId="012CF441">
      <w:pPr>
        <w:pStyle w:val="Normal"/>
        <w:spacing w:line="360" w:lineRule="auto"/>
        <w:ind w:left="0"/>
        <w:rPr>
          <w:rFonts w:ascii="Arial" w:hAnsi="Arial" w:eastAsia="Arial" w:cs="Arial"/>
          <w:b w:val="0"/>
          <w:bCs w:val="0"/>
          <w:color w:val="auto"/>
          <w:sz w:val="24"/>
          <w:szCs w:val="24"/>
        </w:rPr>
      </w:pPr>
    </w:p>
    <w:p w:rsidR="05BA384E" w:rsidP="05BA384E" w:rsidRDefault="05BA384E" w14:paraId="0E5AF01B" w14:textId="7CCD0D29">
      <w:pPr>
        <w:pStyle w:val="Normal"/>
        <w:spacing w:line="360" w:lineRule="auto"/>
        <w:ind w:left="0"/>
        <w:rPr>
          <w:rFonts w:ascii="Arial" w:hAnsi="Arial" w:eastAsia="Arial" w:cs="Arial"/>
          <w:b w:val="0"/>
          <w:bCs w:val="0"/>
          <w:color w:val="auto"/>
          <w:sz w:val="24"/>
          <w:szCs w:val="24"/>
        </w:rPr>
      </w:pPr>
    </w:p>
    <w:p w:rsidR="05BA384E" w:rsidP="05BA384E" w:rsidRDefault="05BA384E" w14:paraId="0F9BE28D" w14:textId="6772615F">
      <w:pPr>
        <w:pStyle w:val="Normal"/>
        <w:spacing w:line="360" w:lineRule="auto"/>
        <w:ind w:left="0"/>
        <w:rPr>
          <w:rFonts w:ascii="Arial" w:hAnsi="Arial" w:eastAsia="Arial" w:cs="Arial"/>
          <w:b w:val="0"/>
          <w:bCs w:val="0"/>
          <w:color w:val="auto"/>
          <w:sz w:val="24"/>
          <w:szCs w:val="24"/>
        </w:rPr>
      </w:pPr>
    </w:p>
    <w:p w:rsidR="05BA384E" w:rsidP="05BA384E" w:rsidRDefault="05BA384E" w14:paraId="1071C861" w14:textId="75F844F7">
      <w:pPr>
        <w:pStyle w:val="Normal"/>
        <w:spacing w:line="360" w:lineRule="auto"/>
        <w:ind w:left="0"/>
        <w:rPr>
          <w:rFonts w:ascii="Arial" w:hAnsi="Arial" w:eastAsia="Arial" w:cs="Arial"/>
          <w:b w:val="0"/>
          <w:bCs w:val="0"/>
          <w:color w:val="auto"/>
          <w:sz w:val="24"/>
          <w:szCs w:val="24"/>
        </w:rPr>
      </w:pPr>
    </w:p>
    <w:p w:rsidR="05BA384E" w:rsidP="05BA384E" w:rsidRDefault="05BA384E" w14:paraId="0EADE768" w14:textId="38820180">
      <w:pPr>
        <w:pStyle w:val="Normal"/>
        <w:spacing w:line="360" w:lineRule="auto"/>
        <w:ind w:left="0"/>
        <w:rPr>
          <w:rFonts w:ascii="Arial" w:hAnsi="Arial" w:eastAsia="Arial" w:cs="Arial"/>
          <w:b w:val="0"/>
          <w:bCs w:val="0"/>
          <w:color w:val="auto"/>
          <w:sz w:val="24"/>
          <w:szCs w:val="24"/>
        </w:rPr>
      </w:pPr>
    </w:p>
    <w:p w:rsidR="36A86DDF" w:rsidP="05BA384E" w:rsidRDefault="36A86DDF" w14:paraId="322D753C" w14:textId="005320D8">
      <w:pPr>
        <w:pStyle w:val="Normal"/>
        <w:spacing w:line="360" w:lineRule="auto"/>
        <w:ind w:left="0"/>
        <w:rPr>
          <w:rFonts w:ascii="Arial" w:hAnsi="Arial" w:eastAsia="Arial" w:cs="Arial"/>
          <w:b w:val="1"/>
          <w:bCs w:val="1"/>
          <w:color w:val="DAA520"/>
          <w:sz w:val="32"/>
          <w:szCs w:val="32"/>
        </w:rPr>
      </w:pPr>
      <w:r w:rsidRPr="05BA384E" w:rsidR="36A86DDF">
        <w:rPr>
          <w:rFonts w:ascii="Arial" w:hAnsi="Arial" w:eastAsia="Arial" w:cs="Arial"/>
          <w:b w:val="1"/>
          <w:bCs w:val="1"/>
          <w:color w:val="DAA520"/>
          <w:sz w:val="32"/>
          <w:szCs w:val="32"/>
        </w:rPr>
        <w:t>OBJETIVO</w:t>
      </w:r>
    </w:p>
    <w:p w:rsidR="53AB0D93" w:rsidP="05BA384E" w:rsidRDefault="53AB0D93" w14:paraId="277EBA65" w14:textId="060F0C2F">
      <w:pPr>
        <w:pStyle w:val="Normal"/>
        <w:spacing w:line="360" w:lineRule="auto"/>
        <w:ind w:left="0" w:firstLine="567"/>
        <w:rPr>
          <w:rFonts w:ascii="Arial" w:hAnsi="Arial" w:eastAsia="Arial" w:cs="Arial"/>
          <w:b w:val="0"/>
          <w:bCs w:val="0"/>
          <w:color w:val="auto"/>
          <w:sz w:val="24"/>
          <w:szCs w:val="24"/>
        </w:rPr>
      </w:pPr>
      <w:r w:rsidRPr="05BA384E" w:rsidR="53AB0D93">
        <w:rPr>
          <w:rFonts w:ascii="Arial" w:hAnsi="Arial" w:eastAsia="Arial" w:cs="Arial"/>
          <w:b w:val="0"/>
          <w:bCs w:val="0"/>
          <w:color w:val="auto"/>
          <w:sz w:val="24"/>
          <w:szCs w:val="24"/>
        </w:rPr>
        <w:t>Desenvolver, no período de um mês, um website com formulário de cadastro e login, através da aplicação de disciplinas t</w:t>
      </w:r>
      <w:r w:rsidRPr="05BA384E" w:rsidR="44A4ACF2">
        <w:rPr>
          <w:rFonts w:ascii="Arial" w:hAnsi="Arial" w:eastAsia="Arial" w:cs="Arial"/>
          <w:b w:val="0"/>
          <w:bCs w:val="0"/>
          <w:color w:val="auto"/>
          <w:sz w:val="24"/>
          <w:szCs w:val="24"/>
        </w:rPr>
        <w:t>é</w:t>
      </w:r>
      <w:r w:rsidRPr="05BA384E" w:rsidR="53AB0D93">
        <w:rPr>
          <w:rFonts w:ascii="Arial" w:hAnsi="Arial" w:eastAsia="Arial" w:cs="Arial"/>
          <w:b w:val="0"/>
          <w:bCs w:val="0"/>
          <w:color w:val="auto"/>
          <w:sz w:val="24"/>
          <w:szCs w:val="24"/>
        </w:rPr>
        <w:t>cnicas do semestre, acompanhando o progresso por meio de inspeç</w:t>
      </w:r>
      <w:r w:rsidRPr="05BA384E" w:rsidR="30738EBF">
        <w:rPr>
          <w:rFonts w:ascii="Arial" w:hAnsi="Arial" w:eastAsia="Arial" w:cs="Arial"/>
          <w:b w:val="0"/>
          <w:bCs w:val="0"/>
          <w:color w:val="auto"/>
          <w:sz w:val="24"/>
          <w:szCs w:val="24"/>
        </w:rPr>
        <w:t>ões semanais com professores e monitores</w:t>
      </w:r>
      <w:r w:rsidRPr="05BA384E" w:rsidR="1D21C07D">
        <w:rPr>
          <w:rFonts w:ascii="Arial" w:hAnsi="Arial" w:eastAsia="Arial" w:cs="Arial"/>
          <w:b w:val="0"/>
          <w:bCs w:val="0"/>
          <w:color w:val="auto"/>
          <w:sz w:val="24"/>
          <w:szCs w:val="24"/>
        </w:rPr>
        <w:t>.</w:t>
      </w:r>
    </w:p>
    <w:p w:rsidR="05BA384E" w:rsidP="05BA384E" w:rsidRDefault="05BA384E" w14:paraId="03AB2105" w14:textId="0A527600">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293DEC2" w14:textId="464F96D4">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68CE9471" w14:textId="4581CFF7">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537DE71C" w14:textId="1FD2857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038BBC4" w14:textId="4F9F8E94">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69F740FF" w14:textId="646242C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779245B" w14:textId="2C5A3D3D">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534BFA9" w14:textId="54AC375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3A53F205" w14:textId="6F2736F0">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42F8D59B" w14:textId="7B29A1BC">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C475BC6" w14:textId="283D29BF">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9EF889B" w14:textId="143C59A7">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A244C30" w14:textId="276D4123">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56F263A" w14:textId="0B933D9D">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3783DBA0" w14:textId="2D79B586">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F87BB03" w14:textId="4E668A52">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3D514566" w14:textId="5819E5FB">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9568A1D" w14:textId="0D58D43B">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BB1E235" w14:textId="116FA8C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5884D67" w14:textId="1438FDC0">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76D8042B" w14:textId="065AB5BE">
      <w:pPr>
        <w:pStyle w:val="Normal"/>
        <w:spacing w:line="360" w:lineRule="auto"/>
        <w:ind w:left="0" w:firstLine="0"/>
        <w:rPr>
          <w:rFonts w:ascii="Arial" w:hAnsi="Arial" w:eastAsia="Arial" w:cs="Arial"/>
          <w:b w:val="0"/>
          <w:bCs w:val="0"/>
          <w:color w:val="auto"/>
          <w:sz w:val="24"/>
          <w:szCs w:val="24"/>
        </w:rPr>
      </w:pPr>
    </w:p>
    <w:p w:rsidR="36A86DDF" w:rsidP="05BA384E" w:rsidRDefault="36A86DDF" w14:paraId="3205A0E9" w14:textId="388AD306">
      <w:pPr>
        <w:pStyle w:val="Normal"/>
        <w:spacing w:line="360" w:lineRule="auto"/>
        <w:ind w:left="0"/>
        <w:rPr>
          <w:rFonts w:ascii="Arial" w:hAnsi="Arial" w:eastAsia="Arial" w:cs="Arial"/>
          <w:b w:val="1"/>
          <w:bCs w:val="1"/>
          <w:color w:val="DAA520"/>
          <w:sz w:val="36"/>
          <w:szCs w:val="36"/>
        </w:rPr>
      </w:pPr>
      <w:r w:rsidRPr="05BA384E" w:rsidR="36A86DDF">
        <w:rPr>
          <w:rFonts w:ascii="Arial" w:hAnsi="Arial" w:eastAsia="Arial" w:cs="Arial"/>
          <w:b w:val="1"/>
          <w:bCs w:val="1"/>
          <w:color w:val="DAA520"/>
          <w:sz w:val="32"/>
          <w:szCs w:val="32"/>
        </w:rPr>
        <w:t>JUSTIFICATIVA</w:t>
      </w:r>
    </w:p>
    <w:p w:rsidR="7B6FAB44" w:rsidP="05BA384E" w:rsidRDefault="7B6FAB44" w14:paraId="4A35D5AD" w14:textId="582C6753">
      <w:pPr>
        <w:pStyle w:val="Normal"/>
        <w:suppressLineNumbers w:val="0"/>
        <w:bidi w:val="0"/>
        <w:spacing w:before="0" w:beforeAutospacing="off" w:after="160" w:afterAutospacing="off" w:line="360" w:lineRule="auto"/>
        <w:ind w:left="0" w:right="0" w:firstLine="708"/>
        <w:jc w:val="left"/>
      </w:pPr>
      <w:r w:rsidRPr="05BA384E" w:rsidR="7B6FAB44">
        <w:rPr>
          <w:rFonts w:ascii="Arial" w:hAnsi="Arial" w:eastAsia="Arial" w:cs="Arial"/>
          <w:b w:val="0"/>
          <w:bCs w:val="0"/>
          <w:color w:val="auto"/>
          <w:sz w:val="24"/>
          <w:szCs w:val="24"/>
        </w:rPr>
        <w:t>Aprimorar o conhecimento técnico e socioemocional através da construção de um projeto individual.</w:t>
      </w:r>
    </w:p>
    <w:p w:rsidR="05BA384E" w:rsidP="05BA384E" w:rsidRDefault="05BA384E" w14:paraId="40BD339E" w14:textId="59520BA8">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0F417B3E" w14:textId="5C0263EB">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1B906C74" w14:textId="550E1236">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86FD66C" w14:textId="05E767FC">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B796B30" w14:textId="7D6E1F32">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110075AA" w14:textId="751D40E4">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40691DD7" w14:textId="46730EBE">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90B1EA3" w14:textId="4BC90489">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5006C876" w14:textId="1DE484BE">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D0020E1" w14:textId="2CB3891D">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1FE63AE" w14:textId="39AC9C0E">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31236F68" w14:textId="0925B9F2">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09F1ECA" w14:textId="4BC5ABE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C272793" w14:textId="5B21EC2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5F2F784" w14:textId="294CF69A">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487D4D88" w14:textId="5B75CD7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25D0D62" w14:textId="6EC3BFE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43183E8" w14:textId="74E3A784">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F638BB1" w14:textId="47BC69CD">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4DFE997A" w14:textId="05596DE1">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3102DD4" w14:textId="126707DD">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62B7FA5" w14:textId="3087FD32">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8"/>
          <w:szCs w:val="28"/>
        </w:rPr>
      </w:pPr>
    </w:p>
    <w:p w:rsidR="0B75D84A" w:rsidP="05BA384E" w:rsidRDefault="0B75D84A" w14:paraId="7AFDAF0A" w14:textId="566AF549">
      <w:pPr>
        <w:pStyle w:val="Normal"/>
        <w:spacing w:line="360" w:lineRule="auto"/>
        <w:ind w:left="0"/>
        <w:rPr>
          <w:rFonts w:ascii="Arial" w:hAnsi="Arial" w:eastAsia="Arial" w:cs="Arial"/>
          <w:b w:val="1"/>
          <w:bCs w:val="1"/>
          <w:color w:val="DAA520"/>
          <w:sz w:val="36"/>
          <w:szCs w:val="36"/>
        </w:rPr>
      </w:pPr>
      <w:r w:rsidRPr="05BA384E" w:rsidR="0B75D84A">
        <w:rPr>
          <w:rFonts w:ascii="Arial" w:hAnsi="Arial" w:eastAsia="Arial" w:cs="Arial"/>
          <w:b w:val="1"/>
          <w:bCs w:val="1"/>
          <w:color w:val="DAA520"/>
          <w:sz w:val="32"/>
          <w:szCs w:val="32"/>
        </w:rPr>
        <w:t>ESCOPO</w:t>
      </w:r>
    </w:p>
    <w:p w:rsidR="36A86DDF" w:rsidP="05BA384E" w:rsidRDefault="36A86DDF" w14:paraId="59D3238A" w14:textId="08F91B32">
      <w:pPr>
        <w:pStyle w:val="Normal"/>
        <w:spacing w:line="360" w:lineRule="auto"/>
        <w:ind w:left="0"/>
        <w:rPr>
          <w:rFonts w:ascii="Arial" w:hAnsi="Arial" w:eastAsia="Arial" w:cs="Arial"/>
          <w:b w:val="1"/>
          <w:bCs w:val="1"/>
          <w:color w:val="DAA520"/>
          <w:sz w:val="32"/>
          <w:szCs w:val="32"/>
        </w:rPr>
      </w:pPr>
      <w:r w:rsidRPr="05BA384E" w:rsidR="36A86DDF">
        <w:rPr>
          <w:rFonts w:ascii="Arial" w:hAnsi="Arial" w:eastAsia="Arial" w:cs="Arial"/>
          <w:b w:val="1"/>
          <w:bCs w:val="1"/>
          <w:color w:val="DAA520"/>
          <w:sz w:val="28"/>
          <w:szCs w:val="28"/>
        </w:rPr>
        <w:t>DESCRIÇÃO RESUMIDA DO PROJETO</w:t>
      </w:r>
    </w:p>
    <w:p w:rsidR="050F41E6" w:rsidP="05BA384E" w:rsidRDefault="050F41E6" w14:paraId="766AFF93" w14:textId="7347C795">
      <w:pPr>
        <w:pStyle w:val="Normal"/>
        <w:suppressLineNumbers w:val="0"/>
        <w:bidi w:val="0"/>
        <w:spacing w:before="0" w:beforeAutospacing="off" w:after="160" w:afterAutospacing="off" w:line="360" w:lineRule="auto"/>
        <w:ind w:left="0" w:righ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50F41E6">
        <w:rPr>
          <w:rFonts w:ascii="Arial" w:hAnsi="Arial" w:eastAsia="Arial" w:cs="Arial"/>
          <w:b w:val="0"/>
          <w:bCs w:val="0"/>
          <w:i w:val="0"/>
          <w:iCs w:val="0"/>
          <w:caps w:val="0"/>
          <w:smallCaps w:val="0"/>
          <w:noProof w:val="0"/>
          <w:color w:val="000000" w:themeColor="text1" w:themeTint="FF" w:themeShade="FF"/>
          <w:sz w:val="24"/>
          <w:szCs w:val="24"/>
          <w:lang w:val="pt-BR"/>
        </w:rPr>
        <w:t>Desenvolvimento de um site, com o tema Harry Potter, a</w:t>
      </w:r>
      <w:r w:rsidRPr="05BA384E" w:rsidR="1492A44B">
        <w:rPr>
          <w:rFonts w:ascii="Arial" w:hAnsi="Arial" w:eastAsia="Arial" w:cs="Arial"/>
          <w:b w:val="0"/>
          <w:bCs w:val="0"/>
          <w:i w:val="0"/>
          <w:iCs w:val="0"/>
          <w:caps w:val="0"/>
          <w:smallCaps w:val="0"/>
          <w:noProof w:val="0"/>
          <w:color w:val="000000" w:themeColor="text1" w:themeTint="FF" w:themeShade="FF"/>
          <w:sz w:val="24"/>
          <w:szCs w:val="24"/>
          <w:lang w:val="pt-BR"/>
        </w:rPr>
        <w:t xml:space="preserve">través da aplicação de </w:t>
      </w:r>
      <w:r w:rsidRPr="05BA384E" w:rsidR="050F41E6">
        <w:rPr>
          <w:rFonts w:ascii="Arial" w:hAnsi="Arial" w:eastAsia="Arial" w:cs="Arial"/>
          <w:b w:val="0"/>
          <w:bCs w:val="0"/>
          <w:i w:val="0"/>
          <w:iCs w:val="0"/>
          <w:caps w:val="0"/>
          <w:smallCaps w:val="0"/>
          <w:noProof w:val="0"/>
          <w:color w:val="000000" w:themeColor="text1" w:themeTint="FF" w:themeShade="FF"/>
          <w:sz w:val="24"/>
          <w:szCs w:val="24"/>
          <w:lang w:val="pt-BR"/>
        </w:rPr>
        <w:t>conhecimentos técnicos</w:t>
      </w:r>
      <w:r w:rsidRPr="05BA384E" w:rsidR="736F1DDB">
        <w:rPr>
          <w:rFonts w:ascii="Arial" w:hAnsi="Arial" w:eastAsia="Arial" w:cs="Arial"/>
          <w:b w:val="0"/>
          <w:bCs w:val="0"/>
          <w:i w:val="0"/>
          <w:iCs w:val="0"/>
          <w:caps w:val="0"/>
          <w:smallCaps w:val="0"/>
          <w:noProof w:val="0"/>
          <w:color w:val="000000" w:themeColor="text1" w:themeTint="FF" w:themeShade="FF"/>
          <w:sz w:val="24"/>
          <w:szCs w:val="24"/>
          <w:lang w:val="pt-BR"/>
        </w:rPr>
        <w:t xml:space="preserve"> e socioemocional</w:t>
      </w:r>
      <w:r w:rsidRPr="05BA384E" w:rsidR="050F41E6">
        <w:rPr>
          <w:rFonts w:ascii="Arial" w:hAnsi="Arial" w:eastAsia="Arial" w:cs="Arial"/>
          <w:b w:val="0"/>
          <w:bCs w:val="0"/>
          <w:i w:val="0"/>
          <w:iCs w:val="0"/>
          <w:caps w:val="0"/>
          <w:smallCaps w:val="0"/>
          <w:noProof w:val="0"/>
          <w:color w:val="000000" w:themeColor="text1" w:themeTint="FF" w:themeShade="FF"/>
          <w:sz w:val="24"/>
          <w:szCs w:val="24"/>
          <w:lang w:val="pt-BR"/>
        </w:rPr>
        <w:t xml:space="preserve"> passados no 1º semestre</w:t>
      </w:r>
      <w:r w:rsidRPr="05BA384E" w:rsidR="2AE26BCF">
        <w:rPr>
          <w:rFonts w:ascii="Arial" w:hAnsi="Arial" w:eastAsia="Arial" w:cs="Arial"/>
          <w:b w:val="0"/>
          <w:bCs w:val="0"/>
          <w:i w:val="0"/>
          <w:iCs w:val="0"/>
          <w:caps w:val="0"/>
          <w:smallCaps w:val="0"/>
          <w:noProof w:val="0"/>
          <w:color w:val="000000" w:themeColor="text1" w:themeTint="FF" w:themeShade="FF"/>
          <w:sz w:val="24"/>
          <w:szCs w:val="24"/>
          <w:lang w:val="pt-BR"/>
        </w:rPr>
        <w:t xml:space="preserve"> e utilização da API Web Data</w:t>
      </w:r>
      <w:r w:rsidRPr="05BA384E" w:rsidR="2AE26BCF">
        <w:rPr>
          <w:rFonts w:ascii="Arial" w:hAnsi="Arial" w:eastAsia="Arial" w:cs="Arial"/>
          <w:b w:val="0"/>
          <w:bCs w:val="0"/>
          <w:i w:val="0"/>
          <w:iCs w:val="0"/>
          <w:caps w:val="0"/>
          <w:smallCaps w:val="0"/>
          <w:noProof w:val="0"/>
          <w:color w:val="000000" w:themeColor="text1" w:themeTint="FF" w:themeShade="FF"/>
          <w:sz w:val="24"/>
          <w:szCs w:val="24"/>
          <w:lang w:val="pt-BR"/>
        </w:rPr>
        <w:t xml:space="preserve"> Vi</w:t>
      </w:r>
      <w:r w:rsidRPr="05BA384E" w:rsidR="2AE26BCF">
        <w:rPr>
          <w:rFonts w:ascii="Arial" w:hAnsi="Arial" w:eastAsia="Arial" w:cs="Arial"/>
          <w:b w:val="0"/>
          <w:bCs w:val="0"/>
          <w:i w:val="0"/>
          <w:iCs w:val="0"/>
          <w:caps w:val="0"/>
          <w:smallCaps w:val="0"/>
          <w:noProof w:val="0"/>
          <w:color w:val="000000" w:themeColor="text1" w:themeTint="FF" w:themeShade="FF"/>
          <w:sz w:val="24"/>
          <w:szCs w:val="24"/>
          <w:lang w:val="pt-BR"/>
        </w:rPr>
        <w:t>z disponibilizada pela faculdade</w:t>
      </w:r>
      <w:r w:rsidRPr="05BA384E" w:rsidR="050F41E6">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5BA384E" w:rsidR="07C57783">
        <w:rPr>
          <w:rFonts w:ascii="Arial" w:hAnsi="Arial" w:eastAsia="Arial" w:cs="Arial"/>
          <w:b w:val="0"/>
          <w:bCs w:val="0"/>
          <w:i w:val="0"/>
          <w:iCs w:val="0"/>
          <w:caps w:val="0"/>
          <w:smallCaps w:val="0"/>
          <w:noProof w:val="0"/>
          <w:color w:val="000000" w:themeColor="text1" w:themeTint="FF" w:themeShade="FF"/>
          <w:sz w:val="24"/>
          <w:szCs w:val="24"/>
          <w:lang w:val="pt-BR"/>
        </w:rPr>
        <w:t>Este projeto tem como objetivo</w:t>
      </w:r>
      <w:r w:rsidRPr="05BA384E" w:rsidR="08C6AB69">
        <w:rPr>
          <w:rFonts w:ascii="Arial" w:hAnsi="Arial" w:eastAsia="Arial" w:cs="Arial"/>
          <w:b w:val="0"/>
          <w:bCs w:val="0"/>
          <w:i w:val="0"/>
          <w:iCs w:val="0"/>
          <w:caps w:val="0"/>
          <w:smallCaps w:val="0"/>
          <w:noProof w:val="0"/>
          <w:color w:val="000000" w:themeColor="text1" w:themeTint="FF" w:themeShade="FF"/>
          <w:sz w:val="24"/>
          <w:szCs w:val="24"/>
          <w:lang w:val="pt-BR"/>
        </w:rPr>
        <w:t xml:space="preserve"> principal</w:t>
      </w:r>
      <w:r w:rsidRPr="05BA384E" w:rsidR="07C57783">
        <w:rPr>
          <w:rFonts w:ascii="Arial" w:hAnsi="Arial" w:eastAsia="Arial" w:cs="Arial"/>
          <w:b w:val="0"/>
          <w:bCs w:val="0"/>
          <w:i w:val="0"/>
          <w:iCs w:val="0"/>
          <w:caps w:val="0"/>
          <w:smallCaps w:val="0"/>
          <w:noProof w:val="0"/>
          <w:color w:val="000000" w:themeColor="text1" w:themeTint="FF" w:themeShade="FF"/>
          <w:sz w:val="24"/>
          <w:szCs w:val="24"/>
          <w:lang w:val="pt-BR"/>
        </w:rPr>
        <w:t xml:space="preserve"> a criação de formulários de cadastro e login para realizar </w:t>
      </w:r>
      <w:r w:rsidRPr="05BA384E" w:rsidR="63891B59">
        <w:rPr>
          <w:rFonts w:ascii="Arial" w:hAnsi="Arial" w:eastAsia="Arial" w:cs="Arial"/>
          <w:b w:val="0"/>
          <w:bCs w:val="0"/>
          <w:i w:val="0"/>
          <w:iCs w:val="0"/>
          <w:caps w:val="0"/>
          <w:smallCaps w:val="0"/>
          <w:noProof w:val="0"/>
          <w:color w:val="000000" w:themeColor="text1" w:themeTint="FF" w:themeShade="FF"/>
          <w:sz w:val="24"/>
          <w:szCs w:val="24"/>
          <w:lang w:val="pt-BR"/>
        </w:rPr>
        <w:t>cadastro e consulta n</w:t>
      </w:r>
      <w:r w:rsidRPr="05BA384E" w:rsidR="07C57783">
        <w:rPr>
          <w:rFonts w:ascii="Arial" w:hAnsi="Arial" w:eastAsia="Arial" w:cs="Arial"/>
          <w:b w:val="0"/>
          <w:bCs w:val="0"/>
          <w:i w:val="0"/>
          <w:iCs w:val="0"/>
          <w:caps w:val="0"/>
          <w:smallCaps w:val="0"/>
          <w:noProof w:val="0"/>
          <w:color w:val="000000" w:themeColor="text1" w:themeTint="FF" w:themeShade="FF"/>
          <w:sz w:val="24"/>
          <w:szCs w:val="24"/>
          <w:lang w:val="pt-BR"/>
        </w:rPr>
        <w:t>o banco de dados</w:t>
      </w:r>
      <w:r w:rsidRPr="05BA384E" w:rsidR="47A007C6">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58992908" w14:textId="0732B81B">
      <w:pPr>
        <w:pStyle w:val="Normal"/>
        <w:suppressLineNumbers w:val="0"/>
        <w:bidi w:val="0"/>
        <w:spacing w:before="0" w:beforeAutospacing="off" w:after="160" w:afterAutospacing="off" w:line="360" w:lineRule="auto"/>
        <w:ind w:left="0" w:righ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7A007C6" w:rsidP="05BA384E" w:rsidRDefault="47A007C6" w14:paraId="79F53C76" w14:textId="330E20D8">
      <w:pPr>
        <w:pStyle w:val="Normal"/>
        <w:spacing w:before="0" w:beforeAutospacing="off" w:after="160" w:afterAutospacing="off" w:line="360" w:lineRule="auto"/>
        <w:ind w:left="0" w:right="0" w:firstLine="0"/>
        <w:jc w:val="both"/>
        <w:rPr>
          <w:rFonts w:ascii="Arial" w:hAnsi="Arial" w:eastAsia="Arial" w:cs="Arial"/>
          <w:b w:val="1"/>
          <w:bCs w:val="1"/>
          <w:color w:val="DAA520"/>
          <w:sz w:val="32"/>
          <w:szCs w:val="32"/>
        </w:rPr>
      </w:pPr>
      <w:r w:rsidRPr="05BA384E" w:rsidR="47A007C6">
        <w:rPr>
          <w:rFonts w:ascii="Arial" w:hAnsi="Arial" w:eastAsia="Arial" w:cs="Arial"/>
          <w:b w:val="1"/>
          <w:bCs w:val="1"/>
          <w:color w:val="DAA520"/>
          <w:sz w:val="28"/>
          <w:szCs w:val="28"/>
        </w:rPr>
        <w:t>RESULTADOS ESPERADOS</w:t>
      </w:r>
    </w:p>
    <w:p w:rsidR="47A007C6" w:rsidP="05BA384E" w:rsidRDefault="47A007C6" w14:paraId="49B1CEE0" w14:textId="6A753947">
      <w:pPr>
        <w:pStyle w:val="ListParagraph"/>
        <w:numPr>
          <w:ilvl w:val="0"/>
          <w:numId w:val="2"/>
        </w:numPr>
        <w:spacing w:before="0" w:beforeAutospacing="off" w:after="240" w:afterAutospacing="off" w:line="360" w:lineRule="auto"/>
        <w:ind w:right="0"/>
        <w:jc w:val="both"/>
        <w:rPr>
          <w:rFonts w:ascii="Arial" w:hAnsi="Arial" w:eastAsia="Arial" w:cs="Arial"/>
          <w:b w:val="0"/>
          <w:bCs w:val="0"/>
          <w:color w:val="auto"/>
          <w:sz w:val="24"/>
          <w:szCs w:val="24"/>
        </w:rPr>
      </w:pPr>
      <w:r w:rsidRPr="05BA384E" w:rsidR="47A007C6">
        <w:rPr>
          <w:rFonts w:ascii="Arial" w:hAnsi="Arial" w:eastAsia="Arial" w:cs="Arial"/>
          <w:b w:val="0"/>
          <w:bCs w:val="0"/>
          <w:color w:val="auto"/>
          <w:sz w:val="24"/>
          <w:szCs w:val="24"/>
        </w:rPr>
        <w:t>Aplicação d</w:t>
      </w:r>
      <w:r w:rsidRPr="05BA384E" w:rsidR="3772352D">
        <w:rPr>
          <w:rFonts w:ascii="Arial" w:hAnsi="Arial" w:eastAsia="Arial" w:cs="Arial"/>
          <w:b w:val="0"/>
          <w:bCs w:val="0"/>
          <w:color w:val="auto"/>
          <w:sz w:val="24"/>
          <w:szCs w:val="24"/>
        </w:rPr>
        <w:t>o</w:t>
      </w:r>
      <w:r w:rsidRPr="05BA384E" w:rsidR="47A007C6">
        <w:rPr>
          <w:rFonts w:ascii="Arial" w:hAnsi="Arial" w:eastAsia="Arial" w:cs="Arial"/>
          <w:b w:val="0"/>
          <w:bCs w:val="0"/>
          <w:color w:val="auto"/>
          <w:sz w:val="24"/>
          <w:szCs w:val="24"/>
        </w:rPr>
        <w:t xml:space="preserve"> conteúdo </w:t>
      </w:r>
      <w:r w:rsidRPr="05BA384E" w:rsidR="5DF1E4B7">
        <w:rPr>
          <w:rFonts w:ascii="Arial" w:hAnsi="Arial" w:eastAsia="Arial" w:cs="Arial"/>
          <w:b w:val="0"/>
          <w:bCs w:val="0"/>
          <w:color w:val="auto"/>
          <w:sz w:val="24"/>
          <w:szCs w:val="24"/>
        </w:rPr>
        <w:t>do 1º semestre no projeto;</w:t>
      </w:r>
    </w:p>
    <w:p w:rsidR="5DF1E4B7" w:rsidP="05BA384E" w:rsidRDefault="5DF1E4B7" w14:paraId="55601136" w14:textId="001F6336">
      <w:pPr>
        <w:pStyle w:val="ListParagraph"/>
        <w:numPr>
          <w:ilvl w:val="0"/>
          <w:numId w:val="2"/>
        </w:numPr>
        <w:spacing w:before="0" w:beforeAutospacing="off" w:after="240" w:afterAutospacing="off" w:line="360" w:lineRule="auto"/>
        <w:ind w:right="0"/>
        <w:jc w:val="both"/>
        <w:rPr>
          <w:rFonts w:ascii="Arial" w:hAnsi="Arial" w:eastAsia="Arial" w:cs="Arial"/>
          <w:b w:val="0"/>
          <w:bCs w:val="0"/>
          <w:color w:val="auto"/>
          <w:sz w:val="24"/>
          <w:szCs w:val="24"/>
        </w:rPr>
      </w:pPr>
      <w:r w:rsidRPr="05BA384E" w:rsidR="5DF1E4B7">
        <w:rPr>
          <w:rFonts w:ascii="Arial" w:hAnsi="Arial" w:eastAsia="Arial" w:cs="Arial"/>
          <w:b w:val="0"/>
          <w:bCs w:val="0"/>
          <w:color w:val="auto"/>
          <w:sz w:val="24"/>
          <w:szCs w:val="24"/>
        </w:rPr>
        <w:t>Cria</w:t>
      </w:r>
      <w:r w:rsidRPr="05BA384E" w:rsidR="02CDA6A0">
        <w:rPr>
          <w:rFonts w:ascii="Arial" w:hAnsi="Arial" w:eastAsia="Arial" w:cs="Arial"/>
          <w:b w:val="0"/>
          <w:bCs w:val="0"/>
          <w:color w:val="auto"/>
          <w:sz w:val="24"/>
          <w:szCs w:val="24"/>
        </w:rPr>
        <w:t>ção</w:t>
      </w:r>
      <w:r w:rsidRPr="05BA384E" w:rsidR="5DF1E4B7">
        <w:rPr>
          <w:rFonts w:ascii="Arial" w:hAnsi="Arial" w:eastAsia="Arial" w:cs="Arial"/>
          <w:b w:val="0"/>
          <w:bCs w:val="0"/>
          <w:color w:val="auto"/>
          <w:sz w:val="24"/>
          <w:szCs w:val="24"/>
        </w:rPr>
        <w:t xml:space="preserve"> uma interface de usuário que seja fácil de navegar e que forneça informações claras e visuais sobre</w:t>
      </w:r>
      <w:r w:rsidRPr="05BA384E" w:rsidR="78CD4FFB">
        <w:rPr>
          <w:rFonts w:ascii="Arial" w:hAnsi="Arial" w:eastAsia="Arial" w:cs="Arial"/>
          <w:b w:val="0"/>
          <w:bCs w:val="0"/>
          <w:color w:val="auto"/>
          <w:sz w:val="24"/>
          <w:szCs w:val="24"/>
        </w:rPr>
        <w:t xml:space="preserve"> as funcionalidades do site</w:t>
      </w:r>
      <w:r w:rsidRPr="05BA384E" w:rsidR="5DF1E4B7">
        <w:rPr>
          <w:rFonts w:ascii="Arial" w:hAnsi="Arial" w:eastAsia="Arial" w:cs="Arial"/>
          <w:b w:val="0"/>
          <w:bCs w:val="0"/>
          <w:color w:val="auto"/>
          <w:sz w:val="24"/>
          <w:szCs w:val="24"/>
        </w:rPr>
        <w:t>;</w:t>
      </w:r>
    </w:p>
    <w:p w:rsidR="3B2D7FD3" w:rsidP="05BA384E" w:rsidRDefault="3B2D7FD3" w14:paraId="2D6FD9CE" w14:textId="7266F641">
      <w:pPr>
        <w:pStyle w:val="ListParagraph"/>
        <w:numPr>
          <w:ilvl w:val="0"/>
          <w:numId w:val="2"/>
        </w:numPr>
        <w:spacing w:before="0" w:beforeAutospacing="off" w:after="240" w:afterAutospacing="off" w:line="360" w:lineRule="auto"/>
        <w:ind w:right="0"/>
        <w:jc w:val="both"/>
        <w:rPr>
          <w:rFonts w:ascii="Arial" w:hAnsi="Arial" w:eastAsia="Arial" w:cs="Arial"/>
          <w:noProof w:val="0"/>
          <w:color w:val="auto"/>
          <w:lang w:val="pt-BR"/>
        </w:rPr>
      </w:pPr>
      <w:r w:rsidRPr="05BA384E" w:rsidR="3B2D7FD3">
        <w:rPr>
          <w:rFonts w:ascii="Arial" w:hAnsi="Arial" w:eastAsia="Arial" w:cs="Arial"/>
          <w:b w:val="0"/>
          <w:bCs w:val="0"/>
          <w:i w:val="0"/>
          <w:iCs w:val="0"/>
          <w:caps w:val="0"/>
          <w:smallCaps w:val="0"/>
          <w:noProof w:val="0"/>
          <w:color w:val="auto"/>
          <w:sz w:val="24"/>
          <w:szCs w:val="24"/>
          <w:lang w:val="pt-BR"/>
        </w:rPr>
        <w:t>Implementação de três funcionalidades distintas, cada uma apresentando um dashboard dedicado às métricas de desempenho. Estes dashboards abrangerão o desempenho no Quiz, a casa selecionada através do Questionário das Casas de Hogwarts e métricas associadas ao Público-alvo do site</w:t>
      </w:r>
      <w:r w:rsidRPr="05BA384E" w:rsidR="3B2D7FD3">
        <w:rPr>
          <w:rFonts w:ascii="Arial" w:hAnsi="Arial" w:eastAsia="Arial" w:cs="Arial"/>
          <w:b w:val="0"/>
          <w:bCs w:val="0"/>
          <w:i w:val="0"/>
          <w:iCs w:val="0"/>
          <w:caps w:val="0"/>
          <w:smallCaps w:val="0"/>
          <w:noProof w:val="0"/>
          <w:color w:val="auto"/>
          <w:sz w:val="24"/>
          <w:szCs w:val="24"/>
          <w:lang w:val="pt-BR"/>
        </w:rPr>
        <w:t>, proporcionando uma visão abrangente e informativa.</w:t>
      </w:r>
    </w:p>
    <w:p w:rsidR="05BA384E" w:rsidP="05BA384E" w:rsidRDefault="05BA384E" w14:paraId="6C4103DE" w14:textId="67B5AF7B">
      <w:pPr>
        <w:pStyle w:val="Normal"/>
        <w:spacing w:before="0" w:beforeAutospacing="off" w:after="160" w:afterAutospacing="off" w:line="360" w:lineRule="auto"/>
        <w:ind w:left="0" w:right="0"/>
        <w:jc w:val="both"/>
        <w:rPr>
          <w:rFonts w:ascii="Arial" w:hAnsi="Arial" w:eastAsia="Arial" w:cs="Arial"/>
          <w:noProof w:val="0"/>
          <w:color w:val="auto"/>
          <w:lang w:val="pt-BR"/>
        </w:rPr>
      </w:pPr>
    </w:p>
    <w:p w:rsidR="4E47A2CB" w:rsidP="05BA384E" w:rsidRDefault="4E47A2CB" w14:paraId="270CCE58" w14:textId="752353D5">
      <w:pPr>
        <w:pStyle w:val="Normal"/>
        <w:spacing w:before="0" w:beforeAutospacing="off" w:after="160" w:afterAutospacing="off" w:line="360" w:lineRule="auto"/>
        <w:ind w:right="0"/>
        <w:jc w:val="both"/>
        <w:rPr>
          <w:rFonts w:ascii="Arial" w:hAnsi="Arial" w:eastAsia="Arial" w:cs="Arial"/>
          <w:b w:val="1"/>
          <w:bCs w:val="1"/>
          <w:color w:val="DAA520"/>
          <w:sz w:val="28"/>
          <w:szCs w:val="28"/>
        </w:rPr>
      </w:pPr>
      <w:r w:rsidRPr="05BA384E" w:rsidR="4E47A2CB">
        <w:rPr>
          <w:rFonts w:ascii="Arial" w:hAnsi="Arial" w:eastAsia="Arial" w:cs="Arial"/>
          <w:b w:val="1"/>
          <w:bCs w:val="1"/>
          <w:color w:val="DAA520"/>
          <w:sz w:val="28"/>
          <w:szCs w:val="28"/>
        </w:rPr>
        <w:t>BACKLOG</w:t>
      </w:r>
    </w:p>
    <w:tbl>
      <w:tblPr>
        <w:tblStyle w:val="GridTable4-Accent4"/>
        <w:tblW w:w="0" w:type="auto"/>
        <w:tblLayout w:type="fixed"/>
        <w:tblLook w:val="06A0" w:firstRow="1" w:lastRow="0" w:firstColumn="1" w:lastColumn="0" w:noHBand="1" w:noVBand="1"/>
      </w:tblPr>
      <w:tblGrid>
        <w:gridCol w:w="1993"/>
        <w:gridCol w:w="5341"/>
        <w:gridCol w:w="1804"/>
      </w:tblGrid>
      <w:tr w:rsidR="05BA384E" w:rsidTr="05BA384E" w14:paraId="627328FF">
        <w:trPr>
          <w:trHeight w:val="630"/>
        </w:trPr>
        <w:tc>
          <w:tcPr>
            <w:cnfStyle w:val="001000000000" w:firstRow="0" w:lastRow="0" w:firstColumn="1" w:lastColumn="0" w:oddVBand="0" w:evenVBand="0" w:oddHBand="0" w:evenHBand="0" w:firstRowFirstColumn="0" w:firstRowLastColumn="0" w:lastRowFirstColumn="0" w:lastRowLastColumn="0"/>
            <w:tcW w:w="9138" w:type="dxa"/>
            <w:gridSpan w:val="3"/>
            <w:shd w:val="clear" w:color="auto" w:fill="DAA520"/>
            <w:tcMar/>
            <w:vAlign w:val="center"/>
          </w:tcPr>
          <w:p w:rsidR="3CE069A8" w:rsidP="05BA384E" w:rsidRDefault="3CE069A8" w14:paraId="7D1F7A23" w14:textId="40493422">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PROJETO INDIVIDUAL - BACKLOG</w:t>
            </w:r>
          </w:p>
        </w:tc>
      </w:tr>
      <w:tr w:rsidR="05BA384E" w:rsidTr="05BA384E" w14:paraId="1F4DD779">
        <w:trPr>
          <w:trHeight w:val="683"/>
        </w:trPr>
        <w:tc>
          <w:tcPr>
            <w:cnfStyle w:val="001000000000" w:firstRow="0" w:lastRow="0" w:firstColumn="1" w:lastColumn="0" w:oddVBand="0" w:evenVBand="0" w:oddHBand="0" w:evenHBand="0" w:firstRowFirstColumn="0" w:firstRowLastColumn="0" w:lastRowFirstColumn="0" w:lastRowLastColumn="0"/>
            <w:tcW w:w="1993" w:type="dxa"/>
            <w:shd w:val="clear" w:color="auto" w:fill="F0EADD"/>
            <w:tcMar/>
          </w:tcPr>
          <w:p w:rsidR="05BA384E" w:rsidP="05BA384E" w:rsidRDefault="05BA384E" w14:paraId="28ED9D77" w14:textId="7AE1DAC4">
            <w:pPr>
              <w:pStyle w:val="Normal"/>
              <w:jc w:val="center"/>
              <w:rPr>
                <w:rFonts w:ascii="Arial" w:hAnsi="Arial" w:eastAsia="Arial" w:cs="Arial"/>
                <w:b w:val="1"/>
                <w:bCs w:val="1"/>
                <w:color w:val="auto"/>
                <w:sz w:val="24"/>
                <w:szCs w:val="24"/>
              </w:rPr>
            </w:pPr>
          </w:p>
          <w:p w:rsidR="3CE069A8" w:rsidP="05BA384E" w:rsidRDefault="3CE069A8" w14:paraId="57D312B9" w14:textId="3A4B1D4A">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Requisito</w:t>
            </w:r>
          </w:p>
        </w:tc>
        <w:tc>
          <w:tcPr>
            <w:cnfStyle w:val="000000000000" w:firstRow="0" w:lastRow="0" w:firstColumn="0" w:lastColumn="0" w:oddVBand="0" w:evenVBand="0" w:oddHBand="0" w:evenHBand="0" w:firstRowFirstColumn="0" w:firstRowLastColumn="0" w:lastRowFirstColumn="0" w:lastRowLastColumn="0"/>
            <w:tcW w:w="5341" w:type="dxa"/>
            <w:shd w:val="clear" w:color="auto" w:fill="F0EADD"/>
            <w:tcMar/>
          </w:tcPr>
          <w:p w:rsidR="05BA384E" w:rsidP="05BA384E" w:rsidRDefault="05BA384E" w14:paraId="0912142E" w14:textId="2F70FD4C">
            <w:pPr>
              <w:pStyle w:val="Normal"/>
              <w:jc w:val="center"/>
              <w:rPr>
                <w:rFonts w:ascii="Arial" w:hAnsi="Arial" w:eastAsia="Arial" w:cs="Arial"/>
                <w:b w:val="1"/>
                <w:bCs w:val="1"/>
                <w:color w:val="auto"/>
                <w:sz w:val="24"/>
                <w:szCs w:val="24"/>
              </w:rPr>
            </w:pPr>
          </w:p>
          <w:p w:rsidR="3CE069A8" w:rsidP="05BA384E" w:rsidRDefault="3CE069A8" w14:paraId="19990AF6" w14:textId="6EC6F0E1">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Descrição</w:t>
            </w:r>
          </w:p>
        </w:tc>
        <w:tc>
          <w:tcPr>
            <w:cnfStyle w:val="000000000000" w:firstRow="0" w:lastRow="0" w:firstColumn="0" w:lastColumn="0" w:oddVBand="0" w:evenVBand="0" w:oddHBand="0" w:evenHBand="0" w:firstRowFirstColumn="0" w:firstRowLastColumn="0" w:lastRowFirstColumn="0" w:lastRowLastColumn="0"/>
            <w:tcW w:w="1804" w:type="dxa"/>
            <w:shd w:val="clear" w:color="auto" w:fill="F0EADD"/>
            <w:tcMar/>
          </w:tcPr>
          <w:p w:rsidR="05BA384E" w:rsidP="05BA384E" w:rsidRDefault="05BA384E" w14:paraId="232FC641" w14:textId="0235B479">
            <w:pPr>
              <w:pStyle w:val="Normal"/>
              <w:jc w:val="center"/>
              <w:rPr>
                <w:rFonts w:ascii="Arial" w:hAnsi="Arial" w:eastAsia="Arial" w:cs="Arial"/>
                <w:b w:val="1"/>
                <w:bCs w:val="1"/>
                <w:color w:val="auto"/>
                <w:sz w:val="24"/>
                <w:szCs w:val="24"/>
              </w:rPr>
            </w:pPr>
          </w:p>
          <w:p w:rsidR="3CE069A8" w:rsidP="05BA384E" w:rsidRDefault="3CE069A8" w14:paraId="7D9D8967" w14:textId="4CB819ED">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Classificação</w:t>
            </w:r>
          </w:p>
        </w:tc>
      </w:tr>
      <w:tr w:rsidR="05BA384E" w:rsidTr="05BA384E" w14:paraId="1C5480C3">
        <w:trPr>
          <w:trHeight w:val="1434"/>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0A35C78A" w14:textId="22A4B281">
            <w:pPr>
              <w:pStyle w:val="Normal"/>
              <w:jc w:val="center"/>
              <w:rPr>
                <w:rFonts w:ascii="Arial" w:hAnsi="Arial" w:eastAsia="Arial" w:cs="Arial"/>
                <w:b w:val="1"/>
                <w:bCs w:val="1"/>
                <w:color w:val="auto"/>
                <w:sz w:val="24"/>
                <w:szCs w:val="24"/>
              </w:rPr>
            </w:pPr>
          </w:p>
          <w:p w:rsidR="05BA384E" w:rsidP="05BA384E" w:rsidRDefault="05BA384E" w14:paraId="4A3F4544" w14:textId="67EF64D5">
            <w:pPr>
              <w:pStyle w:val="Normal"/>
              <w:jc w:val="center"/>
              <w:rPr>
                <w:rFonts w:ascii="Arial" w:hAnsi="Arial" w:eastAsia="Arial" w:cs="Arial"/>
                <w:b w:val="1"/>
                <w:bCs w:val="1"/>
                <w:color w:val="auto"/>
                <w:sz w:val="24"/>
                <w:szCs w:val="24"/>
              </w:rPr>
            </w:pPr>
          </w:p>
          <w:p w:rsidR="3CE069A8" w:rsidP="05BA384E" w:rsidRDefault="3CE069A8" w14:paraId="0B58E6DF" w14:textId="0DC3088B">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Inicial</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0633CCD4" w14:textId="27935A8B">
            <w:pPr>
              <w:pStyle w:val="Normal"/>
              <w:jc w:val="center"/>
              <w:rPr>
                <w:rFonts w:ascii="Arial" w:hAnsi="Arial" w:eastAsia="Arial" w:cs="Arial"/>
                <w:b w:val="1"/>
                <w:bCs w:val="1"/>
                <w:color w:val="auto"/>
                <w:sz w:val="24"/>
                <w:szCs w:val="24"/>
              </w:rPr>
            </w:pPr>
          </w:p>
          <w:p w:rsidR="219F477B" w:rsidP="05BA384E" w:rsidRDefault="219F477B" w14:paraId="76115F01" w14:textId="5639F4C1">
            <w:pPr>
              <w:pStyle w:val="Normal"/>
              <w:jc w:val="center"/>
              <w:rPr>
                <w:rFonts w:ascii="Arial" w:hAnsi="Arial" w:eastAsia="Arial" w:cs="Arial"/>
                <w:b w:val="1"/>
                <w:bCs w:val="1"/>
                <w:color w:val="auto"/>
                <w:sz w:val="24"/>
                <w:szCs w:val="24"/>
              </w:rPr>
            </w:pPr>
            <w:r w:rsidRPr="05BA384E" w:rsidR="219F477B">
              <w:rPr>
                <w:rFonts w:ascii="Arial" w:hAnsi="Arial" w:eastAsia="Arial" w:cs="Arial"/>
                <w:b w:val="1"/>
                <w:bCs w:val="1"/>
                <w:color w:val="auto"/>
                <w:sz w:val="24"/>
                <w:szCs w:val="24"/>
              </w:rPr>
              <w:t>Tela Inicial com informações do mundo de Harry Potter, relação com a ONU e informações sobre a criadora</w:t>
            </w:r>
            <w:r w:rsidRPr="05BA384E" w:rsidR="45F6054B">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20A77718" w14:textId="5092ED58">
            <w:pPr>
              <w:pStyle w:val="Normal"/>
              <w:jc w:val="center"/>
              <w:rPr>
                <w:rFonts w:ascii="Arial" w:hAnsi="Arial" w:eastAsia="Arial" w:cs="Arial"/>
                <w:b w:val="1"/>
                <w:bCs w:val="1"/>
                <w:color w:val="auto"/>
                <w:sz w:val="24"/>
                <w:szCs w:val="24"/>
              </w:rPr>
            </w:pPr>
          </w:p>
          <w:p w:rsidR="41C881F1" w:rsidP="05BA384E" w:rsidRDefault="41C881F1" w14:paraId="304C099A" w14:textId="112D474C">
            <w:pPr>
              <w:pStyle w:val="Normal"/>
              <w:jc w:val="center"/>
              <w:rPr>
                <w:rFonts w:ascii="Arial" w:hAnsi="Arial" w:eastAsia="Arial" w:cs="Arial"/>
                <w:b w:val="1"/>
                <w:bCs w:val="1"/>
                <w:color w:val="auto"/>
                <w:sz w:val="24"/>
                <w:szCs w:val="24"/>
              </w:rPr>
            </w:pPr>
            <w:r w:rsidRPr="05BA384E" w:rsidR="41C881F1">
              <w:rPr>
                <w:rFonts w:ascii="Arial" w:hAnsi="Arial" w:eastAsia="Arial" w:cs="Arial"/>
                <w:b w:val="1"/>
                <w:bCs w:val="1"/>
                <w:color w:val="auto"/>
                <w:sz w:val="24"/>
                <w:szCs w:val="24"/>
              </w:rPr>
              <w:t>Essencial</w:t>
            </w:r>
          </w:p>
        </w:tc>
      </w:tr>
      <w:tr w:rsidR="05BA384E" w:rsidTr="05BA384E" w14:paraId="39492C75">
        <w:trPr>
          <w:trHeight w:val="1103"/>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6385FFE4" w14:textId="067777CF">
            <w:pPr>
              <w:pStyle w:val="Normal"/>
              <w:jc w:val="center"/>
              <w:rPr>
                <w:rFonts w:ascii="Arial" w:hAnsi="Arial" w:eastAsia="Arial" w:cs="Arial"/>
                <w:b w:val="1"/>
                <w:bCs w:val="1"/>
                <w:color w:val="auto"/>
                <w:sz w:val="24"/>
                <w:szCs w:val="24"/>
              </w:rPr>
            </w:pPr>
          </w:p>
          <w:p w:rsidR="3CE069A8" w:rsidP="05BA384E" w:rsidRDefault="3CE069A8" w14:paraId="306DDFED" w14:textId="04901B37">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de Cadastro</w:t>
            </w:r>
          </w:p>
        </w:tc>
        <w:tc>
          <w:tcPr>
            <w:cnfStyle w:val="000000000000" w:firstRow="0" w:lastRow="0" w:firstColumn="0" w:lastColumn="0" w:oddVBand="0" w:evenVBand="0" w:oddHBand="0" w:evenHBand="0" w:firstRowFirstColumn="0" w:firstRowLastColumn="0" w:lastRowFirstColumn="0" w:lastRowLastColumn="0"/>
            <w:tcW w:w="5341" w:type="dxa"/>
            <w:tcMar/>
          </w:tcPr>
          <w:p w:rsidR="5CDF9E2E" w:rsidP="05BA384E" w:rsidRDefault="5CDF9E2E" w14:paraId="4C705399" w14:textId="7FD5525F">
            <w:pPr>
              <w:pStyle w:val="Normal"/>
              <w:jc w:val="center"/>
              <w:rPr>
                <w:rFonts w:ascii="Arial" w:hAnsi="Arial" w:eastAsia="Arial" w:cs="Arial"/>
                <w:b w:val="1"/>
                <w:bCs w:val="1"/>
                <w:color w:val="auto"/>
                <w:sz w:val="24"/>
                <w:szCs w:val="24"/>
              </w:rPr>
            </w:pPr>
            <w:r w:rsidRPr="05BA384E" w:rsidR="5CDF9E2E">
              <w:rPr>
                <w:rFonts w:ascii="Arial" w:hAnsi="Arial" w:eastAsia="Arial" w:cs="Arial"/>
                <w:b w:val="1"/>
                <w:bCs w:val="1"/>
                <w:color w:val="auto"/>
                <w:sz w:val="24"/>
                <w:szCs w:val="24"/>
              </w:rPr>
              <w:t xml:space="preserve">Cadastro de usuário com nome, </w:t>
            </w:r>
            <w:r w:rsidRPr="05BA384E" w:rsidR="5CDF9E2E">
              <w:rPr>
                <w:rFonts w:ascii="Arial" w:hAnsi="Arial" w:eastAsia="Arial" w:cs="Arial"/>
                <w:b w:val="1"/>
                <w:bCs w:val="1"/>
                <w:color w:val="auto"/>
                <w:sz w:val="24"/>
                <w:szCs w:val="24"/>
              </w:rPr>
              <w:t>email</w:t>
            </w:r>
            <w:r w:rsidRPr="05BA384E" w:rsidR="5CDF9E2E">
              <w:rPr>
                <w:rFonts w:ascii="Arial" w:hAnsi="Arial" w:eastAsia="Arial" w:cs="Arial"/>
                <w:b w:val="1"/>
                <w:bCs w:val="1"/>
                <w:color w:val="auto"/>
                <w:sz w:val="24"/>
                <w:szCs w:val="24"/>
              </w:rPr>
              <w:t>, idade, estado, gênero e senha</w:t>
            </w:r>
            <w:r w:rsidRPr="05BA384E" w:rsidR="59A0460B">
              <w:rPr>
                <w:rFonts w:ascii="Arial" w:hAnsi="Arial" w:eastAsia="Arial" w:cs="Arial"/>
                <w:b w:val="1"/>
                <w:bCs w:val="1"/>
                <w:color w:val="auto"/>
                <w:sz w:val="24"/>
                <w:szCs w:val="24"/>
              </w:rPr>
              <w:t xml:space="preserve">, com validação de dados em </w:t>
            </w:r>
            <w:r w:rsidRPr="05BA384E" w:rsidR="59A0460B">
              <w:rPr>
                <w:rFonts w:ascii="Arial" w:hAnsi="Arial" w:eastAsia="Arial" w:cs="Arial"/>
                <w:b w:val="1"/>
                <w:bCs w:val="1"/>
                <w:color w:val="auto"/>
                <w:sz w:val="24"/>
                <w:szCs w:val="24"/>
              </w:rPr>
              <w:t>JavaScript</w:t>
            </w:r>
            <w:r w:rsidRPr="05BA384E" w:rsidR="59A0460B">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331EA5D2" w14:textId="2AEC26CC">
            <w:pPr>
              <w:pStyle w:val="Normal"/>
              <w:jc w:val="center"/>
              <w:rPr>
                <w:rFonts w:ascii="Arial" w:hAnsi="Arial" w:eastAsia="Arial" w:cs="Arial"/>
                <w:b w:val="1"/>
                <w:bCs w:val="1"/>
                <w:color w:val="auto"/>
                <w:sz w:val="24"/>
                <w:szCs w:val="24"/>
              </w:rPr>
            </w:pPr>
          </w:p>
          <w:p w:rsidR="63A1C679" w:rsidP="05BA384E" w:rsidRDefault="63A1C679" w14:paraId="02528DFD" w14:textId="5649CBE5">
            <w:pPr>
              <w:pStyle w:val="Normal"/>
              <w:jc w:val="center"/>
              <w:rPr>
                <w:rFonts w:ascii="Arial" w:hAnsi="Arial" w:eastAsia="Arial" w:cs="Arial"/>
                <w:b w:val="1"/>
                <w:bCs w:val="1"/>
                <w:color w:val="auto"/>
                <w:sz w:val="24"/>
                <w:szCs w:val="24"/>
              </w:rPr>
            </w:pPr>
            <w:r w:rsidRPr="05BA384E" w:rsidR="63A1C679">
              <w:rPr>
                <w:rFonts w:ascii="Arial" w:hAnsi="Arial" w:eastAsia="Arial" w:cs="Arial"/>
                <w:b w:val="1"/>
                <w:bCs w:val="1"/>
                <w:color w:val="auto"/>
                <w:sz w:val="24"/>
                <w:szCs w:val="24"/>
              </w:rPr>
              <w:t>Essencial</w:t>
            </w:r>
          </w:p>
        </w:tc>
      </w:tr>
      <w:tr w:rsidR="05BA384E" w:rsidTr="05BA384E" w14:paraId="6A0FCD9E">
        <w:trPr>
          <w:trHeight w:val="1124"/>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037B0209" w14:textId="457ED85A">
            <w:pPr>
              <w:pStyle w:val="Normal"/>
              <w:jc w:val="center"/>
              <w:rPr>
                <w:rFonts w:ascii="Arial" w:hAnsi="Arial" w:eastAsia="Arial" w:cs="Arial"/>
                <w:b w:val="1"/>
                <w:bCs w:val="1"/>
                <w:color w:val="auto"/>
                <w:sz w:val="24"/>
                <w:szCs w:val="24"/>
              </w:rPr>
            </w:pPr>
          </w:p>
          <w:p w:rsidR="3CE069A8" w:rsidP="05BA384E" w:rsidRDefault="3CE069A8" w14:paraId="227C0FD9" w14:textId="78C472EE">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de Login</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7E27B2C1" w14:textId="1FA453E9">
            <w:pPr>
              <w:pStyle w:val="Normal"/>
              <w:jc w:val="center"/>
              <w:rPr>
                <w:rFonts w:ascii="Arial" w:hAnsi="Arial" w:eastAsia="Arial" w:cs="Arial"/>
                <w:b w:val="1"/>
                <w:bCs w:val="1"/>
                <w:color w:val="auto"/>
                <w:sz w:val="24"/>
                <w:szCs w:val="24"/>
              </w:rPr>
            </w:pPr>
          </w:p>
          <w:p w:rsidR="4B69A0E3" w:rsidP="05BA384E" w:rsidRDefault="4B69A0E3" w14:paraId="2296D406" w14:textId="3FF2755B">
            <w:pPr>
              <w:pStyle w:val="Normal"/>
              <w:jc w:val="center"/>
              <w:rPr>
                <w:rFonts w:ascii="Arial" w:hAnsi="Arial" w:eastAsia="Arial" w:cs="Arial"/>
                <w:b w:val="1"/>
                <w:bCs w:val="1"/>
                <w:color w:val="auto"/>
                <w:sz w:val="24"/>
                <w:szCs w:val="24"/>
              </w:rPr>
            </w:pPr>
            <w:r w:rsidRPr="05BA384E" w:rsidR="4B69A0E3">
              <w:rPr>
                <w:rFonts w:ascii="Arial" w:hAnsi="Arial" w:eastAsia="Arial" w:cs="Arial"/>
                <w:b w:val="1"/>
                <w:bCs w:val="1"/>
                <w:color w:val="auto"/>
                <w:sz w:val="24"/>
                <w:szCs w:val="24"/>
              </w:rPr>
              <w:t xml:space="preserve">Tela para login através do </w:t>
            </w:r>
            <w:r w:rsidRPr="05BA384E" w:rsidR="4B69A0E3">
              <w:rPr>
                <w:rFonts w:ascii="Arial" w:hAnsi="Arial" w:eastAsia="Arial" w:cs="Arial"/>
                <w:b w:val="1"/>
                <w:bCs w:val="1"/>
                <w:color w:val="auto"/>
                <w:sz w:val="24"/>
                <w:szCs w:val="24"/>
              </w:rPr>
              <w:t>email</w:t>
            </w:r>
            <w:r w:rsidRPr="05BA384E" w:rsidR="4B69A0E3">
              <w:rPr>
                <w:rFonts w:ascii="Arial" w:hAnsi="Arial" w:eastAsia="Arial" w:cs="Arial"/>
                <w:b w:val="1"/>
                <w:bCs w:val="1"/>
                <w:color w:val="auto"/>
                <w:sz w:val="24"/>
                <w:szCs w:val="24"/>
              </w:rPr>
              <w:t xml:space="preserve"> e senha</w:t>
            </w:r>
            <w:r w:rsidRPr="05BA384E" w:rsidR="5D934776">
              <w:rPr>
                <w:rFonts w:ascii="Arial" w:hAnsi="Arial" w:eastAsia="Arial" w:cs="Arial"/>
                <w:b w:val="1"/>
                <w:bCs w:val="1"/>
                <w:color w:val="auto"/>
                <w:sz w:val="24"/>
                <w:szCs w:val="24"/>
              </w:rPr>
              <w:t xml:space="preserve">, com validação de dados em </w:t>
            </w:r>
            <w:r w:rsidRPr="05BA384E" w:rsidR="5D934776">
              <w:rPr>
                <w:rFonts w:ascii="Arial" w:hAnsi="Arial" w:eastAsia="Arial" w:cs="Arial"/>
                <w:b w:val="1"/>
                <w:bCs w:val="1"/>
                <w:color w:val="auto"/>
                <w:sz w:val="24"/>
                <w:szCs w:val="24"/>
              </w:rPr>
              <w:t>JavaScript</w:t>
            </w:r>
            <w:r w:rsidRPr="05BA384E" w:rsidR="5D934776">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49C3A2CE" w14:textId="4C682097">
            <w:pPr>
              <w:pStyle w:val="Normal"/>
              <w:jc w:val="center"/>
              <w:rPr>
                <w:rFonts w:ascii="Arial" w:hAnsi="Arial" w:eastAsia="Arial" w:cs="Arial"/>
                <w:b w:val="1"/>
                <w:bCs w:val="1"/>
                <w:color w:val="auto"/>
                <w:sz w:val="24"/>
                <w:szCs w:val="24"/>
              </w:rPr>
            </w:pPr>
          </w:p>
          <w:p w:rsidR="7B85689F" w:rsidP="05BA384E" w:rsidRDefault="7B85689F" w14:paraId="59E919B2" w14:textId="5DF0ADA1">
            <w:pPr>
              <w:pStyle w:val="Normal"/>
              <w:jc w:val="center"/>
              <w:rPr>
                <w:rFonts w:ascii="Arial" w:hAnsi="Arial" w:eastAsia="Arial" w:cs="Arial"/>
                <w:b w:val="1"/>
                <w:bCs w:val="1"/>
                <w:color w:val="auto"/>
                <w:sz w:val="24"/>
                <w:szCs w:val="24"/>
              </w:rPr>
            </w:pPr>
            <w:r w:rsidRPr="05BA384E" w:rsidR="7B85689F">
              <w:rPr>
                <w:rFonts w:ascii="Arial" w:hAnsi="Arial" w:eastAsia="Arial" w:cs="Arial"/>
                <w:b w:val="1"/>
                <w:bCs w:val="1"/>
                <w:color w:val="auto"/>
                <w:sz w:val="24"/>
                <w:szCs w:val="24"/>
              </w:rPr>
              <w:t>Essencial</w:t>
            </w:r>
          </w:p>
        </w:tc>
      </w:tr>
      <w:tr w:rsidR="05BA384E" w:rsidTr="05BA384E" w14:paraId="3984ECD6">
        <w:trPr>
          <w:trHeight w:val="1599"/>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70F2C6B8" w14:textId="7C975891">
            <w:pPr>
              <w:pStyle w:val="Normal"/>
              <w:jc w:val="center"/>
              <w:rPr>
                <w:rFonts w:ascii="Arial" w:hAnsi="Arial" w:eastAsia="Arial" w:cs="Arial"/>
                <w:b w:val="1"/>
                <w:bCs w:val="1"/>
                <w:color w:val="auto"/>
                <w:sz w:val="24"/>
                <w:szCs w:val="24"/>
              </w:rPr>
            </w:pPr>
          </w:p>
          <w:p w:rsidR="05BA384E" w:rsidP="05BA384E" w:rsidRDefault="05BA384E" w14:paraId="27B00CCF" w14:textId="485F171A">
            <w:pPr>
              <w:pStyle w:val="Normal"/>
              <w:jc w:val="center"/>
              <w:rPr>
                <w:rFonts w:ascii="Arial" w:hAnsi="Arial" w:eastAsia="Arial" w:cs="Arial"/>
                <w:b w:val="1"/>
                <w:bCs w:val="1"/>
                <w:color w:val="auto"/>
                <w:sz w:val="24"/>
                <w:szCs w:val="24"/>
              </w:rPr>
            </w:pPr>
          </w:p>
          <w:p w:rsidR="3CE069A8" w:rsidP="05BA384E" w:rsidRDefault="3CE069A8" w14:paraId="27CED0BA" w14:textId="2196B408">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de Acesso</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573962AC" w14:textId="526CA753">
            <w:pPr>
              <w:pStyle w:val="Normal"/>
              <w:jc w:val="center"/>
              <w:rPr>
                <w:rFonts w:ascii="Arial" w:hAnsi="Arial" w:eastAsia="Arial" w:cs="Arial"/>
                <w:b w:val="1"/>
                <w:bCs w:val="1"/>
                <w:color w:val="auto"/>
                <w:sz w:val="24"/>
                <w:szCs w:val="24"/>
              </w:rPr>
            </w:pPr>
          </w:p>
          <w:p w:rsidR="3AEE7173" w:rsidP="05BA384E" w:rsidRDefault="3AEE7173" w14:paraId="0A628AE9" w14:textId="08F661EF">
            <w:pPr>
              <w:pStyle w:val="Normal"/>
              <w:jc w:val="center"/>
              <w:rPr>
                <w:rFonts w:ascii="Arial" w:hAnsi="Arial" w:eastAsia="Arial" w:cs="Arial"/>
                <w:b w:val="1"/>
                <w:bCs w:val="1"/>
                <w:color w:val="auto"/>
                <w:sz w:val="24"/>
                <w:szCs w:val="24"/>
              </w:rPr>
            </w:pPr>
            <w:r w:rsidRPr="05BA384E" w:rsidR="3AEE7173">
              <w:rPr>
                <w:rFonts w:ascii="Arial" w:hAnsi="Arial" w:eastAsia="Arial" w:cs="Arial"/>
                <w:b w:val="1"/>
                <w:bCs w:val="1"/>
                <w:color w:val="auto"/>
                <w:sz w:val="24"/>
                <w:szCs w:val="24"/>
              </w:rPr>
              <w:t xml:space="preserve">Tela após o login, </w:t>
            </w:r>
            <w:r w:rsidRPr="05BA384E" w:rsidR="3C38A8EF">
              <w:rPr>
                <w:rFonts w:ascii="Arial" w:hAnsi="Arial" w:eastAsia="Arial" w:cs="Arial"/>
                <w:b w:val="1"/>
                <w:bCs w:val="1"/>
                <w:color w:val="auto"/>
                <w:sz w:val="24"/>
                <w:szCs w:val="24"/>
              </w:rPr>
              <w:t>exibe</w:t>
            </w:r>
            <w:r w:rsidRPr="05BA384E" w:rsidR="1B8B1B88">
              <w:rPr>
                <w:rFonts w:ascii="Arial" w:hAnsi="Arial" w:eastAsia="Arial" w:cs="Arial"/>
                <w:b w:val="1"/>
                <w:bCs w:val="1"/>
                <w:color w:val="auto"/>
                <w:sz w:val="24"/>
                <w:szCs w:val="24"/>
              </w:rPr>
              <w:t xml:space="preserve"> uma mensagem de boas-vindas ao usuário, acompanhada de três botões que facilitam o acesso direto às seções de Dashboard, Quiz e Questionário.</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09E461FC" w14:textId="025D1064">
            <w:pPr>
              <w:pStyle w:val="Normal"/>
              <w:jc w:val="center"/>
              <w:rPr>
                <w:rFonts w:ascii="Arial" w:hAnsi="Arial" w:eastAsia="Arial" w:cs="Arial"/>
                <w:b w:val="1"/>
                <w:bCs w:val="1"/>
                <w:color w:val="auto"/>
                <w:sz w:val="24"/>
                <w:szCs w:val="24"/>
              </w:rPr>
            </w:pPr>
          </w:p>
          <w:p w:rsidR="05BA384E" w:rsidP="05BA384E" w:rsidRDefault="05BA384E" w14:paraId="7416E2EA" w14:textId="009683B9">
            <w:pPr>
              <w:pStyle w:val="Normal"/>
              <w:jc w:val="center"/>
              <w:rPr>
                <w:rFonts w:ascii="Arial" w:hAnsi="Arial" w:eastAsia="Arial" w:cs="Arial"/>
                <w:b w:val="1"/>
                <w:bCs w:val="1"/>
                <w:color w:val="auto"/>
                <w:sz w:val="24"/>
                <w:szCs w:val="24"/>
              </w:rPr>
            </w:pPr>
          </w:p>
          <w:p w:rsidR="3544EA23" w:rsidP="05BA384E" w:rsidRDefault="3544EA23" w14:paraId="447C80D4" w14:textId="62161614">
            <w:pPr>
              <w:pStyle w:val="Normal"/>
              <w:jc w:val="center"/>
              <w:rPr>
                <w:rFonts w:ascii="Arial" w:hAnsi="Arial" w:eastAsia="Arial" w:cs="Arial"/>
                <w:b w:val="1"/>
                <w:bCs w:val="1"/>
                <w:color w:val="auto"/>
                <w:sz w:val="24"/>
                <w:szCs w:val="24"/>
              </w:rPr>
            </w:pPr>
            <w:r w:rsidRPr="05BA384E" w:rsidR="3544EA23">
              <w:rPr>
                <w:rFonts w:ascii="Arial" w:hAnsi="Arial" w:eastAsia="Arial" w:cs="Arial"/>
                <w:b w:val="1"/>
                <w:bCs w:val="1"/>
                <w:color w:val="auto"/>
                <w:sz w:val="24"/>
                <w:szCs w:val="24"/>
              </w:rPr>
              <w:t>Importante</w:t>
            </w:r>
          </w:p>
        </w:tc>
      </w:tr>
      <w:tr w:rsidR="05BA384E" w:rsidTr="05BA384E" w14:paraId="41562226">
        <w:trPr>
          <w:trHeight w:val="1118"/>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55C083C3" w14:textId="0C597B49">
            <w:pPr>
              <w:pStyle w:val="Normal"/>
              <w:jc w:val="center"/>
              <w:rPr>
                <w:rFonts w:ascii="Arial" w:hAnsi="Arial" w:eastAsia="Arial" w:cs="Arial"/>
                <w:b w:val="1"/>
                <w:bCs w:val="1"/>
                <w:color w:val="auto"/>
                <w:sz w:val="24"/>
                <w:szCs w:val="24"/>
              </w:rPr>
            </w:pPr>
          </w:p>
          <w:p w:rsidR="3F969F45" w:rsidP="05BA384E" w:rsidRDefault="3F969F45" w14:paraId="226704D9" w14:textId="7DF147B6">
            <w:pPr>
              <w:pStyle w:val="Normal"/>
              <w:jc w:val="center"/>
              <w:rPr>
                <w:rFonts w:ascii="Arial" w:hAnsi="Arial" w:eastAsia="Arial" w:cs="Arial"/>
                <w:b w:val="1"/>
                <w:bCs w:val="1"/>
                <w:color w:val="auto"/>
                <w:sz w:val="24"/>
                <w:szCs w:val="24"/>
              </w:rPr>
            </w:pPr>
            <w:r w:rsidRPr="05BA384E" w:rsidR="3F969F45">
              <w:rPr>
                <w:rFonts w:ascii="Arial" w:hAnsi="Arial" w:eastAsia="Arial" w:cs="Arial"/>
                <w:b w:val="1"/>
                <w:bCs w:val="1"/>
                <w:color w:val="auto"/>
                <w:sz w:val="24"/>
                <w:szCs w:val="24"/>
              </w:rPr>
              <w:t>Tela de Dashboard</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75B67DEB" w14:textId="32473CD0">
            <w:pPr>
              <w:pStyle w:val="Normal"/>
              <w:jc w:val="center"/>
              <w:rPr>
                <w:rFonts w:ascii="Arial" w:hAnsi="Arial" w:eastAsia="Arial" w:cs="Arial"/>
                <w:b w:val="1"/>
                <w:bCs w:val="1"/>
                <w:color w:val="auto"/>
                <w:sz w:val="24"/>
                <w:szCs w:val="24"/>
              </w:rPr>
            </w:pPr>
          </w:p>
          <w:p w:rsidR="791F4178" w:rsidP="05BA384E" w:rsidRDefault="791F4178" w14:paraId="3B3E51BA" w14:textId="34BB0FBB">
            <w:pPr>
              <w:pStyle w:val="Normal"/>
              <w:jc w:val="center"/>
              <w:rPr>
                <w:rFonts w:ascii="Arial" w:hAnsi="Arial" w:eastAsia="Arial" w:cs="Arial"/>
                <w:b w:val="1"/>
                <w:bCs w:val="1"/>
                <w:color w:val="auto"/>
                <w:sz w:val="24"/>
                <w:szCs w:val="24"/>
              </w:rPr>
            </w:pPr>
            <w:r w:rsidRPr="05BA384E" w:rsidR="791F4178">
              <w:rPr>
                <w:rFonts w:ascii="Arial" w:hAnsi="Arial" w:eastAsia="Arial" w:cs="Arial"/>
                <w:b w:val="1"/>
                <w:bCs w:val="1"/>
                <w:color w:val="auto"/>
                <w:sz w:val="24"/>
                <w:szCs w:val="24"/>
              </w:rPr>
              <w:t>Interface destinada à exibição de métricas</w:t>
            </w:r>
            <w:r w:rsidRPr="05BA384E" w:rsidR="32162938">
              <w:rPr>
                <w:rFonts w:ascii="Arial" w:hAnsi="Arial" w:eastAsia="Arial" w:cs="Arial"/>
                <w:b w:val="1"/>
                <w:bCs w:val="1"/>
                <w:color w:val="auto"/>
                <w:sz w:val="24"/>
                <w:szCs w:val="24"/>
              </w:rPr>
              <w:t xml:space="preserve"> do quiz, questionário e </w:t>
            </w:r>
            <w:r w:rsidRPr="05BA384E" w:rsidR="32162938">
              <w:rPr>
                <w:rFonts w:ascii="Arial" w:hAnsi="Arial" w:eastAsia="Arial" w:cs="Arial"/>
                <w:b w:val="1"/>
                <w:bCs w:val="1"/>
                <w:color w:val="auto"/>
                <w:sz w:val="24"/>
                <w:szCs w:val="24"/>
              </w:rPr>
              <w:t>público-alvo</w:t>
            </w:r>
            <w:r w:rsidRPr="05BA384E" w:rsidR="32162938">
              <w:rPr>
                <w:rFonts w:ascii="Arial" w:hAnsi="Arial" w:eastAsia="Arial" w:cs="Arial"/>
                <w:b w:val="1"/>
                <w:bCs w:val="1"/>
                <w:color w:val="auto"/>
                <w:sz w:val="24"/>
                <w:szCs w:val="24"/>
              </w:rPr>
              <w:t xml:space="preserve"> do site</w:t>
            </w:r>
            <w:r w:rsidRPr="05BA384E" w:rsidR="791F4178">
              <w:rPr>
                <w:rFonts w:ascii="Arial" w:hAnsi="Arial" w:eastAsia="Arial" w:cs="Arial"/>
                <w:b w:val="1"/>
                <w:bCs w:val="1"/>
                <w:color w:val="auto"/>
                <w:sz w:val="24"/>
                <w:szCs w:val="24"/>
              </w:rPr>
              <w:t xml:space="preserve"> por meio de gráficos.</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5AC22163" w14:textId="21359DC1">
            <w:pPr>
              <w:pStyle w:val="Normal"/>
              <w:jc w:val="center"/>
              <w:rPr>
                <w:rFonts w:ascii="Arial" w:hAnsi="Arial" w:eastAsia="Arial" w:cs="Arial"/>
                <w:b w:val="1"/>
                <w:bCs w:val="1"/>
                <w:color w:val="auto"/>
                <w:sz w:val="24"/>
                <w:szCs w:val="24"/>
              </w:rPr>
            </w:pPr>
          </w:p>
          <w:p w:rsidR="40A2AD14" w:rsidP="05BA384E" w:rsidRDefault="40A2AD14" w14:paraId="2A27E944" w14:textId="672F76AE">
            <w:pPr>
              <w:pStyle w:val="Normal"/>
              <w:jc w:val="center"/>
              <w:rPr>
                <w:rFonts w:ascii="Arial" w:hAnsi="Arial" w:eastAsia="Arial" w:cs="Arial"/>
                <w:b w:val="1"/>
                <w:bCs w:val="1"/>
                <w:color w:val="auto"/>
                <w:sz w:val="24"/>
                <w:szCs w:val="24"/>
              </w:rPr>
            </w:pPr>
            <w:r w:rsidRPr="05BA384E" w:rsidR="40A2AD14">
              <w:rPr>
                <w:rFonts w:ascii="Arial" w:hAnsi="Arial" w:eastAsia="Arial" w:cs="Arial"/>
                <w:b w:val="1"/>
                <w:bCs w:val="1"/>
                <w:color w:val="auto"/>
                <w:sz w:val="24"/>
                <w:szCs w:val="24"/>
              </w:rPr>
              <w:t>Importante</w:t>
            </w:r>
          </w:p>
          <w:p w:rsidR="05BA384E" w:rsidP="05BA384E" w:rsidRDefault="05BA384E" w14:paraId="5D08AC88" w14:textId="5060B5CF">
            <w:pPr>
              <w:pStyle w:val="Normal"/>
              <w:jc w:val="center"/>
              <w:rPr>
                <w:rFonts w:ascii="Arial" w:hAnsi="Arial" w:eastAsia="Arial" w:cs="Arial"/>
                <w:b w:val="1"/>
                <w:bCs w:val="1"/>
                <w:color w:val="auto"/>
                <w:sz w:val="24"/>
                <w:szCs w:val="24"/>
              </w:rPr>
            </w:pPr>
          </w:p>
        </w:tc>
      </w:tr>
      <w:tr w:rsidR="05BA384E" w:rsidTr="05BA384E" w14:paraId="2DD63AAA">
        <w:trPr>
          <w:trHeight w:val="1043"/>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7E82A592" w14:textId="37AC5E1B">
            <w:pPr>
              <w:pStyle w:val="Normal"/>
              <w:jc w:val="center"/>
              <w:rPr>
                <w:rFonts w:ascii="Arial" w:hAnsi="Arial" w:eastAsia="Arial" w:cs="Arial"/>
                <w:b w:val="1"/>
                <w:bCs w:val="1"/>
                <w:color w:val="auto"/>
                <w:sz w:val="24"/>
                <w:szCs w:val="24"/>
              </w:rPr>
            </w:pPr>
          </w:p>
          <w:p w:rsidR="3F969F45" w:rsidP="05BA384E" w:rsidRDefault="3F969F45" w14:paraId="1669A7E1" w14:textId="239629A2">
            <w:pPr>
              <w:pStyle w:val="Normal"/>
              <w:jc w:val="center"/>
              <w:rPr>
                <w:rFonts w:ascii="Arial" w:hAnsi="Arial" w:eastAsia="Arial" w:cs="Arial"/>
                <w:b w:val="1"/>
                <w:bCs w:val="1"/>
                <w:color w:val="auto"/>
                <w:sz w:val="24"/>
                <w:szCs w:val="24"/>
              </w:rPr>
            </w:pPr>
            <w:r w:rsidRPr="05BA384E" w:rsidR="3F969F45">
              <w:rPr>
                <w:rFonts w:ascii="Arial" w:hAnsi="Arial" w:eastAsia="Arial" w:cs="Arial"/>
                <w:b w:val="1"/>
                <w:bCs w:val="1"/>
                <w:color w:val="auto"/>
                <w:sz w:val="24"/>
                <w:szCs w:val="24"/>
              </w:rPr>
              <w:t>Tela de Quiz</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40827789" w14:textId="3160BAE6">
            <w:pPr>
              <w:pStyle w:val="Normal"/>
              <w:jc w:val="center"/>
              <w:rPr>
                <w:rFonts w:ascii="Arial" w:hAnsi="Arial" w:eastAsia="Arial" w:cs="Arial"/>
                <w:b w:val="1"/>
                <w:bCs w:val="1"/>
                <w:color w:val="auto"/>
                <w:sz w:val="24"/>
                <w:szCs w:val="24"/>
              </w:rPr>
            </w:pPr>
          </w:p>
          <w:p w:rsidR="5CE63656" w:rsidP="05BA384E" w:rsidRDefault="5CE63656" w14:paraId="32E071F3" w14:textId="4D3D16E4">
            <w:pPr>
              <w:pStyle w:val="Normal"/>
              <w:jc w:val="center"/>
              <w:rPr>
                <w:rFonts w:ascii="Arial" w:hAnsi="Arial" w:eastAsia="Arial" w:cs="Arial"/>
                <w:b w:val="1"/>
                <w:bCs w:val="1"/>
                <w:color w:val="auto"/>
                <w:sz w:val="24"/>
                <w:szCs w:val="24"/>
              </w:rPr>
            </w:pPr>
            <w:r w:rsidRPr="05BA384E" w:rsidR="5CE63656">
              <w:rPr>
                <w:rFonts w:ascii="Arial" w:hAnsi="Arial" w:eastAsia="Arial" w:cs="Arial"/>
                <w:b w:val="1"/>
                <w:bCs w:val="1"/>
                <w:color w:val="auto"/>
                <w:sz w:val="24"/>
                <w:szCs w:val="24"/>
              </w:rPr>
              <w:t>Tela destinada aos usuários para testarem seus conhecimentos sobre o universo de Harry Potter.</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308C802E" w14:textId="778183FB">
            <w:pPr>
              <w:pStyle w:val="Normal"/>
              <w:jc w:val="center"/>
              <w:rPr>
                <w:rFonts w:ascii="Arial" w:hAnsi="Arial" w:eastAsia="Arial" w:cs="Arial"/>
                <w:b w:val="1"/>
                <w:bCs w:val="1"/>
                <w:color w:val="auto"/>
                <w:sz w:val="24"/>
                <w:szCs w:val="24"/>
              </w:rPr>
            </w:pPr>
          </w:p>
          <w:p w:rsidR="35F96F8D" w:rsidP="05BA384E" w:rsidRDefault="35F96F8D" w14:paraId="0CBA0A62" w14:textId="0D6A8A94">
            <w:pPr>
              <w:pStyle w:val="Normal"/>
              <w:jc w:val="center"/>
              <w:rPr>
                <w:rFonts w:ascii="Arial" w:hAnsi="Arial" w:eastAsia="Arial" w:cs="Arial"/>
                <w:b w:val="1"/>
                <w:bCs w:val="1"/>
                <w:color w:val="auto"/>
                <w:sz w:val="24"/>
                <w:szCs w:val="24"/>
              </w:rPr>
            </w:pPr>
            <w:r w:rsidRPr="05BA384E" w:rsidR="35F96F8D">
              <w:rPr>
                <w:rFonts w:ascii="Arial" w:hAnsi="Arial" w:eastAsia="Arial" w:cs="Arial"/>
                <w:b w:val="1"/>
                <w:bCs w:val="1"/>
                <w:color w:val="auto"/>
                <w:sz w:val="24"/>
                <w:szCs w:val="24"/>
              </w:rPr>
              <w:t>Importante</w:t>
            </w:r>
          </w:p>
          <w:p w:rsidR="05BA384E" w:rsidP="05BA384E" w:rsidRDefault="05BA384E" w14:paraId="12B1EA6D" w14:textId="3544164C">
            <w:pPr>
              <w:pStyle w:val="Normal"/>
              <w:jc w:val="center"/>
              <w:rPr>
                <w:rFonts w:ascii="Arial" w:hAnsi="Arial" w:eastAsia="Arial" w:cs="Arial"/>
                <w:b w:val="1"/>
                <w:bCs w:val="1"/>
                <w:color w:val="auto"/>
                <w:sz w:val="24"/>
                <w:szCs w:val="24"/>
              </w:rPr>
            </w:pPr>
          </w:p>
        </w:tc>
      </w:tr>
      <w:tr w:rsidR="05BA384E" w:rsidTr="05BA384E" w14:paraId="31514CE5">
        <w:trPr>
          <w:trHeight w:val="1088"/>
        </w:trPr>
        <w:tc>
          <w:tcPr>
            <w:cnfStyle w:val="001000000000" w:firstRow="0" w:lastRow="0" w:firstColumn="1" w:lastColumn="0" w:oddVBand="0" w:evenVBand="0" w:oddHBand="0" w:evenHBand="0" w:firstRowFirstColumn="0" w:firstRowLastColumn="0" w:lastRowFirstColumn="0" w:lastRowLastColumn="0"/>
            <w:tcW w:w="1993" w:type="dxa"/>
            <w:tcMar/>
          </w:tcPr>
          <w:p w:rsidR="3F969F45" w:rsidP="05BA384E" w:rsidRDefault="3F969F45" w14:paraId="3773B926" w14:textId="3EA152FF">
            <w:pPr>
              <w:pStyle w:val="Normal"/>
              <w:jc w:val="center"/>
              <w:rPr>
                <w:rFonts w:ascii="Arial" w:hAnsi="Arial" w:eastAsia="Arial" w:cs="Arial"/>
                <w:b w:val="1"/>
                <w:bCs w:val="1"/>
                <w:color w:val="auto"/>
                <w:sz w:val="24"/>
                <w:szCs w:val="24"/>
              </w:rPr>
            </w:pPr>
            <w:r w:rsidRPr="05BA384E" w:rsidR="3F969F45">
              <w:rPr>
                <w:rFonts w:ascii="Arial" w:hAnsi="Arial" w:eastAsia="Arial" w:cs="Arial"/>
                <w:b w:val="1"/>
                <w:bCs w:val="1"/>
                <w:color w:val="auto"/>
                <w:sz w:val="24"/>
                <w:szCs w:val="24"/>
              </w:rPr>
              <w:t>Tela de Questionário Hogwarts</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757B4A1A" w14:textId="6E1E53F5">
            <w:pPr>
              <w:pStyle w:val="Normal"/>
              <w:jc w:val="center"/>
              <w:rPr>
                <w:rFonts w:ascii="Arial" w:hAnsi="Arial" w:eastAsia="Arial" w:cs="Arial"/>
                <w:b w:val="1"/>
                <w:bCs w:val="1"/>
                <w:color w:val="auto"/>
                <w:sz w:val="24"/>
                <w:szCs w:val="24"/>
              </w:rPr>
            </w:pPr>
          </w:p>
          <w:p w:rsidR="01442485" w:rsidP="05BA384E" w:rsidRDefault="01442485" w14:paraId="6837970C" w14:textId="319130D5">
            <w:pPr>
              <w:pStyle w:val="Normal"/>
              <w:jc w:val="center"/>
              <w:rPr>
                <w:rFonts w:ascii="Arial" w:hAnsi="Arial" w:eastAsia="Arial" w:cs="Arial"/>
                <w:b w:val="1"/>
                <w:bCs w:val="1"/>
                <w:color w:val="auto"/>
                <w:sz w:val="24"/>
                <w:szCs w:val="24"/>
              </w:rPr>
            </w:pPr>
            <w:r w:rsidRPr="05BA384E" w:rsidR="01442485">
              <w:rPr>
                <w:rFonts w:ascii="Arial" w:hAnsi="Arial" w:eastAsia="Arial" w:cs="Arial"/>
                <w:b w:val="1"/>
                <w:bCs w:val="1"/>
                <w:color w:val="auto"/>
                <w:sz w:val="24"/>
                <w:szCs w:val="24"/>
              </w:rPr>
              <w:t xml:space="preserve">Tela </w:t>
            </w:r>
            <w:r w:rsidRPr="05BA384E" w:rsidR="185EECE3">
              <w:rPr>
                <w:rFonts w:ascii="Arial" w:hAnsi="Arial" w:eastAsia="Arial" w:cs="Arial"/>
                <w:b w:val="1"/>
                <w:bCs w:val="1"/>
                <w:color w:val="auto"/>
                <w:sz w:val="24"/>
                <w:szCs w:val="24"/>
              </w:rPr>
              <w:t>para os usuários descobrirem a casa de Hogwarts à qual pertencem.</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2B6332F1" w14:textId="338EF6D5">
            <w:pPr>
              <w:pStyle w:val="Normal"/>
              <w:jc w:val="center"/>
              <w:rPr>
                <w:rFonts w:ascii="Arial" w:hAnsi="Arial" w:eastAsia="Arial" w:cs="Arial"/>
                <w:b w:val="1"/>
                <w:bCs w:val="1"/>
                <w:color w:val="auto"/>
                <w:sz w:val="24"/>
                <w:szCs w:val="24"/>
              </w:rPr>
            </w:pPr>
          </w:p>
          <w:p w:rsidR="22780292" w:rsidP="05BA384E" w:rsidRDefault="22780292" w14:paraId="5E2D09E4" w14:textId="6E87078A">
            <w:pPr>
              <w:pStyle w:val="Normal"/>
              <w:jc w:val="center"/>
              <w:rPr>
                <w:rFonts w:ascii="Arial" w:hAnsi="Arial" w:eastAsia="Arial" w:cs="Arial"/>
                <w:b w:val="1"/>
                <w:bCs w:val="1"/>
                <w:color w:val="auto"/>
                <w:sz w:val="24"/>
                <w:szCs w:val="24"/>
              </w:rPr>
            </w:pPr>
            <w:r w:rsidRPr="05BA384E" w:rsidR="22780292">
              <w:rPr>
                <w:rFonts w:ascii="Arial" w:hAnsi="Arial" w:eastAsia="Arial" w:cs="Arial"/>
                <w:b w:val="1"/>
                <w:bCs w:val="1"/>
                <w:color w:val="auto"/>
                <w:sz w:val="24"/>
                <w:szCs w:val="24"/>
              </w:rPr>
              <w:t>Desejável</w:t>
            </w:r>
          </w:p>
        </w:tc>
      </w:tr>
      <w:tr w:rsidR="05BA384E" w:rsidTr="05BA384E" w14:paraId="36F2F9E3">
        <w:trPr>
          <w:trHeight w:val="1028"/>
        </w:trPr>
        <w:tc>
          <w:tcPr>
            <w:cnfStyle w:val="001000000000" w:firstRow="0" w:lastRow="0" w:firstColumn="1" w:lastColumn="0" w:oddVBand="0" w:evenVBand="0" w:oddHBand="0" w:evenHBand="0" w:firstRowFirstColumn="0" w:firstRowLastColumn="0" w:lastRowFirstColumn="0" w:lastRowLastColumn="0"/>
            <w:tcW w:w="1993" w:type="dxa"/>
            <w:tcMar/>
          </w:tcPr>
          <w:p w:rsidR="46F0B501" w:rsidP="05BA384E" w:rsidRDefault="46F0B501" w14:paraId="10F6B91B" w14:textId="36811A52">
            <w:pPr>
              <w:pStyle w:val="Normal"/>
              <w:jc w:val="center"/>
              <w:rPr>
                <w:rFonts w:ascii="Arial" w:hAnsi="Arial" w:eastAsia="Arial" w:cs="Arial"/>
                <w:b w:val="1"/>
                <w:bCs w:val="1"/>
                <w:color w:val="auto"/>
                <w:sz w:val="24"/>
                <w:szCs w:val="24"/>
              </w:rPr>
            </w:pPr>
            <w:r w:rsidRPr="05BA384E" w:rsidR="46F0B501">
              <w:rPr>
                <w:rFonts w:ascii="Arial" w:hAnsi="Arial" w:eastAsia="Arial" w:cs="Arial"/>
                <w:b w:val="1"/>
                <w:bCs w:val="1"/>
                <w:color w:val="auto"/>
                <w:sz w:val="24"/>
                <w:szCs w:val="24"/>
              </w:rPr>
              <w:t>Integração ao Banco de Dados MYSQL</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06B06159" w14:textId="684952C3">
            <w:pPr>
              <w:pStyle w:val="Normal"/>
              <w:jc w:val="center"/>
              <w:rPr>
                <w:rFonts w:ascii="Arial" w:hAnsi="Arial" w:eastAsia="Arial" w:cs="Arial"/>
                <w:b w:val="1"/>
                <w:bCs w:val="1"/>
                <w:color w:val="auto"/>
                <w:sz w:val="24"/>
                <w:szCs w:val="24"/>
              </w:rPr>
            </w:pPr>
          </w:p>
          <w:p w:rsidR="46F0B501" w:rsidP="05BA384E" w:rsidRDefault="46F0B501" w14:paraId="08B913C1" w14:textId="23D585CE">
            <w:pPr>
              <w:pStyle w:val="Normal"/>
              <w:jc w:val="center"/>
              <w:rPr>
                <w:rFonts w:ascii="Arial" w:hAnsi="Arial" w:eastAsia="Arial" w:cs="Arial"/>
                <w:b w:val="1"/>
                <w:bCs w:val="1"/>
                <w:color w:val="auto"/>
                <w:sz w:val="24"/>
                <w:szCs w:val="24"/>
              </w:rPr>
            </w:pPr>
            <w:r w:rsidRPr="05BA384E" w:rsidR="46F0B501">
              <w:rPr>
                <w:rFonts w:ascii="Arial" w:hAnsi="Arial" w:eastAsia="Arial" w:cs="Arial"/>
                <w:b w:val="1"/>
                <w:bCs w:val="1"/>
                <w:color w:val="auto"/>
                <w:sz w:val="24"/>
                <w:szCs w:val="24"/>
              </w:rPr>
              <w:t>Estabelecer a conexão entre as telas de login, cadastro e o banco de dados</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6CD11BBE" w14:textId="49569164">
            <w:pPr>
              <w:pStyle w:val="Normal"/>
              <w:jc w:val="center"/>
              <w:rPr>
                <w:rFonts w:ascii="Arial" w:hAnsi="Arial" w:eastAsia="Arial" w:cs="Arial"/>
                <w:b w:val="1"/>
                <w:bCs w:val="1"/>
                <w:color w:val="auto"/>
                <w:sz w:val="24"/>
                <w:szCs w:val="24"/>
              </w:rPr>
            </w:pPr>
          </w:p>
          <w:p w:rsidR="43F22208" w:rsidP="05BA384E" w:rsidRDefault="43F22208" w14:paraId="7B5AEB02" w14:textId="1173D26F">
            <w:pPr>
              <w:pStyle w:val="Normal"/>
              <w:jc w:val="center"/>
              <w:rPr>
                <w:rFonts w:ascii="Arial" w:hAnsi="Arial" w:eastAsia="Arial" w:cs="Arial"/>
                <w:b w:val="1"/>
                <w:bCs w:val="1"/>
                <w:color w:val="auto"/>
                <w:sz w:val="24"/>
                <w:szCs w:val="24"/>
              </w:rPr>
            </w:pPr>
            <w:r w:rsidRPr="05BA384E" w:rsidR="43F22208">
              <w:rPr>
                <w:rFonts w:ascii="Arial" w:hAnsi="Arial" w:eastAsia="Arial" w:cs="Arial"/>
                <w:b w:val="1"/>
                <w:bCs w:val="1"/>
                <w:color w:val="auto"/>
                <w:sz w:val="24"/>
                <w:szCs w:val="24"/>
              </w:rPr>
              <w:t>Essencial</w:t>
            </w:r>
          </w:p>
        </w:tc>
      </w:tr>
      <w:tr w:rsidR="05BA384E" w:rsidTr="05BA384E" w14:paraId="51017F4D">
        <w:trPr>
          <w:trHeight w:val="510"/>
        </w:trPr>
        <w:tc>
          <w:tcPr>
            <w:cnfStyle w:val="001000000000" w:firstRow="0" w:lastRow="0" w:firstColumn="1" w:lastColumn="0" w:oddVBand="0" w:evenVBand="0" w:oddHBand="0" w:evenHBand="0" w:firstRowFirstColumn="0" w:firstRowLastColumn="0" w:lastRowFirstColumn="0" w:lastRowLastColumn="0"/>
            <w:tcW w:w="1993" w:type="dxa"/>
            <w:tcMar/>
          </w:tcPr>
          <w:p w:rsidR="46F0B501" w:rsidP="05BA384E" w:rsidRDefault="46F0B501" w14:paraId="6DD6EE2E" w14:textId="10FDD9B7">
            <w:pPr>
              <w:pStyle w:val="Normal"/>
              <w:jc w:val="center"/>
              <w:rPr>
                <w:rFonts w:ascii="Arial" w:hAnsi="Arial" w:eastAsia="Arial" w:cs="Arial"/>
                <w:b w:val="1"/>
                <w:bCs w:val="1"/>
                <w:color w:val="auto"/>
                <w:sz w:val="24"/>
                <w:szCs w:val="24"/>
              </w:rPr>
            </w:pPr>
            <w:r w:rsidRPr="05BA384E" w:rsidR="46F0B501">
              <w:rPr>
                <w:rFonts w:ascii="Arial" w:hAnsi="Arial" w:eastAsia="Arial" w:cs="Arial"/>
                <w:b w:val="1"/>
                <w:bCs w:val="1"/>
                <w:color w:val="auto"/>
                <w:sz w:val="24"/>
                <w:szCs w:val="24"/>
              </w:rPr>
              <w:t>Implementação do Banco de Dados MYSQL</w:t>
            </w:r>
          </w:p>
        </w:tc>
        <w:tc>
          <w:tcPr>
            <w:cnfStyle w:val="000000000000" w:firstRow="0" w:lastRow="0" w:firstColumn="0" w:lastColumn="0" w:oddVBand="0" w:evenVBand="0" w:oddHBand="0" w:evenHBand="0" w:firstRowFirstColumn="0" w:firstRowLastColumn="0" w:lastRowFirstColumn="0" w:lastRowLastColumn="0"/>
            <w:tcW w:w="5341" w:type="dxa"/>
            <w:tcMar/>
          </w:tcPr>
          <w:p w:rsidR="46F0B501" w:rsidP="05BA384E" w:rsidRDefault="46F0B501" w14:paraId="422A1139" w14:textId="0CBA320B">
            <w:pPr>
              <w:pStyle w:val="Normal"/>
              <w:jc w:val="center"/>
              <w:rPr>
                <w:rFonts w:ascii="Arial" w:hAnsi="Arial" w:eastAsia="Arial" w:cs="Arial"/>
                <w:b w:val="1"/>
                <w:bCs w:val="1"/>
                <w:color w:val="auto"/>
                <w:sz w:val="24"/>
                <w:szCs w:val="24"/>
              </w:rPr>
            </w:pPr>
            <w:r w:rsidRPr="05BA384E" w:rsidR="46F0B501">
              <w:rPr>
                <w:rFonts w:ascii="Arial" w:hAnsi="Arial" w:eastAsia="Arial" w:cs="Arial"/>
                <w:b w:val="1"/>
                <w:bCs w:val="1"/>
                <w:color w:val="auto"/>
                <w:sz w:val="24"/>
                <w:szCs w:val="24"/>
              </w:rPr>
              <w:t>Criar um banco de dados para armazenar as credenciais de cadastro, login, pontuação do quiz e casa selecionada do questionário.</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6DC1D23F" w14:textId="3F997F4D">
            <w:pPr>
              <w:pStyle w:val="Normal"/>
              <w:jc w:val="center"/>
              <w:rPr>
                <w:rFonts w:ascii="Arial" w:hAnsi="Arial" w:eastAsia="Arial" w:cs="Arial"/>
                <w:b w:val="1"/>
                <w:bCs w:val="1"/>
                <w:color w:val="auto"/>
                <w:sz w:val="24"/>
                <w:szCs w:val="24"/>
              </w:rPr>
            </w:pPr>
          </w:p>
          <w:p w:rsidR="4426E113" w:rsidP="05BA384E" w:rsidRDefault="4426E113" w14:paraId="77F1CE78" w14:textId="14AD4442">
            <w:pPr>
              <w:pStyle w:val="Normal"/>
              <w:jc w:val="center"/>
              <w:rPr>
                <w:rFonts w:ascii="Arial" w:hAnsi="Arial" w:eastAsia="Arial" w:cs="Arial"/>
                <w:b w:val="1"/>
                <w:bCs w:val="1"/>
                <w:color w:val="auto"/>
                <w:sz w:val="24"/>
                <w:szCs w:val="24"/>
              </w:rPr>
            </w:pPr>
            <w:r w:rsidRPr="05BA384E" w:rsidR="4426E113">
              <w:rPr>
                <w:rFonts w:ascii="Arial" w:hAnsi="Arial" w:eastAsia="Arial" w:cs="Arial"/>
                <w:b w:val="1"/>
                <w:bCs w:val="1"/>
                <w:color w:val="auto"/>
                <w:sz w:val="24"/>
                <w:szCs w:val="24"/>
              </w:rPr>
              <w:t>Essencial</w:t>
            </w:r>
          </w:p>
        </w:tc>
      </w:tr>
    </w:tbl>
    <w:p w:rsidR="05BA384E" w:rsidP="05BA384E" w:rsidRDefault="05BA384E" w14:paraId="3B21E6C0" w14:textId="53C4060D">
      <w:pPr>
        <w:pStyle w:val="Normal"/>
        <w:spacing w:before="0" w:beforeAutospacing="off" w:after="160" w:afterAutospacing="off" w:line="360" w:lineRule="auto"/>
        <w:ind w:right="0"/>
        <w:jc w:val="both"/>
        <w:rPr>
          <w:rFonts w:ascii="Arial" w:hAnsi="Arial" w:eastAsia="Arial" w:cs="Arial"/>
          <w:b w:val="1"/>
          <w:bCs w:val="1"/>
          <w:color w:val="DAA520"/>
          <w:sz w:val="28"/>
          <w:szCs w:val="28"/>
        </w:rPr>
      </w:pPr>
    </w:p>
    <w:p w:rsidR="0BEA72A1" w:rsidP="05BA384E" w:rsidRDefault="0BEA72A1" w14:paraId="33B13383" w14:textId="79B28454">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4"/>
          <w:szCs w:val="24"/>
          <w:lang w:val="pt-BR"/>
        </w:rPr>
      </w:pPr>
      <w:r w:rsidRPr="05BA384E" w:rsidR="0BEA72A1">
        <w:rPr>
          <w:rFonts w:ascii="Arial" w:hAnsi="Arial" w:eastAsia="Arial" w:cs="Arial"/>
          <w:b w:val="1"/>
          <w:bCs w:val="1"/>
          <w:i w:val="0"/>
          <w:iCs w:val="0"/>
          <w:caps w:val="0"/>
          <w:smallCaps w:val="0"/>
          <w:noProof w:val="0"/>
          <w:color w:val="DAA520"/>
          <w:sz w:val="28"/>
          <w:szCs w:val="28"/>
          <w:lang w:val="pt-BR"/>
        </w:rPr>
        <w:t>LIMITES E EXCLUSÕES</w:t>
      </w:r>
    </w:p>
    <w:p w:rsidR="0BEA72A1" w:rsidP="05BA384E" w:rsidRDefault="0BEA72A1" w14:paraId="716DF594" w14:textId="48DBD15F">
      <w:pPr>
        <w:pStyle w:val="ListParagraph"/>
        <w:numPr>
          <w:ilvl w:val="0"/>
          <w:numId w:val="3"/>
        </w:numPr>
        <w:spacing w:after="24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Restrito apenas ao site, contendo </w:t>
      </w:r>
      <w:r w:rsidRPr="05BA384E" w:rsidR="4D458D6F">
        <w:rPr>
          <w:rFonts w:ascii="Arial" w:hAnsi="Arial" w:eastAsia="Arial" w:cs="Arial"/>
          <w:b w:val="0"/>
          <w:bCs w:val="0"/>
          <w:i w:val="0"/>
          <w:iCs w:val="0"/>
          <w:caps w:val="0"/>
          <w:smallCaps w:val="0"/>
          <w:noProof w:val="0"/>
          <w:color w:val="000000" w:themeColor="text1" w:themeTint="FF" w:themeShade="FF"/>
          <w:sz w:val="24"/>
          <w:szCs w:val="24"/>
          <w:lang w:val="pt-BR"/>
        </w:rPr>
        <w:t>4</w:t>
      </w: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 páginas, sendo elas:</w:t>
      </w:r>
    </w:p>
    <w:p w:rsidR="0BEA72A1" w:rsidP="05BA384E" w:rsidRDefault="0BEA72A1" w14:paraId="719BED2A" w14:textId="3252752C">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Página inicial;</w:t>
      </w:r>
    </w:p>
    <w:p w:rsidR="0BEA72A1" w:rsidP="05BA384E" w:rsidRDefault="0BEA72A1" w14:paraId="7ECCC4C2" w14:textId="2199F5F0">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Página de cadastro;</w:t>
      </w:r>
    </w:p>
    <w:p w:rsidR="0BEA72A1" w:rsidP="05BA384E" w:rsidRDefault="0BEA72A1" w14:paraId="5D8D8733" w14:textId="76D81E33">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Página de login;</w:t>
      </w:r>
    </w:p>
    <w:p w:rsidR="0BEA72A1" w:rsidP="05BA384E" w:rsidRDefault="0BEA72A1" w14:paraId="56AEF13A" w14:textId="7111ED34">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Página de </w:t>
      </w:r>
      <w:r w:rsidRPr="05BA384E" w:rsidR="11C155A8">
        <w:rPr>
          <w:rFonts w:ascii="Arial" w:hAnsi="Arial" w:eastAsia="Arial" w:cs="Arial"/>
          <w:b w:val="0"/>
          <w:bCs w:val="0"/>
          <w:i w:val="0"/>
          <w:iCs w:val="0"/>
          <w:caps w:val="0"/>
          <w:smallCaps w:val="0"/>
          <w:noProof w:val="0"/>
          <w:color w:val="000000" w:themeColor="text1" w:themeTint="FF" w:themeShade="FF"/>
          <w:sz w:val="24"/>
          <w:szCs w:val="24"/>
          <w:lang w:val="pt-BR"/>
        </w:rPr>
        <w:t>Acesso: inclui 3 funcionalidades (Dashboard, Quiz e Questionário)</w:t>
      </w:r>
      <w:r w:rsidRPr="05BA384E" w:rsidR="6467862B">
        <w:rPr>
          <w:rFonts w:ascii="Arial" w:hAnsi="Arial" w:eastAsia="Arial" w:cs="Arial"/>
          <w:b w:val="0"/>
          <w:bCs w:val="0"/>
          <w:i w:val="0"/>
          <w:iCs w:val="0"/>
          <w:caps w:val="0"/>
          <w:smallCaps w:val="0"/>
          <w:noProof w:val="0"/>
          <w:color w:val="000000" w:themeColor="text1" w:themeTint="FF" w:themeShade="FF"/>
          <w:sz w:val="24"/>
          <w:szCs w:val="24"/>
          <w:lang w:val="pt-BR"/>
        </w:rPr>
        <w:t>.</w:t>
      </w:r>
    </w:p>
    <w:p w:rsidR="32046B42" w:rsidP="05BA384E" w:rsidRDefault="32046B42" w14:paraId="0FF6F31B" w14:textId="7AF0BF73">
      <w:pPr>
        <w:pStyle w:val="ListParagraph"/>
        <w:numPr>
          <w:ilvl w:val="0"/>
          <w:numId w:val="3"/>
        </w:numPr>
        <w:spacing w:after="24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32046B42">
        <w:rPr>
          <w:rFonts w:ascii="Arial" w:hAnsi="Arial" w:eastAsia="Arial" w:cs="Arial"/>
          <w:b w:val="0"/>
          <w:bCs w:val="0"/>
          <w:i w:val="0"/>
          <w:iCs w:val="0"/>
          <w:caps w:val="0"/>
          <w:smallCaps w:val="0"/>
          <w:noProof w:val="0"/>
          <w:color w:val="000000" w:themeColor="text1" w:themeTint="FF" w:themeShade="FF"/>
          <w:sz w:val="24"/>
          <w:szCs w:val="24"/>
          <w:lang w:val="pt-BR"/>
        </w:rPr>
        <w:t>O site não foi adaptado para dispositivos móveis (responsividade).</w:t>
      </w:r>
    </w:p>
    <w:p w:rsidR="6125EE0E" w:rsidP="05BA384E" w:rsidRDefault="6125EE0E" w14:paraId="59941365" w14:textId="671A5305">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6125EE0E">
        <w:rPr>
          <w:rFonts w:ascii="Arial" w:hAnsi="Arial" w:eastAsia="Arial" w:cs="Arial"/>
          <w:b w:val="0"/>
          <w:bCs w:val="0"/>
          <w:i w:val="0"/>
          <w:iCs w:val="0"/>
          <w:caps w:val="0"/>
          <w:smallCaps w:val="0"/>
          <w:noProof w:val="0"/>
          <w:color w:val="000000" w:themeColor="text1" w:themeTint="FF" w:themeShade="FF"/>
          <w:sz w:val="24"/>
          <w:szCs w:val="24"/>
          <w:lang w:val="pt-BR"/>
        </w:rPr>
        <w:t>A</w:t>
      </w:r>
      <w:r w:rsidRPr="05BA384E" w:rsidR="46D375D0">
        <w:rPr>
          <w:rFonts w:ascii="Arial" w:hAnsi="Arial" w:eastAsia="Arial" w:cs="Arial"/>
          <w:b w:val="0"/>
          <w:bCs w:val="0"/>
          <w:i w:val="0"/>
          <w:iCs w:val="0"/>
          <w:caps w:val="0"/>
          <w:smallCaps w:val="0"/>
          <w:noProof w:val="0"/>
          <w:color w:val="000000" w:themeColor="text1" w:themeTint="FF" w:themeShade="FF"/>
          <w:sz w:val="24"/>
          <w:szCs w:val="24"/>
          <w:lang w:val="pt-BR"/>
        </w:rPr>
        <w:t xml:space="preserve">s funcionalidades </w:t>
      </w:r>
      <w:r w:rsidRPr="05BA384E" w:rsidR="6125EE0E">
        <w:rPr>
          <w:rFonts w:ascii="Arial" w:hAnsi="Arial" w:eastAsia="Arial" w:cs="Arial"/>
          <w:b w:val="0"/>
          <w:bCs w:val="0"/>
          <w:i w:val="0"/>
          <w:iCs w:val="0"/>
          <w:caps w:val="0"/>
          <w:smallCaps w:val="0"/>
          <w:noProof w:val="0"/>
          <w:color w:val="000000" w:themeColor="text1" w:themeTint="FF" w:themeShade="FF"/>
          <w:sz w:val="24"/>
          <w:szCs w:val="24"/>
          <w:lang w:val="pt-BR"/>
        </w:rPr>
        <w:t>de Dashboard</w:t>
      </w:r>
      <w:r w:rsidRPr="05BA384E" w:rsidR="326EE30F">
        <w:rPr>
          <w:rFonts w:ascii="Arial" w:hAnsi="Arial" w:eastAsia="Arial" w:cs="Arial"/>
          <w:b w:val="0"/>
          <w:bCs w:val="0"/>
          <w:i w:val="0"/>
          <w:iCs w:val="0"/>
          <w:caps w:val="0"/>
          <w:smallCaps w:val="0"/>
          <w:noProof w:val="0"/>
          <w:color w:val="000000" w:themeColor="text1" w:themeTint="FF" w:themeShade="FF"/>
          <w:sz w:val="24"/>
          <w:szCs w:val="24"/>
          <w:lang w:val="pt-BR"/>
        </w:rPr>
        <w:t xml:space="preserve">, Quiz e Questionário </w:t>
      </w:r>
      <w:r w:rsidRPr="05BA384E" w:rsidR="3FFB3D80">
        <w:rPr>
          <w:rFonts w:ascii="Arial" w:hAnsi="Arial" w:eastAsia="Arial" w:cs="Arial"/>
          <w:b w:val="0"/>
          <w:bCs w:val="0"/>
          <w:i w:val="0"/>
          <w:iCs w:val="0"/>
          <w:caps w:val="0"/>
          <w:smallCaps w:val="0"/>
          <w:noProof w:val="0"/>
          <w:color w:val="000000" w:themeColor="text1" w:themeTint="FF" w:themeShade="FF"/>
          <w:sz w:val="24"/>
          <w:szCs w:val="24"/>
          <w:lang w:val="pt-BR"/>
        </w:rPr>
        <w:t>são</w:t>
      </w: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5BA384E" w:rsidR="3FFB3D80">
        <w:rPr>
          <w:rFonts w:ascii="Arial" w:hAnsi="Arial" w:eastAsia="Arial" w:cs="Arial"/>
          <w:b w:val="0"/>
          <w:bCs w:val="0"/>
          <w:i w:val="0"/>
          <w:iCs w:val="0"/>
          <w:caps w:val="0"/>
          <w:smallCaps w:val="0"/>
          <w:noProof w:val="0"/>
          <w:color w:val="000000" w:themeColor="text1" w:themeTint="FF" w:themeShade="FF"/>
          <w:sz w:val="24"/>
          <w:szCs w:val="24"/>
          <w:lang w:val="pt-BR"/>
        </w:rPr>
        <w:t xml:space="preserve">acessíveis </w:t>
      </w: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somente a</w:t>
      </w:r>
      <w:r w:rsidRPr="05BA384E" w:rsidR="53E344C5">
        <w:rPr>
          <w:rFonts w:ascii="Arial" w:hAnsi="Arial" w:eastAsia="Arial" w:cs="Arial"/>
          <w:b w:val="0"/>
          <w:bCs w:val="0"/>
          <w:i w:val="0"/>
          <w:iCs w:val="0"/>
          <w:caps w:val="0"/>
          <w:smallCaps w:val="0"/>
          <w:noProof w:val="0"/>
          <w:color w:val="000000" w:themeColor="text1" w:themeTint="FF" w:themeShade="FF"/>
          <w:sz w:val="24"/>
          <w:szCs w:val="24"/>
          <w:lang w:val="pt-BR"/>
        </w:rPr>
        <w:t>pós o cadastro e login do usuário no</w:t>
      </w: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 site</w:t>
      </w:r>
      <w:r w:rsidRPr="05BA384E" w:rsidR="4D0C9324">
        <w:rPr>
          <w:rFonts w:ascii="Arial" w:hAnsi="Arial" w:eastAsia="Arial" w:cs="Arial"/>
          <w:b w:val="0"/>
          <w:bCs w:val="0"/>
          <w:i w:val="0"/>
          <w:iCs w:val="0"/>
          <w:caps w:val="0"/>
          <w:smallCaps w:val="0"/>
          <w:noProof w:val="0"/>
          <w:color w:val="000000" w:themeColor="text1" w:themeTint="FF" w:themeShade="FF"/>
          <w:sz w:val="24"/>
          <w:szCs w:val="24"/>
          <w:lang w:val="pt-BR"/>
        </w:rPr>
        <w:t>.</w:t>
      </w:r>
    </w:p>
    <w:p w:rsidR="20B97D2F" w:rsidP="05BA384E" w:rsidRDefault="20B97D2F" w14:paraId="6740B903" w14:textId="1EF307BE">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20B97D2F">
        <w:rPr>
          <w:rFonts w:ascii="Arial" w:hAnsi="Arial" w:eastAsia="Arial" w:cs="Arial"/>
          <w:b w:val="0"/>
          <w:bCs w:val="0"/>
          <w:i w:val="0"/>
          <w:iCs w:val="0"/>
          <w:caps w:val="0"/>
          <w:smallCaps w:val="0"/>
          <w:noProof w:val="0"/>
          <w:color w:val="000000" w:themeColor="text1" w:themeTint="FF" w:themeShade="FF"/>
          <w:sz w:val="24"/>
          <w:szCs w:val="24"/>
          <w:lang w:val="pt-BR"/>
        </w:rPr>
        <w:t>A Dashboard do Quiz apresenta um gráfico de pizza que ilustra a proporção total de acertos em relação ao número total, juntamente com um gráfico de barras que detalha a distribuição de acertos por região.</w:t>
      </w:r>
    </w:p>
    <w:p w:rsidR="20B97D2F" w:rsidP="05BA384E" w:rsidRDefault="20B97D2F" w14:paraId="51B8E3AC" w14:textId="6BED61EC">
      <w:pPr>
        <w:pStyle w:val="ListParagraph"/>
        <w:numPr>
          <w:ilvl w:val="0"/>
          <w:numId w:val="3"/>
        </w:numPr>
        <w:spacing w:after="240" w:afterAutospacing="off"/>
        <w:rPr>
          <w:rFonts w:ascii="Arial" w:hAnsi="Arial" w:eastAsia="Arial" w:cs="Arial"/>
          <w:sz w:val="24"/>
          <w:szCs w:val="24"/>
        </w:rPr>
      </w:pPr>
      <w:r w:rsidRPr="05BA384E" w:rsidR="20B97D2F">
        <w:rPr>
          <w:rFonts w:ascii="Arial" w:hAnsi="Arial" w:eastAsia="Arial" w:cs="Arial"/>
          <w:sz w:val="24"/>
          <w:szCs w:val="24"/>
        </w:rPr>
        <w:t xml:space="preserve">A Dashboard do Questionário contém um gráfico de barras que destaca a distribuição de participantes por casa de Hogwarts. </w:t>
      </w:r>
    </w:p>
    <w:p w:rsidR="20B97D2F" w:rsidP="05BA384E" w:rsidRDefault="20B97D2F" w14:paraId="489C47B0" w14:textId="3B200CAF">
      <w:pPr>
        <w:pStyle w:val="ListParagraph"/>
        <w:numPr>
          <w:ilvl w:val="0"/>
          <w:numId w:val="3"/>
        </w:numPr>
        <w:spacing w:after="240" w:afterAutospacing="off"/>
        <w:rPr>
          <w:rFonts w:ascii="Arial" w:hAnsi="Arial" w:eastAsia="Arial" w:cs="Arial"/>
          <w:sz w:val="24"/>
          <w:szCs w:val="24"/>
        </w:rPr>
      </w:pPr>
      <w:r w:rsidRPr="174276E1" w:rsidR="20B97D2F">
        <w:rPr>
          <w:rFonts w:ascii="Arial" w:hAnsi="Arial" w:eastAsia="Arial" w:cs="Arial"/>
          <w:sz w:val="24"/>
          <w:szCs w:val="24"/>
        </w:rPr>
        <w:t>A Dashboard do Público-Alvo possui um gráfico de barras que compara a quantidade de participantes entre gêneros, faixas etárias e estados</w:t>
      </w:r>
      <w:r w:rsidRPr="174276E1" w:rsidR="21D15D77">
        <w:rPr>
          <w:rFonts w:ascii="Arial" w:hAnsi="Arial" w:eastAsia="Arial" w:cs="Arial"/>
          <w:sz w:val="24"/>
          <w:szCs w:val="24"/>
        </w:rPr>
        <w:t xml:space="preserve"> e possui um card que mostra a </w:t>
      </w:r>
      <w:r w:rsidRPr="174276E1" w:rsidR="21D15D77">
        <w:rPr>
          <w:rFonts w:ascii="Arial" w:hAnsi="Arial" w:eastAsia="Arial" w:cs="Arial"/>
          <w:sz w:val="24"/>
          <w:szCs w:val="24"/>
        </w:rPr>
        <w:t>quant</w:t>
      </w:r>
      <w:r w:rsidRPr="174276E1" w:rsidR="21D15D77">
        <w:rPr>
          <w:rFonts w:ascii="Arial" w:hAnsi="Arial" w:eastAsia="Arial" w:cs="Arial"/>
          <w:sz w:val="24"/>
          <w:szCs w:val="24"/>
        </w:rPr>
        <w:t>idade de usuários cadastrados no site.</w:t>
      </w:r>
    </w:p>
    <w:p w:rsidR="2920E064" w:rsidP="05BA384E" w:rsidRDefault="2920E064" w14:paraId="4AE506D2" w14:textId="533C32F3">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2920E064">
        <w:rPr>
          <w:rFonts w:ascii="Arial" w:hAnsi="Arial" w:eastAsia="Arial" w:cs="Arial"/>
          <w:b w:val="0"/>
          <w:bCs w:val="0"/>
          <w:i w:val="0"/>
          <w:iCs w:val="0"/>
          <w:caps w:val="0"/>
          <w:smallCaps w:val="0"/>
          <w:noProof w:val="0"/>
          <w:color w:val="000000" w:themeColor="text1" w:themeTint="FF" w:themeShade="FF"/>
          <w:sz w:val="24"/>
          <w:szCs w:val="24"/>
          <w:lang w:val="pt-BR"/>
        </w:rPr>
        <w:t>A visualização do Dashboard de Público-Alvo estará limitada exclusivamente ao acesso do administrador do site, com o intuito de preservar a confidencialidade dos dados.</w:t>
      </w:r>
    </w:p>
    <w:p w:rsidR="05BA384E" w:rsidP="05BA384E" w:rsidRDefault="05BA384E" w14:paraId="75586A59" w14:textId="5BD64282">
      <w:pPr>
        <w:pStyle w:val="Normal"/>
        <w:spacing w:after="12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5BA384E" w:rsidP="05BA384E" w:rsidRDefault="05BA384E" w14:paraId="113C9EAC" w14:textId="77CAAF85">
      <w:pPr>
        <w:pStyle w:val="Normal"/>
        <w:spacing w:after="120" w:line="240" w:lineRule="auto"/>
        <w:ind w:left="0"/>
        <w:jc w:val="both"/>
        <w:rPr>
          <w:rFonts w:ascii="Arial" w:hAnsi="Arial" w:eastAsia="Arial" w:cs="Arial"/>
          <w:b w:val="1"/>
          <w:bCs w:val="1"/>
          <w:i w:val="0"/>
          <w:iCs w:val="0"/>
          <w:caps w:val="0"/>
          <w:smallCaps w:val="0"/>
          <w:noProof w:val="0"/>
          <w:color w:val="DAA520"/>
          <w:sz w:val="36"/>
          <w:szCs w:val="36"/>
          <w:lang w:val="pt-BR"/>
        </w:rPr>
      </w:pPr>
    </w:p>
    <w:p w:rsidR="71A926D8" w:rsidP="05BA384E" w:rsidRDefault="71A926D8" w14:paraId="227814CD" w14:textId="4F851580">
      <w:pPr>
        <w:pStyle w:val="Normal"/>
        <w:spacing w:after="120" w:line="240" w:lineRule="auto"/>
        <w:ind w:left="0"/>
        <w:jc w:val="both"/>
        <w:rPr>
          <w:rFonts w:ascii="Arial" w:hAnsi="Arial" w:eastAsia="Arial" w:cs="Arial"/>
          <w:b w:val="0"/>
          <w:bCs w:val="0"/>
          <w:i w:val="0"/>
          <w:iCs w:val="0"/>
          <w:caps w:val="0"/>
          <w:smallCaps w:val="0"/>
          <w:noProof w:val="0"/>
          <w:color w:val="DAA520"/>
          <w:sz w:val="28"/>
          <w:szCs w:val="28"/>
          <w:lang w:val="pt-BR"/>
        </w:rPr>
      </w:pPr>
      <w:r w:rsidRPr="05BA384E" w:rsidR="71A926D8">
        <w:rPr>
          <w:rFonts w:ascii="Arial" w:hAnsi="Arial" w:eastAsia="Arial" w:cs="Arial"/>
          <w:b w:val="1"/>
          <w:bCs w:val="1"/>
          <w:i w:val="0"/>
          <w:iCs w:val="0"/>
          <w:caps w:val="0"/>
          <w:smallCaps w:val="0"/>
          <w:noProof w:val="0"/>
          <w:color w:val="DAA520"/>
          <w:sz w:val="28"/>
          <w:szCs w:val="28"/>
          <w:lang w:val="pt-BR"/>
        </w:rPr>
        <w:t>M</w:t>
      </w:r>
      <w:r w:rsidRPr="05BA384E" w:rsidR="1F54DA38">
        <w:rPr>
          <w:rFonts w:ascii="Arial" w:hAnsi="Arial" w:eastAsia="Arial" w:cs="Arial"/>
          <w:b w:val="1"/>
          <w:bCs w:val="1"/>
          <w:i w:val="0"/>
          <w:iCs w:val="0"/>
          <w:caps w:val="0"/>
          <w:smallCaps w:val="0"/>
          <w:noProof w:val="0"/>
          <w:color w:val="DAA520"/>
          <w:sz w:val="28"/>
          <w:szCs w:val="28"/>
          <w:lang w:val="pt-BR"/>
        </w:rPr>
        <w:t>ACRO CRONOGRAMA</w:t>
      </w:r>
    </w:p>
    <w:p w:rsidR="71A926D8" w:rsidP="05BA384E" w:rsidRDefault="71A926D8" w14:paraId="2B3D6A9C" w14:textId="0FD59D04">
      <w:pPr>
        <w:pStyle w:val="ListParagraph"/>
        <w:numPr>
          <w:ilvl w:val="0"/>
          <w:numId w:val="3"/>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Total: </w:t>
      </w:r>
      <w:r w:rsidRPr="05BA384E" w:rsidR="220B0FD5">
        <w:rPr>
          <w:rFonts w:ascii="Arial" w:hAnsi="Arial" w:eastAsia="Arial" w:cs="Arial"/>
          <w:b w:val="1"/>
          <w:bCs w:val="1"/>
          <w:i w:val="0"/>
          <w:iCs w:val="0"/>
          <w:caps w:val="0"/>
          <w:smallCaps w:val="0"/>
          <w:noProof w:val="0"/>
          <w:color w:val="000000" w:themeColor="text1" w:themeTint="FF" w:themeShade="FF"/>
          <w:sz w:val="24"/>
          <w:szCs w:val="24"/>
          <w:lang w:val="pt-BR"/>
        </w:rPr>
        <w:t>40</w:t>
      </w:r>
      <w:r w:rsidRPr="05BA384E" w:rsidR="71A926D8">
        <w:rPr>
          <w:rFonts w:ascii="Arial" w:hAnsi="Arial" w:eastAsia="Arial" w:cs="Arial"/>
          <w:b w:val="1"/>
          <w:bCs w:val="1"/>
          <w:i w:val="0"/>
          <w:iCs w:val="0"/>
          <w:caps w:val="0"/>
          <w:smallCaps w:val="0"/>
          <w:noProof w:val="0"/>
          <w:color w:val="000000" w:themeColor="text1" w:themeTint="FF" w:themeShade="FF"/>
          <w:sz w:val="24"/>
          <w:szCs w:val="24"/>
          <w:lang w:val="pt-BR"/>
        </w:rPr>
        <w:t xml:space="preserve"> dias</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7375B9E1" w14:textId="0F30461B">
      <w:pPr>
        <w:pStyle w:val="Normal"/>
        <w:spacing w:after="160" w:line="360" w:lineRule="auto"/>
        <w:ind w:left="0"/>
        <w:jc w:val="both"/>
        <w:rPr>
          <w:rFonts w:ascii="Arial" w:hAnsi="Arial" w:eastAsia="Arial" w:cs="Arial"/>
          <w:b w:val="0"/>
          <w:bCs w:val="0"/>
          <w:i w:val="0"/>
          <w:iCs w:val="0"/>
          <w:caps w:val="0"/>
          <w:smallCaps w:val="0"/>
          <w:noProof w:val="0"/>
          <w:color w:val="DAA520"/>
          <w:sz w:val="24"/>
          <w:szCs w:val="24"/>
          <w:lang w:val="pt-BR"/>
        </w:rPr>
      </w:pPr>
      <w:r w:rsidRPr="05BA384E" w:rsidR="71A926D8">
        <w:rPr>
          <w:rFonts w:ascii="Arial" w:hAnsi="Arial" w:eastAsia="Arial" w:cs="Arial"/>
          <w:b w:val="1"/>
          <w:bCs w:val="1"/>
          <w:i w:val="0"/>
          <w:iCs w:val="0"/>
          <w:caps w:val="0"/>
          <w:smallCaps w:val="0"/>
          <w:noProof w:val="0"/>
          <w:color w:val="DAA520"/>
          <w:sz w:val="24"/>
          <w:szCs w:val="24"/>
          <w:lang w:val="pt-BR"/>
        </w:rPr>
        <w:t>Planejamento e Preparação (7 dias):</w:t>
      </w:r>
    </w:p>
    <w:p w:rsidR="71A926D8" w:rsidP="05BA384E" w:rsidRDefault="71A926D8" w14:paraId="092B042C" w14:textId="51C8B012">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Definição do propósito do projeto</w:t>
      </w:r>
      <w:r w:rsidRPr="05BA384E" w:rsidR="10E0E4D3">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2DC95BD8" w14:textId="2A02D56A">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Levantamento de </w:t>
      </w:r>
      <w:r w:rsidRPr="05BA384E" w:rsidR="01CBCD5F">
        <w:rPr>
          <w:rFonts w:ascii="Arial" w:hAnsi="Arial" w:eastAsia="Arial" w:cs="Arial"/>
          <w:b w:val="0"/>
          <w:bCs w:val="0"/>
          <w:i w:val="0"/>
          <w:iCs w:val="0"/>
          <w:caps w:val="0"/>
          <w:smallCaps w:val="0"/>
          <w:noProof w:val="0"/>
          <w:color w:val="000000" w:themeColor="text1" w:themeTint="FF" w:themeShade="FF"/>
          <w:sz w:val="24"/>
          <w:szCs w:val="24"/>
          <w:lang w:val="pt-BR"/>
        </w:rPr>
        <w:t>ideias para o</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 projeto</w:t>
      </w:r>
      <w:r w:rsidRPr="05BA384E" w:rsidR="09560EBF">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5CF95435" w14:textId="7D3A6457">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Estabelecimento de Contexto, Justificativa, Objetivos, Escopo</w:t>
      </w:r>
      <w:r w:rsidRPr="05BA384E" w:rsidR="4F81C2D6">
        <w:rPr>
          <w:rFonts w:ascii="Arial" w:hAnsi="Arial" w:eastAsia="Arial" w:cs="Arial"/>
          <w:b w:val="0"/>
          <w:bCs w:val="0"/>
          <w:i w:val="0"/>
          <w:iCs w:val="0"/>
          <w:caps w:val="0"/>
          <w:smallCaps w:val="0"/>
          <w:noProof w:val="0"/>
          <w:color w:val="000000" w:themeColor="text1" w:themeTint="FF" w:themeShade="FF"/>
          <w:sz w:val="24"/>
          <w:szCs w:val="24"/>
          <w:lang w:val="pt-BR"/>
        </w:rPr>
        <w:t>;</w:t>
      </w:r>
    </w:p>
    <w:p w:rsidR="7AE6F7AC" w:rsidP="05BA384E" w:rsidRDefault="7AE6F7AC" w14:paraId="7A3911B6" w14:textId="3E0E5CD7">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AE6F7AC">
        <w:rPr>
          <w:rFonts w:ascii="Arial" w:hAnsi="Arial" w:eastAsia="Arial" w:cs="Arial"/>
          <w:b w:val="0"/>
          <w:bCs w:val="0"/>
          <w:i w:val="0"/>
          <w:iCs w:val="0"/>
          <w:caps w:val="0"/>
          <w:smallCaps w:val="0"/>
          <w:noProof w:val="0"/>
          <w:color w:val="000000" w:themeColor="text1" w:themeTint="FF" w:themeShade="FF"/>
          <w:sz w:val="24"/>
          <w:szCs w:val="24"/>
          <w:lang w:val="pt-BR"/>
        </w:rPr>
        <w:t xml:space="preserve">Planejamento no </w:t>
      </w:r>
      <w:r w:rsidRPr="05BA384E" w:rsidR="7AE6F7AC">
        <w:rPr>
          <w:rFonts w:ascii="Arial" w:hAnsi="Arial" w:eastAsia="Arial" w:cs="Arial"/>
          <w:b w:val="0"/>
          <w:bCs w:val="0"/>
          <w:i w:val="0"/>
          <w:iCs w:val="0"/>
          <w:caps w:val="0"/>
          <w:smallCaps w:val="0"/>
          <w:noProof w:val="0"/>
          <w:color w:val="000000" w:themeColor="text1" w:themeTint="FF" w:themeShade="FF"/>
          <w:sz w:val="24"/>
          <w:szCs w:val="24"/>
          <w:lang w:val="pt-BR"/>
        </w:rPr>
        <w:t>Trello</w:t>
      </w:r>
      <w:r w:rsidRPr="05BA384E" w:rsidR="765C67B5">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334E4515" w14:textId="7D7B299D">
      <w:pPr>
        <w:pStyle w:val="Normal"/>
        <w:spacing w:after="160" w:line="360" w:lineRule="auto"/>
        <w:ind w:left="0"/>
        <w:jc w:val="both"/>
        <w:rPr>
          <w:rFonts w:ascii="Arial" w:hAnsi="Arial" w:eastAsia="Arial" w:cs="Arial"/>
          <w:b w:val="0"/>
          <w:bCs w:val="0"/>
          <w:i w:val="0"/>
          <w:iCs w:val="0"/>
          <w:caps w:val="0"/>
          <w:smallCaps w:val="0"/>
          <w:noProof w:val="0"/>
          <w:color w:val="DAA520"/>
          <w:sz w:val="24"/>
          <w:szCs w:val="24"/>
          <w:lang w:val="pt-BR"/>
        </w:rPr>
      </w:pPr>
      <w:r w:rsidRPr="05BA384E" w:rsidR="71A926D8">
        <w:rPr>
          <w:rFonts w:ascii="Arial" w:hAnsi="Arial" w:eastAsia="Arial" w:cs="Arial"/>
          <w:b w:val="1"/>
          <w:bCs w:val="1"/>
          <w:i w:val="0"/>
          <w:iCs w:val="0"/>
          <w:caps w:val="0"/>
          <w:smallCaps w:val="0"/>
          <w:noProof w:val="0"/>
          <w:color w:val="DAA520"/>
          <w:sz w:val="24"/>
          <w:szCs w:val="24"/>
          <w:lang w:val="pt-BR"/>
        </w:rPr>
        <w:t>Projeto e Desenvolvimento (30 dias):</w:t>
      </w:r>
    </w:p>
    <w:p w:rsidR="0413B80B" w:rsidP="05BA384E" w:rsidRDefault="0413B80B" w14:paraId="313660AE" w14:textId="4A2EA890">
      <w:pPr>
        <w:pStyle w:val="ListParagraph"/>
        <w:numPr>
          <w:ilvl w:val="0"/>
          <w:numId w:val="68"/>
        </w:numPr>
        <w:suppressLineNumbers w:val="0"/>
        <w:bidi w:val="0"/>
        <w:spacing w:before="0" w:beforeAutospacing="off" w:after="160" w:afterAutospacing="off" w:line="360" w:lineRule="auto"/>
        <w:ind w:left="720" w:right="0" w:hanging="36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413B80B">
        <w:rPr>
          <w:rFonts w:ascii="Arial" w:hAnsi="Arial" w:eastAsia="Arial" w:cs="Arial"/>
          <w:b w:val="0"/>
          <w:bCs w:val="0"/>
          <w:i w:val="0"/>
          <w:iCs w:val="0"/>
          <w:caps w:val="0"/>
          <w:smallCaps w:val="0"/>
          <w:noProof w:val="0"/>
          <w:color w:val="000000" w:themeColor="text1" w:themeTint="FF" w:themeShade="FF"/>
          <w:sz w:val="24"/>
          <w:szCs w:val="24"/>
          <w:lang w:val="pt-BR"/>
        </w:rPr>
        <w:t xml:space="preserve">Protótipo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w:t>
      </w:r>
      <w:r w:rsidRPr="05BA384E" w:rsidR="6FAF2549">
        <w:rPr>
          <w:rFonts w:ascii="Arial" w:hAnsi="Arial" w:eastAsia="Arial" w:cs="Arial"/>
          <w:b w:val="0"/>
          <w:bCs w:val="0"/>
          <w:i w:val="0"/>
          <w:iCs w:val="0"/>
          <w:caps w:val="0"/>
          <w:smallCaps w:val="0"/>
          <w:noProof w:val="0"/>
          <w:color w:val="000000" w:themeColor="text1" w:themeTint="FF" w:themeShade="FF"/>
          <w:sz w:val="24"/>
          <w:szCs w:val="24"/>
          <w:lang w:val="pt-BR"/>
        </w:rPr>
        <w:t>o</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5BA384E" w:rsidR="219712E3">
        <w:rPr>
          <w:rFonts w:ascii="Arial" w:hAnsi="Arial" w:eastAsia="Arial" w:cs="Arial"/>
          <w:b w:val="0"/>
          <w:bCs w:val="0"/>
          <w:i w:val="0"/>
          <w:iCs w:val="0"/>
          <w:caps w:val="0"/>
          <w:smallCaps w:val="0"/>
          <w:noProof w:val="0"/>
          <w:color w:val="000000" w:themeColor="text1" w:themeTint="FF" w:themeShade="FF"/>
          <w:sz w:val="24"/>
          <w:szCs w:val="24"/>
          <w:lang w:val="pt-BR"/>
        </w:rPr>
        <w:t>Site;</w:t>
      </w:r>
    </w:p>
    <w:p w:rsidR="358596DA" w:rsidP="05BA384E" w:rsidRDefault="358596DA" w14:paraId="70D967D3" w14:textId="305E833B">
      <w:pPr>
        <w:pStyle w:val="ListParagraph"/>
        <w:numPr>
          <w:ilvl w:val="0"/>
          <w:numId w:val="68"/>
        </w:numPr>
        <w:spacing w:after="24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358596DA">
        <w:rPr>
          <w:rFonts w:ascii="Arial" w:hAnsi="Arial" w:eastAsia="Arial" w:cs="Arial"/>
          <w:b w:val="0"/>
          <w:bCs w:val="0"/>
          <w:i w:val="0"/>
          <w:iCs w:val="0"/>
          <w:caps w:val="0"/>
          <w:smallCaps w:val="0"/>
          <w:noProof w:val="0"/>
          <w:color w:val="000000" w:themeColor="text1" w:themeTint="FF" w:themeShade="FF"/>
          <w:sz w:val="24"/>
          <w:szCs w:val="24"/>
          <w:lang w:val="pt-BR"/>
        </w:rPr>
        <w:t xml:space="preserve">Programação do protótipo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w:t>
      </w:r>
      <w:r w:rsidRPr="05BA384E" w:rsidR="335E54C6">
        <w:rPr>
          <w:rFonts w:ascii="Arial" w:hAnsi="Arial" w:eastAsia="Arial" w:cs="Arial"/>
          <w:b w:val="0"/>
          <w:bCs w:val="0"/>
          <w:i w:val="0"/>
          <w:iCs w:val="0"/>
          <w:caps w:val="0"/>
          <w:smallCaps w:val="0"/>
          <w:noProof w:val="0"/>
          <w:color w:val="000000" w:themeColor="text1" w:themeTint="FF" w:themeShade="FF"/>
          <w:sz w:val="24"/>
          <w:szCs w:val="24"/>
          <w:lang w:val="pt-BR"/>
        </w:rPr>
        <w:t>o Site.</w:t>
      </w:r>
    </w:p>
    <w:p w:rsidR="71A926D8" w:rsidP="05BA384E" w:rsidRDefault="71A926D8" w14:paraId="530DA051" w14:textId="27CF8A82">
      <w:pPr>
        <w:pStyle w:val="Normal"/>
        <w:spacing w:after="160" w:line="360" w:lineRule="auto"/>
        <w:ind w:left="0"/>
        <w:jc w:val="both"/>
        <w:rPr>
          <w:rFonts w:ascii="Arial" w:hAnsi="Arial" w:eastAsia="Arial" w:cs="Arial"/>
          <w:b w:val="0"/>
          <w:bCs w:val="0"/>
          <w:i w:val="0"/>
          <w:iCs w:val="0"/>
          <w:caps w:val="0"/>
          <w:smallCaps w:val="0"/>
          <w:noProof w:val="0"/>
          <w:color w:val="DAA520"/>
          <w:sz w:val="24"/>
          <w:szCs w:val="24"/>
          <w:lang w:val="pt-BR"/>
        </w:rPr>
      </w:pPr>
      <w:r w:rsidRPr="05BA384E" w:rsidR="71A926D8">
        <w:rPr>
          <w:rFonts w:ascii="Arial" w:hAnsi="Arial" w:eastAsia="Arial" w:cs="Arial"/>
          <w:b w:val="1"/>
          <w:bCs w:val="1"/>
          <w:i w:val="0"/>
          <w:iCs w:val="0"/>
          <w:caps w:val="0"/>
          <w:smallCaps w:val="0"/>
          <w:noProof w:val="0"/>
          <w:color w:val="DAA520"/>
          <w:sz w:val="24"/>
          <w:szCs w:val="24"/>
          <w:lang w:val="pt-BR"/>
        </w:rPr>
        <w:t>Encerramento (</w:t>
      </w:r>
      <w:r w:rsidRPr="05BA384E" w:rsidR="4B76CD74">
        <w:rPr>
          <w:rFonts w:ascii="Arial" w:hAnsi="Arial" w:eastAsia="Arial" w:cs="Arial"/>
          <w:b w:val="1"/>
          <w:bCs w:val="1"/>
          <w:i w:val="0"/>
          <w:iCs w:val="0"/>
          <w:caps w:val="0"/>
          <w:smallCaps w:val="0"/>
          <w:noProof w:val="0"/>
          <w:color w:val="DAA520"/>
          <w:sz w:val="24"/>
          <w:szCs w:val="24"/>
          <w:lang w:val="pt-BR"/>
        </w:rPr>
        <w:t>3</w:t>
      </w:r>
      <w:r w:rsidRPr="05BA384E" w:rsidR="71A926D8">
        <w:rPr>
          <w:rFonts w:ascii="Arial" w:hAnsi="Arial" w:eastAsia="Arial" w:cs="Arial"/>
          <w:b w:val="1"/>
          <w:bCs w:val="1"/>
          <w:i w:val="0"/>
          <w:iCs w:val="0"/>
          <w:caps w:val="0"/>
          <w:smallCaps w:val="0"/>
          <w:noProof w:val="0"/>
          <w:color w:val="DAA520"/>
          <w:sz w:val="24"/>
          <w:szCs w:val="24"/>
          <w:lang w:val="pt-BR"/>
        </w:rPr>
        <w:t xml:space="preserve"> dias):</w:t>
      </w:r>
    </w:p>
    <w:p w:rsidR="71A926D8" w:rsidP="05BA384E" w:rsidRDefault="71A926D8" w14:paraId="4BED087D" w14:textId="355F0949">
      <w:pPr>
        <w:pStyle w:val="ListParagraph"/>
        <w:numPr>
          <w:ilvl w:val="0"/>
          <w:numId w:val="69"/>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Documentação Completa do Projeto</w:t>
      </w:r>
      <w:r w:rsidRPr="05BA384E" w:rsidR="5DA22C2F">
        <w:rPr>
          <w:rFonts w:ascii="Arial" w:hAnsi="Arial" w:eastAsia="Arial" w:cs="Arial"/>
          <w:b w:val="0"/>
          <w:bCs w:val="0"/>
          <w:i w:val="0"/>
          <w:iCs w:val="0"/>
          <w:caps w:val="0"/>
          <w:smallCaps w:val="0"/>
          <w:noProof w:val="0"/>
          <w:color w:val="000000" w:themeColor="text1" w:themeTint="FF" w:themeShade="FF"/>
          <w:sz w:val="24"/>
          <w:szCs w:val="24"/>
          <w:lang w:val="pt-BR"/>
        </w:rPr>
        <w:t>;</w:t>
      </w:r>
    </w:p>
    <w:p w:rsidR="5DA22C2F" w:rsidP="05BA384E" w:rsidRDefault="5DA22C2F" w14:paraId="2D4C2CA6" w14:textId="7AF2BB2A">
      <w:pPr>
        <w:pStyle w:val="ListParagraph"/>
        <w:numPr>
          <w:ilvl w:val="0"/>
          <w:numId w:val="69"/>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5DA22C2F">
        <w:rPr>
          <w:rFonts w:ascii="Arial" w:hAnsi="Arial" w:eastAsia="Arial" w:cs="Arial"/>
          <w:b w:val="0"/>
          <w:bCs w:val="0"/>
          <w:i w:val="0"/>
          <w:iCs w:val="0"/>
          <w:caps w:val="0"/>
          <w:smallCaps w:val="0"/>
          <w:noProof w:val="0"/>
          <w:color w:val="000000" w:themeColor="text1" w:themeTint="FF" w:themeShade="FF"/>
          <w:sz w:val="24"/>
          <w:szCs w:val="24"/>
          <w:lang w:val="pt-BR"/>
        </w:rPr>
        <w:t>Apresentação de Slides do Projeto.</w:t>
      </w:r>
    </w:p>
    <w:p w:rsidR="05BA384E" w:rsidP="05BA384E" w:rsidRDefault="05BA384E" w14:paraId="73C482F2" w14:textId="69CE449C">
      <w:pPr>
        <w:pStyle w:val="Normal"/>
        <w:spacing w:after="160"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2795AC6" w:rsidP="05BA384E" w:rsidRDefault="22795AC6" w14:paraId="42B1F5AC" w14:textId="272CBC14">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4"/>
          <w:szCs w:val="24"/>
          <w:lang w:val="pt-BR"/>
        </w:rPr>
      </w:pPr>
      <w:r w:rsidRPr="05BA384E" w:rsidR="22795AC6">
        <w:rPr>
          <w:rFonts w:ascii="Arial" w:hAnsi="Arial" w:eastAsia="Arial" w:cs="Arial"/>
          <w:b w:val="1"/>
          <w:bCs w:val="1"/>
          <w:i w:val="0"/>
          <w:iCs w:val="0"/>
          <w:caps w:val="0"/>
          <w:smallCaps w:val="0"/>
          <w:noProof w:val="0"/>
          <w:color w:val="DAA520"/>
          <w:sz w:val="28"/>
          <w:szCs w:val="28"/>
          <w:lang w:val="pt-BR"/>
        </w:rPr>
        <w:t>RECURSOS NECESSÁRIOS</w:t>
      </w:r>
    </w:p>
    <w:p w:rsidR="67BD4389" w:rsidP="05BA384E" w:rsidRDefault="67BD4389" w14:paraId="689A2D2A" w14:textId="64EF4893">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67BD4389">
        <w:rPr>
          <w:rFonts w:ascii="Arial" w:hAnsi="Arial" w:eastAsia="Arial" w:cs="Arial"/>
          <w:b w:val="0"/>
          <w:bCs w:val="0"/>
          <w:i w:val="0"/>
          <w:iCs w:val="0"/>
          <w:caps w:val="0"/>
          <w:smallCaps w:val="0"/>
          <w:noProof w:val="0"/>
          <w:color w:val="000000" w:themeColor="text1" w:themeTint="FF" w:themeShade="FF"/>
          <w:sz w:val="24"/>
          <w:szCs w:val="24"/>
          <w:lang w:val="pt-BR"/>
        </w:rPr>
        <w:t>1</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 Notebook</w:t>
      </w:r>
      <w:r w:rsidRPr="05BA384E" w:rsidR="67B12CFB">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5946AA4A" w14:textId="17362105">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1 Ferramenta de Gestão de Projetos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Trello</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w:t>
      </w:r>
    </w:p>
    <w:p w:rsidR="086AD0F1" w:rsidP="05BA384E" w:rsidRDefault="086AD0F1" w14:paraId="52C4B3F9" w14:textId="2006AE10">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1 Ferramenta de </w:t>
      </w:r>
      <w:r w:rsidRPr="05BA384E" w:rsidR="11879CF2">
        <w:rPr>
          <w:rFonts w:ascii="Arial" w:hAnsi="Arial" w:eastAsia="Arial" w:cs="Arial"/>
          <w:b w:val="0"/>
          <w:bCs w:val="0"/>
          <w:i w:val="0"/>
          <w:iCs w:val="0"/>
          <w:caps w:val="0"/>
          <w:smallCaps w:val="0"/>
          <w:noProof w:val="0"/>
          <w:color w:val="000000" w:themeColor="text1" w:themeTint="FF" w:themeShade="FF"/>
          <w:sz w:val="24"/>
          <w:szCs w:val="24"/>
          <w:lang w:val="pt-BR"/>
        </w:rPr>
        <w:t>C</w:t>
      </w:r>
      <w:r w:rsidRPr="05BA384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riação, </w:t>
      </w:r>
      <w:r w:rsidRPr="05BA384E" w:rsidR="461EA522">
        <w:rPr>
          <w:rFonts w:ascii="Arial" w:hAnsi="Arial" w:eastAsia="Arial" w:cs="Arial"/>
          <w:b w:val="0"/>
          <w:bCs w:val="0"/>
          <w:i w:val="0"/>
          <w:iCs w:val="0"/>
          <w:caps w:val="0"/>
          <w:smallCaps w:val="0"/>
          <w:noProof w:val="0"/>
          <w:color w:val="000000" w:themeColor="text1" w:themeTint="FF" w:themeShade="FF"/>
          <w:sz w:val="24"/>
          <w:szCs w:val="24"/>
          <w:lang w:val="pt-BR"/>
        </w:rPr>
        <w:t>E</w:t>
      </w:r>
      <w:r w:rsidRPr="05BA384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dição e </w:t>
      </w:r>
      <w:r w:rsidRPr="05BA384E" w:rsidR="144673FE">
        <w:rPr>
          <w:rFonts w:ascii="Arial" w:hAnsi="Arial" w:eastAsia="Arial" w:cs="Arial"/>
          <w:b w:val="0"/>
          <w:bCs w:val="0"/>
          <w:i w:val="0"/>
          <w:iCs w:val="0"/>
          <w:caps w:val="0"/>
          <w:smallCaps w:val="0"/>
          <w:noProof w:val="0"/>
          <w:color w:val="000000" w:themeColor="text1" w:themeTint="FF" w:themeShade="FF"/>
          <w:sz w:val="24"/>
          <w:szCs w:val="24"/>
          <w:lang w:val="pt-BR"/>
        </w:rPr>
        <w:t>F</w:t>
      </w:r>
      <w:r w:rsidRPr="05BA384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ormatação de </w:t>
      </w:r>
      <w:r w:rsidRPr="05BA384E" w:rsidR="1C026520">
        <w:rPr>
          <w:rFonts w:ascii="Arial" w:hAnsi="Arial" w:eastAsia="Arial" w:cs="Arial"/>
          <w:b w:val="0"/>
          <w:bCs w:val="0"/>
          <w:i w:val="0"/>
          <w:iCs w:val="0"/>
          <w:caps w:val="0"/>
          <w:smallCaps w:val="0"/>
          <w:noProof w:val="0"/>
          <w:color w:val="000000" w:themeColor="text1" w:themeTint="FF" w:themeShade="FF"/>
          <w:sz w:val="24"/>
          <w:szCs w:val="24"/>
          <w:lang w:val="pt-BR"/>
        </w:rPr>
        <w:t>D</w:t>
      </w:r>
      <w:r w:rsidRPr="05BA384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ocumentos de </w:t>
      </w:r>
      <w:r w:rsidRPr="05BA384E" w:rsidR="7ED80BE7">
        <w:rPr>
          <w:rFonts w:ascii="Arial" w:hAnsi="Arial" w:eastAsia="Arial" w:cs="Arial"/>
          <w:b w:val="0"/>
          <w:bCs w:val="0"/>
          <w:i w:val="0"/>
          <w:iCs w:val="0"/>
          <w:caps w:val="0"/>
          <w:smallCaps w:val="0"/>
          <w:noProof w:val="0"/>
          <w:color w:val="000000" w:themeColor="text1" w:themeTint="FF" w:themeShade="FF"/>
          <w:sz w:val="24"/>
          <w:szCs w:val="24"/>
          <w:lang w:val="pt-BR"/>
        </w:rPr>
        <w:t>T</w:t>
      </w:r>
      <w:r w:rsidRPr="05BA384E" w:rsidR="086AD0F1">
        <w:rPr>
          <w:rFonts w:ascii="Arial" w:hAnsi="Arial" w:eastAsia="Arial" w:cs="Arial"/>
          <w:b w:val="0"/>
          <w:bCs w:val="0"/>
          <w:i w:val="0"/>
          <w:iCs w:val="0"/>
          <w:caps w:val="0"/>
          <w:smallCaps w:val="0"/>
          <w:noProof w:val="0"/>
          <w:color w:val="000000" w:themeColor="text1" w:themeTint="FF" w:themeShade="FF"/>
          <w:sz w:val="24"/>
          <w:szCs w:val="24"/>
          <w:lang w:val="pt-BR"/>
        </w:rPr>
        <w:t>exto</w:t>
      </w:r>
      <w:r w:rsidRPr="05BA384E" w:rsidR="49C5EBBF">
        <w:rPr>
          <w:rFonts w:ascii="Arial" w:hAnsi="Arial" w:eastAsia="Arial" w:cs="Arial"/>
          <w:b w:val="0"/>
          <w:bCs w:val="0"/>
          <w:i w:val="0"/>
          <w:iCs w:val="0"/>
          <w:caps w:val="0"/>
          <w:smallCaps w:val="0"/>
          <w:noProof w:val="0"/>
          <w:color w:val="000000" w:themeColor="text1" w:themeTint="FF" w:themeShade="FF"/>
          <w:sz w:val="24"/>
          <w:szCs w:val="24"/>
          <w:lang w:val="pt-BR"/>
        </w:rPr>
        <w:t xml:space="preserve"> (Word);</w:t>
      </w:r>
    </w:p>
    <w:p w:rsidR="49C5EBBF" w:rsidP="05BA384E" w:rsidRDefault="49C5EBBF" w14:paraId="6A3A97B5" w14:textId="169B1804">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49C5EBBF">
        <w:rPr>
          <w:rFonts w:ascii="Arial" w:hAnsi="Arial" w:eastAsia="Arial" w:cs="Arial"/>
          <w:b w:val="0"/>
          <w:bCs w:val="0"/>
          <w:i w:val="0"/>
          <w:iCs w:val="0"/>
          <w:caps w:val="0"/>
          <w:smallCaps w:val="0"/>
          <w:noProof w:val="0"/>
          <w:color w:val="000000" w:themeColor="text1" w:themeTint="FF" w:themeShade="FF"/>
          <w:sz w:val="24"/>
          <w:szCs w:val="24"/>
          <w:lang w:val="pt-BR"/>
        </w:rPr>
        <w:t xml:space="preserve">1 Ferramenta de </w:t>
      </w:r>
      <w:r w:rsidRPr="05BA384E" w:rsidR="458D306F">
        <w:rPr>
          <w:rFonts w:ascii="Arial" w:hAnsi="Arial" w:eastAsia="Arial" w:cs="Arial"/>
          <w:b w:val="0"/>
          <w:bCs w:val="0"/>
          <w:i w:val="0"/>
          <w:iCs w:val="0"/>
          <w:caps w:val="0"/>
          <w:smallCaps w:val="0"/>
          <w:noProof w:val="0"/>
          <w:color w:val="000000" w:themeColor="text1" w:themeTint="FF" w:themeShade="FF"/>
          <w:sz w:val="24"/>
          <w:szCs w:val="24"/>
          <w:lang w:val="pt-BR"/>
        </w:rPr>
        <w:t>Planilha (Excel);</w:t>
      </w:r>
    </w:p>
    <w:p w:rsidR="458D306F" w:rsidP="05BA384E" w:rsidRDefault="458D306F" w14:paraId="62A564A1" w14:textId="028C6432">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458D306F">
        <w:rPr>
          <w:rFonts w:ascii="Arial" w:hAnsi="Arial" w:eastAsia="Arial" w:cs="Arial"/>
          <w:b w:val="0"/>
          <w:bCs w:val="0"/>
          <w:i w:val="0"/>
          <w:iCs w:val="0"/>
          <w:caps w:val="0"/>
          <w:smallCaps w:val="0"/>
          <w:noProof w:val="0"/>
          <w:color w:val="000000" w:themeColor="text1" w:themeTint="FF" w:themeShade="FF"/>
          <w:sz w:val="24"/>
          <w:szCs w:val="24"/>
          <w:lang w:val="pt-BR"/>
        </w:rPr>
        <w:t xml:space="preserve">1 Ferramenta de </w:t>
      </w:r>
      <w:r w:rsidRPr="05BA384E" w:rsidR="67474A81">
        <w:rPr>
          <w:rFonts w:ascii="Arial" w:hAnsi="Arial" w:eastAsia="Arial" w:cs="Arial"/>
          <w:b w:val="0"/>
          <w:bCs w:val="0"/>
          <w:i w:val="0"/>
          <w:iCs w:val="0"/>
          <w:caps w:val="0"/>
          <w:smallCaps w:val="0"/>
          <w:noProof w:val="0"/>
          <w:color w:val="000000" w:themeColor="text1" w:themeTint="FF" w:themeShade="FF"/>
          <w:sz w:val="24"/>
          <w:szCs w:val="24"/>
          <w:lang w:val="pt-BR"/>
        </w:rPr>
        <w:t>Editor de Código Fonte</w:t>
      </w:r>
      <w:r w:rsidRPr="05BA384E" w:rsidR="458D306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5BA384E" w:rsidR="458D306F">
        <w:rPr>
          <w:rFonts w:ascii="Arial" w:hAnsi="Arial" w:eastAsia="Arial" w:cs="Arial"/>
          <w:b w:val="0"/>
          <w:bCs w:val="0"/>
          <w:i w:val="0"/>
          <w:iCs w:val="0"/>
          <w:caps w:val="0"/>
          <w:smallCaps w:val="0"/>
          <w:noProof w:val="0"/>
          <w:color w:val="000000" w:themeColor="text1" w:themeTint="FF" w:themeShade="FF"/>
          <w:sz w:val="24"/>
          <w:szCs w:val="24"/>
          <w:lang w:val="pt-BR"/>
        </w:rPr>
        <w:t>VSCode</w:t>
      </w:r>
      <w:r w:rsidRPr="05BA384E" w:rsidR="458D306F">
        <w:rPr>
          <w:rFonts w:ascii="Arial" w:hAnsi="Arial" w:eastAsia="Arial" w:cs="Arial"/>
          <w:b w:val="0"/>
          <w:bCs w:val="0"/>
          <w:i w:val="0"/>
          <w:iCs w:val="0"/>
          <w:caps w:val="0"/>
          <w:smallCaps w:val="0"/>
          <w:noProof w:val="0"/>
          <w:color w:val="000000" w:themeColor="text1" w:themeTint="FF" w:themeShade="FF"/>
          <w:sz w:val="24"/>
          <w:szCs w:val="24"/>
          <w:lang w:val="pt-BR"/>
        </w:rPr>
        <w:t>)</w:t>
      </w:r>
      <w:r w:rsidRPr="05BA384E" w:rsidR="7972A969">
        <w:rPr>
          <w:rFonts w:ascii="Arial" w:hAnsi="Arial" w:eastAsia="Arial" w:cs="Arial"/>
          <w:b w:val="0"/>
          <w:bCs w:val="0"/>
          <w:i w:val="0"/>
          <w:iCs w:val="0"/>
          <w:caps w:val="0"/>
          <w:smallCaps w:val="0"/>
          <w:noProof w:val="0"/>
          <w:color w:val="000000" w:themeColor="text1" w:themeTint="FF" w:themeShade="FF"/>
          <w:sz w:val="24"/>
          <w:szCs w:val="24"/>
          <w:lang w:val="pt-BR"/>
        </w:rPr>
        <w:t>;</w:t>
      </w:r>
    </w:p>
    <w:p w:rsidR="7972A969" w:rsidP="05BA384E" w:rsidRDefault="7972A969" w14:paraId="1767C17C" w14:textId="0A1E8CD9">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972A969">
        <w:rPr>
          <w:rFonts w:ascii="Arial" w:hAnsi="Arial" w:eastAsia="Arial" w:cs="Arial"/>
          <w:b w:val="0"/>
          <w:bCs w:val="0"/>
          <w:i w:val="0"/>
          <w:iCs w:val="0"/>
          <w:caps w:val="0"/>
          <w:smallCaps w:val="0"/>
          <w:noProof w:val="0"/>
          <w:color w:val="000000" w:themeColor="text1" w:themeTint="FF" w:themeShade="FF"/>
          <w:sz w:val="24"/>
          <w:szCs w:val="24"/>
          <w:lang w:val="pt-BR"/>
        </w:rPr>
        <w:t>1 Ferramenta de Versionamento de Código (GitHub);</w:t>
      </w:r>
    </w:p>
    <w:p w:rsidR="7972A969" w:rsidP="05BA384E" w:rsidRDefault="7972A969" w14:paraId="2F849B02" w14:textId="454DCAB5">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972A969">
        <w:rPr>
          <w:rFonts w:ascii="Arial" w:hAnsi="Arial" w:eastAsia="Arial" w:cs="Arial"/>
          <w:b w:val="0"/>
          <w:bCs w:val="0"/>
          <w:i w:val="0"/>
          <w:iCs w:val="0"/>
          <w:caps w:val="0"/>
          <w:smallCaps w:val="0"/>
          <w:noProof w:val="0"/>
          <w:color w:val="000000" w:themeColor="text1" w:themeTint="FF" w:themeShade="FF"/>
          <w:sz w:val="24"/>
          <w:szCs w:val="24"/>
          <w:lang w:val="pt-BR"/>
        </w:rPr>
        <w:t xml:space="preserve">1 API (Web Data </w:t>
      </w:r>
      <w:r w:rsidRPr="05BA384E" w:rsidR="7972A969">
        <w:rPr>
          <w:rFonts w:ascii="Arial" w:hAnsi="Arial" w:eastAsia="Arial" w:cs="Arial"/>
          <w:b w:val="0"/>
          <w:bCs w:val="0"/>
          <w:i w:val="0"/>
          <w:iCs w:val="0"/>
          <w:caps w:val="0"/>
          <w:smallCaps w:val="0"/>
          <w:noProof w:val="0"/>
          <w:color w:val="000000" w:themeColor="text1" w:themeTint="FF" w:themeShade="FF"/>
          <w:sz w:val="24"/>
          <w:szCs w:val="24"/>
          <w:lang w:val="pt-BR"/>
        </w:rPr>
        <w:t>Viz</w:t>
      </w:r>
      <w:r w:rsidRPr="05BA384E" w:rsidR="7972A969">
        <w:rPr>
          <w:rFonts w:ascii="Arial" w:hAnsi="Arial" w:eastAsia="Arial" w:cs="Arial"/>
          <w:b w:val="0"/>
          <w:bCs w:val="0"/>
          <w:i w:val="0"/>
          <w:iCs w:val="0"/>
          <w:caps w:val="0"/>
          <w:smallCaps w:val="0"/>
          <w:noProof w:val="0"/>
          <w:color w:val="000000" w:themeColor="text1" w:themeTint="FF" w:themeShade="FF"/>
          <w:sz w:val="24"/>
          <w:szCs w:val="24"/>
          <w:lang w:val="pt-BR"/>
        </w:rPr>
        <w:t>);</w:t>
      </w:r>
    </w:p>
    <w:p w:rsidR="7972A969" w:rsidP="05BA384E" w:rsidRDefault="7972A969" w14:paraId="4893A504" w14:textId="178C04EE">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972A969">
        <w:rPr>
          <w:rFonts w:ascii="Arial" w:hAnsi="Arial" w:eastAsia="Arial" w:cs="Arial"/>
          <w:b w:val="0"/>
          <w:bCs w:val="0"/>
          <w:i w:val="0"/>
          <w:iCs w:val="0"/>
          <w:caps w:val="0"/>
          <w:smallCaps w:val="0"/>
          <w:noProof w:val="0"/>
          <w:color w:val="000000" w:themeColor="text1" w:themeTint="FF" w:themeShade="FF"/>
          <w:sz w:val="24"/>
          <w:szCs w:val="24"/>
          <w:lang w:val="pt-BR"/>
        </w:rPr>
        <w:t>1</w:t>
      </w: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 Ambiente de Execução de Código </w:t>
      </w: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JavaScript</w:t>
      </w: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 do lado do servidor (</w:t>
      </w: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NodeJs</w:t>
      </w: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w:t>
      </w:r>
    </w:p>
    <w:p w:rsidR="3329E0C0" w:rsidP="05BA384E" w:rsidRDefault="3329E0C0" w14:paraId="775E05B3" w14:textId="1FB5681F">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1 Sistema de Gerenciamento de Banco de </w:t>
      </w:r>
      <w:r w:rsidRPr="05BA384E" w:rsidR="0D16F0DB">
        <w:rPr>
          <w:rFonts w:ascii="Arial" w:hAnsi="Arial" w:eastAsia="Arial" w:cs="Arial"/>
          <w:b w:val="0"/>
          <w:bCs w:val="0"/>
          <w:i w:val="0"/>
          <w:iCs w:val="0"/>
          <w:caps w:val="0"/>
          <w:smallCaps w:val="0"/>
          <w:noProof w:val="0"/>
          <w:color w:val="000000" w:themeColor="text1" w:themeTint="FF" w:themeShade="FF"/>
          <w:sz w:val="24"/>
          <w:szCs w:val="24"/>
          <w:lang w:val="pt-BR"/>
        </w:rPr>
        <w:t>D</w:t>
      </w: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ados </w:t>
      </w:r>
      <w:r w:rsidRPr="05BA384E" w:rsidR="01A8313D">
        <w:rPr>
          <w:rFonts w:ascii="Arial" w:hAnsi="Arial" w:eastAsia="Arial" w:cs="Arial"/>
          <w:b w:val="0"/>
          <w:bCs w:val="0"/>
          <w:i w:val="0"/>
          <w:iCs w:val="0"/>
          <w:caps w:val="0"/>
          <w:smallCaps w:val="0"/>
          <w:noProof w:val="0"/>
          <w:color w:val="000000" w:themeColor="text1" w:themeTint="FF" w:themeShade="FF"/>
          <w:sz w:val="24"/>
          <w:szCs w:val="24"/>
          <w:lang w:val="pt-BR"/>
        </w:rPr>
        <w:t>R</w:t>
      </w:r>
      <w:r w:rsidRPr="05BA384E" w:rsidR="3329E0C0">
        <w:rPr>
          <w:rFonts w:ascii="Arial" w:hAnsi="Arial" w:eastAsia="Arial" w:cs="Arial"/>
          <w:b w:val="0"/>
          <w:bCs w:val="0"/>
          <w:i w:val="0"/>
          <w:iCs w:val="0"/>
          <w:caps w:val="0"/>
          <w:smallCaps w:val="0"/>
          <w:noProof w:val="0"/>
          <w:color w:val="000000" w:themeColor="text1" w:themeTint="FF" w:themeShade="FF"/>
          <w:sz w:val="24"/>
          <w:szCs w:val="24"/>
          <w:lang w:val="pt-BR"/>
        </w:rPr>
        <w:t>elacional</w:t>
      </w:r>
      <w:r w:rsidRPr="05BA384E" w:rsidR="486BEA7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5BA384E" w:rsidR="486BEA70">
        <w:rPr>
          <w:rFonts w:ascii="Arial" w:hAnsi="Arial" w:eastAsia="Arial" w:cs="Arial"/>
          <w:b w:val="0"/>
          <w:bCs w:val="0"/>
          <w:i w:val="0"/>
          <w:iCs w:val="0"/>
          <w:caps w:val="0"/>
          <w:smallCaps w:val="0"/>
          <w:noProof w:val="0"/>
          <w:color w:val="000000" w:themeColor="text1" w:themeTint="FF" w:themeShade="FF"/>
          <w:sz w:val="24"/>
          <w:szCs w:val="24"/>
          <w:lang w:val="pt-BR"/>
        </w:rPr>
        <w:t>My</w:t>
      </w:r>
      <w:r w:rsidRPr="05BA384E" w:rsidR="486BEA70">
        <w:rPr>
          <w:rFonts w:ascii="Arial" w:hAnsi="Arial" w:eastAsia="Arial" w:cs="Arial"/>
          <w:b w:val="0"/>
          <w:bCs w:val="0"/>
          <w:i w:val="0"/>
          <w:iCs w:val="0"/>
          <w:caps w:val="0"/>
          <w:smallCaps w:val="0"/>
          <w:noProof w:val="0"/>
          <w:color w:val="000000" w:themeColor="text1" w:themeTint="FF" w:themeShade="FF"/>
          <w:sz w:val="24"/>
          <w:szCs w:val="24"/>
          <w:lang w:val="pt-BR"/>
        </w:rPr>
        <w:t xml:space="preserve"> SQL);</w:t>
      </w:r>
    </w:p>
    <w:p w:rsidR="71A926D8" w:rsidP="05BA384E" w:rsidRDefault="71A926D8" w14:paraId="756647F6" w14:textId="610E2631">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Disponibilidade de Internet via Wi-Fi</w:t>
      </w:r>
      <w:r w:rsidRPr="05BA384E" w:rsidR="389FED98">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2EA08C7D" w14:textId="2CA55905">
      <w:pPr>
        <w:pStyle w:val="Normal"/>
        <w:spacing w:after="24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2C56CBD" w:rsidP="05BA384E" w:rsidRDefault="72C56CBD" w14:paraId="6900F2E1" w14:textId="7F343A13">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8"/>
          <w:szCs w:val="28"/>
          <w:lang w:val="pt-BR"/>
        </w:rPr>
      </w:pPr>
      <w:r w:rsidRPr="05BA384E" w:rsidR="72C56CBD">
        <w:rPr>
          <w:rFonts w:ascii="Arial" w:hAnsi="Arial" w:eastAsia="Arial" w:cs="Arial"/>
          <w:b w:val="1"/>
          <w:bCs w:val="1"/>
          <w:i w:val="0"/>
          <w:iCs w:val="0"/>
          <w:caps w:val="0"/>
          <w:smallCaps w:val="0"/>
          <w:noProof w:val="0"/>
          <w:color w:val="DAA520"/>
          <w:sz w:val="28"/>
          <w:szCs w:val="28"/>
          <w:lang w:val="pt-BR"/>
        </w:rPr>
        <w:t>RISCOS E RESTRIÇÕES</w:t>
      </w:r>
    </w:p>
    <w:p w:rsidR="71A926D8" w:rsidP="05BA384E" w:rsidRDefault="71A926D8" w14:paraId="332AA93F" w14:textId="03E33E26">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O projeto deve ser finalizado até o dia </w:t>
      </w:r>
      <w:r w:rsidRPr="05BA384E" w:rsidR="7A675FD0">
        <w:rPr>
          <w:rFonts w:ascii="Arial" w:hAnsi="Arial" w:eastAsia="Arial" w:cs="Arial"/>
          <w:b w:val="0"/>
          <w:bCs w:val="0"/>
          <w:i w:val="0"/>
          <w:iCs w:val="0"/>
          <w:caps w:val="0"/>
          <w:smallCaps w:val="0"/>
          <w:noProof w:val="0"/>
          <w:color w:val="000000" w:themeColor="text1" w:themeTint="FF" w:themeShade="FF"/>
          <w:sz w:val="24"/>
          <w:szCs w:val="24"/>
          <w:lang w:val="pt-BR"/>
        </w:rPr>
        <w:t>30</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/1</w:t>
      </w:r>
      <w:r w:rsidRPr="05BA384E" w:rsidR="0116BC8A">
        <w:rPr>
          <w:rFonts w:ascii="Arial" w:hAnsi="Arial" w:eastAsia="Arial" w:cs="Arial"/>
          <w:b w:val="0"/>
          <w:bCs w:val="0"/>
          <w:i w:val="0"/>
          <w:iCs w:val="0"/>
          <w:caps w:val="0"/>
          <w:smallCaps w:val="0"/>
          <w:noProof w:val="0"/>
          <w:color w:val="000000" w:themeColor="text1" w:themeTint="FF" w:themeShade="FF"/>
          <w:sz w:val="24"/>
          <w:szCs w:val="24"/>
          <w:lang w:val="pt-BR"/>
        </w:rPr>
        <w:t>1</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/2023;</w:t>
      </w:r>
    </w:p>
    <w:p w:rsidR="7863A67B" w:rsidP="05BA384E" w:rsidRDefault="7863A67B" w14:paraId="4CF2FDE7" w14:textId="4029A432">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863A67B">
        <w:rPr>
          <w:rFonts w:ascii="Arial" w:hAnsi="Arial" w:eastAsia="Arial" w:cs="Arial"/>
          <w:b w:val="0"/>
          <w:bCs w:val="0"/>
          <w:i w:val="0"/>
          <w:iCs w:val="0"/>
          <w:caps w:val="0"/>
          <w:smallCaps w:val="0"/>
          <w:noProof w:val="0"/>
          <w:color w:val="000000" w:themeColor="text1" w:themeTint="FF" w:themeShade="FF"/>
          <w:sz w:val="24"/>
          <w:szCs w:val="24"/>
          <w:lang w:val="pt-BR"/>
        </w:rPr>
        <w:t xml:space="preserve">Será trabalhado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no desenvolvimento do projeto somente no período </w:t>
      </w:r>
      <w:r w:rsidRPr="05BA384E" w:rsidR="6FC3DC3E">
        <w:rPr>
          <w:rFonts w:ascii="Arial" w:hAnsi="Arial" w:eastAsia="Arial" w:cs="Arial"/>
          <w:b w:val="0"/>
          <w:bCs w:val="0"/>
          <w:i w:val="0"/>
          <w:iCs w:val="0"/>
          <w:caps w:val="0"/>
          <w:smallCaps w:val="0"/>
          <w:noProof w:val="0"/>
          <w:color w:val="000000" w:themeColor="text1" w:themeTint="FF" w:themeShade="FF"/>
          <w:sz w:val="24"/>
          <w:szCs w:val="24"/>
          <w:lang w:val="pt-BR"/>
        </w:rPr>
        <w:t>após</w:t>
      </w:r>
      <w:r w:rsidRPr="05BA384E" w:rsidR="0926C3FB">
        <w:rPr>
          <w:rFonts w:ascii="Arial" w:hAnsi="Arial" w:eastAsia="Arial" w:cs="Arial"/>
          <w:b w:val="0"/>
          <w:bCs w:val="0"/>
          <w:i w:val="0"/>
          <w:iCs w:val="0"/>
          <w:caps w:val="0"/>
          <w:smallCaps w:val="0"/>
          <w:noProof w:val="0"/>
          <w:color w:val="000000" w:themeColor="text1" w:themeTint="FF" w:themeShade="FF"/>
          <w:sz w:val="24"/>
          <w:szCs w:val="24"/>
          <w:lang w:val="pt-BR"/>
        </w:rPr>
        <w:t xml:space="preserve"> a aula, de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Segunda a Sexta </w:t>
      </w:r>
      <w:r w:rsidRPr="05BA384E" w:rsidR="7672B21D">
        <w:rPr>
          <w:rFonts w:ascii="Arial" w:hAnsi="Arial" w:eastAsia="Arial" w:cs="Arial"/>
          <w:b w:val="0"/>
          <w:bCs w:val="0"/>
          <w:i w:val="0"/>
          <w:iCs w:val="0"/>
          <w:caps w:val="0"/>
          <w:smallCaps w:val="0"/>
          <w:noProof w:val="0"/>
          <w:color w:val="000000" w:themeColor="text1" w:themeTint="FF" w:themeShade="FF"/>
          <w:sz w:val="24"/>
          <w:szCs w:val="24"/>
          <w:lang w:val="pt-BR"/>
        </w:rPr>
        <w:t>e se necessário, aos finais de semana</w:t>
      </w:r>
      <w:r w:rsidRPr="05BA384E" w:rsidR="4E921CB5">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08BBF49E" w14:textId="39219FEE">
      <w:pPr>
        <w:pStyle w:val="Normal"/>
        <w:spacing w:after="16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E9F9EB9" w:rsidP="05BA384E" w:rsidRDefault="7E9F9EB9" w14:paraId="61558688" w14:textId="642D634A">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4"/>
          <w:szCs w:val="24"/>
          <w:lang w:val="pt-BR"/>
        </w:rPr>
      </w:pPr>
      <w:r w:rsidRPr="05BA384E" w:rsidR="7E9F9EB9">
        <w:rPr>
          <w:rFonts w:ascii="Arial" w:hAnsi="Arial" w:eastAsia="Arial" w:cs="Arial"/>
          <w:b w:val="1"/>
          <w:bCs w:val="1"/>
          <w:i w:val="0"/>
          <w:iCs w:val="0"/>
          <w:caps w:val="0"/>
          <w:smallCaps w:val="0"/>
          <w:noProof w:val="0"/>
          <w:color w:val="DAA520"/>
          <w:sz w:val="28"/>
          <w:szCs w:val="28"/>
          <w:lang w:val="pt-BR"/>
        </w:rPr>
        <w:t>PREMISSAS</w:t>
      </w:r>
    </w:p>
    <w:p w:rsidR="71A926D8" w:rsidP="05BA384E" w:rsidRDefault="71A926D8" w14:paraId="45675076" w14:textId="4A63FDB4">
      <w:pPr>
        <w:pStyle w:val="ListParagraph"/>
        <w:widowControl w:val="0"/>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O projeto iniciará na data prevista;</w:t>
      </w:r>
    </w:p>
    <w:p w:rsidR="71A926D8" w:rsidP="05BA384E" w:rsidRDefault="71A926D8" w14:paraId="54D1170C" w14:textId="7EF7C11D">
      <w:pPr>
        <w:pStyle w:val="ListParagraph"/>
        <w:widowControl w:val="0"/>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O </w:t>
      </w:r>
      <w:r w:rsidRPr="05BA384E" w:rsidR="37015B4F">
        <w:rPr>
          <w:rFonts w:ascii="Arial" w:hAnsi="Arial" w:eastAsia="Arial" w:cs="Arial"/>
          <w:b w:val="0"/>
          <w:bCs w:val="0"/>
          <w:i w:val="0"/>
          <w:iCs w:val="0"/>
          <w:caps w:val="0"/>
          <w:smallCaps w:val="0"/>
          <w:noProof w:val="0"/>
          <w:color w:val="000000" w:themeColor="text1" w:themeTint="FF" w:themeShade="FF"/>
          <w:sz w:val="24"/>
          <w:szCs w:val="24"/>
          <w:lang w:val="pt-BR"/>
        </w:rPr>
        <w:t xml:space="preserve">usuário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terá uma conexão de internet estável</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038C7CFC" w14:textId="765AF439">
      <w:pPr>
        <w:pStyle w:val="ListParagraph"/>
        <w:widowControl w:val="0"/>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O local terá acesso à energia elétrica;</w:t>
      </w:r>
    </w:p>
    <w:p w:rsidR="71A926D8" w:rsidP="05BA384E" w:rsidRDefault="71A926D8" w14:paraId="6BF2709B" w14:textId="2CFDF7FE">
      <w:pPr>
        <w:pStyle w:val="ListParagraph"/>
        <w:widowControl w:val="0"/>
        <w:numPr>
          <w:ilvl w:val="0"/>
          <w:numId w:val="3"/>
        </w:numPr>
        <w:suppressLineNumbers w:val="0"/>
        <w:bidi w:val="0"/>
        <w:spacing w:before="0" w:beforeAutospacing="off" w:after="240" w:afterAutospacing="off" w:line="240" w:lineRule="auto"/>
        <w:ind w:left="720" w:right="0" w:hanging="36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O </w:t>
      </w:r>
      <w:r w:rsidRPr="05BA384E" w:rsidR="1653CDE8">
        <w:rPr>
          <w:rFonts w:ascii="Arial" w:hAnsi="Arial" w:eastAsia="Arial" w:cs="Arial"/>
          <w:b w:val="0"/>
          <w:bCs w:val="0"/>
          <w:i w:val="0"/>
          <w:iCs w:val="0"/>
          <w:caps w:val="0"/>
          <w:smallCaps w:val="0"/>
          <w:noProof w:val="0"/>
          <w:color w:val="000000" w:themeColor="text1" w:themeTint="FF" w:themeShade="FF"/>
          <w:sz w:val="24"/>
          <w:szCs w:val="24"/>
          <w:lang w:val="pt-BR"/>
        </w:rPr>
        <w:t xml:space="preserve">usuário terá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um celular ou computador para acessar o s</w:t>
      </w:r>
      <w:r w:rsidRPr="05BA384E" w:rsidR="5E898BE0">
        <w:rPr>
          <w:rFonts w:ascii="Arial" w:hAnsi="Arial" w:eastAsia="Arial" w:cs="Arial"/>
          <w:b w:val="0"/>
          <w:bCs w:val="0"/>
          <w:i w:val="0"/>
          <w:iCs w:val="0"/>
          <w:caps w:val="0"/>
          <w:smallCaps w:val="0"/>
          <w:noProof w:val="0"/>
          <w:color w:val="000000" w:themeColor="text1" w:themeTint="FF" w:themeShade="FF"/>
          <w:sz w:val="24"/>
          <w:szCs w:val="24"/>
          <w:lang w:val="pt-BR"/>
        </w:rPr>
        <w:t>ite</w:t>
      </w:r>
      <w:r w:rsidRPr="05BA384E" w:rsidR="1C06AAE9">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332DF0BA" w14:textId="7D6431DD">
      <w:pPr>
        <w:pStyle w:val="Normal"/>
        <w:widowControl w:val="0"/>
        <w:spacing w:after="24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1A926D8" w:rsidP="05BA384E" w:rsidRDefault="71A926D8" w14:paraId="5DB60A94" w14:textId="267DACDF">
      <w:pPr>
        <w:pStyle w:val="Normal"/>
        <w:spacing w:after="160" w:line="360" w:lineRule="auto"/>
        <w:ind w:left="0"/>
        <w:jc w:val="both"/>
        <w:rPr>
          <w:rFonts w:ascii="Arial" w:hAnsi="Arial" w:eastAsia="Arial" w:cs="Arial"/>
          <w:b w:val="1"/>
          <w:bCs w:val="1"/>
          <w:i w:val="0"/>
          <w:iCs w:val="0"/>
          <w:caps w:val="0"/>
          <w:smallCaps w:val="0"/>
          <w:noProof w:val="0"/>
          <w:color w:val="DAA520"/>
          <w:sz w:val="28"/>
          <w:szCs w:val="28"/>
          <w:lang w:val="pt-BR"/>
        </w:rPr>
      </w:pPr>
      <w:r w:rsidRPr="05BA384E" w:rsidR="71A926D8">
        <w:rPr>
          <w:rFonts w:ascii="Arial" w:hAnsi="Arial" w:eastAsia="Arial" w:cs="Arial"/>
          <w:b w:val="1"/>
          <w:bCs w:val="1"/>
          <w:i w:val="0"/>
          <w:iCs w:val="0"/>
          <w:caps w:val="0"/>
          <w:smallCaps w:val="0"/>
          <w:noProof w:val="0"/>
          <w:color w:val="DAA520"/>
          <w:sz w:val="28"/>
          <w:szCs w:val="28"/>
          <w:lang w:val="pt-BR"/>
        </w:rPr>
        <w:t>P</w:t>
      </w:r>
      <w:r w:rsidRPr="05BA384E" w:rsidR="57AEE8B6">
        <w:rPr>
          <w:rFonts w:ascii="Arial" w:hAnsi="Arial" w:eastAsia="Arial" w:cs="Arial"/>
          <w:b w:val="1"/>
          <w:bCs w:val="1"/>
          <w:i w:val="0"/>
          <w:iCs w:val="0"/>
          <w:caps w:val="0"/>
          <w:smallCaps w:val="0"/>
          <w:noProof w:val="0"/>
          <w:color w:val="DAA520"/>
          <w:sz w:val="28"/>
          <w:szCs w:val="28"/>
          <w:lang w:val="pt-BR"/>
        </w:rPr>
        <w:t>ARTES INTERESSADAS</w:t>
      </w:r>
      <w:r w:rsidRPr="05BA384E" w:rsidR="71A926D8">
        <w:rPr>
          <w:rFonts w:ascii="Arial" w:hAnsi="Arial" w:eastAsia="Arial" w:cs="Arial"/>
          <w:b w:val="1"/>
          <w:bCs w:val="1"/>
          <w:i w:val="0"/>
          <w:iCs w:val="0"/>
          <w:caps w:val="0"/>
          <w:smallCaps w:val="0"/>
          <w:noProof w:val="0"/>
          <w:color w:val="DAA520"/>
          <w:sz w:val="28"/>
          <w:szCs w:val="28"/>
          <w:lang w:val="pt-BR"/>
        </w:rPr>
        <w:t xml:space="preserve"> (</w:t>
      </w:r>
      <w:r w:rsidRPr="05BA384E" w:rsidR="5983C9F1">
        <w:rPr>
          <w:rFonts w:ascii="Arial" w:hAnsi="Arial" w:eastAsia="Arial" w:cs="Arial"/>
          <w:b w:val="1"/>
          <w:bCs w:val="1"/>
          <w:i w:val="0"/>
          <w:iCs w:val="0"/>
          <w:caps w:val="0"/>
          <w:smallCaps w:val="0"/>
          <w:noProof w:val="0"/>
          <w:color w:val="DAA520"/>
          <w:sz w:val="28"/>
          <w:szCs w:val="28"/>
          <w:lang w:val="pt-BR"/>
        </w:rPr>
        <w:t>STAKEHOLDERS</w:t>
      </w:r>
      <w:r w:rsidRPr="05BA384E" w:rsidR="71A926D8">
        <w:rPr>
          <w:rFonts w:ascii="Arial" w:hAnsi="Arial" w:eastAsia="Arial" w:cs="Arial"/>
          <w:b w:val="1"/>
          <w:bCs w:val="1"/>
          <w:i w:val="0"/>
          <w:iCs w:val="0"/>
          <w:caps w:val="0"/>
          <w:smallCaps w:val="0"/>
          <w:noProof w:val="0"/>
          <w:color w:val="DAA520"/>
          <w:sz w:val="28"/>
          <w:szCs w:val="28"/>
          <w:lang w:val="pt-BR"/>
        </w:rPr>
        <w:t>)</w:t>
      </w:r>
    </w:p>
    <w:p w:rsidR="27FAFAAE" w:rsidP="05BA384E" w:rsidRDefault="27FAFAAE" w14:paraId="2777BB01" w14:textId="54B300BD">
      <w:pPr>
        <w:pStyle w:val="ListParagraph"/>
        <w:numPr>
          <w:ilvl w:val="0"/>
          <w:numId w:val="70"/>
        </w:numPr>
        <w:suppressLineNumbers w:val="0"/>
        <w:bidi w:val="0"/>
        <w:spacing w:before="0" w:beforeAutospacing="off" w:after="160" w:afterAutospacing="off" w:line="360" w:lineRule="auto"/>
        <w:ind w:right="0"/>
        <w:jc w:val="both"/>
        <w:rPr>
          <w:rFonts w:ascii="Arial" w:hAnsi="Arial" w:eastAsia="Arial" w:cs="Arial"/>
          <w:b w:val="1"/>
          <w:bCs w:val="1"/>
          <w:i w:val="0"/>
          <w:iCs w:val="0"/>
          <w:caps w:val="0"/>
          <w:smallCaps w:val="0"/>
          <w:noProof w:val="0"/>
          <w:color w:val="DAA520"/>
          <w:sz w:val="24"/>
          <w:szCs w:val="24"/>
          <w:lang w:val="pt-BR"/>
        </w:rPr>
      </w:pPr>
      <w:r w:rsidRPr="05BA384E" w:rsidR="27FAFAAE">
        <w:rPr>
          <w:rFonts w:ascii="Arial" w:hAnsi="Arial" w:eastAsia="Arial" w:cs="Arial"/>
          <w:b w:val="1"/>
          <w:bCs w:val="1"/>
          <w:i w:val="0"/>
          <w:iCs w:val="0"/>
          <w:caps w:val="0"/>
          <w:smallCaps w:val="0"/>
          <w:noProof w:val="0"/>
          <w:color w:val="DAA520"/>
          <w:sz w:val="24"/>
          <w:szCs w:val="24"/>
          <w:lang w:val="pt-BR"/>
        </w:rPr>
        <w:t>Beatriz</w:t>
      </w:r>
      <w:r w:rsidRPr="05BA384E" w:rsidR="41D32907">
        <w:rPr>
          <w:rFonts w:ascii="Arial" w:hAnsi="Arial" w:eastAsia="Arial" w:cs="Arial"/>
          <w:b w:val="1"/>
          <w:bCs w:val="1"/>
          <w:i w:val="0"/>
          <w:iCs w:val="0"/>
          <w:caps w:val="0"/>
          <w:smallCaps w:val="0"/>
          <w:noProof w:val="0"/>
          <w:color w:val="DAA520"/>
          <w:sz w:val="24"/>
          <w:szCs w:val="24"/>
          <w:lang w:val="pt-BR"/>
        </w:rPr>
        <w:t xml:space="preserve"> </w:t>
      </w:r>
      <w:r w:rsidRPr="05BA384E" w:rsidR="71A926D8">
        <w:rPr>
          <w:rFonts w:ascii="Arial" w:hAnsi="Arial" w:eastAsia="Arial" w:cs="Arial"/>
          <w:b w:val="1"/>
          <w:bCs w:val="1"/>
          <w:i w:val="0"/>
          <w:iCs w:val="0"/>
          <w:caps w:val="0"/>
          <w:smallCaps w:val="0"/>
          <w:noProof w:val="0"/>
          <w:color w:val="DAA520"/>
          <w:sz w:val="24"/>
          <w:szCs w:val="24"/>
          <w:lang w:val="pt-BR"/>
        </w:rPr>
        <w:t xml:space="preserve">- </w:t>
      </w:r>
      <w:r w:rsidRPr="05BA384E" w:rsidR="5E56BC0F">
        <w:rPr>
          <w:rFonts w:ascii="Arial" w:hAnsi="Arial" w:eastAsia="Arial" w:cs="Arial"/>
          <w:b w:val="1"/>
          <w:bCs w:val="1"/>
          <w:i w:val="0"/>
          <w:iCs w:val="0"/>
          <w:caps w:val="0"/>
          <w:smallCaps w:val="0"/>
          <w:noProof w:val="0"/>
          <w:color w:val="DAA520"/>
          <w:sz w:val="24"/>
          <w:szCs w:val="24"/>
          <w:lang w:val="pt-BR"/>
        </w:rPr>
        <w:t>Desenvolvedora Full-Stack</w:t>
      </w:r>
    </w:p>
    <w:p w:rsidR="71A926D8" w:rsidP="05BA384E" w:rsidRDefault="71A926D8" w14:paraId="71CBF570" w14:textId="09536962">
      <w:pPr>
        <w:pStyle w:val="Normal"/>
        <w:spacing w:after="120" w:line="240" w:lineRule="auto"/>
        <w:ind w:left="0"/>
        <w:jc w:val="both"/>
        <w:rPr>
          <w:rFonts w:ascii="Arial" w:hAnsi="Arial" w:eastAsia="Arial" w:cs="Arial"/>
          <w:b w:val="1"/>
          <w:bCs w:val="1"/>
          <w:i w:val="0"/>
          <w:iCs w:val="0"/>
          <w:caps w:val="0"/>
          <w:smallCaps w:val="0"/>
          <w:noProof w:val="0"/>
          <w:color w:val="auto"/>
          <w:sz w:val="24"/>
          <w:szCs w:val="24"/>
          <w:lang w:val="pt-BR"/>
        </w:rPr>
      </w:pPr>
      <w:r w:rsidRPr="05BA384E" w:rsidR="71A926D8">
        <w:rPr>
          <w:rFonts w:ascii="Arial" w:hAnsi="Arial" w:eastAsia="Arial" w:cs="Arial"/>
          <w:b w:val="1"/>
          <w:bCs w:val="1"/>
          <w:i w:val="0"/>
          <w:iCs w:val="0"/>
          <w:caps w:val="0"/>
          <w:smallCaps w:val="0"/>
          <w:noProof w:val="0"/>
          <w:color w:val="auto"/>
          <w:sz w:val="24"/>
          <w:szCs w:val="24"/>
          <w:lang w:val="pt-BR"/>
        </w:rPr>
        <w:t xml:space="preserve">Responsabilidades: </w:t>
      </w:r>
    </w:p>
    <w:p w:rsidR="71A926D8" w:rsidP="05BA384E" w:rsidRDefault="71A926D8" w14:paraId="6750A406" w14:textId="6F0B2766">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Assegurar que o projeto fique dentro do Escopo</w:t>
      </w:r>
      <w:r w:rsidRPr="05BA384E" w:rsidR="12A36D21">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e dos prazos acordados.</w:t>
      </w:r>
      <w:r w:rsidRPr="05BA384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190A0385" w:rsidP="05BA384E" w:rsidRDefault="190A0385" w14:paraId="1C32A6DA" w14:textId="2B2BA98D">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Criar e manter a parte do sistema que lida com o processamento dos dados, interação com o banco de dados e servidores. </w:t>
      </w:r>
    </w:p>
    <w:p w:rsidR="190A0385" w:rsidP="05BA384E" w:rsidRDefault="190A0385" w14:paraId="202EB511" w14:textId="3E9FFCCB">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Registrar e organizar todas as informações relacionadas ao projeto desenvolvido. </w:t>
      </w:r>
    </w:p>
    <w:p w:rsidR="190A0385" w:rsidP="05BA384E" w:rsidRDefault="190A0385" w14:paraId="1A591A24" w14:textId="14330C15">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Criação, instalação, monitoramento, reparos e análises de estruturas do banco de dados. </w:t>
      </w:r>
    </w:p>
    <w:p w:rsidR="190A0385" w:rsidP="05BA384E" w:rsidRDefault="190A0385" w14:paraId="685E35FA" w14:textId="7E301EF2">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190A0385">
        <w:rPr>
          <w:rFonts w:ascii="Arial" w:hAnsi="Arial" w:eastAsia="Arial" w:cs="Arial"/>
          <w:b w:val="0"/>
          <w:bCs w:val="0"/>
          <w:i w:val="0"/>
          <w:iCs w:val="0"/>
          <w:caps w:val="0"/>
          <w:smallCaps w:val="0"/>
          <w:noProof w:val="0"/>
          <w:color w:val="000000" w:themeColor="text1" w:themeTint="FF" w:themeShade="FF"/>
          <w:sz w:val="24"/>
          <w:szCs w:val="24"/>
          <w:lang w:val="pt-BR"/>
        </w:rPr>
        <w:t>Criação da interface gráfica da Web, mantendo e melhorando o site (Design e experiência do usuário).</w:t>
      </w:r>
    </w:p>
    <w:p w:rsidR="05BA384E" w:rsidP="05BA384E" w:rsidRDefault="05BA384E" w14:paraId="57E8F438" w14:textId="66DE7A10">
      <w:pPr>
        <w:pStyle w:val="Normal"/>
        <w:spacing w:after="12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4D16A6" w:rsidP="05BA384E" w:rsidRDefault="244D16A6" w14:paraId="05512E3E" w14:textId="6AAE1248">
      <w:pPr>
        <w:pStyle w:val="ListParagraph"/>
        <w:numPr>
          <w:ilvl w:val="0"/>
          <w:numId w:val="70"/>
        </w:numPr>
        <w:suppressLineNumbers w:val="0"/>
        <w:bidi w:val="0"/>
        <w:spacing w:before="0" w:beforeAutospacing="off" w:after="160" w:afterAutospacing="off" w:line="360" w:lineRule="auto"/>
        <w:ind w:right="0"/>
        <w:jc w:val="both"/>
        <w:rPr>
          <w:rFonts w:ascii="Arial" w:hAnsi="Arial" w:eastAsia="Arial" w:cs="Arial"/>
          <w:b w:val="1"/>
          <w:bCs w:val="1"/>
          <w:i w:val="0"/>
          <w:iCs w:val="0"/>
          <w:caps w:val="0"/>
          <w:smallCaps w:val="0"/>
          <w:noProof w:val="0"/>
          <w:color w:val="DAA520"/>
          <w:sz w:val="24"/>
          <w:szCs w:val="24"/>
          <w:lang w:val="pt-BR"/>
        </w:rPr>
      </w:pPr>
      <w:r w:rsidRPr="05BA384E" w:rsidR="244D16A6">
        <w:rPr>
          <w:rFonts w:ascii="Arial" w:hAnsi="Arial" w:eastAsia="Arial" w:cs="Arial"/>
          <w:b w:val="1"/>
          <w:bCs w:val="1"/>
          <w:i w:val="0"/>
          <w:iCs w:val="0"/>
          <w:caps w:val="0"/>
          <w:smallCaps w:val="0"/>
          <w:noProof w:val="0"/>
          <w:color w:val="DAA520"/>
          <w:sz w:val="24"/>
          <w:szCs w:val="24"/>
          <w:lang w:val="pt-BR"/>
        </w:rPr>
        <w:t>Banca de Aprovação do Projeto</w:t>
      </w:r>
    </w:p>
    <w:p w:rsidR="244D16A6" w:rsidP="05BA384E" w:rsidRDefault="244D16A6" w14:paraId="72C1FBE0" w14:textId="5C491D4E">
      <w:pPr>
        <w:pStyle w:val="Normal"/>
        <w:spacing w:after="120" w:line="240" w:lineRule="auto"/>
        <w:ind w:left="0"/>
        <w:jc w:val="both"/>
        <w:rPr>
          <w:rFonts w:ascii="Arial" w:hAnsi="Arial" w:eastAsia="Arial" w:cs="Arial"/>
          <w:b w:val="1"/>
          <w:bCs w:val="1"/>
          <w:i w:val="0"/>
          <w:iCs w:val="0"/>
          <w:caps w:val="0"/>
          <w:smallCaps w:val="0"/>
          <w:noProof w:val="0"/>
          <w:color w:val="auto"/>
          <w:sz w:val="24"/>
          <w:szCs w:val="24"/>
          <w:lang w:val="pt-BR"/>
        </w:rPr>
      </w:pPr>
      <w:r w:rsidRPr="05BA384E" w:rsidR="244D16A6">
        <w:rPr>
          <w:rFonts w:ascii="Arial" w:hAnsi="Arial" w:eastAsia="Arial" w:cs="Arial"/>
          <w:b w:val="1"/>
          <w:bCs w:val="1"/>
          <w:i w:val="0"/>
          <w:iCs w:val="0"/>
          <w:caps w:val="0"/>
          <w:smallCaps w:val="0"/>
          <w:noProof w:val="0"/>
          <w:color w:val="auto"/>
          <w:sz w:val="24"/>
          <w:szCs w:val="24"/>
          <w:lang w:val="pt-BR"/>
        </w:rPr>
        <w:t>Avaliação</w:t>
      </w:r>
      <w:r w:rsidRPr="05BA384E" w:rsidR="0685F199">
        <w:rPr>
          <w:rFonts w:ascii="Arial" w:hAnsi="Arial" w:eastAsia="Arial" w:cs="Arial"/>
          <w:b w:val="1"/>
          <w:bCs w:val="1"/>
          <w:i w:val="0"/>
          <w:iCs w:val="0"/>
          <w:caps w:val="0"/>
          <w:smallCaps w:val="0"/>
          <w:noProof w:val="0"/>
          <w:color w:val="auto"/>
          <w:sz w:val="24"/>
          <w:szCs w:val="24"/>
          <w:lang w:val="pt-BR"/>
        </w:rPr>
        <w:t>:</w:t>
      </w:r>
    </w:p>
    <w:p w:rsidR="244D16A6" w:rsidP="05BA384E" w:rsidRDefault="244D16A6" w14:paraId="3ADE7EBE" w14:textId="7BBF04E6">
      <w:pPr>
        <w:pStyle w:val="ListParagraph"/>
        <w:numPr>
          <w:ilvl w:val="0"/>
          <w:numId w:val="71"/>
        </w:numPr>
        <w:spacing w:after="240" w:afterAutospacing="off" w:line="240" w:lineRule="auto"/>
        <w:jc w:val="both"/>
        <w:rPr>
          <w:rFonts w:ascii="Arial" w:hAnsi="Arial" w:eastAsia="Arial" w:cs="Arial"/>
          <w:b w:val="0"/>
          <w:bCs w:val="0"/>
          <w:noProof w:val="0"/>
          <w:color w:val="auto"/>
          <w:sz w:val="24"/>
          <w:szCs w:val="24"/>
          <w:lang w:val="pt-BR"/>
        </w:rPr>
      </w:pPr>
      <w:r w:rsidRPr="05BA384E" w:rsidR="244D16A6">
        <w:rPr>
          <w:rFonts w:ascii="Arial" w:hAnsi="Arial" w:eastAsia="Arial" w:cs="Arial"/>
          <w:b w:val="0"/>
          <w:bCs w:val="0"/>
          <w:i w:val="0"/>
          <w:iCs w:val="0"/>
          <w:caps w:val="0"/>
          <w:smallCaps w:val="0"/>
          <w:noProof w:val="0"/>
          <w:color w:val="auto"/>
          <w:sz w:val="24"/>
          <w:szCs w:val="24"/>
          <w:lang w:val="pt-BR"/>
        </w:rPr>
        <w:t>Document</w:t>
      </w:r>
      <w:r w:rsidRPr="05BA384E" w:rsidR="441D4033">
        <w:rPr>
          <w:rFonts w:ascii="Arial" w:hAnsi="Arial" w:eastAsia="Arial" w:cs="Arial"/>
          <w:b w:val="0"/>
          <w:bCs w:val="0"/>
          <w:i w:val="0"/>
          <w:iCs w:val="0"/>
          <w:caps w:val="0"/>
          <w:smallCaps w:val="0"/>
          <w:noProof w:val="0"/>
          <w:color w:val="auto"/>
          <w:sz w:val="24"/>
          <w:szCs w:val="24"/>
          <w:lang w:val="pt-BR"/>
        </w:rPr>
        <w:t>ação</w:t>
      </w:r>
      <w:r w:rsidRPr="05BA384E" w:rsidR="244D16A6">
        <w:rPr>
          <w:rFonts w:ascii="Arial" w:hAnsi="Arial" w:eastAsia="Arial" w:cs="Arial"/>
          <w:b w:val="0"/>
          <w:bCs w:val="0"/>
          <w:i w:val="0"/>
          <w:iCs w:val="0"/>
          <w:caps w:val="0"/>
          <w:smallCaps w:val="0"/>
          <w:noProof w:val="0"/>
          <w:color w:val="auto"/>
          <w:sz w:val="24"/>
          <w:szCs w:val="24"/>
          <w:lang w:val="pt-BR"/>
        </w:rPr>
        <w:t xml:space="preserve"> d</w:t>
      </w:r>
      <w:r w:rsidRPr="05BA384E" w:rsidR="4A06C15E">
        <w:rPr>
          <w:rFonts w:ascii="Arial" w:hAnsi="Arial" w:eastAsia="Arial" w:cs="Arial"/>
          <w:b w:val="0"/>
          <w:bCs w:val="0"/>
          <w:i w:val="0"/>
          <w:iCs w:val="0"/>
          <w:caps w:val="0"/>
          <w:smallCaps w:val="0"/>
          <w:noProof w:val="0"/>
          <w:color w:val="auto"/>
          <w:sz w:val="24"/>
          <w:szCs w:val="24"/>
          <w:lang w:val="pt-BR"/>
        </w:rPr>
        <w:t>o</w:t>
      </w:r>
      <w:r w:rsidRPr="05BA384E" w:rsidR="244D16A6">
        <w:rPr>
          <w:rFonts w:ascii="Arial" w:hAnsi="Arial" w:eastAsia="Arial" w:cs="Arial"/>
          <w:b w:val="0"/>
          <w:bCs w:val="0"/>
          <w:i w:val="0"/>
          <w:iCs w:val="0"/>
          <w:caps w:val="0"/>
          <w:smallCaps w:val="0"/>
          <w:noProof w:val="0"/>
          <w:color w:val="auto"/>
          <w:sz w:val="24"/>
          <w:szCs w:val="24"/>
          <w:lang w:val="pt-BR"/>
        </w:rPr>
        <w:t xml:space="preserve"> Projeto;</w:t>
      </w:r>
    </w:p>
    <w:p w:rsidR="244D16A6" w:rsidP="05BA384E" w:rsidRDefault="244D16A6" w14:paraId="0C87C5DD" w14:textId="16D00381">
      <w:pPr>
        <w:pStyle w:val="ListParagraph"/>
        <w:numPr>
          <w:ilvl w:val="0"/>
          <w:numId w:val="71"/>
        </w:numPr>
        <w:spacing w:after="240" w:afterAutospacing="off" w:line="240" w:lineRule="auto"/>
        <w:jc w:val="both"/>
        <w:rPr>
          <w:rFonts w:ascii="Arial" w:hAnsi="Arial" w:eastAsia="Arial" w:cs="Arial"/>
          <w:b w:val="0"/>
          <w:bCs w:val="0"/>
          <w:i w:val="0"/>
          <w:iCs w:val="0"/>
          <w:caps w:val="0"/>
          <w:smallCaps w:val="0"/>
          <w:noProof w:val="0"/>
          <w:color w:val="auto"/>
          <w:sz w:val="24"/>
          <w:szCs w:val="24"/>
          <w:lang w:val="pt-BR"/>
        </w:rPr>
      </w:pPr>
      <w:r w:rsidRPr="05BA384E" w:rsidR="244D16A6">
        <w:rPr>
          <w:rFonts w:ascii="Arial" w:hAnsi="Arial" w:eastAsia="Arial" w:cs="Arial"/>
          <w:b w:val="0"/>
          <w:bCs w:val="0"/>
          <w:i w:val="0"/>
          <w:iCs w:val="0"/>
          <w:caps w:val="0"/>
          <w:smallCaps w:val="0"/>
          <w:noProof w:val="0"/>
          <w:color w:val="auto"/>
          <w:sz w:val="24"/>
          <w:szCs w:val="24"/>
          <w:lang w:val="pt-BR"/>
        </w:rPr>
        <w:t>Planejamento do Projeto;</w:t>
      </w:r>
    </w:p>
    <w:p w:rsidR="244D16A6" w:rsidP="05BA384E" w:rsidRDefault="244D16A6" w14:paraId="79C66060" w14:textId="46DAC518">
      <w:pPr>
        <w:pStyle w:val="ListParagraph"/>
        <w:numPr>
          <w:ilvl w:val="0"/>
          <w:numId w:val="71"/>
        </w:numPr>
        <w:spacing w:after="240" w:afterAutospacing="off" w:line="240" w:lineRule="auto"/>
        <w:jc w:val="both"/>
        <w:rPr>
          <w:rFonts w:ascii="Arial" w:hAnsi="Arial" w:eastAsia="Arial" w:cs="Arial"/>
          <w:b w:val="0"/>
          <w:bCs w:val="0"/>
          <w:i w:val="0"/>
          <w:iCs w:val="0"/>
          <w:caps w:val="0"/>
          <w:smallCaps w:val="0"/>
          <w:noProof w:val="0"/>
          <w:color w:val="auto"/>
          <w:sz w:val="24"/>
          <w:szCs w:val="24"/>
          <w:lang w:val="pt-BR"/>
        </w:rPr>
      </w:pPr>
      <w:r w:rsidRPr="05BA384E" w:rsidR="244D16A6">
        <w:rPr>
          <w:rFonts w:ascii="Arial" w:hAnsi="Arial" w:eastAsia="Arial" w:cs="Arial"/>
          <w:b w:val="0"/>
          <w:bCs w:val="0"/>
          <w:i w:val="0"/>
          <w:iCs w:val="0"/>
          <w:caps w:val="0"/>
          <w:smallCaps w:val="0"/>
          <w:noProof w:val="0"/>
          <w:color w:val="auto"/>
          <w:sz w:val="24"/>
          <w:szCs w:val="24"/>
          <w:lang w:val="pt-BR"/>
        </w:rPr>
        <w:t>Cumprimento de Requisitos do Projeto.</w:t>
      </w:r>
    </w:p>
    <w:p w:rsidR="05BA384E" w:rsidP="05BA384E" w:rsidRDefault="05BA384E" w14:paraId="40D70373" w14:textId="65EEBE11">
      <w:pPr>
        <w:pStyle w:val="Normal"/>
        <w:suppressLineNumbers w:val="0"/>
        <w:bidi w:val="0"/>
        <w:spacing w:before="0" w:beforeAutospacing="off" w:after="160" w:afterAutospacing="off" w:line="360" w:lineRule="auto"/>
        <w:ind w:left="0" w:righ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5BA384E" w:rsidP="05BA384E" w:rsidRDefault="05BA384E" w14:paraId="0CC61690" w14:textId="314CAFFA">
      <w:pPr>
        <w:pStyle w:val="Normal"/>
        <w:spacing w:line="360" w:lineRule="auto"/>
        <w:ind w:left="0"/>
        <w:rPr>
          <w:rFonts w:ascii="Arial" w:hAnsi="Arial" w:eastAsia="Arial" w:cs="Arial"/>
          <w:b w:val="1"/>
          <w:bCs w:val="1"/>
          <w:color w:val="DAA520"/>
          <w:sz w:val="24"/>
          <w:szCs w:val="24"/>
        </w:rPr>
      </w:pPr>
    </w:p>
    <w:p w:rsidR="05BA384E" w:rsidP="05BA384E" w:rsidRDefault="05BA384E" w14:paraId="0BDD5560" w14:textId="7F30D48A">
      <w:pPr>
        <w:pStyle w:val="Normal"/>
        <w:spacing w:line="360" w:lineRule="auto"/>
        <w:ind w:left="0"/>
        <w:rPr>
          <w:rFonts w:ascii="Arial" w:hAnsi="Arial" w:eastAsia="Arial" w:cs="Arial"/>
          <w:b w:val="1"/>
          <w:bCs w:val="1"/>
          <w:color w:val="DAA52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Nru7bFI" int2:invalidationBookmarkName="" int2:hashCode="0+9Od4TEwAEZDj" int2:id="sjPgBmW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1">
    <w:nsid w:val="bdb1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135f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f820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a7ba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570d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1de5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6599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fb60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25e6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2440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1f0f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d847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d80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9b4b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f38a5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ada9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b1bb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e7c5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1bf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b644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769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b2a6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0674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f61c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b0c3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dd0a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c391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ecdb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4df4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f42d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b9fb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0ac9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8c36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944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775b9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46e3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7168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e255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e35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043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c617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f7ce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5e0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abe0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8cc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694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c1f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9ed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b49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4090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93f9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b4c5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711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8b5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67cd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eb8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07d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7b7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0455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e0c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358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8377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a7d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9e8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c2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93a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a8c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592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e9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267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3b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6B423"/>
    <w:rsid w:val="0023DD70"/>
    <w:rsid w:val="004FF494"/>
    <w:rsid w:val="0116BC8A"/>
    <w:rsid w:val="01442485"/>
    <w:rsid w:val="0195FFB6"/>
    <w:rsid w:val="01A8313D"/>
    <w:rsid w:val="01CBCD5F"/>
    <w:rsid w:val="0228F10A"/>
    <w:rsid w:val="024ED0DC"/>
    <w:rsid w:val="02CDA6A0"/>
    <w:rsid w:val="0364AF6E"/>
    <w:rsid w:val="04116D09"/>
    <w:rsid w:val="0413B80B"/>
    <w:rsid w:val="04F54A58"/>
    <w:rsid w:val="050F41E6"/>
    <w:rsid w:val="05B5F4E1"/>
    <w:rsid w:val="05BA384E"/>
    <w:rsid w:val="0685F199"/>
    <w:rsid w:val="072241FF"/>
    <w:rsid w:val="0758FD0C"/>
    <w:rsid w:val="07C57783"/>
    <w:rsid w:val="07CA2DCC"/>
    <w:rsid w:val="086AD0F1"/>
    <w:rsid w:val="08BE1260"/>
    <w:rsid w:val="08C6AB69"/>
    <w:rsid w:val="0926C3FB"/>
    <w:rsid w:val="09560EBF"/>
    <w:rsid w:val="0987FA2F"/>
    <w:rsid w:val="09A1EF6E"/>
    <w:rsid w:val="09CAD577"/>
    <w:rsid w:val="0A87145F"/>
    <w:rsid w:val="0A8DA971"/>
    <w:rsid w:val="0AF7F5A5"/>
    <w:rsid w:val="0B09DCBA"/>
    <w:rsid w:val="0B75D84A"/>
    <w:rsid w:val="0BDC8AC5"/>
    <w:rsid w:val="0BEA72A1"/>
    <w:rsid w:val="0BEFDBE5"/>
    <w:rsid w:val="0C2A943B"/>
    <w:rsid w:val="0C916570"/>
    <w:rsid w:val="0D0B91B4"/>
    <w:rsid w:val="0D16F0DB"/>
    <w:rsid w:val="0D8BAC46"/>
    <w:rsid w:val="0F1227B6"/>
    <w:rsid w:val="0FA3D049"/>
    <w:rsid w:val="1041EEC0"/>
    <w:rsid w:val="10433276"/>
    <w:rsid w:val="1064C915"/>
    <w:rsid w:val="10D6C7B4"/>
    <w:rsid w:val="10E0E4D3"/>
    <w:rsid w:val="10EFF011"/>
    <w:rsid w:val="10FAB294"/>
    <w:rsid w:val="1126784D"/>
    <w:rsid w:val="11879CF2"/>
    <w:rsid w:val="11C155A8"/>
    <w:rsid w:val="121AC820"/>
    <w:rsid w:val="125F1D69"/>
    <w:rsid w:val="12A36D21"/>
    <w:rsid w:val="12DB710B"/>
    <w:rsid w:val="144673FE"/>
    <w:rsid w:val="1477416C"/>
    <w:rsid w:val="1492A44B"/>
    <w:rsid w:val="1566009E"/>
    <w:rsid w:val="15A8B746"/>
    <w:rsid w:val="1653CDE8"/>
    <w:rsid w:val="1687DDF5"/>
    <w:rsid w:val="16DD139C"/>
    <w:rsid w:val="17328E8C"/>
    <w:rsid w:val="174276E1"/>
    <w:rsid w:val="176C2C79"/>
    <w:rsid w:val="1813005F"/>
    <w:rsid w:val="185EECE3"/>
    <w:rsid w:val="1876FDCD"/>
    <w:rsid w:val="18B0B8CA"/>
    <w:rsid w:val="18CE5EED"/>
    <w:rsid w:val="190A0385"/>
    <w:rsid w:val="19163354"/>
    <w:rsid w:val="191DA97A"/>
    <w:rsid w:val="19AB413F"/>
    <w:rsid w:val="19CFE5A8"/>
    <w:rsid w:val="19F585E1"/>
    <w:rsid w:val="1A6A2F4E"/>
    <w:rsid w:val="1A7EB1AC"/>
    <w:rsid w:val="1AB4BF16"/>
    <w:rsid w:val="1AB979DB"/>
    <w:rsid w:val="1B8B1B88"/>
    <w:rsid w:val="1C026520"/>
    <w:rsid w:val="1C06AAE9"/>
    <w:rsid w:val="1C2DA05C"/>
    <w:rsid w:val="1C32A2B8"/>
    <w:rsid w:val="1D21C07D"/>
    <w:rsid w:val="1DB6526E"/>
    <w:rsid w:val="1E058835"/>
    <w:rsid w:val="1E3A9AE5"/>
    <w:rsid w:val="1F54DA38"/>
    <w:rsid w:val="1F8CEAFE"/>
    <w:rsid w:val="1F982075"/>
    <w:rsid w:val="1FB8E32E"/>
    <w:rsid w:val="202BB5B3"/>
    <w:rsid w:val="20948EA9"/>
    <w:rsid w:val="20B97D2F"/>
    <w:rsid w:val="2133F0D6"/>
    <w:rsid w:val="216C201C"/>
    <w:rsid w:val="219712E3"/>
    <w:rsid w:val="219F477B"/>
    <w:rsid w:val="21D15D77"/>
    <w:rsid w:val="220B0FD5"/>
    <w:rsid w:val="2217C38D"/>
    <w:rsid w:val="22780292"/>
    <w:rsid w:val="22795AC6"/>
    <w:rsid w:val="2289C391"/>
    <w:rsid w:val="22C48BC0"/>
    <w:rsid w:val="22CE7D81"/>
    <w:rsid w:val="2307F07D"/>
    <w:rsid w:val="231D2763"/>
    <w:rsid w:val="2358F82A"/>
    <w:rsid w:val="2376C7EE"/>
    <w:rsid w:val="23FBDAAE"/>
    <w:rsid w:val="243B6CE8"/>
    <w:rsid w:val="244D16A6"/>
    <w:rsid w:val="246A4DE2"/>
    <w:rsid w:val="24AFA978"/>
    <w:rsid w:val="25E16F00"/>
    <w:rsid w:val="26240C5E"/>
    <w:rsid w:val="263F913F"/>
    <w:rsid w:val="2673621D"/>
    <w:rsid w:val="27A3325A"/>
    <w:rsid w:val="27A93D9C"/>
    <w:rsid w:val="27DB61A0"/>
    <w:rsid w:val="27FAFAAE"/>
    <w:rsid w:val="2920E064"/>
    <w:rsid w:val="29DD9007"/>
    <w:rsid w:val="29F8BB3A"/>
    <w:rsid w:val="2A36C578"/>
    <w:rsid w:val="2AA69C32"/>
    <w:rsid w:val="2AE26BCF"/>
    <w:rsid w:val="2B1EEAFC"/>
    <w:rsid w:val="2C2D5670"/>
    <w:rsid w:val="2C426C93"/>
    <w:rsid w:val="2C480564"/>
    <w:rsid w:val="2C52840D"/>
    <w:rsid w:val="2C66B423"/>
    <w:rsid w:val="2CE2A3A1"/>
    <w:rsid w:val="2D305BFC"/>
    <w:rsid w:val="2EA6091C"/>
    <w:rsid w:val="3010B8AE"/>
    <w:rsid w:val="303C2299"/>
    <w:rsid w:val="3041D97D"/>
    <w:rsid w:val="304ED461"/>
    <w:rsid w:val="30738EBF"/>
    <w:rsid w:val="309216F6"/>
    <w:rsid w:val="310F2085"/>
    <w:rsid w:val="3146CCAF"/>
    <w:rsid w:val="32046B42"/>
    <w:rsid w:val="32162938"/>
    <w:rsid w:val="326EE30F"/>
    <w:rsid w:val="3329E0C0"/>
    <w:rsid w:val="335E54C6"/>
    <w:rsid w:val="33797A3F"/>
    <w:rsid w:val="33C9B7B8"/>
    <w:rsid w:val="3446C147"/>
    <w:rsid w:val="34D182A1"/>
    <w:rsid w:val="3501CFF4"/>
    <w:rsid w:val="3544EA23"/>
    <w:rsid w:val="358596DA"/>
    <w:rsid w:val="35970EF4"/>
    <w:rsid w:val="35B9B792"/>
    <w:rsid w:val="35F96F8D"/>
    <w:rsid w:val="361A3DD2"/>
    <w:rsid w:val="36A86DDF"/>
    <w:rsid w:val="36B11B01"/>
    <w:rsid w:val="36B90887"/>
    <w:rsid w:val="37015B4F"/>
    <w:rsid w:val="3772352D"/>
    <w:rsid w:val="377E6209"/>
    <w:rsid w:val="37B59D58"/>
    <w:rsid w:val="384CEB62"/>
    <w:rsid w:val="384F2204"/>
    <w:rsid w:val="389FED98"/>
    <w:rsid w:val="38CEAFB6"/>
    <w:rsid w:val="39C00A31"/>
    <w:rsid w:val="39E8BBC3"/>
    <w:rsid w:val="3A0DA57C"/>
    <w:rsid w:val="3A6A8017"/>
    <w:rsid w:val="3AEE7173"/>
    <w:rsid w:val="3B2D7FD3"/>
    <w:rsid w:val="3B6C6B79"/>
    <w:rsid w:val="3B8C79AA"/>
    <w:rsid w:val="3BCB917C"/>
    <w:rsid w:val="3BD58922"/>
    <w:rsid w:val="3C38A8EF"/>
    <w:rsid w:val="3C5FDDE4"/>
    <w:rsid w:val="3C904535"/>
    <w:rsid w:val="3CE069A8"/>
    <w:rsid w:val="3D205C85"/>
    <w:rsid w:val="3E749D0E"/>
    <w:rsid w:val="3E9D7C12"/>
    <w:rsid w:val="3EB09FC0"/>
    <w:rsid w:val="3F2CF362"/>
    <w:rsid w:val="3F8E5305"/>
    <w:rsid w:val="3F969F45"/>
    <w:rsid w:val="3FC53B6A"/>
    <w:rsid w:val="3FFB3D80"/>
    <w:rsid w:val="403FDC9C"/>
    <w:rsid w:val="40A2AD14"/>
    <w:rsid w:val="41504FF4"/>
    <w:rsid w:val="41C881F1"/>
    <w:rsid w:val="41D32907"/>
    <w:rsid w:val="41FBBB2E"/>
    <w:rsid w:val="424B6BC7"/>
    <w:rsid w:val="427FC051"/>
    <w:rsid w:val="42BAA944"/>
    <w:rsid w:val="431EA5B7"/>
    <w:rsid w:val="438410E3"/>
    <w:rsid w:val="43D59CAA"/>
    <w:rsid w:val="43E7C908"/>
    <w:rsid w:val="43F22208"/>
    <w:rsid w:val="44068591"/>
    <w:rsid w:val="441D4033"/>
    <w:rsid w:val="4426E113"/>
    <w:rsid w:val="44A4ACF2"/>
    <w:rsid w:val="44BA7618"/>
    <w:rsid w:val="45030A7F"/>
    <w:rsid w:val="451F2274"/>
    <w:rsid w:val="457273C2"/>
    <w:rsid w:val="458D306F"/>
    <w:rsid w:val="459526D6"/>
    <w:rsid w:val="45F6054B"/>
    <w:rsid w:val="46076029"/>
    <w:rsid w:val="461EA522"/>
    <w:rsid w:val="466F12FD"/>
    <w:rsid w:val="46D375D0"/>
    <w:rsid w:val="46DA0D39"/>
    <w:rsid w:val="46F0B501"/>
    <w:rsid w:val="4770B892"/>
    <w:rsid w:val="477A4447"/>
    <w:rsid w:val="47A007C6"/>
    <w:rsid w:val="47B6E658"/>
    <w:rsid w:val="47BCFB61"/>
    <w:rsid w:val="480256F7"/>
    <w:rsid w:val="486BEA70"/>
    <w:rsid w:val="491614A8"/>
    <w:rsid w:val="491ECB7C"/>
    <w:rsid w:val="49C5EBBF"/>
    <w:rsid w:val="4A06C15E"/>
    <w:rsid w:val="4A570A8C"/>
    <w:rsid w:val="4A9838A7"/>
    <w:rsid w:val="4B69A0E3"/>
    <w:rsid w:val="4B76CD74"/>
    <w:rsid w:val="4BC86D21"/>
    <w:rsid w:val="4BE22F2D"/>
    <w:rsid w:val="4D0C9324"/>
    <w:rsid w:val="4D458D6F"/>
    <w:rsid w:val="4D494EBD"/>
    <w:rsid w:val="4E4270D7"/>
    <w:rsid w:val="4E47A2CB"/>
    <w:rsid w:val="4E921CB5"/>
    <w:rsid w:val="4F6EA9BA"/>
    <w:rsid w:val="4F81C2D6"/>
    <w:rsid w:val="504D5D05"/>
    <w:rsid w:val="5073C6E2"/>
    <w:rsid w:val="51012BCF"/>
    <w:rsid w:val="5150A92D"/>
    <w:rsid w:val="51A0E6A6"/>
    <w:rsid w:val="5258E450"/>
    <w:rsid w:val="533CB707"/>
    <w:rsid w:val="53AB0D93"/>
    <w:rsid w:val="53C07DC7"/>
    <w:rsid w:val="53E344C5"/>
    <w:rsid w:val="53F370FB"/>
    <w:rsid w:val="5438CC91"/>
    <w:rsid w:val="547AF661"/>
    <w:rsid w:val="54C57B91"/>
    <w:rsid w:val="54D88768"/>
    <w:rsid w:val="55473805"/>
    <w:rsid w:val="55FD4E84"/>
    <w:rsid w:val="564DB394"/>
    <w:rsid w:val="565A16A7"/>
    <w:rsid w:val="56E30866"/>
    <w:rsid w:val="57AEE8B6"/>
    <w:rsid w:val="587ED8C7"/>
    <w:rsid w:val="58C825D4"/>
    <w:rsid w:val="58E1115A"/>
    <w:rsid w:val="58FBA25B"/>
    <w:rsid w:val="5932EB75"/>
    <w:rsid w:val="5983C9F1"/>
    <w:rsid w:val="5992D02E"/>
    <w:rsid w:val="59A0460B"/>
    <w:rsid w:val="5AC66AA4"/>
    <w:rsid w:val="5ACEBBD6"/>
    <w:rsid w:val="5B47C8EC"/>
    <w:rsid w:val="5CDF9E2E"/>
    <w:rsid w:val="5CE30C6D"/>
    <w:rsid w:val="5CE63656"/>
    <w:rsid w:val="5CE99493"/>
    <w:rsid w:val="5D472A9E"/>
    <w:rsid w:val="5D67600D"/>
    <w:rsid w:val="5D934776"/>
    <w:rsid w:val="5DA22C2F"/>
    <w:rsid w:val="5DF1E4B7"/>
    <w:rsid w:val="5E1603D8"/>
    <w:rsid w:val="5E56BC0F"/>
    <w:rsid w:val="5E898BE0"/>
    <w:rsid w:val="5EE2FAFF"/>
    <w:rsid w:val="5EEE1A4B"/>
    <w:rsid w:val="5F340C2D"/>
    <w:rsid w:val="5FCAFC96"/>
    <w:rsid w:val="601AAD2F"/>
    <w:rsid w:val="6098439E"/>
    <w:rsid w:val="609F00CF"/>
    <w:rsid w:val="6125EE0E"/>
    <w:rsid w:val="613A29EE"/>
    <w:rsid w:val="61B1E0D6"/>
    <w:rsid w:val="61B73713"/>
    <w:rsid w:val="6311FDC4"/>
    <w:rsid w:val="63891B59"/>
    <w:rsid w:val="63A1C679"/>
    <w:rsid w:val="63B66C22"/>
    <w:rsid w:val="63CF6C46"/>
    <w:rsid w:val="63CFE460"/>
    <w:rsid w:val="6467862B"/>
    <w:rsid w:val="6485455C"/>
    <w:rsid w:val="658A4326"/>
    <w:rsid w:val="65C945C8"/>
    <w:rsid w:val="660D9B11"/>
    <w:rsid w:val="661BFE32"/>
    <w:rsid w:val="67078522"/>
    <w:rsid w:val="67474A81"/>
    <w:rsid w:val="67B12CFB"/>
    <w:rsid w:val="67BD4389"/>
    <w:rsid w:val="67E3095F"/>
    <w:rsid w:val="67F19522"/>
    <w:rsid w:val="6813F858"/>
    <w:rsid w:val="68A35583"/>
    <w:rsid w:val="68AAF22D"/>
    <w:rsid w:val="698D6583"/>
    <w:rsid w:val="6A3F25E4"/>
    <w:rsid w:val="6AF58E92"/>
    <w:rsid w:val="6B0B6788"/>
    <w:rsid w:val="6B44C459"/>
    <w:rsid w:val="6BDAF645"/>
    <w:rsid w:val="6C257B75"/>
    <w:rsid w:val="6C3EFA95"/>
    <w:rsid w:val="6CA737E9"/>
    <w:rsid w:val="6D7E6350"/>
    <w:rsid w:val="6DA62181"/>
    <w:rsid w:val="6EF8557B"/>
    <w:rsid w:val="6F129707"/>
    <w:rsid w:val="6F5D1C37"/>
    <w:rsid w:val="6FAF2549"/>
    <w:rsid w:val="6FC3DC3E"/>
    <w:rsid w:val="6FE12060"/>
    <w:rsid w:val="702FC014"/>
    <w:rsid w:val="709425DC"/>
    <w:rsid w:val="7094EF2A"/>
    <w:rsid w:val="70B60412"/>
    <w:rsid w:val="71583B3E"/>
    <w:rsid w:val="7164D016"/>
    <w:rsid w:val="71A926D8"/>
    <w:rsid w:val="71A9ED81"/>
    <w:rsid w:val="722FF63D"/>
    <w:rsid w:val="7251D473"/>
    <w:rsid w:val="72C56CBD"/>
    <w:rsid w:val="736F1DDB"/>
    <w:rsid w:val="73705F41"/>
    <w:rsid w:val="73EDA4D4"/>
    <w:rsid w:val="7400569C"/>
    <w:rsid w:val="7460231E"/>
    <w:rsid w:val="75704DD3"/>
    <w:rsid w:val="75775AE5"/>
    <w:rsid w:val="75D34E27"/>
    <w:rsid w:val="765C67B5"/>
    <w:rsid w:val="7672B21D"/>
    <w:rsid w:val="76B66E25"/>
    <w:rsid w:val="77D78354"/>
    <w:rsid w:val="7863A67B"/>
    <w:rsid w:val="78CAFD88"/>
    <w:rsid w:val="78CD4FFB"/>
    <w:rsid w:val="78D3C7BF"/>
    <w:rsid w:val="78FDB3D7"/>
    <w:rsid w:val="791F4178"/>
    <w:rsid w:val="7972A969"/>
    <w:rsid w:val="7A675FD0"/>
    <w:rsid w:val="7A6F9820"/>
    <w:rsid w:val="7AE6F7AC"/>
    <w:rsid w:val="7AF71D6A"/>
    <w:rsid w:val="7B6FAB44"/>
    <w:rsid w:val="7B85689F"/>
    <w:rsid w:val="7B89DF48"/>
    <w:rsid w:val="7BDF8F57"/>
    <w:rsid w:val="7CEC3CAD"/>
    <w:rsid w:val="7D7B5FB8"/>
    <w:rsid w:val="7DC634C9"/>
    <w:rsid w:val="7DFA437A"/>
    <w:rsid w:val="7E0600B9"/>
    <w:rsid w:val="7E2A2AC1"/>
    <w:rsid w:val="7E880D0E"/>
    <w:rsid w:val="7E9F9EB9"/>
    <w:rsid w:val="7ED80B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B423"/>
  <w15:chartTrackingRefBased/>
  <w15:docId w15:val="{70F9BB5D-2BE3-4032-80F6-13C21D033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4" mc:Ignorable="w14">
    <w:name xmlns:w="http://schemas.openxmlformats.org/wordprocessingml/2006/main" w:val="Grid Table 4 Accent 4"/>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xmlns:w="http://schemas.openxmlformats.org/wordprocessingml/2006/main" w:type="lastRow">
      <w:rPr>
        <w:b/>
        <w:bCs/>
      </w:rPr>
      <w:tblPr/>
      <w:tcPr>
        <w:tcBorders>
          <w:top w:val="double" w:color="FFC000" w:themeColor="accent4"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FF2CC" w:themeFill="accent4" w:themeFillTint="33"/>
      </w:tcPr>
    </w:tblStylePr>
    <w:tblStylePr xmlns:w="http://schemas.openxmlformats.org/wordprocessingml/2006/main"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95cf437665431f" /><Relationship Type="http://schemas.openxmlformats.org/officeDocument/2006/relationships/image" Target="/media/image2.png" Id="R8da2fd2c9a304e0e" /><Relationship Type="http://schemas.microsoft.com/office/2020/10/relationships/intelligence" Target="intelligence2.xml" Id="R6b9c867b6a4f484f" /><Relationship Type="http://schemas.openxmlformats.org/officeDocument/2006/relationships/numbering" Target="numbering.xml" Id="R3cd8c867ff0c47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2023-11-26T04:56:39.1186858Z</dcterms:created>
  <dcterms:modified xsi:type="dcterms:W3CDTF">2023-11-26T18:05:13.9548461Z</dcterms:modified>
  <dc:creator>BEATRIZ MARQUES DOS SANTOS .</dc:creator>
  <lastModifiedBy>BEATRIZ MARQUES DOS SANTOS .</lastModifiedBy>
</coreProperties>
</file>