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flip_bit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total_bits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total_bits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///Задание 1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"Задание 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"bool:"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"char:"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"short int:"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short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"long int:"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"long long int:"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"float:"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"double:"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"long double:"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///Задание 2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"Задание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2278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&amp;int: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order_i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mask_i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order_i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order_i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(mask_i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"]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order_i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///Задание 3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"Задание 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19.6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pi_f;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"float: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&amp;float: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mask_f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'['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sign_bit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mask_f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sign_bit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"]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bit_mask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((pi_f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bit_mask)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bit_mask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((pi_f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bit_mask)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///Задание 4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"Задание 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219.6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pi_d;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"double: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&amp;double: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mask_d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'['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sign_bit_d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mask_d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sign_bit_d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"]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bit_mask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((pi_d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bit_mask)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bit_mask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((pi_d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bit_mask)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///Задание 5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"Задание 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 before: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flip_bit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 after: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"long long before: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flip_bit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"long long after: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9.99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"float  before: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flip_bit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"float after: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///Задание 6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"Задание 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"Программа, делающая число нечетным"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"Введите число:"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         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