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  <w:r w:rsidRPr="00654A55"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  <w:t>Our Mission</w:t>
      </w: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  <w:r w:rsidRPr="00654A55"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  <w:t>Towards Excellence in Education and the Practice of Human Values</w:t>
      </w: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  <w:r w:rsidRPr="00654A55"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  <w:t>Sri Sathya Sai Kindergarten strives :</w:t>
      </w: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  <w:r w:rsidRPr="00654A55"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  <w:t xml:space="preserve">a. To provide a curriculum that integrates the philosophy of Sathya Sai </w:t>
      </w:r>
      <w:proofErr w:type="spellStart"/>
      <w:r w:rsidRPr="00654A55"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  <w:t>Educare</w:t>
      </w:r>
      <w:proofErr w:type="spellEnd"/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  <w:r w:rsidRPr="00654A55"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  <w:t>b. To create an environment, that promotes active practice of the five inherent</w:t>
      </w: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  <w:r w:rsidRPr="00654A55"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  <w:t>human values (Truth, Right Conduct, Peace, Love, Nonviolence) in daily life.</w:t>
      </w: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  <w:r w:rsidRPr="00654A55"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  <w:t>c. To work towards academic excellence.</w:t>
      </w: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  <w:r w:rsidRPr="00654A55"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  <w:t>d. To provide education that is experiential and transformational in character,</w:t>
      </w: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  <w:r w:rsidRPr="00654A55"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  <w:t>rather than imparting knowledge and skills alone.</w:t>
      </w: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  <w:r w:rsidRPr="00654A55"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  <w:t>e. To have unity of thought, word and deed and develop an active social</w:t>
      </w: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  <w:r w:rsidRPr="00654A55"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  <w:t>conscience to render selfless service to others.</w:t>
      </w: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  <w:r w:rsidRPr="00654A55"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  <w:t>g. To select competent teachers with good character who strive to become</w:t>
      </w: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  <w:r w:rsidRPr="00654A55"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  <w:t>exemplars of the human values.</w:t>
      </w: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  <w:r w:rsidRPr="00654A55"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  <w:t>h. Kindergarten aspires to serve all irrespective of caste, creed, religion or</w:t>
      </w: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</w:p>
    <w:p w:rsidR="00654A55" w:rsidRPr="00654A55" w:rsidRDefault="00654A55" w:rsidP="00654A55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</w:pPr>
      <w:r w:rsidRPr="00654A55">
        <w:rPr>
          <w:rFonts w:ascii="Helvetica" w:eastAsia="Times New Roman" w:hAnsi="Helvetica" w:cs="Helvetica"/>
          <w:color w:val="000000"/>
          <w:sz w:val="19"/>
          <w:szCs w:val="19"/>
          <w:lang w:eastAsia="en-SG"/>
        </w:rPr>
        <w:t>financial status.</w:t>
      </w:r>
    </w:p>
    <w:p w:rsidR="00EF49BC" w:rsidRDefault="00EF49BC"/>
    <w:sectPr w:rsidR="00EF49BC" w:rsidSect="00EF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54A55"/>
    <w:rsid w:val="004E4808"/>
    <w:rsid w:val="00654A55"/>
    <w:rsid w:val="008B5736"/>
    <w:rsid w:val="00B84E63"/>
    <w:rsid w:val="00C92820"/>
    <w:rsid w:val="00EF4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6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sairam</cp:lastModifiedBy>
  <cp:revision>2</cp:revision>
  <dcterms:created xsi:type="dcterms:W3CDTF">2016-11-09T03:17:00Z</dcterms:created>
  <dcterms:modified xsi:type="dcterms:W3CDTF">2016-11-09T05:59:00Z</dcterms:modified>
</cp:coreProperties>
</file>