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41155" w14:textId="768BA16B" w:rsidR="00D341D5" w:rsidRDefault="00D341D5" w:rsidP="00D341D5">
      <w:pPr>
        <w:tabs>
          <w:tab w:val="left" w:pos="3374"/>
        </w:tabs>
      </w:pPr>
      <w:r w:rsidRPr="00D341D5">
        <w:rPr>
          <w:b/>
          <w:bCs/>
        </w:rPr>
        <w:t>Bedrijfsnaam</w:t>
      </w:r>
      <w:r w:rsidRPr="00D341D5">
        <w:t xml:space="preserve">: </w:t>
      </w:r>
      <w:proofErr w:type="spellStart"/>
      <w:r w:rsidRPr="00D341D5">
        <w:t>Voltronics</w:t>
      </w:r>
      <w:proofErr w:type="spellEnd"/>
      <w:r>
        <w:tab/>
      </w:r>
    </w:p>
    <w:p w14:paraId="098ABA05" w14:textId="0ADD6CC5" w:rsidR="00D341D5" w:rsidRPr="00D341D5" w:rsidRDefault="00D341D5" w:rsidP="00D341D5">
      <w:pPr>
        <w:tabs>
          <w:tab w:val="left" w:pos="3374"/>
        </w:tabs>
      </w:pPr>
      <w:r w:rsidRPr="00D341D5">
        <w:rPr>
          <w:b/>
          <w:bCs/>
        </w:rPr>
        <w:t>Oprichter</w:t>
      </w:r>
      <w:r>
        <w:t>: Daan Pronk</w:t>
      </w:r>
    </w:p>
    <w:p w14:paraId="3099C8BD" w14:textId="1A25242A" w:rsidR="00D341D5" w:rsidRDefault="00D341D5" w:rsidP="00D341D5">
      <w:r w:rsidRPr="000D3DFE">
        <w:rPr>
          <w:b/>
          <w:bCs/>
        </w:rPr>
        <w:t>Product</w:t>
      </w:r>
      <w:r>
        <w:rPr>
          <w:b/>
          <w:bCs/>
        </w:rPr>
        <w:t>en</w:t>
      </w:r>
      <w:r w:rsidRPr="000D3DFE">
        <w:t xml:space="preserve">: </w:t>
      </w:r>
      <w:r>
        <w:t>Computer/onderdelen</w:t>
      </w:r>
    </w:p>
    <w:p w14:paraId="459385E2" w14:textId="77777777" w:rsidR="00D341D5" w:rsidRPr="00D341D5" w:rsidRDefault="00D341D5">
      <w:pPr>
        <w:rPr>
          <w:b/>
          <w:bCs/>
        </w:rPr>
      </w:pPr>
    </w:p>
    <w:p w14:paraId="1F3E5EDB" w14:textId="741E32E6" w:rsidR="00D341D5" w:rsidRPr="00D341D5" w:rsidRDefault="00D341D5">
      <w:pPr>
        <w:rPr>
          <w:b/>
          <w:bCs/>
        </w:rPr>
      </w:pPr>
      <w:r w:rsidRPr="00D341D5">
        <w:rPr>
          <w:b/>
          <w:bCs/>
        </w:rPr>
        <w:t>Logo:</w:t>
      </w:r>
    </w:p>
    <w:p w14:paraId="48173B29" w14:textId="16B6D2DB" w:rsidR="003D4BB1" w:rsidRDefault="00D341D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861AAF" wp14:editId="1DE921A6">
            <wp:extent cx="2210938" cy="2252865"/>
            <wp:effectExtent l="0" t="0" r="0" b="0"/>
            <wp:docPr id="103006604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956" cy="225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CE6E" w14:textId="77777777" w:rsidR="00292F9B" w:rsidRPr="00D341D5" w:rsidRDefault="00292F9B">
      <w:pPr>
        <w:rPr>
          <w:b/>
          <w:bCs/>
          <w:lang w:val="en-US"/>
        </w:rPr>
      </w:pPr>
    </w:p>
    <w:p w14:paraId="7BFA5C5A" w14:textId="77777777" w:rsidR="003D4BB1" w:rsidRPr="000D3DFE" w:rsidRDefault="003D4BB1"/>
    <w:sectPr w:rsidR="003D4BB1" w:rsidRPr="000D3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FE"/>
    <w:rsid w:val="000D3DFE"/>
    <w:rsid w:val="002545DE"/>
    <w:rsid w:val="00292F9B"/>
    <w:rsid w:val="003C69EF"/>
    <w:rsid w:val="003D4BB1"/>
    <w:rsid w:val="005A6F89"/>
    <w:rsid w:val="00931620"/>
    <w:rsid w:val="009E563F"/>
    <w:rsid w:val="00C22072"/>
    <w:rsid w:val="00D3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4147"/>
  <w15:chartTrackingRefBased/>
  <w15:docId w15:val="{625AEEF7-65F0-41CE-BA5F-4F2C9D9F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D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D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D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D3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D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D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D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D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3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D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D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D3DF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D3DF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D3DF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D3DF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D3DF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D3D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D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D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D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D3DF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D3DF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D3DF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D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D3DF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D3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‎</dc:creator>
  <cp:keywords/>
  <dc:description/>
  <cp:lastModifiedBy>Daan ‎</cp:lastModifiedBy>
  <cp:revision>4</cp:revision>
  <dcterms:created xsi:type="dcterms:W3CDTF">2025-05-07T07:37:00Z</dcterms:created>
  <dcterms:modified xsi:type="dcterms:W3CDTF">2025-05-07T10:36:00Z</dcterms:modified>
</cp:coreProperties>
</file>