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AF42" w14:textId="77777777" w:rsidR="008A725B" w:rsidRDefault="00000000">
      <w:pPr>
        <w:spacing w:after="0" w:line="240" w:lineRule="auto"/>
        <w:ind w:left="-567" w:right="-573"/>
        <w:rPr>
          <w:rFonts w:ascii="Calibri" w:eastAsia="Calibri" w:hAnsi="Calibri" w:cs="Calibri"/>
          <w:color w:val="F1BE3E"/>
          <w:sz w:val="56"/>
        </w:rPr>
      </w:pPr>
      <w:r>
        <w:rPr>
          <w:rFonts w:ascii="Calibri" w:eastAsia="Calibri" w:hAnsi="Calibri" w:cs="Calibri"/>
          <w:color w:val="F1BE3E"/>
          <w:sz w:val="56"/>
        </w:rPr>
        <w:t>Agenda Template</w:t>
      </w:r>
    </w:p>
    <w:p w14:paraId="309763B3" w14:textId="77777777" w:rsidR="008A725B" w:rsidRDefault="008A725B">
      <w:pPr>
        <w:spacing w:after="0" w:line="240" w:lineRule="auto"/>
        <w:rPr>
          <w:rFonts w:ascii="Calibri" w:eastAsia="Calibri" w:hAnsi="Calibri" w:cs="Calibri"/>
          <w:b/>
          <w:color w:val="00A6D6"/>
          <w:sz w:val="24"/>
        </w:rPr>
      </w:pPr>
    </w:p>
    <w:p w14:paraId="3AD89302" w14:textId="77777777" w:rsidR="008A725B" w:rsidRDefault="008A725B">
      <w:pPr>
        <w:spacing w:after="0" w:line="240" w:lineRule="auto"/>
        <w:rPr>
          <w:rFonts w:ascii="Calibri" w:eastAsia="Calibri" w:hAnsi="Calibri" w:cs="Calibri"/>
          <w:b/>
          <w:color w:val="00A6D6"/>
          <w:sz w:val="24"/>
        </w:rPr>
      </w:pPr>
    </w:p>
    <w:p w14:paraId="218C8A6C" w14:textId="77777777" w:rsidR="008A725B" w:rsidRDefault="00000000">
      <w:pPr>
        <w:spacing w:after="0" w:line="240" w:lineRule="auto"/>
        <w:ind w:left="-567"/>
        <w:rPr>
          <w:rFonts w:ascii="Calibri" w:eastAsia="Calibri" w:hAnsi="Calibri" w:cs="Calibri"/>
          <w:b/>
          <w:color w:val="000000"/>
          <w:sz w:val="24"/>
        </w:rPr>
      </w:pPr>
      <w:r>
        <w:rPr>
          <w:rFonts w:ascii="Calibri" w:eastAsia="Calibri" w:hAnsi="Calibri" w:cs="Calibri"/>
          <w:b/>
          <w:color w:val="00A6D6"/>
          <w:sz w:val="24"/>
        </w:rPr>
        <w:t>Agenda Week 8 meeting</w:t>
      </w:r>
      <w:r>
        <w:rPr>
          <w:rFonts w:ascii="Calibri" w:eastAsia="Calibri" w:hAnsi="Calibri" w:cs="Calibri"/>
          <w:b/>
          <w:color w:val="000000"/>
          <w:sz w:val="24"/>
        </w:rPr>
        <w:t xml:space="preserve"> </w:t>
      </w:r>
    </w:p>
    <w:p w14:paraId="27A70AC8" w14:textId="77777777" w:rsidR="008A725B" w:rsidRDefault="008A725B">
      <w:pPr>
        <w:spacing w:after="0" w:line="240" w:lineRule="auto"/>
        <w:ind w:left="-567"/>
        <w:rPr>
          <w:rFonts w:ascii="Calibri" w:eastAsia="Calibri" w:hAnsi="Calibri" w:cs="Calibri"/>
          <w:b/>
          <w:color w:val="000000"/>
          <w:sz w:val="24"/>
        </w:rPr>
      </w:pPr>
    </w:p>
    <w:p w14:paraId="4E556150"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 xml:space="preserve">Location: </w:t>
      </w:r>
      <w:r>
        <w:rPr>
          <w:rFonts w:ascii="Calibri" w:eastAsia="Calibri" w:hAnsi="Calibri" w:cs="Calibri"/>
          <w:color w:val="000000"/>
          <w:sz w:val="24"/>
        </w:rPr>
        <w:tab/>
      </w:r>
      <w:r>
        <w:rPr>
          <w:rFonts w:ascii="Calibri" w:eastAsia="Calibri" w:hAnsi="Calibri" w:cs="Calibri"/>
          <w:color w:val="000000"/>
          <w:sz w:val="24"/>
        </w:rPr>
        <w:tab/>
        <w:t>Drebbelweg IZ1</w:t>
      </w:r>
    </w:p>
    <w:p w14:paraId="3C831EEB"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 xml:space="preserve">Datum: </w:t>
      </w:r>
      <w:r>
        <w:rPr>
          <w:rFonts w:ascii="Calibri" w:eastAsia="Calibri" w:hAnsi="Calibri" w:cs="Calibri"/>
          <w:color w:val="000000"/>
          <w:sz w:val="24"/>
        </w:rPr>
        <w:tab/>
      </w:r>
      <w:r>
        <w:rPr>
          <w:rFonts w:ascii="Calibri" w:eastAsia="Calibri" w:hAnsi="Calibri" w:cs="Calibri"/>
          <w:color w:val="000000"/>
          <w:sz w:val="24"/>
        </w:rPr>
        <w:tab/>
        <w:t>04.04.2023</w:t>
      </w:r>
    </w:p>
    <w:p w14:paraId="0D45E395"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 xml:space="preserve">Time: </w:t>
      </w:r>
      <w:r>
        <w:rPr>
          <w:rFonts w:ascii="Calibri" w:eastAsia="Calibri" w:hAnsi="Calibri" w:cs="Calibri"/>
          <w:color w:val="000000"/>
          <w:sz w:val="24"/>
        </w:rPr>
        <w:tab/>
      </w:r>
      <w:r>
        <w:rPr>
          <w:rFonts w:ascii="Calibri" w:eastAsia="Calibri" w:hAnsi="Calibri" w:cs="Calibri"/>
          <w:color w:val="000000"/>
          <w:sz w:val="24"/>
        </w:rPr>
        <w:tab/>
        <w:t>13:45 – 14:</w:t>
      </w:r>
      <w:r>
        <w:rPr>
          <w:rFonts w:ascii="Calibri" w:eastAsia="Calibri" w:hAnsi="Calibri" w:cs="Calibri"/>
          <w:sz w:val="24"/>
        </w:rPr>
        <w:t>10</w:t>
      </w:r>
    </w:p>
    <w:p w14:paraId="4D38862C"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Attendees:</w:t>
      </w:r>
      <w:r>
        <w:rPr>
          <w:rFonts w:ascii="Calibri" w:eastAsia="Calibri" w:hAnsi="Calibri" w:cs="Calibri"/>
          <w:color w:val="000000"/>
          <w:sz w:val="24"/>
        </w:rPr>
        <w:tab/>
      </w:r>
      <w:r>
        <w:rPr>
          <w:rFonts w:ascii="Calibri" w:eastAsia="Calibri" w:hAnsi="Calibri" w:cs="Calibri"/>
          <w:color w:val="000000"/>
          <w:sz w:val="24"/>
        </w:rPr>
        <w:tab/>
        <w:t xml:space="preserve">Alexandru Fazakas, Antonio Lupu, Daniel Rachev, Konstantin Kamenov, </w:t>
      </w:r>
    </w:p>
    <w:p w14:paraId="0C8024EC"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t>Una Jacimovic, Rūta Giedrytė</w:t>
      </w:r>
    </w:p>
    <w:p w14:paraId="2B152A88" w14:textId="77777777" w:rsidR="008A725B" w:rsidRDefault="008A725B">
      <w:pPr>
        <w:spacing w:after="0" w:line="240" w:lineRule="auto"/>
        <w:ind w:left="-567"/>
        <w:rPr>
          <w:rFonts w:ascii="Calibri" w:eastAsia="Calibri" w:hAnsi="Calibri" w:cs="Calibri"/>
          <w:color w:val="000000"/>
          <w:sz w:val="24"/>
        </w:rPr>
      </w:pPr>
    </w:p>
    <w:p w14:paraId="660D711B"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Chair:</w:t>
      </w:r>
      <w:r>
        <w:rPr>
          <w:rFonts w:ascii="Calibri" w:eastAsia="Calibri" w:hAnsi="Calibri" w:cs="Calibri"/>
          <w:color w:val="000000"/>
          <w:sz w:val="24"/>
        </w:rPr>
        <w:tab/>
      </w:r>
      <w:r>
        <w:rPr>
          <w:rFonts w:ascii="Calibri" w:eastAsia="Calibri" w:hAnsi="Calibri" w:cs="Calibri"/>
          <w:color w:val="000000"/>
          <w:sz w:val="24"/>
        </w:rPr>
        <w:tab/>
        <w:t>Antonio Lupu</w:t>
      </w:r>
    </w:p>
    <w:p w14:paraId="2CB90083"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Minute-taker:</w:t>
      </w:r>
      <w:r>
        <w:rPr>
          <w:rFonts w:ascii="Calibri" w:eastAsia="Calibri" w:hAnsi="Calibri" w:cs="Calibri"/>
          <w:color w:val="000000"/>
          <w:sz w:val="24"/>
        </w:rPr>
        <w:tab/>
        <w:t>Rūta Giedrytė</w:t>
      </w:r>
    </w:p>
    <w:p w14:paraId="5055640D" w14:textId="77777777" w:rsidR="008A725B" w:rsidRDefault="00000000">
      <w:pPr>
        <w:spacing w:after="0" w:line="240" w:lineRule="auto"/>
        <w:ind w:left="-567"/>
        <w:rPr>
          <w:rFonts w:ascii="Calibri" w:eastAsia="Calibri" w:hAnsi="Calibri" w:cs="Calibri"/>
          <w:color w:val="000000"/>
          <w:sz w:val="24"/>
        </w:rPr>
      </w:pPr>
      <w:r>
        <w:rPr>
          <w:rFonts w:ascii="Calibri" w:eastAsia="Calibri" w:hAnsi="Calibri" w:cs="Calibri"/>
          <w:color w:val="000000"/>
          <w:sz w:val="24"/>
        </w:rPr>
        <w:t>Main topic:</w:t>
      </w:r>
      <w:r>
        <w:rPr>
          <w:rFonts w:ascii="Calibri" w:eastAsia="Calibri" w:hAnsi="Calibri" w:cs="Calibri"/>
          <w:color w:val="000000"/>
          <w:sz w:val="24"/>
        </w:rPr>
        <w:tab/>
      </w:r>
      <w:r>
        <w:rPr>
          <w:rFonts w:ascii="Calibri" w:eastAsia="Calibri" w:hAnsi="Calibri" w:cs="Calibri"/>
          <w:color w:val="000000"/>
          <w:sz w:val="24"/>
        </w:rPr>
        <w:tab/>
        <w:t>Q&amp;A + Feedback session</w:t>
      </w:r>
    </w:p>
    <w:p w14:paraId="76EC24FB" w14:textId="77777777" w:rsidR="008A725B" w:rsidRDefault="008A725B">
      <w:pPr>
        <w:spacing w:after="0" w:line="240" w:lineRule="auto"/>
        <w:ind w:left="-567"/>
        <w:rPr>
          <w:rFonts w:ascii="Calibri" w:eastAsia="Calibri" w:hAnsi="Calibri" w:cs="Calibri"/>
          <w:b/>
          <w:color w:val="32A390"/>
          <w:sz w:val="24"/>
        </w:rPr>
      </w:pPr>
    </w:p>
    <w:p w14:paraId="282547B1" w14:textId="77777777" w:rsidR="0021667D" w:rsidRDefault="0021667D">
      <w:pPr>
        <w:spacing w:after="0" w:line="240" w:lineRule="auto"/>
        <w:ind w:left="-567"/>
        <w:rPr>
          <w:rFonts w:ascii="Calibri" w:eastAsia="Calibri" w:hAnsi="Calibri" w:cs="Calibri"/>
          <w:b/>
          <w:color w:val="00A6D6"/>
          <w:sz w:val="24"/>
        </w:rPr>
      </w:pPr>
    </w:p>
    <w:p w14:paraId="5C539E5A" w14:textId="734E9133" w:rsidR="008A725B" w:rsidRDefault="00000000">
      <w:pPr>
        <w:spacing w:after="0" w:line="240" w:lineRule="auto"/>
        <w:ind w:left="-567"/>
        <w:rPr>
          <w:rFonts w:ascii="Calibri" w:eastAsia="Calibri" w:hAnsi="Calibri" w:cs="Calibri"/>
          <w:b/>
          <w:color w:val="000000"/>
          <w:sz w:val="24"/>
        </w:rPr>
      </w:pPr>
      <w:r>
        <w:rPr>
          <w:rFonts w:ascii="Calibri" w:eastAsia="Calibri" w:hAnsi="Calibri" w:cs="Calibri"/>
          <w:b/>
          <w:color w:val="00A6D6"/>
          <w:sz w:val="24"/>
        </w:rPr>
        <w:t xml:space="preserve">Agenda-items </w:t>
      </w:r>
    </w:p>
    <w:p w14:paraId="0EEED590" w14:textId="77777777" w:rsidR="008A725B" w:rsidRDefault="008A725B">
      <w:pPr>
        <w:spacing w:after="0" w:line="240" w:lineRule="auto"/>
        <w:ind w:left="-567"/>
        <w:rPr>
          <w:rFonts w:ascii="Calibri" w:eastAsia="Calibri" w:hAnsi="Calibri" w:cs="Calibri"/>
          <w:color w:val="00A6D6"/>
          <w:sz w:val="24"/>
        </w:rPr>
      </w:pPr>
    </w:p>
    <w:p w14:paraId="0976A64C" w14:textId="7DFDD34C" w:rsidR="00CF1D65" w:rsidRDefault="00000000" w:rsidP="00CF1D65">
      <w:pPr>
        <w:spacing w:after="0" w:line="240" w:lineRule="auto"/>
        <w:ind w:left="-567"/>
        <w:rPr>
          <w:rFonts w:ascii="Calibri" w:eastAsia="Calibri" w:hAnsi="Calibri" w:cs="Calibri"/>
          <w:b/>
          <w:color w:val="000000"/>
          <w:sz w:val="24"/>
        </w:rPr>
      </w:pPr>
      <w:r>
        <w:rPr>
          <w:rFonts w:ascii="Calibri" w:eastAsia="Calibri" w:hAnsi="Calibri" w:cs="Calibri"/>
          <w:color w:val="000000"/>
          <w:sz w:val="24"/>
        </w:rPr>
        <w:t>13:45</w:t>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b/>
          <w:color w:val="000000"/>
          <w:sz w:val="24"/>
        </w:rPr>
        <w:t>Opening by chair</w:t>
      </w:r>
    </w:p>
    <w:p w14:paraId="0DA00160" w14:textId="77777777" w:rsidR="00CF1D65" w:rsidRDefault="00CF1D65" w:rsidP="00CF1D65">
      <w:pPr>
        <w:spacing w:after="0" w:line="240" w:lineRule="auto"/>
        <w:ind w:left="-567"/>
        <w:rPr>
          <w:rFonts w:ascii="Calibri" w:eastAsia="Calibri" w:hAnsi="Calibri" w:cs="Calibri"/>
          <w:b/>
          <w:color w:val="000000"/>
          <w:sz w:val="24"/>
        </w:rPr>
      </w:pPr>
    </w:p>
    <w:p w14:paraId="2DC7CBEA" w14:textId="6A860EE6" w:rsidR="00CF1D65" w:rsidRPr="00CF1D65" w:rsidRDefault="00CF1D65" w:rsidP="00CF1D65">
      <w:pPr>
        <w:spacing w:after="0" w:line="240" w:lineRule="auto"/>
        <w:ind w:left="-567"/>
        <w:rPr>
          <w:rFonts w:ascii="Calibri" w:eastAsia="Calibri" w:hAnsi="Calibri" w:cs="Calibri"/>
          <w:b/>
          <w:bCs/>
          <w:color w:val="000000"/>
          <w:sz w:val="24"/>
        </w:rPr>
      </w:pPr>
      <w:r>
        <w:rPr>
          <w:rFonts w:ascii="Calibri" w:eastAsia="Calibri" w:hAnsi="Calibri" w:cs="Calibri"/>
          <w:color w:val="000000"/>
          <w:sz w:val="24"/>
        </w:rPr>
        <w:t>13:46</w:t>
      </w:r>
      <w:r>
        <w:rPr>
          <w:rFonts w:ascii="Calibri" w:eastAsia="Calibri" w:hAnsi="Calibri" w:cs="Calibri"/>
          <w:color w:val="000000"/>
          <w:sz w:val="24"/>
        </w:rPr>
        <w:tab/>
      </w:r>
      <w:r w:rsidR="0021667D">
        <w:rPr>
          <w:rFonts w:ascii="Calibri" w:eastAsia="Calibri" w:hAnsi="Calibri" w:cs="Calibri"/>
          <w:color w:val="000000"/>
          <w:sz w:val="24"/>
        </w:rPr>
        <w:t>-13:50</w:t>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sidRPr="00CF1D65">
        <w:rPr>
          <w:rFonts w:ascii="Calibri" w:eastAsia="Calibri" w:hAnsi="Calibri" w:cs="Calibri"/>
          <w:b/>
          <w:bCs/>
          <w:color w:val="000000"/>
          <w:sz w:val="24"/>
        </w:rPr>
        <w:t>How and what is everyone doing?</w:t>
      </w:r>
    </w:p>
    <w:p w14:paraId="59A7E3C4" w14:textId="370B62AD" w:rsidR="00CF1D65" w:rsidRPr="00CF1D65" w:rsidRDefault="00CF1D65" w:rsidP="00CF1D65">
      <w:pPr>
        <w:spacing w:after="0" w:line="240" w:lineRule="auto"/>
        <w:ind w:left="2160" w:firstLine="3"/>
        <w:rPr>
          <w:rFonts w:ascii="Calibri" w:eastAsia="Calibri" w:hAnsi="Calibri" w:cs="Calibri"/>
          <w:b/>
          <w:color w:val="000000"/>
          <w:sz w:val="24"/>
          <w:lang w:val="lt-LT"/>
        </w:rPr>
      </w:pPr>
      <w:r>
        <w:rPr>
          <w:rFonts w:ascii="Calibri" w:eastAsia="Calibri" w:hAnsi="Calibri" w:cs="Calibri"/>
          <w:color w:val="000000"/>
          <w:sz w:val="24"/>
        </w:rPr>
        <w:t xml:space="preserve">Everyone is </w:t>
      </w:r>
      <w:r w:rsidR="0021667D">
        <w:rPr>
          <w:rFonts w:ascii="Calibri" w:eastAsia="Calibri" w:hAnsi="Calibri" w:cs="Calibri"/>
          <w:color w:val="000000"/>
          <w:sz w:val="24"/>
        </w:rPr>
        <w:t>feeling good</w:t>
      </w:r>
      <w:r>
        <w:rPr>
          <w:rFonts w:ascii="Calibri" w:eastAsia="Calibri" w:hAnsi="Calibri" w:cs="Calibri"/>
          <w:color w:val="000000"/>
          <w:sz w:val="24"/>
        </w:rPr>
        <w:t>. Team</w:t>
      </w:r>
      <w:r w:rsidR="0021667D">
        <w:rPr>
          <w:rFonts w:ascii="Calibri" w:eastAsia="Calibri" w:hAnsi="Calibri" w:cs="Calibri"/>
          <w:color w:val="000000"/>
          <w:sz w:val="24"/>
        </w:rPr>
        <w:t xml:space="preserve"> quickly</w:t>
      </w:r>
      <w:r>
        <w:rPr>
          <w:rFonts w:ascii="Calibri" w:eastAsia="Calibri" w:hAnsi="Calibri" w:cs="Calibri"/>
          <w:color w:val="000000"/>
          <w:sz w:val="24"/>
        </w:rPr>
        <w:t xml:space="preserve"> shared what they have been working on to inform each other. </w:t>
      </w:r>
    </w:p>
    <w:p w14:paraId="078CE0ED" w14:textId="77777777" w:rsidR="008A725B" w:rsidRDefault="008A725B">
      <w:pPr>
        <w:spacing w:after="0" w:line="240" w:lineRule="auto"/>
        <w:ind w:left="-567"/>
        <w:rPr>
          <w:rFonts w:ascii="Calibri" w:eastAsia="Calibri" w:hAnsi="Calibri" w:cs="Calibri"/>
          <w:color w:val="000000"/>
          <w:sz w:val="24"/>
        </w:rPr>
      </w:pPr>
    </w:p>
    <w:p w14:paraId="429D9613" w14:textId="148F836A" w:rsidR="008A725B" w:rsidRDefault="00000000">
      <w:pPr>
        <w:spacing w:after="0" w:line="240" w:lineRule="auto"/>
        <w:ind w:left="-567"/>
        <w:rPr>
          <w:rFonts w:ascii="Calibri" w:eastAsia="Calibri" w:hAnsi="Calibri" w:cs="Calibri"/>
          <w:b/>
          <w:sz w:val="24"/>
        </w:rPr>
      </w:pPr>
      <w:r>
        <w:rPr>
          <w:rFonts w:ascii="Calibri" w:eastAsia="Calibri" w:hAnsi="Calibri" w:cs="Calibri"/>
          <w:color w:val="000000"/>
          <w:sz w:val="24"/>
        </w:rPr>
        <w:t>1</w:t>
      </w:r>
      <w:r>
        <w:rPr>
          <w:rFonts w:ascii="Calibri" w:eastAsia="Calibri" w:hAnsi="Calibri" w:cs="Calibri"/>
          <w:sz w:val="24"/>
        </w:rPr>
        <w:t>3:</w:t>
      </w:r>
      <w:r w:rsidR="0021667D">
        <w:rPr>
          <w:rFonts w:ascii="Calibri" w:eastAsia="Calibri" w:hAnsi="Calibri" w:cs="Calibri"/>
          <w:sz w:val="24"/>
        </w:rPr>
        <w:t>50</w:t>
      </w:r>
      <w:r>
        <w:rPr>
          <w:rFonts w:ascii="Calibri" w:eastAsia="Calibri" w:hAnsi="Calibri" w:cs="Calibri"/>
          <w:sz w:val="24"/>
        </w:rPr>
        <w:t xml:space="preserve"> - 14:</w:t>
      </w:r>
      <w:r w:rsidR="0021667D">
        <w:rPr>
          <w:rFonts w:ascii="Calibri" w:eastAsia="Calibri" w:hAnsi="Calibri" w:cs="Calibri"/>
          <w:sz w:val="24"/>
        </w:rPr>
        <w:t>09</w:t>
      </w:r>
      <w:r>
        <w:rPr>
          <w:rFonts w:ascii="Calibri" w:eastAsia="Calibri" w:hAnsi="Calibri" w:cs="Calibri"/>
          <w:sz w:val="24"/>
        </w:rPr>
        <w:t xml:space="preserve">                          </w:t>
      </w:r>
      <w:r>
        <w:rPr>
          <w:rFonts w:ascii="Calibri" w:eastAsia="Calibri" w:hAnsi="Calibri" w:cs="Calibri"/>
          <w:b/>
          <w:sz w:val="24"/>
        </w:rPr>
        <w:t>Q&amp;A / Feedback Session</w:t>
      </w:r>
    </w:p>
    <w:p w14:paraId="07EB78C0" w14:textId="2E2C7C12" w:rsidR="004641F0" w:rsidRPr="0021667D" w:rsidRDefault="00CF1D65" w:rsidP="0021667D">
      <w:pPr>
        <w:pStyle w:val="ListParagraph"/>
        <w:numPr>
          <w:ilvl w:val="0"/>
          <w:numId w:val="1"/>
        </w:numPr>
        <w:spacing w:after="0" w:line="240" w:lineRule="auto"/>
        <w:rPr>
          <w:rFonts w:ascii="Calibri" w:eastAsia="Calibri" w:hAnsi="Calibri" w:cs="Calibri"/>
          <w:color w:val="000000"/>
          <w:sz w:val="24"/>
        </w:rPr>
      </w:pPr>
      <w:r w:rsidRPr="0021667D">
        <w:rPr>
          <w:rFonts w:ascii="Calibri" w:eastAsia="Calibri" w:hAnsi="Calibri" w:cs="Calibri"/>
          <w:color w:val="000000"/>
          <w:sz w:val="24"/>
        </w:rPr>
        <w:t>The team asked about testing – we should test the client by separat</w:t>
      </w:r>
      <w:r w:rsidR="004641F0" w:rsidRPr="0021667D">
        <w:rPr>
          <w:rFonts w:ascii="Calibri" w:eastAsia="Calibri" w:hAnsi="Calibri" w:cs="Calibri"/>
          <w:color w:val="000000"/>
          <w:sz w:val="24"/>
        </w:rPr>
        <w:t>ing to services.</w:t>
      </w:r>
      <w:r w:rsidR="0021667D" w:rsidRPr="0021667D">
        <w:rPr>
          <w:rFonts w:ascii="Calibri" w:eastAsia="Calibri" w:hAnsi="Calibri" w:cs="Calibri"/>
          <w:color w:val="000000"/>
          <w:sz w:val="24"/>
        </w:rPr>
        <w:t xml:space="preserve"> Not doing that probably does not fail us, but will decrease our grade.</w:t>
      </w:r>
      <w:r w:rsidR="004641F0" w:rsidRPr="0021667D">
        <w:rPr>
          <w:rFonts w:ascii="Calibri" w:eastAsia="Calibri" w:hAnsi="Calibri" w:cs="Calibri"/>
          <w:color w:val="000000"/>
          <w:sz w:val="24"/>
        </w:rPr>
        <w:t xml:space="preserve"> </w:t>
      </w:r>
    </w:p>
    <w:p w14:paraId="0F7B61A0" w14:textId="0B5CF339" w:rsidR="004641F0" w:rsidRPr="0021667D" w:rsidRDefault="004641F0" w:rsidP="0021667D">
      <w:pPr>
        <w:pStyle w:val="ListParagraph"/>
        <w:numPr>
          <w:ilvl w:val="0"/>
          <w:numId w:val="1"/>
        </w:numPr>
        <w:spacing w:after="0" w:line="240" w:lineRule="auto"/>
        <w:rPr>
          <w:rFonts w:ascii="Calibri" w:eastAsia="Calibri" w:hAnsi="Calibri" w:cs="Calibri"/>
          <w:color w:val="000000"/>
          <w:sz w:val="24"/>
        </w:rPr>
      </w:pPr>
      <w:r w:rsidRPr="0021667D">
        <w:rPr>
          <w:rFonts w:ascii="Calibri" w:eastAsia="Calibri" w:hAnsi="Calibri" w:cs="Calibri"/>
          <w:color w:val="000000"/>
          <w:sz w:val="24"/>
        </w:rPr>
        <w:t xml:space="preserve">We inquired about technology rubric and if having one instance of things we missed is enough – it is enough. </w:t>
      </w:r>
    </w:p>
    <w:p w14:paraId="33492BB0" w14:textId="534C8AF8" w:rsidR="004641F0" w:rsidRPr="0021667D" w:rsidRDefault="004641F0" w:rsidP="0021667D">
      <w:pPr>
        <w:pStyle w:val="ListParagraph"/>
        <w:numPr>
          <w:ilvl w:val="0"/>
          <w:numId w:val="1"/>
        </w:numPr>
        <w:spacing w:after="0" w:line="240" w:lineRule="auto"/>
        <w:rPr>
          <w:rFonts w:ascii="Calibri" w:eastAsia="Calibri" w:hAnsi="Calibri" w:cs="Calibri"/>
          <w:color w:val="000000"/>
          <w:sz w:val="24"/>
        </w:rPr>
      </w:pPr>
      <w:r w:rsidRPr="0021667D">
        <w:rPr>
          <w:rFonts w:ascii="Calibri" w:eastAsia="Calibri" w:hAnsi="Calibri" w:cs="Calibri"/>
          <w:color w:val="000000"/>
          <w:sz w:val="24"/>
        </w:rPr>
        <w:t xml:space="preserve">We asked about the self-reflection and do we truly fail if we make paragraphs instead of bullet-pointed structure, the answer was yes, other TAs are probably wrongly passing their groups. </w:t>
      </w:r>
    </w:p>
    <w:p w14:paraId="367C27ED" w14:textId="657129F2" w:rsidR="004641F0" w:rsidRPr="0021667D" w:rsidRDefault="004641F0" w:rsidP="0021667D">
      <w:pPr>
        <w:pStyle w:val="ListParagraph"/>
        <w:numPr>
          <w:ilvl w:val="0"/>
          <w:numId w:val="1"/>
        </w:numPr>
        <w:spacing w:after="0" w:line="240" w:lineRule="auto"/>
        <w:rPr>
          <w:rFonts w:ascii="Calibri" w:eastAsia="Calibri" w:hAnsi="Calibri" w:cs="Calibri"/>
          <w:color w:val="000000"/>
          <w:sz w:val="24"/>
        </w:rPr>
      </w:pPr>
      <w:r w:rsidRPr="0021667D">
        <w:rPr>
          <w:rFonts w:ascii="Calibri" w:eastAsia="Calibri" w:hAnsi="Calibri" w:cs="Calibri"/>
          <w:color w:val="000000"/>
          <w:sz w:val="24"/>
        </w:rPr>
        <w:t>There was another question about the self-reflection, namely how to incorporate the teamwork the</w:t>
      </w:r>
      <w:r w:rsidR="0021667D">
        <w:rPr>
          <w:rFonts w:ascii="Calibri" w:eastAsia="Calibri" w:hAnsi="Calibri" w:cs="Calibri"/>
          <w:color w:val="000000"/>
          <w:sz w:val="24"/>
        </w:rPr>
        <w:t>o</w:t>
      </w:r>
      <w:r w:rsidRPr="0021667D">
        <w:rPr>
          <w:rFonts w:ascii="Calibri" w:eastAsia="Calibri" w:hAnsi="Calibri" w:cs="Calibri"/>
          <w:color w:val="000000"/>
          <w:sz w:val="24"/>
        </w:rPr>
        <w:t>ry, and the answer was that we should cite or paraphrase the teamwork lectures</w:t>
      </w:r>
      <w:r w:rsidR="0021667D">
        <w:rPr>
          <w:rFonts w:ascii="Calibri" w:eastAsia="Calibri" w:hAnsi="Calibri" w:cs="Calibri"/>
          <w:color w:val="000000"/>
          <w:sz w:val="24"/>
        </w:rPr>
        <w:t xml:space="preserve"> (in every of three situations).</w:t>
      </w:r>
    </w:p>
    <w:p w14:paraId="450A8725" w14:textId="14ED8DD9" w:rsidR="00CF1D65" w:rsidRPr="0021667D" w:rsidRDefault="004641F0" w:rsidP="0021667D">
      <w:pPr>
        <w:pStyle w:val="ListParagraph"/>
        <w:numPr>
          <w:ilvl w:val="0"/>
          <w:numId w:val="1"/>
        </w:numPr>
        <w:spacing w:after="0" w:line="240" w:lineRule="auto"/>
        <w:rPr>
          <w:rFonts w:ascii="Calibri" w:eastAsia="Calibri" w:hAnsi="Calibri" w:cs="Calibri"/>
          <w:color w:val="000000"/>
          <w:sz w:val="24"/>
        </w:rPr>
      </w:pPr>
      <w:r w:rsidRPr="0021667D">
        <w:rPr>
          <w:rFonts w:ascii="Calibri" w:eastAsia="Calibri" w:hAnsi="Calibri" w:cs="Calibri"/>
          <w:color w:val="000000"/>
          <w:sz w:val="24"/>
        </w:rPr>
        <w:t>We should probably remove the Jumbo add</w:t>
      </w:r>
      <w:r w:rsidR="0021667D">
        <w:rPr>
          <w:rFonts w:ascii="Calibri" w:eastAsia="Calibri" w:hAnsi="Calibri" w:cs="Calibri"/>
          <w:color w:val="000000"/>
          <w:sz w:val="24"/>
        </w:rPr>
        <w:t>, even though the TA personally kind of liked it.</w:t>
      </w:r>
    </w:p>
    <w:p w14:paraId="491D8853" w14:textId="0D03C39A" w:rsidR="009C5BA3" w:rsidRDefault="009C5BA3" w:rsidP="004641F0">
      <w:pPr>
        <w:spacing w:after="0" w:line="240" w:lineRule="auto"/>
        <w:ind w:left="2160" w:firstLine="3"/>
        <w:rPr>
          <w:rFonts w:ascii="Calibri" w:eastAsia="Calibri" w:hAnsi="Calibri" w:cs="Calibri"/>
          <w:color w:val="000000"/>
          <w:sz w:val="24"/>
        </w:rPr>
      </w:pPr>
    </w:p>
    <w:p w14:paraId="215064A8" w14:textId="4CE2D163" w:rsidR="0021667D" w:rsidRDefault="009C5BA3" w:rsidP="0021667D">
      <w:pPr>
        <w:spacing w:after="0" w:line="240" w:lineRule="auto"/>
        <w:ind w:left="2160" w:firstLine="3"/>
        <w:rPr>
          <w:rFonts w:ascii="Calibri" w:eastAsia="Calibri" w:hAnsi="Calibri" w:cs="Calibri"/>
          <w:color w:val="000000"/>
          <w:sz w:val="24"/>
        </w:rPr>
      </w:pPr>
      <w:r w:rsidRPr="0021667D">
        <w:rPr>
          <w:rFonts w:ascii="Calibri" w:eastAsia="Calibri" w:hAnsi="Calibri" w:cs="Calibri"/>
          <w:b/>
          <w:bCs/>
          <w:color w:val="000000"/>
          <w:sz w:val="24"/>
        </w:rPr>
        <w:t>IMPORTANT:</w:t>
      </w:r>
      <w:r>
        <w:rPr>
          <w:rFonts w:ascii="Calibri" w:eastAsia="Calibri" w:hAnsi="Calibri" w:cs="Calibri"/>
          <w:color w:val="000000"/>
          <w:sz w:val="24"/>
        </w:rPr>
        <w:t xml:space="preserve"> the deadlines for Friday (official) move to Tuesday. The group-set deadlines stay the same until decided otherwise</w:t>
      </w:r>
      <w:r w:rsidR="0021667D">
        <w:rPr>
          <w:rFonts w:ascii="Calibri" w:eastAsia="Calibri" w:hAnsi="Calibri" w:cs="Calibri"/>
          <w:color w:val="000000"/>
          <w:sz w:val="24"/>
        </w:rPr>
        <w:t>.</w:t>
      </w:r>
    </w:p>
    <w:p w14:paraId="0F508D92" w14:textId="77777777" w:rsidR="0021667D" w:rsidRDefault="0021667D" w:rsidP="0021667D">
      <w:pPr>
        <w:spacing w:after="0" w:line="240" w:lineRule="auto"/>
        <w:ind w:left="-567"/>
        <w:rPr>
          <w:rFonts w:ascii="Calibri" w:eastAsia="Calibri" w:hAnsi="Calibri" w:cs="Calibri"/>
          <w:color w:val="000000"/>
          <w:sz w:val="24"/>
        </w:rPr>
      </w:pPr>
    </w:p>
    <w:p w14:paraId="34BB61A5" w14:textId="3AAB0843" w:rsidR="0021667D" w:rsidRDefault="0021667D" w:rsidP="0021667D">
      <w:pPr>
        <w:spacing w:after="0" w:line="240" w:lineRule="auto"/>
        <w:ind w:left="-567"/>
        <w:rPr>
          <w:rFonts w:ascii="Calibri" w:eastAsia="Calibri" w:hAnsi="Calibri" w:cs="Calibri"/>
          <w:b/>
          <w:sz w:val="24"/>
        </w:rPr>
      </w:pPr>
      <w:r>
        <w:rPr>
          <w:rFonts w:ascii="Calibri" w:eastAsia="Calibri" w:hAnsi="Calibri" w:cs="Calibri"/>
          <w:color w:val="000000"/>
          <w:sz w:val="24"/>
        </w:rPr>
        <w:lastRenderedPageBreak/>
        <w:t>14:09</w:t>
      </w:r>
      <w:r>
        <w:rPr>
          <w:rFonts w:ascii="Calibri" w:eastAsia="Calibri" w:hAnsi="Calibri" w:cs="Calibri"/>
          <w:sz w:val="24"/>
        </w:rPr>
        <w:t xml:space="preserve"> - 14:10                           </w:t>
      </w:r>
      <w:r>
        <w:rPr>
          <w:rFonts w:ascii="Calibri" w:eastAsia="Calibri" w:hAnsi="Calibri" w:cs="Calibri"/>
          <w:b/>
          <w:sz w:val="24"/>
        </w:rPr>
        <w:t>Summary action points</w:t>
      </w:r>
    </w:p>
    <w:p w14:paraId="6C8E9372" w14:textId="43EB570B" w:rsidR="0021667D" w:rsidRPr="0021667D" w:rsidRDefault="0021667D" w:rsidP="0021667D">
      <w:pPr>
        <w:spacing w:after="0" w:line="240" w:lineRule="auto"/>
        <w:ind w:left="2160" w:firstLine="3"/>
        <w:rPr>
          <w:rFonts w:ascii="Calibri" w:eastAsia="Calibri" w:hAnsi="Calibri" w:cs="Calibri"/>
          <w:bCs/>
          <w:sz w:val="24"/>
        </w:rPr>
      </w:pPr>
      <w:r w:rsidRPr="0021667D">
        <w:rPr>
          <w:rFonts w:ascii="Calibri" w:eastAsia="Calibri" w:hAnsi="Calibri" w:cs="Calibri"/>
          <w:bCs/>
          <w:sz w:val="24"/>
        </w:rPr>
        <w:t>The team continues on their current course of action. Sandi plans to visit one of our professors to ask the professor to share his productivity secrets, as Sandi needs that to finish his work quickly.</w:t>
      </w:r>
      <w:r w:rsidR="00902A98">
        <w:rPr>
          <w:rFonts w:ascii="Calibri" w:eastAsia="Calibri" w:hAnsi="Calibri" w:cs="Calibri"/>
          <w:bCs/>
          <w:sz w:val="24"/>
        </w:rPr>
        <w:t xml:space="preserve"> </w:t>
      </w:r>
    </w:p>
    <w:p w14:paraId="329336A9" w14:textId="77777777" w:rsidR="008A725B" w:rsidRDefault="008A725B">
      <w:pPr>
        <w:spacing w:after="0" w:line="240" w:lineRule="auto"/>
        <w:ind w:left="-567"/>
        <w:rPr>
          <w:rFonts w:ascii="Calibri" w:eastAsia="Calibri" w:hAnsi="Calibri" w:cs="Calibri"/>
          <w:b/>
          <w:sz w:val="24"/>
        </w:rPr>
      </w:pPr>
    </w:p>
    <w:p w14:paraId="54A4D07A" w14:textId="77777777" w:rsidR="008A725B" w:rsidRDefault="00000000">
      <w:pPr>
        <w:spacing w:after="0" w:line="240" w:lineRule="auto"/>
        <w:ind w:left="-567"/>
        <w:rPr>
          <w:rFonts w:ascii="Calibri" w:eastAsia="Calibri" w:hAnsi="Calibri" w:cs="Calibri"/>
          <w:b/>
          <w:sz w:val="24"/>
        </w:rPr>
      </w:pPr>
      <w:r>
        <w:rPr>
          <w:rFonts w:ascii="Calibri" w:eastAsia="Calibri" w:hAnsi="Calibri" w:cs="Calibri"/>
          <w:sz w:val="24"/>
        </w:rPr>
        <w:t>14:10</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b/>
          <w:sz w:val="24"/>
        </w:rPr>
        <w:t>Closure</w:t>
      </w:r>
    </w:p>
    <w:p w14:paraId="69EA7713" w14:textId="77777777" w:rsidR="008A725B" w:rsidRDefault="008A725B">
      <w:pPr>
        <w:spacing w:after="200" w:line="276" w:lineRule="auto"/>
        <w:rPr>
          <w:rFonts w:ascii="Calibri" w:eastAsia="Calibri" w:hAnsi="Calibri" w:cs="Calibri"/>
        </w:rPr>
      </w:pPr>
    </w:p>
    <w:sectPr w:rsidR="008A725B">
      <w:pgSz w:w="12240" w:h="15840"/>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54D0"/>
    <w:multiLevelType w:val="hybridMultilevel"/>
    <w:tmpl w:val="10588738"/>
    <w:lvl w:ilvl="0" w:tplc="04090001">
      <w:start w:val="1"/>
      <w:numFmt w:val="bullet"/>
      <w:lvlText w:val=""/>
      <w:lvlJc w:val="left"/>
      <w:pPr>
        <w:ind w:left="2883" w:hanging="360"/>
      </w:pPr>
      <w:rPr>
        <w:rFonts w:ascii="Symbol" w:hAnsi="Symbol" w:hint="default"/>
      </w:rPr>
    </w:lvl>
    <w:lvl w:ilvl="1" w:tplc="04090003" w:tentative="1">
      <w:start w:val="1"/>
      <w:numFmt w:val="bullet"/>
      <w:lvlText w:val="o"/>
      <w:lvlJc w:val="left"/>
      <w:pPr>
        <w:ind w:left="3603" w:hanging="360"/>
      </w:pPr>
      <w:rPr>
        <w:rFonts w:ascii="Courier New" w:hAnsi="Courier New" w:cs="Courier New" w:hint="default"/>
      </w:rPr>
    </w:lvl>
    <w:lvl w:ilvl="2" w:tplc="04090005" w:tentative="1">
      <w:start w:val="1"/>
      <w:numFmt w:val="bullet"/>
      <w:lvlText w:val=""/>
      <w:lvlJc w:val="left"/>
      <w:pPr>
        <w:ind w:left="4323" w:hanging="360"/>
      </w:pPr>
      <w:rPr>
        <w:rFonts w:ascii="Wingdings" w:hAnsi="Wingdings" w:hint="default"/>
      </w:rPr>
    </w:lvl>
    <w:lvl w:ilvl="3" w:tplc="04090001" w:tentative="1">
      <w:start w:val="1"/>
      <w:numFmt w:val="bullet"/>
      <w:lvlText w:val=""/>
      <w:lvlJc w:val="left"/>
      <w:pPr>
        <w:ind w:left="5043" w:hanging="360"/>
      </w:pPr>
      <w:rPr>
        <w:rFonts w:ascii="Symbol" w:hAnsi="Symbol" w:hint="default"/>
      </w:rPr>
    </w:lvl>
    <w:lvl w:ilvl="4" w:tplc="04090003" w:tentative="1">
      <w:start w:val="1"/>
      <w:numFmt w:val="bullet"/>
      <w:lvlText w:val="o"/>
      <w:lvlJc w:val="left"/>
      <w:pPr>
        <w:ind w:left="5763" w:hanging="360"/>
      </w:pPr>
      <w:rPr>
        <w:rFonts w:ascii="Courier New" w:hAnsi="Courier New" w:cs="Courier New" w:hint="default"/>
      </w:rPr>
    </w:lvl>
    <w:lvl w:ilvl="5" w:tplc="04090005" w:tentative="1">
      <w:start w:val="1"/>
      <w:numFmt w:val="bullet"/>
      <w:lvlText w:val=""/>
      <w:lvlJc w:val="left"/>
      <w:pPr>
        <w:ind w:left="6483" w:hanging="360"/>
      </w:pPr>
      <w:rPr>
        <w:rFonts w:ascii="Wingdings" w:hAnsi="Wingdings" w:hint="default"/>
      </w:rPr>
    </w:lvl>
    <w:lvl w:ilvl="6" w:tplc="04090001" w:tentative="1">
      <w:start w:val="1"/>
      <w:numFmt w:val="bullet"/>
      <w:lvlText w:val=""/>
      <w:lvlJc w:val="left"/>
      <w:pPr>
        <w:ind w:left="7203" w:hanging="360"/>
      </w:pPr>
      <w:rPr>
        <w:rFonts w:ascii="Symbol" w:hAnsi="Symbol" w:hint="default"/>
      </w:rPr>
    </w:lvl>
    <w:lvl w:ilvl="7" w:tplc="04090003" w:tentative="1">
      <w:start w:val="1"/>
      <w:numFmt w:val="bullet"/>
      <w:lvlText w:val="o"/>
      <w:lvlJc w:val="left"/>
      <w:pPr>
        <w:ind w:left="7923" w:hanging="360"/>
      </w:pPr>
      <w:rPr>
        <w:rFonts w:ascii="Courier New" w:hAnsi="Courier New" w:cs="Courier New" w:hint="default"/>
      </w:rPr>
    </w:lvl>
    <w:lvl w:ilvl="8" w:tplc="04090005" w:tentative="1">
      <w:start w:val="1"/>
      <w:numFmt w:val="bullet"/>
      <w:lvlText w:val=""/>
      <w:lvlJc w:val="left"/>
      <w:pPr>
        <w:ind w:left="8643" w:hanging="360"/>
      </w:pPr>
      <w:rPr>
        <w:rFonts w:ascii="Wingdings" w:hAnsi="Wingdings" w:hint="default"/>
      </w:rPr>
    </w:lvl>
  </w:abstractNum>
  <w:num w:numId="1" w16cid:durableId="128052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25B"/>
    <w:rsid w:val="0021667D"/>
    <w:rsid w:val="004641F0"/>
    <w:rsid w:val="008A725B"/>
    <w:rsid w:val="00902A98"/>
    <w:rsid w:val="009C5BA3"/>
    <w:rsid w:val="00C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EFB5"/>
  <w15:docId w15:val="{B8F57E7D-7841-4191-8DB8-8CFEDACD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Rūta Giedrytė</cp:lastModifiedBy>
  <cp:revision>3</cp:revision>
  <dcterms:created xsi:type="dcterms:W3CDTF">2023-04-04T11:45:00Z</dcterms:created>
  <dcterms:modified xsi:type="dcterms:W3CDTF">2023-04-04T15:15:00Z</dcterms:modified>
</cp:coreProperties>
</file>