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97C7" w14:textId="77777777" w:rsidR="005128AC" w:rsidRDefault="00F714C6">
      <w:pPr>
        <w:pStyle w:val="Title"/>
      </w:pPr>
      <w:r>
        <w:t>Skill gap</w:t>
      </w:r>
    </w:p>
    <w:p w14:paraId="43C9B510" w14:textId="17F0914C" w:rsidR="005128AC" w:rsidRDefault="00F714C6">
      <w:pPr>
        <w:pStyle w:val="Subtitle"/>
      </w:pPr>
      <w:r>
        <w:t>Készséghiány-elemz</w:t>
      </w:r>
      <w:r w:rsidR="003510B5">
        <w:t>ő</w:t>
      </w:r>
    </w:p>
    <w:p w14:paraId="2C3405C0" w14:textId="77777777" w:rsidR="005128AC" w:rsidRDefault="00F714C6">
      <w:pPr>
        <w:pStyle w:val="Heading1"/>
      </w:pPr>
      <w:bookmarkStart w:id="0" w:name="a-program-célja"/>
      <w:r>
        <w:t>1. A program célja</w:t>
      </w:r>
    </w:p>
    <w:p w14:paraId="62CD4F8B" w14:textId="77777777" w:rsidR="005128AC" w:rsidRDefault="00F714C6">
      <w:pPr>
        <w:pStyle w:val="FirstParagraph"/>
      </w:pPr>
      <w:r>
        <w:t xml:space="preserve">A felhasználó kiválaszt egy informatikai foglalkozást, a program pedig megállapítja, hogy </w:t>
      </w:r>
      <w:r>
        <w:rPr>
          <w:b/>
          <w:bCs/>
        </w:rPr>
        <w:t>rendelkezik-e a szükséges készségekkel</w:t>
      </w:r>
      <w:r>
        <w:t xml:space="preserve">, és ha nem, </w:t>
      </w:r>
      <w:r>
        <w:rPr>
          <w:b/>
          <w:bCs/>
        </w:rPr>
        <w:t>melyek hiányoznak</w:t>
      </w:r>
      <w:r>
        <w:t>.</w:t>
      </w:r>
    </w:p>
    <w:p w14:paraId="79717B8F" w14:textId="77777777" w:rsidR="005128AC" w:rsidRDefault="00F714C6">
      <w:pPr>
        <w:pStyle w:val="Compact"/>
        <w:numPr>
          <w:ilvl w:val="0"/>
          <w:numId w:val="2"/>
        </w:numPr>
      </w:pPr>
      <w:r>
        <w:rPr>
          <w:b/>
          <w:bCs/>
        </w:rPr>
        <w:t>Bemenet:</w:t>
      </w:r>
      <w:r>
        <w:t xml:space="preserve"> egy személy és egy célfoglalkozás (pl. </w:t>
      </w:r>
      <w:r>
        <w:rPr>
          <w:i/>
          <w:iCs/>
        </w:rPr>
        <w:t>webfejlesztő</w:t>
      </w:r>
      <w:r>
        <w:t>).</w:t>
      </w:r>
    </w:p>
    <w:p w14:paraId="119E04A7" w14:textId="77777777" w:rsidR="005128AC" w:rsidRDefault="00F714C6">
      <w:pPr>
        <w:pStyle w:val="Compact"/>
        <w:numPr>
          <w:ilvl w:val="0"/>
          <w:numId w:val="2"/>
        </w:numPr>
      </w:pPr>
      <w:r>
        <w:rPr>
          <w:b/>
          <w:bCs/>
        </w:rPr>
        <w:t>Kimenet:</w:t>
      </w:r>
      <w:r>
        <w:t xml:space="preserve"> a három lehetséges döntés egyike:</w:t>
      </w:r>
    </w:p>
    <w:p w14:paraId="76253D20" w14:textId="77777777" w:rsidR="005128AC" w:rsidRDefault="00F714C6">
      <w:pPr>
        <w:pStyle w:val="Compact"/>
        <w:numPr>
          <w:ilvl w:val="1"/>
          <w:numId w:val="3"/>
        </w:numPr>
      </w:pPr>
      <w:r>
        <w:rPr>
          <w:b/>
          <w:bCs/>
        </w:rPr>
        <w:t>READY:</w:t>
      </w:r>
      <w:r>
        <w:t xml:space="preserve"> minden lényeges készség megvan vagy lefedett;</w:t>
      </w:r>
    </w:p>
    <w:p w14:paraId="0DA6F940" w14:textId="77777777" w:rsidR="005128AC" w:rsidRDefault="00F714C6">
      <w:pPr>
        <w:pStyle w:val="Compact"/>
        <w:numPr>
          <w:ilvl w:val="1"/>
          <w:numId w:val="3"/>
        </w:numPr>
      </w:pPr>
      <w:r>
        <w:rPr>
          <w:b/>
          <w:bCs/>
        </w:rPr>
        <w:t>GAP:</w:t>
      </w:r>
      <w:r>
        <w:t xml:space="preserve"> legalább egy lényeges készségről a személy kijelentette, hogy </w:t>
      </w:r>
      <w:r>
        <w:rPr>
          <w:i/>
          <w:iCs/>
        </w:rPr>
        <w:t>nem rendelkezik vele</w:t>
      </w:r>
      <w:r>
        <w:t>;</w:t>
      </w:r>
    </w:p>
    <w:p w14:paraId="59B4D335" w14:textId="77777777" w:rsidR="005128AC" w:rsidRDefault="00F714C6">
      <w:pPr>
        <w:pStyle w:val="Compact"/>
        <w:numPr>
          <w:ilvl w:val="1"/>
          <w:numId w:val="3"/>
        </w:numPr>
      </w:pPr>
      <w:r>
        <w:rPr>
          <w:b/>
          <w:bCs/>
        </w:rPr>
        <w:t>UNKNOWN:</w:t>
      </w:r>
      <w:r>
        <w:t xml:space="preserve"> nincs ismert hiány, de van olyan lényeges készség, amelyről még nem nyilatkozott.</w:t>
      </w:r>
    </w:p>
    <w:p w14:paraId="0917729F" w14:textId="77777777" w:rsidR="005128AC" w:rsidRDefault="00F714C6">
      <w:pPr>
        <w:pStyle w:val="Compact"/>
        <w:numPr>
          <w:ilvl w:val="0"/>
          <w:numId w:val="2"/>
        </w:numPr>
      </w:pPr>
      <w:r>
        <w:rPr>
          <w:b/>
          <w:bCs/>
        </w:rPr>
        <w:t>Kiegészítés:</w:t>
      </w:r>
      <w:r>
        <w:t xml:space="preserve"> a 3 legkönnyebben elérhető </w:t>
      </w:r>
      <w:r>
        <w:rPr>
          <w:b/>
          <w:bCs/>
        </w:rPr>
        <w:t>hasonló foglalkozás</w:t>
      </w:r>
      <w:r>
        <w:t>, valamint a döntés teljes indoklása (melyik készség miért számít meglévőnek).</w:t>
      </w:r>
    </w:p>
    <w:p w14:paraId="6394F37C" w14:textId="2E826D00" w:rsidR="00F714C6" w:rsidRDefault="00F714C6">
      <w:pPr>
        <w:pStyle w:val="FirstParagraph"/>
      </w:pPr>
      <w:r>
        <w:t xml:space="preserve">A foglalkozások és a készségek az </w:t>
      </w:r>
      <w:r>
        <w:rPr>
          <w:b/>
          <w:bCs/>
        </w:rPr>
        <w:t>ESCO</w:t>
      </w:r>
      <w:r>
        <w:t xml:space="preserve"> európai osztályozásból származnak, a személyek adatai generáltak.</w:t>
      </w:r>
    </w:p>
    <w:p w14:paraId="5C9C5F82" w14:textId="77777777" w:rsidR="00F714C6" w:rsidRDefault="00F714C6">
      <w:r>
        <w:br w:type="page"/>
      </w:r>
    </w:p>
    <w:p w14:paraId="4A300025" w14:textId="77777777" w:rsidR="005128AC" w:rsidRDefault="005128AC">
      <w:pPr>
        <w:pStyle w:val="FirstParagraph"/>
      </w:pPr>
    </w:p>
    <w:p w14:paraId="644DBEF3" w14:textId="77777777" w:rsidR="005128AC" w:rsidRDefault="00F714C6">
      <w:pPr>
        <w:pStyle w:val="Heading1"/>
      </w:pPr>
      <w:bookmarkStart w:id="1" w:name="tárolók-és-szerepük"/>
      <w:bookmarkEnd w:id="0"/>
      <w:r>
        <w:t>2. Tárolók és szerepük</w:t>
      </w:r>
    </w:p>
    <w:p w14:paraId="15A3677E" w14:textId="77777777" w:rsidR="005128AC" w:rsidRDefault="00F714C6">
      <w:pPr>
        <w:pStyle w:val="FirstParagraph"/>
      </w:pPr>
      <w:r>
        <w:t xml:space="preserve">Az adatok </w:t>
      </w:r>
      <w:r>
        <w:rPr>
          <w:b/>
          <w:bCs/>
        </w:rPr>
        <w:t>két forrástárolóban</w:t>
      </w:r>
      <w:r>
        <w:t xml:space="preserve"> (PostgreSQL, MongoDB) vannak, ezekből </w:t>
      </w:r>
      <w:r>
        <w:rPr>
          <w:b/>
          <w:bCs/>
        </w:rPr>
        <w:t>négy származtatott másolat</w:t>
      </w:r>
      <w:r>
        <w:t xml:space="preserve"> készül (Redis, Neo4j, pgvector, Qdrant).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32"/>
        <w:gridCol w:w="5027"/>
        <w:gridCol w:w="3017"/>
      </w:tblGrid>
      <w:tr w:rsidR="005128AC" w14:paraId="467FABD6" w14:textId="77777777" w:rsidTr="00512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C5FFE0" w14:textId="77777777" w:rsidR="005128AC" w:rsidRDefault="00F714C6">
            <w:pPr>
              <w:pStyle w:val="Compact"/>
            </w:pPr>
            <w:r>
              <w:t>Tároló</w:t>
            </w:r>
          </w:p>
        </w:tc>
        <w:tc>
          <w:tcPr>
            <w:tcW w:w="0" w:type="auto"/>
          </w:tcPr>
          <w:p w14:paraId="1EF60992" w14:textId="77777777" w:rsidR="005128AC" w:rsidRDefault="00F714C6">
            <w:pPr>
              <w:pStyle w:val="Compact"/>
            </w:pPr>
            <w:r>
              <w:t>Tartalom</w:t>
            </w:r>
          </w:p>
        </w:tc>
        <w:tc>
          <w:tcPr>
            <w:tcW w:w="0" w:type="auto"/>
          </w:tcPr>
          <w:p w14:paraId="5FD9EDAB" w14:textId="77777777" w:rsidR="005128AC" w:rsidRDefault="00F714C6">
            <w:pPr>
              <w:pStyle w:val="Compact"/>
            </w:pPr>
            <w:r>
              <w:t>Indoklás</w:t>
            </w:r>
          </w:p>
        </w:tc>
      </w:tr>
      <w:tr w:rsidR="005128AC" w14:paraId="04F3920B" w14:textId="77777777">
        <w:tc>
          <w:tcPr>
            <w:tcW w:w="0" w:type="auto"/>
          </w:tcPr>
          <w:p w14:paraId="2AF00E1B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14:paraId="5659E1B9" w14:textId="77777777" w:rsidR="005128AC" w:rsidRDefault="00F714C6">
            <w:pPr>
              <w:pStyle w:val="Compact"/>
            </w:pPr>
            <w:r>
              <w:t>személyek, készségnyilatkozatok, foglalkozás- és készségazonosítók, döntésnapló az indoklással</w:t>
            </w:r>
          </w:p>
        </w:tc>
        <w:tc>
          <w:tcPr>
            <w:tcW w:w="0" w:type="auto"/>
          </w:tcPr>
          <w:p w14:paraId="51354DB9" w14:textId="77777777" w:rsidR="005128AC" w:rsidRDefault="00F714C6">
            <w:pPr>
              <w:pStyle w:val="Compact"/>
            </w:pPr>
            <w:r>
              <w:t>Az üzleti entitások és a döntések idegen kulcsot, CHECK-feltételt és tranzakciót igényelnek.</w:t>
            </w:r>
          </w:p>
        </w:tc>
      </w:tr>
      <w:tr w:rsidR="005128AC" w14:paraId="6245C603" w14:textId="77777777">
        <w:tc>
          <w:tcPr>
            <w:tcW w:w="0" w:type="auto"/>
          </w:tcPr>
          <w:p w14:paraId="0F366FB0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MongoDB</w:t>
            </w:r>
          </w:p>
        </w:tc>
        <w:tc>
          <w:tcPr>
            <w:tcW w:w="0" w:type="auto"/>
          </w:tcPr>
          <w:p w14:paraId="3667758D" w14:textId="77777777" w:rsidR="005128AC" w:rsidRDefault="00F714C6">
            <w:pPr>
              <w:pStyle w:val="Compact"/>
            </w:pPr>
            <w:r>
              <w:t>az ESCO-dokumentumok eredeti formájukban (angol és magyar)</w:t>
            </w:r>
          </w:p>
        </w:tc>
        <w:tc>
          <w:tcPr>
            <w:tcW w:w="0" w:type="auto"/>
          </w:tcPr>
          <w:p w14:paraId="3A15680E" w14:textId="77777777" w:rsidR="005128AC" w:rsidRDefault="00F714C6">
            <w:pPr>
              <w:pStyle w:val="Compact"/>
            </w:pPr>
            <w:r>
              <w:t xml:space="preserve">A dokumentumok szerkezete eltérő (alternatív nevek, megjegyzés és tágabb foglalkozás csak egy részükben van), a kötelező részt a </w:t>
            </w:r>
            <w:r>
              <w:rPr>
                <w:rStyle w:val="VerbatimChar"/>
              </w:rPr>
              <w:t>$jsonSchema</w:t>
            </w:r>
            <w:r>
              <w:t xml:space="preserve"> rögzíti.</w:t>
            </w:r>
          </w:p>
        </w:tc>
      </w:tr>
      <w:tr w:rsidR="005128AC" w14:paraId="4A93C7CC" w14:textId="77777777">
        <w:tc>
          <w:tcPr>
            <w:tcW w:w="0" w:type="auto"/>
          </w:tcPr>
          <w:p w14:paraId="29CA54A2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Redis</w:t>
            </w:r>
          </w:p>
        </w:tc>
        <w:tc>
          <w:tcPr>
            <w:tcW w:w="0" w:type="auto"/>
          </w:tcPr>
          <w:p w14:paraId="521D81C6" w14:textId="77777777" w:rsidR="005128AC" w:rsidRDefault="00F714C6">
            <w:pPr>
              <w:pStyle w:val="Compact"/>
            </w:pPr>
            <w:r>
              <w:t xml:space="preserve">a kész elemzés a </w:t>
            </w:r>
            <w:r>
              <w:rPr>
                <w:rStyle w:val="VerbatimChar"/>
              </w:rPr>
              <w:t>person:{id}:occupation:{id}:analysis</w:t>
            </w:r>
            <w:r>
              <w:t xml:space="preserve"> kulcson, 1 órás TTL-lel</w:t>
            </w:r>
          </w:p>
        </w:tc>
        <w:tc>
          <w:tcPr>
            <w:tcW w:w="0" w:type="auto"/>
          </w:tcPr>
          <w:p w14:paraId="5108683D" w14:textId="77777777" w:rsidR="005128AC" w:rsidRDefault="00F714C6">
            <w:pPr>
              <w:pStyle w:val="Compact"/>
            </w:pPr>
            <w:r>
              <w:t>Mind az öt tárolót érintő döntés gyors, lejáró gyorsítótára (cache-aside).</w:t>
            </w:r>
          </w:p>
        </w:tc>
      </w:tr>
      <w:tr w:rsidR="005128AC" w14:paraId="56B7258D" w14:textId="77777777">
        <w:tc>
          <w:tcPr>
            <w:tcW w:w="0" w:type="auto"/>
          </w:tcPr>
          <w:p w14:paraId="2264BC92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Neo4j</w:t>
            </w:r>
          </w:p>
        </w:tc>
        <w:tc>
          <w:tcPr>
            <w:tcW w:w="0" w:type="auto"/>
          </w:tcPr>
          <w:p w14:paraId="0DA2F041" w14:textId="77777777" w:rsidR="005128AC" w:rsidRDefault="00F714C6">
            <w:pPr>
              <w:pStyle w:val="Compact"/>
            </w:pPr>
            <w:r>
              <w:rPr>
                <w:rStyle w:val="VerbatimChar"/>
              </w:rPr>
              <w:t>Occupation-[:ESSENTIAL\|OPTIONAL]-&gt;Skill</w:t>
            </w:r>
            <w:r>
              <w:t xml:space="preserve">, </w:t>
            </w:r>
            <w:r>
              <w:rPr>
                <w:rStyle w:val="VerbatimChar"/>
              </w:rPr>
              <w:t>Skill-[:BROADER]-&gt;Skill</w:t>
            </w:r>
          </w:p>
        </w:tc>
        <w:tc>
          <w:tcPr>
            <w:tcW w:w="0" w:type="auto"/>
          </w:tcPr>
          <w:p w14:paraId="3EE79E78" w14:textId="77777777" w:rsidR="005128AC" w:rsidRDefault="00F714C6">
            <w:pPr>
              <w:pStyle w:val="Compact"/>
            </w:pPr>
            <w:r>
              <w:t>Annak megállapítása, hogy egy készség alatt milyen meglévő készségek vannak a hierarchiában, változó hosszúságú útkeresés.</w:t>
            </w:r>
          </w:p>
        </w:tc>
      </w:tr>
      <w:tr w:rsidR="005128AC" w14:paraId="22BFD593" w14:textId="77777777">
        <w:tc>
          <w:tcPr>
            <w:tcW w:w="0" w:type="auto"/>
          </w:tcPr>
          <w:p w14:paraId="4B2888C2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pgvector, Qdrant</w:t>
            </w:r>
          </w:p>
        </w:tc>
        <w:tc>
          <w:tcPr>
            <w:tcW w:w="0" w:type="auto"/>
          </w:tcPr>
          <w:p w14:paraId="6D1361F3" w14:textId="77777777" w:rsidR="005128AC" w:rsidRDefault="00F714C6">
            <w:pPr>
              <w:pStyle w:val="Compact"/>
            </w:pPr>
            <w:r>
              <w:t>965 foglalkozás- és készségleírás vektora (</w:t>
            </w:r>
            <w:r>
              <w:rPr>
                <w:rStyle w:val="VerbatimChar"/>
              </w:rPr>
              <w:t>all-MiniLM-L6-v2</w:t>
            </w:r>
            <w:r>
              <w:t>, koszinusz)</w:t>
            </w:r>
          </w:p>
        </w:tc>
        <w:tc>
          <w:tcPr>
            <w:tcW w:w="0" w:type="auto"/>
          </w:tcPr>
          <w:p w14:paraId="1BA1A190" w14:textId="77777777" w:rsidR="005128AC" w:rsidRDefault="00F714C6">
            <w:pPr>
              <w:pStyle w:val="Compact"/>
            </w:pPr>
            <w:r>
              <w:t>Jelentés szerinti keresés szabad szövegre (pl. „hálózatokat szeretnék védeni”).</w:t>
            </w:r>
          </w:p>
        </w:tc>
      </w:tr>
    </w:tbl>
    <w:p w14:paraId="34712E16" w14:textId="77777777" w:rsidR="005128AC" w:rsidRDefault="00F714C6">
      <w:pPr>
        <w:pStyle w:val="BodyText"/>
      </w:pPr>
      <w:r>
        <w:rPr>
          <w:b/>
          <w:bCs/>
        </w:rPr>
        <w:t>Forrás és származtatott adat:</w:t>
      </w:r>
    </w:p>
    <w:p w14:paraId="7501D8FB" w14:textId="77777777" w:rsidR="005128AC" w:rsidRDefault="00F714C6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PostgreSQL</w:t>
      </w:r>
      <w:r>
        <w:t xml:space="preserve"> a személyek és a döntések forrása.</w:t>
      </w:r>
    </w:p>
    <w:p w14:paraId="62EE10F7" w14:textId="77777777" w:rsidR="005128AC" w:rsidRDefault="00F714C6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MongoDB</w:t>
      </w:r>
      <w:r>
        <w:t xml:space="preserve"> az ESCO-dokumentumok forrása.</w:t>
      </w:r>
    </w:p>
    <w:p w14:paraId="620DB044" w14:textId="77777777" w:rsidR="005128AC" w:rsidRDefault="00F714C6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Neo4j-csomópontok</w:t>
      </w:r>
      <w:r>
        <w:t xml:space="preserve">, a </w:t>
      </w:r>
      <w:r>
        <w:rPr>
          <w:b/>
          <w:bCs/>
        </w:rPr>
        <w:t>vektorok</w:t>
      </w:r>
      <w:r>
        <w:t xml:space="preserve"> és a </w:t>
      </w:r>
      <w:r>
        <w:rPr>
          <w:b/>
          <w:bCs/>
        </w:rPr>
        <w:t>Redis-bejegyzések</w:t>
      </w:r>
      <w:r>
        <w:t xml:space="preserve"> tárolják a forrásazonosítót (</w:t>
      </w:r>
      <w:r>
        <w:rPr>
          <w:rStyle w:val="VerbatimChar"/>
        </w:rPr>
        <w:t>source_id</w:t>
      </w:r>
      <w:r>
        <w:t xml:space="preserve">, Redisben </w:t>
      </w:r>
      <w:r>
        <w:rPr>
          <w:rStyle w:val="VerbatimChar"/>
        </w:rPr>
        <w:t>analysis_id</w:t>
      </w:r>
      <w:r>
        <w:t>) és a legutóbbi frissítés idejét (</w:t>
      </w:r>
      <w:r>
        <w:rPr>
          <w:rStyle w:val="VerbatimChar"/>
        </w:rPr>
        <w:t>refreshed_at</w:t>
      </w:r>
      <w:r>
        <w:t>).</w:t>
      </w:r>
    </w:p>
    <w:p w14:paraId="4230070E" w14:textId="77777777" w:rsidR="005128AC" w:rsidRDefault="00F714C6">
      <w:pPr>
        <w:pStyle w:val="Heading1"/>
      </w:pPr>
      <w:bookmarkStart w:id="2" w:name="adatok"/>
      <w:bookmarkEnd w:id="1"/>
      <w:r>
        <w:lastRenderedPageBreak/>
        <w:t>3. Adatok</w:t>
      </w:r>
    </w:p>
    <w:p w14:paraId="478B8292" w14:textId="77777777" w:rsidR="005128AC" w:rsidRDefault="00F714C6">
      <w:pPr>
        <w:pStyle w:val="FirstParagraph"/>
      </w:pPr>
      <w:r>
        <w:t>A foglalkozások és készségek valódi ESCO-adatok, a személyek és nyilatkozataik generáltak.</w:t>
      </w:r>
    </w:p>
    <w:p w14:paraId="4E1CF6C0" w14:textId="77777777" w:rsidR="005128AC" w:rsidRDefault="00F714C6">
      <w:pPr>
        <w:pStyle w:val="Compact"/>
        <w:numPr>
          <w:ilvl w:val="0"/>
          <w:numId w:val="5"/>
        </w:numPr>
      </w:pPr>
      <w:r>
        <w:rPr>
          <w:b/>
          <w:bCs/>
        </w:rPr>
        <w:t>ESCO REST API</w:t>
      </w:r>
      <w:r>
        <w:t>, letöltés dátuma: 2026-10-20.</w:t>
      </w:r>
    </w:p>
    <w:p w14:paraId="48330A2D" w14:textId="77777777" w:rsidR="005128AC" w:rsidRDefault="00F714C6">
      <w:pPr>
        <w:pStyle w:val="Compact"/>
        <w:numPr>
          <w:ilvl w:val="1"/>
          <w:numId w:val="6"/>
        </w:numPr>
      </w:pPr>
      <w:r>
        <w:t xml:space="preserve">Az ISCO-08 </w:t>
      </w:r>
      <w:r>
        <w:rPr>
          <w:b/>
          <w:bCs/>
        </w:rPr>
        <w:t>25</w:t>
      </w:r>
      <w:r>
        <w:t xml:space="preserve"> (IKT-szakemberek) és </w:t>
      </w:r>
      <w:r>
        <w:rPr>
          <w:b/>
          <w:bCs/>
        </w:rPr>
        <w:t>35</w:t>
      </w:r>
      <w:r>
        <w:t xml:space="preserve"> (IKT-technikusok) csoportjának minden foglalkozása: </w:t>
      </w:r>
      <w:r>
        <w:rPr>
          <w:b/>
          <w:bCs/>
        </w:rPr>
        <w:t>87 foglalkozás</w:t>
      </w:r>
      <w:r>
        <w:t>.</w:t>
      </w:r>
    </w:p>
    <w:p w14:paraId="691A45CC" w14:textId="77777777" w:rsidR="005128AC" w:rsidRDefault="00F714C6">
      <w:pPr>
        <w:pStyle w:val="Compact"/>
        <w:numPr>
          <w:ilvl w:val="1"/>
          <w:numId w:val="6"/>
        </w:numPr>
      </w:pPr>
      <w:r>
        <w:t xml:space="preserve">Az ezekhez kapcsolt összes készség: </w:t>
      </w:r>
      <w:r>
        <w:rPr>
          <w:b/>
          <w:bCs/>
        </w:rPr>
        <w:t>878 készség</w:t>
      </w:r>
      <w:r>
        <w:t xml:space="preserve">, köztük </w:t>
      </w:r>
      <w:r>
        <w:rPr>
          <w:b/>
          <w:bCs/>
        </w:rPr>
        <w:t>256</w:t>
      </w:r>
      <w:r>
        <w:t xml:space="preserve"> tágabb-szűkebb kapcsolat.</w:t>
      </w:r>
    </w:p>
    <w:p w14:paraId="2FF4A111" w14:textId="77777777" w:rsidR="005128AC" w:rsidRDefault="00F714C6">
      <w:pPr>
        <w:pStyle w:val="Compact"/>
        <w:numPr>
          <w:ilvl w:val="1"/>
          <w:numId w:val="6"/>
        </w:numPr>
      </w:pPr>
      <w:r>
        <w:t>Licenc: © Európai Unió, 2011/833/EU határozat.</w:t>
      </w:r>
    </w:p>
    <w:p w14:paraId="56D3C99D" w14:textId="77777777" w:rsidR="005128AC" w:rsidRDefault="00F714C6">
      <w:pPr>
        <w:pStyle w:val="Compact"/>
        <w:numPr>
          <w:ilvl w:val="0"/>
          <w:numId w:val="5"/>
        </w:numPr>
      </w:pPr>
      <w:r>
        <w:rPr>
          <w:b/>
          <w:bCs/>
        </w:rPr>
        <w:t>Személyek:</w:t>
      </w:r>
      <w:r>
        <w:t xml:space="preserve"> 200 fő, Faker </w:t>
      </w:r>
      <w:r>
        <w:rPr>
          <w:rStyle w:val="VerbatimChar"/>
        </w:rPr>
        <w:t>hu_HU</w:t>
      </w:r>
      <w:r>
        <w:t>, seed 42. Mindenkinek van jelenlegi foglalkozása (ennek lényeges készségei többnyire megvannak) és célfoglalkozása (a jelenlegivel leginkább átfedő 5 foglalkozás egyike).</w:t>
      </w:r>
    </w:p>
    <w:p w14:paraId="15EA6DF8" w14:textId="77777777" w:rsidR="005128AC" w:rsidRDefault="00F714C6">
      <w:pPr>
        <w:pStyle w:val="Compact"/>
        <w:numPr>
          <w:ilvl w:val="0"/>
          <w:numId w:val="5"/>
        </w:numPr>
      </w:pPr>
      <w:r>
        <w:rPr>
          <w:b/>
          <w:bCs/>
        </w:rPr>
        <w:t>Rekordszám tárolónként:</w:t>
      </w:r>
    </w:p>
    <w:p w14:paraId="5D898614" w14:textId="77777777" w:rsidR="005128AC" w:rsidRDefault="00F714C6">
      <w:pPr>
        <w:pStyle w:val="Compact"/>
        <w:numPr>
          <w:ilvl w:val="1"/>
          <w:numId w:val="7"/>
        </w:numPr>
      </w:pPr>
      <w:r>
        <w:t>MongoDB, pgvector, Qdrant, Neo4j: 965 dokumentum, vektor, illetve csomópont;</w:t>
      </w:r>
    </w:p>
    <w:p w14:paraId="7FE995F0" w14:textId="77777777" w:rsidR="005128AC" w:rsidRDefault="00F714C6">
      <w:pPr>
        <w:pStyle w:val="Compact"/>
        <w:numPr>
          <w:ilvl w:val="1"/>
          <w:numId w:val="7"/>
        </w:numPr>
      </w:pPr>
      <w:r>
        <w:t>Redis: 200 elemzés;</w:t>
      </w:r>
    </w:p>
    <w:p w14:paraId="3F2A0EE0" w14:textId="77777777" w:rsidR="005128AC" w:rsidRDefault="00F714C6">
      <w:pPr>
        <w:pStyle w:val="Compact"/>
        <w:numPr>
          <w:ilvl w:val="1"/>
          <w:numId w:val="7"/>
        </w:numPr>
      </w:pPr>
      <w:r>
        <w:t xml:space="preserve">PostgreSQL: 200 személy és </w:t>
      </w:r>
      <w:r>
        <w:rPr>
          <w:b/>
          <w:bCs/>
        </w:rPr>
        <w:t>5 788 nyilatkozat</w:t>
      </w:r>
      <w:r>
        <w:t xml:space="preserve"> a kapcsolótáblában.</w:t>
      </w:r>
    </w:p>
    <w:p w14:paraId="4B89766D" w14:textId="77777777" w:rsidR="005128AC" w:rsidRDefault="00F714C6">
      <w:pPr>
        <w:pStyle w:val="Heading1"/>
      </w:pPr>
      <w:bookmarkStart w:id="3" w:name="a-döntés-lépései"/>
      <w:bookmarkEnd w:id="2"/>
      <w:r>
        <w:t>4. A döntés lépései</w:t>
      </w:r>
    </w:p>
    <w:p w14:paraId="7390FF46" w14:textId="77777777" w:rsidR="005128AC" w:rsidRDefault="00F714C6">
      <w:pPr>
        <w:pStyle w:val="FirstParagraph"/>
      </w:pPr>
      <w:r>
        <w:t>Minden tároló egy jól elkülönített kérdésre ad választ, a szabály pedig rögzített sorrendben dönt.</w:t>
      </w:r>
    </w:p>
    <w:p w14:paraId="1C9E0BCE" w14:textId="77777777" w:rsidR="005128AC" w:rsidRDefault="00F714C6">
      <w:pPr>
        <w:pStyle w:val="Compact"/>
        <w:numPr>
          <w:ilvl w:val="0"/>
          <w:numId w:val="8"/>
        </w:numPr>
      </w:pPr>
      <w:r>
        <w:rPr>
          <w:b/>
          <w:bCs/>
        </w:rPr>
        <w:t>PostgreSQL:</w:t>
      </w:r>
      <w:r>
        <w:t xml:space="preserve"> a személy nyilatkozatai (</w:t>
      </w:r>
      <w:r>
        <w:rPr>
          <w:rStyle w:val="VerbatimChar"/>
        </w:rPr>
        <w:t>has_skill</w:t>
      </w:r>
      <w:r>
        <w:t xml:space="preserve"> igaz vagy hamis; ha nincs sor, a személy nem nyilatkozott).</w:t>
      </w:r>
    </w:p>
    <w:p w14:paraId="76379C8C" w14:textId="77777777" w:rsidR="005128AC" w:rsidRDefault="00F714C6">
      <w:pPr>
        <w:pStyle w:val="Compact"/>
        <w:numPr>
          <w:ilvl w:val="0"/>
          <w:numId w:val="8"/>
        </w:numPr>
      </w:pPr>
      <w:r>
        <w:rPr>
          <w:b/>
          <w:bCs/>
        </w:rPr>
        <w:t>MongoDB:</w:t>
      </w:r>
      <w:r>
        <w:t xml:space="preserve"> a célfoglalkozás lényeges készségei, közvetlenül </w:t>
      </w:r>
      <w:r>
        <w:rPr>
          <w:b/>
          <w:bCs/>
        </w:rPr>
        <w:t>a forrásdokumentumból</w:t>
      </w:r>
      <w:r>
        <w:t>.</w:t>
      </w:r>
    </w:p>
    <w:p w14:paraId="4E7DA856" w14:textId="77777777" w:rsidR="005128AC" w:rsidRDefault="00F714C6">
      <w:pPr>
        <w:pStyle w:val="Compact"/>
        <w:numPr>
          <w:ilvl w:val="0"/>
          <w:numId w:val="8"/>
        </w:numPr>
      </w:pPr>
      <w:r>
        <w:rPr>
          <w:b/>
          <w:bCs/>
        </w:rPr>
        <w:t>Neo4j:</w:t>
      </w:r>
      <w:r>
        <w:t xml:space="preserve"> minden lényeges készséghez a személy alatta lévő, meglévő készségei (</w:t>
      </w:r>
      <w:r>
        <w:rPr>
          <w:rStyle w:val="VerbatimChar"/>
        </w:rPr>
        <w:t>BROADER*</w:t>
      </w:r>
      <w:r>
        <w:t xml:space="preserve"> út).</w:t>
      </w:r>
    </w:p>
    <w:p w14:paraId="45AFC049" w14:textId="77777777" w:rsidR="005128AC" w:rsidRDefault="00F714C6">
      <w:pPr>
        <w:pStyle w:val="Compact"/>
        <w:numPr>
          <w:ilvl w:val="0"/>
          <w:numId w:val="8"/>
        </w:numPr>
      </w:pPr>
      <w:r>
        <w:rPr>
          <w:b/>
          <w:bCs/>
        </w:rPr>
        <w:t>Készségállapot:</w:t>
      </w:r>
    </w:p>
    <w:p w14:paraId="02709095" w14:textId="77777777" w:rsidR="005128AC" w:rsidRDefault="00F714C6">
      <w:pPr>
        <w:pStyle w:val="Compact"/>
        <w:numPr>
          <w:ilvl w:val="1"/>
          <w:numId w:val="9"/>
        </w:numPr>
      </w:pPr>
      <w:r>
        <w:rPr>
          <w:rStyle w:val="VerbatimChar"/>
        </w:rPr>
        <w:t>held</w:t>
      </w:r>
      <w:r>
        <w:t>: a személy rendelkezik vele;</w:t>
      </w:r>
    </w:p>
    <w:p w14:paraId="3367525C" w14:textId="77777777" w:rsidR="005128AC" w:rsidRDefault="00F714C6">
      <w:pPr>
        <w:pStyle w:val="Compact"/>
        <w:numPr>
          <w:ilvl w:val="1"/>
          <w:numId w:val="9"/>
        </w:numPr>
      </w:pPr>
      <w:r>
        <w:rPr>
          <w:rStyle w:val="VerbatimChar"/>
        </w:rPr>
        <w:t>lacking</w:t>
      </w:r>
      <w:r>
        <w:t>: a személy kijelentette, hogy nem rendelkezik vele;</w:t>
      </w:r>
    </w:p>
    <w:p w14:paraId="1DCF700A" w14:textId="77777777" w:rsidR="005128AC" w:rsidRDefault="00F714C6">
      <w:pPr>
        <w:pStyle w:val="Compact"/>
        <w:numPr>
          <w:ilvl w:val="1"/>
          <w:numId w:val="9"/>
        </w:numPr>
      </w:pPr>
      <w:r>
        <w:rPr>
          <w:rStyle w:val="VerbatimChar"/>
        </w:rPr>
        <w:t>covered</w:t>
      </w:r>
      <w:r>
        <w:t xml:space="preserve">: nem nyilatkozott róla, de egy </w:t>
      </w:r>
      <w:r>
        <w:rPr>
          <w:b/>
          <w:bCs/>
        </w:rPr>
        <w:t>szűkebb</w:t>
      </w:r>
      <w:r>
        <w:t xml:space="preserve"> készsége megvan (pl. Python, ami a programozás alá tartozik);</w:t>
      </w:r>
    </w:p>
    <w:p w14:paraId="3A09E73B" w14:textId="77777777" w:rsidR="005128AC" w:rsidRDefault="00F714C6">
      <w:pPr>
        <w:pStyle w:val="Compact"/>
        <w:numPr>
          <w:ilvl w:val="1"/>
          <w:numId w:val="9"/>
        </w:numPr>
      </w:pPr>
      <w:r>
        <w:rPr>
          <w:rStyle w:val="VerbatimChar"/>
        </w:rPr>
        <w:t>not_stated</w:t>
      </w:r>
      <w:r>
        <w:t>: nem nyilatkozott róla, és szűkebb készsége sincs.</w:t>
      </w:r>
    </w:p>
    <w:p w14:paraId="28F893BC" w14:textId="77777777" w:rsidR="005128AC" w:rsidRDefault="00F714C6">
      <w:pPr>
        <w:pStyle w:val="Compact"/>
        <w:numPr>
          <w:ilvl w:val="1"/>
          <w:numId w:val="9"/>
        </w:numPr>
      </w:pPr>
      <w:r>
        <w:t xml:space="preserve">A kifejezett „nem rendelkezik” nyilatkozat </w:t>
      </w:r>
      <w:r>
        <w:rPr>
          <w:b/>
          <w:bCs/>
        </w:rPr>
        <w:t>elsőbbséget élvez</w:t>
      </w:r>
      <w:r>
        <w:t xml:space="preserve"> a meglévő szűkebb készséggel szemben.</w:t>
      </w:r>
    </w:p>
    <w:p w14:paraId="634849D8" w14:textId="77777777" w:rsidR="005128AC" w:rsidRDefault="00F714C6">
      <w:pPr>
        <w:pStyle w:val="Compact"/>
        <w:numPr>
          <w:ilvl w:val="0"/>
          <w:numId w:val="8"/>
        </w:numPr>
      </w:pPr>
      <w:r>
        <w:rPr>
          <w:b/>
          <w:bCs/>
        </w:rPr>
        <w:t>Szabály (</w:t>
      </w:r>
      <w:r>
        <w:rPr>
          <w:rStyle w:val="VerbatimChar"/>
          <w:b/>
          <w:bCs/>
        </w:rPr>
        <w:t>gap-v1</w:t>
      </w:r>
      <w:r>
        <w:rPr>
          <w:b/>
          <w:bCs/>
        </w:rPr>
        <w:t>), ebben a sorrendben:</w:t>
      </w:r>
      <w:r>
        <w:t xml:space="preserve"> ha van </w:t>
      </w:r>
      <w:r>
        <w:rPr>
          <w:rStyle w:val="VerbatimChar"/>
        </w:rPr>
        <w:t>lacking</w:t>
      </w:r>
      <w:r>
        <w:t xml:space="preserve">, a döntés </w:t>
      </w:r>
      <w:r>
        <w:rPr>
          <w:b/>
          <w:bCs/>
        </w:rPr>
        <w:t>GAP</w:t>
      </w:r>
      <w:r>
        <w:t xml:space="preserve">; ha van </w:t>
      </w:r>
      <w:r>
        <w:rPr>
          <w:rStyle w:val="VerbatimChar"/>
        </w:rPr>
        <w:t>not_stated</w:t>
      </w:r>
      <w:r>
        <w:t xml:space="preserve">, </w:t>
      </w:r>
      <w:r>
        <w:rPr>
          <w:b/>
          <w:bCs/>
        </w:rPr>
        <w:t>UNKNOWN</w:t>
      </w:r>
      <w:r>
        <w:t xml:space="preserve">; egyébként </w:t>
      </w:r>
      <w:r>
        <w:rPr>
          <w:b/>
          <w:bCs/>
        </w:rPr>
        <w:t>READY</w:t>
      </w:r>
      <w:r>
        <w:t>.</w:t>
      </w:r>
    </w:p>
    <w:p w14:paraId="6745C64C" w14:textId="77777777" w:rsidR="005128AC" w:rsidRDefault="00F714C6">
      <w:pPr>
        <w:pStyle w:val="Compact"/>
        <w:numPr>
          <w:ilvl w:val="0"/>
          <w:numId w:val="8"/>
        </w:numPr>
      </w:pPr>
      <w:r>
        <w:rPr>
          <w:b/>
          <w:bCs/>
        </w:rPr>
        <w:t>Vektoros keresés:</w:t>
      </w:r>
      <w:r>
        <w:t xml:space="preserve"> a célhoz legközelebbi 6 foglalkozás, mindegyik ugyanazzal a szabállyal elbírálva; közülük a 3 legmagasabb teljesítési arányú jelenik meg.</w:t>
      </w:r>
    </w:p>
    <w:p w14:paraId="7AD541D9" w14:textId="77777777" w:rsidR="005128AC" w:rsidRDefault="00F714C6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Naplózás és gyorsítótár:</w:t>
      </w:r>
      <w:r>
        <w:t xml:space="preserve"> a PostgreSQL az indoklással együtt elmenti a döntést, a Redis gyorsítótárazza.</w:t>
      </w:r>
    </w:p>
    <w:p w14:paraId="624C25C7" w14:textId="77777777" w:rsidR="005128AC" w:rsidRDefault="00F714C6">
      <w:pPr>
        <w:pStyle w:val="Heading1"/>
      </w:pPr>
      <w:bookmarkStart w:id="4" w:name="a-fő-lekérdezések"/>
      <w:bookmarkEnd w:id="3"/>
      <w:r>
        <w:t>5. A fő lekérdezések</w:t>
      </w:r>
    </w:p>
    <w:p w14:paraId="1E523E8D" w14:textId="77777777" w:rsidR="005128AC" w:rsidRDefault="00F714C6">
      <w:pPr>
        <w:pStyle w:val="FirstParagraph"/>
      </w:pPr>
      <w:r>
        <w:rPr>
          <w:b/>
          <w:bCs/>
        </w:rPr>
        <w:t>Neo4j: lefedés a készséghierarchiában</w:t>
      </w:r>
    </w:p>
    <w:p w14:paraId="54367958" w14:textId="77777777" w:rsidR="005128AC" w:rsidRDefault="00F714C6">
      <w:pPr>
        <w:pStyle w:val="SourceCode"/>
      </w:pPr>
      <w:r>
        <w:rPr>
          <w:rStyle w:val="VerbatimChar"/>
        </w:rPr>
        <w:t>UNWIND $required_skill_ids AS skill_id</w:t>
      </w:r>
      <w:r>
        <w:br/>
      </w:r>
      <w:r>
        <w:rPr>
          <w:rStyle w:val="VerbatimChar"/>
        </w:rPr>
        <w:t>OPTIONAL MATCH (narrower:Skill)-[:BROADER*1..]-&gt;(:Skill {id: skill_id})</w:t>
      </w:r>
      <w:r>
        <w:br/>
      </w:r>
      <w:r>
        <w:rPr>
          <w:rStyle w:val="VerbatimChar"/>
        </w:rPr>
        <w:t>WHERE narrower.id IN $held_skill_ids</w:t>
      </w:r>
      <w:r>
        <w:br/>
      </w:r>
      <w:r>
        <w:rPr>
          <w:rStyle w:val="VerbatimChar"/>
        </w:rPr>
        <w:t>RETURN skill_id, collect(DISTINCT narrower.id) AS narrower_held_skill_ids</w:t>
      </w:r>
    </w:p>
    <w:p w14:paraId="48DA01CE" w14:textId="77777777" w:rsidR="005128AC" w:rsidRDefault="00F714C6">
      <w:pPr>
        <w:pStyle w:val="FirstParagraph"/>
      </w:pPr>
      <w:r>
        <w:rPr>
          <w:b/>
          <w:bCs/>
        </w:rPr>
        <w:t>pgvector: egyetlen SQL-utasítás, az üzleti táblákkal összekapcsolva</w:t>
      </w:r>
    </w:p>
    <w:p w14:paraId="6E8417B2" w14:textId="77777777" w:rsidR="005128AC" w:rsidRDefault="00F714C6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s.</w:t>
      </w:r>
      <w:r>
        <w:rPr>
          <w:rStyle w:val="KeywordTok"/>
        </w:rPr>
        <w:t>id</w:t>
      </w:r>
      <w:r>
        <w:rPr>
          <w:rStyle w:val="NormalTok"/>
        </w:rPr>
        <w:t>, s.</w:t>
      </w:r>
      <w:r>
        <w:rPr>
          <w:rStyle w:val="KeywordTok"/>
        </w:rPr>
        <w:t>label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(c.embedding </w:t>
      </w:r>
      <w:r>
        <w:rPr>
          <w:rStyle w:val="OperatorTok"/>
        </w:rPr>
        <w:t>&lt;=&gt;</w:t>
      </w:r>
      <w:r>
        <w:rPr>
          <w:rStyle w:val="NormalTok"/>
        </w:rPr>
        <w:t xml:space="preserve"> $vector) </w:t>
      </w:r>
      <w:r>
        <w:rPr>
          <w:rStyle w:val="KeywordTok"/>
        </w:rPr>
        <w:t>AS</w:t>
      </w:r>
      <w:r>
        <w:rPr>
          <w:rStyle w:val="NormalTok"/>
        </w:rPr>
        <w:t xml:space="preserve"> score, ps.has_skill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concept_embeddings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skills s </w:t>
      </w:r>
      <w:r>
        <w:rPr>
          <w:rStyle w:val="KeywordTok"/>
        </w:rPr>
        <w:t>ON</w:t>
      </w:r>
      <w:r>
        <w:rPr>
          <w:rStyle w:val="NormalTok"/>
        </w:rPr>
        <w:t xml:space="preserve"> 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c.concept_id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person_skills ps </w:t>
      </w:r>
      <w:r>
        <w:rPr>
          <w:rStyle w:val="KeywordTok"/>
        </w:rPr>
        <w:t>ON</w:t>
      </w:r>
      <w:r>
        <w:rPr>
          <w:rStyle w:val="NormalTok"/>
        </w:rPr>
        <w:t xml:space="preserve"> ps.skill_id </w:t>
      </w:r>
      <w:r>
        <w:rPr>
          <w:rStyle w:val="OperatorTok"/>
        </w:rPr>
        <w:t>=</w:t>
      </w:r>
      <w:r>
        <w:rPr>
          <w:rStyle w:val="NormalTok"/>
        </w:rPr>
        <w:t xml:space="preserve"> 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ps.person_id </w:t>
      </w:r>
      <w:r>
        <w:rPr>
          <w:rStyle w:val="OperatorTok"/>
        </w:rPr>
        <w:t>=</w:t>
      </w:r>
      <w:r>
        <w:rPr>
          <w:rStyle w:val="NormalTok"/>
        </w:rPr>
        <w:t xml:space="preserve"> $person_id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c.kind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'skill'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c.embedding </w:t>
      </w:r>
      <w:r>
        <w:rPr>
          <w:rStyle w:val="OperatorTok"/>
        </w:rPr>
        <w:t>&lt;=&gt;</w:t>
      </w:r>
      <w:r>
        <w:rPr>
          <w:rStyle w:val="NormalTok"/>
        </w:rPr>
        <w:t xml:space="preserve"> $vector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5C8DFC07" w14:textId="77777777" w:rsidR="005128AC" w:rsidRDefault="00F714C6">
      <w:pPr>
        <w:pStyle w:val="FirstParagraph"/>
      </w:pPr>
      <w:r>
        <w:t xml:space="preserve">Ugyanez </w:t>
      </w:r>
      <w:r>
        <w:rPr>
          <w:b/>
          <w:bCs/>
        </w:rPr>
        <w:t>Qdranttal két lépésben</w:t>
      </w:r>
      <w:r>
        <w:t xml:space="preserve"> történik: vektoros keresés a Qdrantban, majd a nyilatkozatok lekérése PostgreSQL-ből és az eredmények összefésülése Pythonban, mivel a Qdrant nem fér hozzá a </w:t>
      </w:r>
      <w:r>
        <w:rPr>
          <w:rStyle w:val="VerbatimChar"/>
        </w:rPr>
        <w:t>person_skills</w:t>
      </w:r>
      <w:r>
        <w:t xml:space="preserve"> táblához.</w:t>
      </w:r>
    </w:p>
    <w:p w14:paraId="4E0A75D4" w14:textId="77777777" w:rsidR="005128AC" w:rsidRDefault="00F714C6">
      <w:pPr>
        <w:pStyle w:val="BodyText"/>
      </w:pPr>
      <w:r>
        <w:rPr>
          <w:b/>
          <w:bCs/>
        </w:rPr>
        <w:t>MongoDB: validáció.</w:t>
      </w:r>
      <w:r>
        <w:t xml:space="preserve"> </w:t>
      </w:r>
      <w:r>
        <w:rPr>
          <w:rStyle w:val="VerbatimChar"/>
        </w:rPr>
        <w:t>$jsonSchema</w:t>
      </w:r>
      <w:r>
        <w:t xml:space="preserve">, </w:t>
      </w:r>
      <w:r>
        <w:rPr>
          <w:rStyle w:val="VerbatimChar"/>
        </w:rPr>
        <w:t>validationLevel: "strict"</w:t>
      </w:r>
      <w:r>
        <w:t xml:space="preserve">, </w:t>
      </w:r>
      <w:r>
        <w:rPr>
          <w:rStyle w:val="VerbatimChar"/>
        </w:rPr>
        <w:t>validationAction: "error"</w:t>
      </w:r>
      <w:r>
        <w:t xml:space="preserve">. Például a lényeges készség nélküli foglalkozást vagy a </w:t>
      </w:r>
      <w:r>
        <w:rPr>
          <w:rStyle w:val="VerbatimChar"/>
        </w:rPr>
        <w:t>skill_type: "tool"</w:t>
      </w:r>
      <w:r>
        <w:t xml:space="preserve"> értéket az adatbázis hibával elutasítja.</w:t>
      </w:r>
    </w:p>
    <w:p w14:paraId="02572554" w14:textId="77777777" w:rsidR="005128AC" w:rsidRDefault="00F714C6">
      <w:pPr>
        <w:pStyle w:val="BodyText"/>
      </w:pPr>
      <w:r>
        <w:rPr>
          <w:b/>
          <w:bCs/>
        </w:rPr>
        <w:t>Redis: cache-aside.</w:t>
      </w:r>
      <w:r>
        <w:t xml:space="preserve"> A program először a kulcsot olvassa; ha az nem létezik, elvégzi a teljes elemzést, naplózza, majd 1 órás TTL-lel eltárolja.</w:t>
      </w:r>
    </w:p>
    <w:p w14:paraId="643FBCCA" w14:textId="77777777" w:rsidR="005128AC" w:rsidRDefault="00F714C6">
      <w:pPr>
        <w:pStyle w:val="Heading1"/>
      </w:pPr>
      <w:bookmarkStart w:id="5" w:name="konzisztencia"/>
      <w:bookmarkEnd w:id="4"/>
      <w:r>
        <w:t>6. Konzisztencia</w:t>
      </w:r>
    </w:p>
    <w:p w14:paraId="7C3A70D7" w14:textId="77777777" w:rsidR="005128AC" w:rsidRDefault="00F714C6">
      <w:pPr>
        <w:pStyle w:val="FirstParagraph"/>
      </w:pPr>
      <w:r>
        <w:t>Ha a forrás megváltozik, a másolatok elavulnak, és a frissítési útvonal hozza őket újra összhangba.</w:t>
      </w:r>
    </w:p>
    <w:p w14:paraId="6907E8AE" w14:textId="77777777" w:rsidR="005128AC" w:rsidRDefault="00F714C6">
      <w:pPr>
        <w:pStyle w:val="BodyText"/>
      </w:pPr>
      <w:r>
        <w:rPr>
          <w:b/>
          <w:bCs/>
        </w:rPr>
        <w:t>Egy változás több tárolón keresztül (</w:t>
      </w:r>
      <w:r>
        <w:rPr>
          <w:rStyle w:val="VerbatimChar"/>
          <w:b/>
          <w:bCs/>
        </w:rPr>
        <w:t>cli.py update-demo</w:t>
      </w:r>
      <w:r>
        <w:rPr>
          <w:b/>
          <w:bCs/>
        </w:rPr>
        <w:t>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5"/>
        <w:gridCol w:w="1780"/>
        <w:gridCol w:w="2126"/>
        <w:gridCol w:w="1416"/>
        <w:gridCol w:w="1959"/>
      </w:tblGrid>
      <w:tr w:rsidR="005128AC" w14:paraId="6D644923" w14:textId="77777777" w:rsidTr="00512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764FB9" w14:textId="77777777" w:rsidR="005128AC" w:rsidRDefault="00F714C6">
            <w:pPr>
              <w:pStyle w:val="Compact"/>
            </w:pPr>
            <w:r>
              <w:t>Lépés</w:t>
            </w:r>
          </w:p>
        </w:tc>
        <w:tc>
          <w:tcPr>
            <w:tcW w:w="0" w:type="auto"/>
          </w:tcPr>
          <w:p w14:paraId="28DD575B" w14:textId="77777777" w:rsidR="005128AC" w:rsidRDefault="00F714C6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4E6D0E4E" w14:textId="77777777" w:rsidR="005128AC" w:rsidRDefault="00F714C6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48CAB4C8" w14:textId="77777777" w:rsidR="005128AC" w:rsidRDefault="00F714C6">
            <w:pPr>
              <w:pStyle w:val="Compact"/>
            </w:pPr>
            <w:r>
              <w:t>Neo4j</w:t>
            </w:r>
          </w:p>
        </w:tc>
        <w:tc>
          <w:tcPr>
            <w:tcW w:w="0" w:type="auto"/>
          </w:tcPr>
          <w:p w14:paraId="23862C75" w14:textId="77777777" w:rsidR="005128AC" w:rsidRDefault="00F714C6">
            <w:pPr>
              <w:pStyle w:val="Compact"/>
            </w:pPr>
            <w:r>
              <w:t>pgvector, Qdrant</w:t>
            </w:r>
          </w:p>
        </w:tc>
      </w:tr>
      <w:tr w:rsidR="005128AC" w14:paraId="01B02A80" w14:textId="77777777">
        <w:tc>
          <w:tcPr>
            <w:tcW w:w="0" w:type="auto"/>
          </w:tcPr>
          <w:p w14:paraId="3B56AC3E" w14:textId="77777777" w:rsidR="005128AC" w:rsidRDefault="00F714C6">
            <w:pPr>
              <w:pStyle w:val="Compact"/>
            </w:pPr>
            <w:r>
              <w:t>1. kiindulás</w:t>
            </w:r>
          </w:p>
        </w:tc>
        <w:tc>
          <w:tcPr>
            <w:tcW w:w="0" w:type="auto"/>
          </w:tcPr>
          <w:p w14:paraId="071A88FD" w14:textId="77777777" w:rsidR="005128AC" w:rsidRDefault="00F714C6">
            <w:pPr>
              <w:pStyle w:val="Compact"/>
            </w:pPr>
            <w:r>
              <w:t>eredeti dokumentum</w:t>
            </w:r>
          </w:p>
        </w:tc>
        <w:tc>
          <w:tcPr>
            <w:tcW w:w="0" w:type="auto"/>
          </w:tcPr>
          <w:p w14:paraId="200609CF" w14:textId="77777777" w:rsidR="005128AC" w:rsidRDefault="00F714C6">
            <w:pPr>
              <w:pStyle w:val="Compact"/>
            </w:pPr>
            <w:r>
              <w:t>READY</w:t>
            </w:r>
          </w:p>
        </w:tc>
        <w:tc>
          <w:tcPr>
            <w:tcW w:w="0" w:type="auto"/>
          </w:tcPr>
          <w:p w14:paraId="22B31102" w14:textId="77777777" w:rsidR="005128AC" w:rsidRDefault="00F714C6">
            <w:pPr>
              <w:pStyle w:val="Compact"/>
            </w:pPr>
            <w:r>
              <w:t>régi élek</w:t>
            </w:r>
          </w:p>
        </w:tc>
        <w:tc>
          <w:tcPr>
            <w:tcW w:w="0" w:type="auto"/>
          </w:tcPr>
          <w:p w14:paraId="4AA04627" w14:textId="77777777" w:rsidR="005128AC" w:rsidRDefault="00F714C6">
            <w:pPr>
              <w:pStyle w:val="Compact"/>
            </w:pPr>
            <w:r>
              <w:t>régi vektor</w:t>
            </w:r>
          </w:p>
        </w:tc>
      </w:tr>
      <w:tr w:rsidR="005128AC" w14:paraId="6CEF0C50" w14:textId="77777777">
        <w:tc>
          <w:tcPr>
            <w:tcW w:w="0" w:type="auto"/>
          </w:tcPr>
          <w:p w14:paraId="5E5B2C4B" w14:textId="77777777" w:rsidR="005128AC" w:rsidRDefault="00F714C6">
            <w:pPr>
              <w:pStyle w:val="Compact"/>
            </w:pPr>
            <w:r>
              <w:t xml:space="preserve">2. dokumentum módosítva, frissítés </w:t>
            </w:r>
            <w:r>
              <w:rPr>
                <w:b/>
                <w:bCs/>
              </w:rPr>
              <w:t>nélkül</w:t>
            </w:r>
          </w:p>
        </w:tc>
        <w:tc>
          <w:tcPr>
            <w:tcW w:w="0" w:type="auto"/>
          </w:tcPr>
          <w:p w14:paraId="6ABF1123" w14:textId="77777777" w:rsidR="005128AC" w:rsidRDefault="00F714C6">
            <w:pPr>
              <w:pStyle w:val="Compact"/>
            </w:pPr>
            <w:r>
              <w:t>+1 lényeges készség</w:t>
            </w:r>
          </w:p>
        </w:tc>
        <w:tc>
          <w:tcPr>
            <w:tcW w:w="0" w:type="auto"/>
          </w:tcPr>
          <w:p w14:paraId="3F015F08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még READY (elavult)</w:t>
            </w:r>
          </w:p>
        </w:tc>
        <w:tc>
          <w:tcPr>
            <w:tcW w:w="0" w:type="auto"/>
          </w:tcPr>
          <w:p w14:paraId="32A77E4A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még régi</w:t>
            </w:r>
          </w:p>
        </w:tc>
        <w:tc>
          <w:tcPr>
            <w:tcW w:w="0" w:type="auto"/>
          </w:tcPr>
          <w:p w14:paraId="5EA4A231" w14:textId="77777777" w:rsidR="005128AC" w:rsidRDefault="00F714C6">
            <w:pPr>
              <w:pStyle w:val="Compact"/>
            </w:pPr>
            <w:r>
              <w:rPr>
                <w:b/>
                <w:bCs/>
              </w:rPr>
              <w:t>még régi</w:t>
            </w:r>
          </w:p>
        </w:tc>
      </w:tr>
      <w:tr w:rsidR="005128AC" w14:paraId="1F300406" w14:textId="77777777">
        <w:tc>
          <w:tcPr>
            <w:tcW w:w="0" w:type="auto"/>
          </w:tcPr>
          <w:p w14:paraId="29B84316" w14:textId="77777777" w:rsidR="005128AC" w:rsidRDefault="00F714C6">
            <w:pPr>
              <w:pStyle w:val="Compact"/>
            </w:pPr>
            <w:r>
              <w:t>3. frissítési útvonal</w:t>
            </w:r>
          </w:p>
        </w:tc>
        <w:tc>
          <w:tcPr>
            <w:tcW w:w="0" w:type="auto"/>
          </w:tcPr>
          <w:p w14:paraId="1CF27DBC" w14:textId="77777777" w:rsidR="005128AC" w:rsidRDefault="00F714C6">
            <w:pPr>
              <w:pStyle w:val="Compact"/>
            </w:pPr>
            <w:r>
              <w:t>változatlan</w:t>
            </w:r>
          </w:p>
        </w:tc>
        <w:tc>
          <w:tcPr>
            <w:tcW w:w="0" w:type="auto"/>
          </w:tcPr>
          <w:p w14:paraId="1DCE4780" w14:textId="77777777" w:rsidR="005128AC" w:rsidRDefault="00F714C6">
            <w:pPr>
              <w:pStyle w:val="Compact"/>
            </w:pPr>
            <w:r>
              <w:t xml:space="preserve">törölve, </w:t>
            </w:r>
            <w:r>
              <w:lastRenderedPageBreak/>
              <w:t>újraszámolva: UNKNOWN</w:t>
            </w:r>
          </w:p>
        </w:tc>
        <w:tc>
          <w:tcPr>
            <w:tcW w:w="0" w:type="auto"/>
          </w:tcPr>
          <w:p w14:paraId="0D99C7CE" w14:textId="77777777" w:rsidR="005128AC" w:rsidRDefault="00F714C6">
            <w:pPr>
              <w:pStyle w:val="Compact"/>
            </w:pPr>
            <w:r>
              <w:lastRenderedPageBreak/>
              <w:t xml:space="preserve">új </w:t>
            </w:r>
            <w:r>
              <w:rPr>
                <w:rStyle w:val="VerbatimChar"/>
              </w:rPr>
              <w:lastRenderedPageBreak/>
              <w:t>ESSENTIAL</w:t>
            </w:r>
            <w:r>
              <w:t xml:space="preserve"> él</w:t>
            </w:r>
          </w:p>
        </w:tc>
        <w:tc>
          <w:tcPr>
            <w:tcW w:w="0" w:type="auto"/>
          </w:tcPr>
          <w:p w14:paraId="5F92D631" w14:textId="77777777" w:rsidR="005128AC" w:rsidRDefault="00F714C6">
            <w:pPr>
              <w:pStyle w:val="Compact"/>
            </w:pPr>
            <w:r>
              <w:lastRenderedPageBreak/>
              <w:t xml:space="preserve">új vektor, új </w:t>
            </w:r>
            <w:r>
              <w:rPr>
                <w:rStyle w:val="VerbatimChar"/>
              </w:rPr>
              <w:lastRenderedPageBreak/>
              <w:t>refreshed_at</w:t>
            </w:r>
          </w:p>
        </w:tc>
      </w:tr>
    </w:tbl>
    <w:p w14:paraId="53B3D2C6" w14:textId="77777777" w:rsidR="005128AC" w:rsidRDefault="00F714C6">
      <w:pPr>
        <w:pStyle w:val="Heading1"/>
      </w:pPr>
      <w:bookmarkStart w:id="6" w:name="mérések"/>
      <w:bookmarkEnd w:id="5"/>
      <w:r>
        <w:lastRenderedPageBreak/>
        <w:t>7. Mérések</w:t>
      </w:r>
    </w:p>
    <w:p w14:paraId="34A9C85A" w14:textId="77777777" w:rsidR="005128AC" w:rsidRDefault="00F714C6">
      <w:pPr>
        <w:pStyle w:val="FirstParagraph"/>
      </w:pPr>
      <w:r>
        <w:t xml:space="preserve">A teszteseteket a paraméterek beállítása előtt rögzítettük. Minden alábbi számot a </w:t>
      </w:r>
      <w:r>
        <w:rPr>
          <w:rStyle w:val="VerbatimChar"/>
        </w:rPr>
        <w:t>cli.py measure</w:t>
      </w:r>
      <w:r>
        <w:t xml:space="preserve"> parancs állít elő.</w:t>
      </w:r>
    </w:p>
    <w:p w14:paraId="7077F70A" w14:textId="77777777" w:rsidR="005128AC" w:rsidRDefault="00F714C6">
      <w:pPr>
        <w:pStyle w:val="BodyText"/>
      </w:pPr>
      <w:r>
        <w:rPr>
          <w:b/>
          <w:bCs/>
        </w:rPr>
        <w:t>Tesztesetek (</w:t>
      </w:r>
      <w:r>
        <w:rPr>
          <w:rStyle w:val="VerbatimChar"/>
          <w:b/>
          <w:bCs/>
        </w:rPr>
        <w:t>data/tests/</w:t>
      </w:r>
      <w:r>
        <w:rPr>
          <w:b/>
          <w:bCs/>
        </w:rPr>
        <w:t>):</w:t>
      </w:r>
    </w:p>
    <w:p w14:paraId="454D2C60" w14:textId="77777777" w:rsidR="005128AC" w:rsidRDefault="00F714C6">
      <w:pPr>
        <w:pStyle w:val="Compact"/>
        <w:numPr>
          <w:ilvl w:val="0"/>
          <w:numId w:val="12"/>
        </w:numPr>
      </w:pPr>
      <w:r>
        <w:rPr>
          <w:b/>
          <w:bCs/>
        </w:rPr>
        <w:t>30 döntési eset</w:t>
      </w:r>
      <w:r>
        <w:t xml:space="preserve"> (10 READY, 10 GAP, 10 UNKNOWN), a szabály szövege alapján címkézve. Szerepelnek köztük a hierarchia esetei is: a meglévő szűkebb készség lefedi a tágabbat, fordítva nem, és a kifejezett „nem rendelkezik” erősebb.</w:t>
      </w:r>
    </w:p>
    <w:p w14:paraId="3CAC2E86" w14:textId="77777777" w:rsidR="005128AC" w:rsidRDefault="00F714C6">
      <w:pPr>
        <w:pStyle w:val="Compact"/>
        <w:numPr>
          <w:ilvl w:val="0"/>
          <w:numId w:val="12"/>
        </w:numPr>
      </w:pPr>
      <w:r>
        <w:rPr>
          <w:b/>
          <w:bCs/>
        </w:rPr>
        <w:t>20 keresési lekérdezés:</w:t>
      </w:r>
      <w:r>
        <w:t xml:space="preserve"> mindegyik egy foglalkozás ESCO alternatív neve, amely nem tartalmazza a foglalkozás fő nevét. Az alternatív nevek ezért </w:t>
      </w:r>
      <w:r>
        <w:rPr>
          <w:b/>
          <w:bCs/>
        </w:rPr>
        <w:t>nem</w:t>
      </w:r>
      <w:r>
        <w:t xml:space="preserve"> részei a vektorrá alakított szövegnek.</w:t>
      </w:r>
    </w:p>
    <w:p w14:paraId="3481A7BE" w14:textId="77777777" w:rsidR="005128AC" w:rsidRDefault="00F714C6">
      <w:pPr>
        <w:pStyle w:val="FirstParagraph"/>
      </w:pPr>
      <w:r>
        <w:rPr>
          <w:b/>
          <w:bCs/>
        </w:rPr>
        <w:t>Eredmények: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98"/>
        <w:gridCol w:w="3462"/>
        <w:gridCol w:w="2916"/>
      </w:tblGrid>
      <w:tr w:rsidR="005128AC" w14:paraId="0F814F26" w14:textId="77777777" w:rsidTr="00512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0CEE6D" w14:textId="77777777" w:rsidR="005128AC" w:rsidRDefault="005128AC">
            <w:pPr>
              <w:pStyle w:val="Compact"/>
            </w:pPr>
          </w:p>
        </w:tc>
        <w:tc>
          <w:tcPr>
            <w:tcW w:w="0" w:type="auto"/>
          </w:tcPr>
          <w:p w14:paraId="2423B39A" w14:textId="77777777" w:rsidR="005128AC" w:rsidRDefault="00F714C6">
            <w:pPr>
              <w:pStyle w:val="Compact"/>
            </w:pPr>
            <w:r>
              <w:t>Qdrant</w:t>
            </w:r>
          </w:p>
        </w:tc>
        <w:tc>
          <w:tcPr>
            <w:tcW w:w="0" w:type="auto"/>
          </w:tcPr>
          <w:p w14:paraId="08ADD2EC" w14:textId="77777777" w:rsidR="005128AC" w:rsidRDefault="00F714C6">
            <w:pPr>
              <w:pStyle w:val="Compact"/>
            </w:pPr>
            <w:r>
              <w:t>pgvector</w:t>
            </w:r>
          </w:p>
        </w:tc>
      </w:tr>
      <w:tr w:rsidR="005128AC" w14:paraId="3B3B0D60" w14:textId="77777777">
        <w:tc>
          <w:tcPr>
            <w:tcW w:w="0" w:type="auto"/>
          </w:tcPr>
          <w:p w14:paraId="6EC62D1C" w14:textId="77777777" w:rsidR="005128AC" w:rsidRDefault="00F714C6">
            <w:pPr>
              <w:pStyle w:val="Compact"/>
            </w:pPr>
            <w:r>
              <w:t>döntési pontosság, 30 eset (hiányzó és lefedett készséglisták egyezése)</w:t>
            </w:r>
          </w:p>
        </w:tc>
        <w:tc>
          <w:tcPr>
            <w:tcW w:w="0" w:type="auto"/>
          </w:tcPr>
          <w:p w14:paraId="43BD6FE0" w14:textId="77777777" w:rsidR="005128AC" w:rsidRDefault="00F714C6">
            <w:pPr>
              <w:pStyle w:val="Compact"/>
            </w:pPr>
            <w:r>
              <w:t>1,0 (1,0 / 1,0)</w:t>
            </w:r>
          </w:p>
        </w:tc>
        <w:tc>
          <w:tcPr>
            <w:tcW w:w="0" w:type="auto"/>
          </w:tcPr>
          <w:p w14:paraId="5579C302" w14:textId="77777777" w:rsidR="005128AC" w:rsidRDefault="00F714C6">
            <w:pPr>
              <w:pStyle w:val="Compact"/>
            </w:pPr>
            <w:r>
              <w:t>1,0 (1,0 / 1,0)</w:t>
            </w:r>
          </w:p>
        </w:tc>
      </w:tr>
      <w:tr w:rsidR="005128AC" w14:paraId="40B42BEF" w14:textId="77777777">
        <w:tc>
          <w:tcPr>
            <w:tcW w:w="0" w:type="auto"/>
          </w:tcPr>
          <w:p w14:paraId="637CFA0F" w14:textId="77777777" w:rsidR="005128AC" w:rsidRDefault="00F714C6">
            <w:pPr>
              <w:pStyle w:val="Compact"/>
            </w:pPr>
            <w:r>
              <w:t>foglalkozás recall@5 / MRR@10, 20 lekérdezés</w:t>
            </w:r>
          </w:p>
        </w:tc>
        <w:tc>
          <w:tcPr>
            <w:tcW w:w="0" w:type="auto"/>
          </w:tcPr>
          <w:p w14:paraId="4C91F7A7" w14:textId="77777777" w:rsidR="005128AC" w:rsidRDefault="00F714C6">
            <w:pPr>
              <w:pStyle w:val="Compact"/>
            </w:pPr>
            <w:r>
              <w:t>0,95 / 0,91</w:t>
            </w:r>
          </w:p>
        </w:tc>
        <w:tc>
          <w:tcPr>
            <w:tcW w:w="0" w:type="auto"/>
          </w:tcPr>
          <w:p w14:paraId="16D69238" w14:textId="77777777" w:rsidR="005128AC" w:rsidRDefault="00F714C6">
            <w:pPr>
              <w:pStyle w:val="Compact"/>
            </w:pPr>
            <w:r>
              <w:t>0,95 / 0,91</w:t>
            </w:r>
          </w:p>
        </w:tc>
      </w:tr>
      <w:tr w:rsidR="005128AC" w14:paraId="3F10FBF5" w14:textId="77777777">
        <w:tc>
          <w:tcPr>
            <w:tcW w:w="0" w:type="auto"/>
          </w:tcPr>
          <w:p w14:paraId="5B065580" w14:textId="77777777" w:rsidR="005128AC" w:rsidRDefault="00F714C6">
            <w:pPr>
              <w:pStyle w:val="Compact"/>
            </w:pPr>
            <w:r>
              <w:t>ANN recall@10, szűrő nélkül</w:t>
            </w:r>
          </w:p>
        </w:tc>
        <w:tc>
          <w:tcPr>
            <w:tcW w:w="0" w:type="auto"/>
          </w:tcPr>
          <w:p w14:paraId="1D0AFC00" w14:textId="77777777" w:rsidR="005128AC" w:rsidRDefault="00F714C6">
            <w:pPr>
              <w:pStyle w:val="Compact"/>
            </w:pPr>
            <w:r>
              <w:t>1,0</w:t>
            </w:r>
          </w:p>
        </w:tc>
        <w:tc>
          <w:tcPr>
            <w:tcW w:w="0" w:type="auto"/>
          </w:tcPr>
          <w:p w14:paraId="49724013" w14:textId="77777777" w:rsidR="005128AC" w:rsidRDefault="00F714C6">
            <w:pPr>
              <w:pStyle w:val="Compact"/>
            </w:pPr>
            <w:r>
              <w:t>1,0</w:t>
            </w:r>
          </w:p>
        </w:tc>
      </w:tr>
      <w:tr w:rsidR="005128AC" w14:paraId="24DC6834" w14:textId="77777777">
        <w:tc>
          <w:tcPr>
            <w:tcW w:w="0" w:type="auto"/>
          </w:tcPr>
          <w:p w14:paraId="099EC4CB" w14:textId="77777777" w:rsidR="005128AC" w:rsidRDefault="00F714C6">
            <w:pPr>
              <w:pStyle w:val="Compact"/>
            </w:pPr>
            <w:r>
              <w:t>ISCO 251-es szűrő (a sorok 4,6%-a): találatszám, recall@10</w:t>
            </w:r>
          </w:p>
        </w:tc>
        <w:tc>
          <w:tcPr>
            <w:tcW w:w="0" w:type="auto"/>
          </w:tcPr>
          <w:p w14:paraId="2AF04A9B" w14:textId="77777777" w:rsidR="005128AC" w:rsidRDefault="00F714C6">
            <w:pPr>
              <w:pStyle w:val="Compact"/>
            </w:pPr>
            <w:r>
              <w:t>10; 0,985 és 1,0 között</w:t>
            </w:r>
          </w:p>
        </w:tc>
        <w:tc>
          <w:tcPr>
            <w:tcW w:w="0" w:type="auto"/>
          </w:tcPr>
          <w:p w14:paraId="5F6AF240" w14:textId="77777777" w:rsidR="005128AC" w:rsidRDefault="00F714C6">
            <w:pPr>
              <w:pStyle w:val="Compact"/>
            </w:pPr>
            <w:r>
              <w:t>10; 0,995 és 1,0 között</w:t>
            </w:r>
          </w:p>
        </w:tc>
      </w:tr>
      <w:tr w:rsidR="005128AC" w14:paraId="7F34270C" w14:textId="77777777">
        <w:tc>
          <w:tcPr>
            <w:tcW w:w="0" w:type="auto"/>
          </w:tcPr>
          <w:p w14:paraId="36965C65" w14:textId="77777777" w:rsidR="005128AC" w:rsidRDefault="00F714C6">
            <w:pPr>
              <w:pStyle w:val="Compact"/>
            </w:pPr>
            <w:r>
              <w:t>átlagos késleltetés szűrővel</w:t>
            </w:r>
          </w:p>
        </w:tc>
        <w:tc>
          <w:tcPr>
            <w:tcW w:w="0" w:type="auto"/>
          </w:tcPr>
          <w:p w14:paraId="41636FCC" w14:textId="77777777" w:rsidR="005128AC" w:rsidRDefault="00F714C6">
            <w:pPr>
              <w:pStyle w:val="Compact"/>
            </w:pPr>
            <w:r>
              <w:t>kb. 51 ms</w:t>
            </w:r>
          </w:p>
        </w:tc>
        <w:tc>
          <w:tcPr>
            <w:tcW w:w="0" w:type="auto"/>
          </w:tcPr>
          <w:p w14:paraId="1EC4CE89" w14:textId="77777777" w:rsidR="005128AC" w:rsidRDefault="00F714C6">
            <w:pPr>
              <w:pStyle w:val="Compact"/>
            </w:pPr>
            <w:r>
              <w:t>kb. 0,5 ms</w:t>
            </w:r>
          </w:p>
        </w:tc>
      </w:tr>
      <w:tr w:rsidR="005128AC" w14:paraId="1341F667" w14:textId="77777777">
        <w:tc>
          <w:tcPr>
            <w:tcW w:w="0" w:type="auto"/>
          </w:tcPr>
          <w:p w14:paraId="0ECAE9EE" w14:textId="77777777" w:rsidR="005128AC" w:rsidRDefault="00F714C6">
            <w:pPr>
              <w:pStyle w:val="Compact"/>
            </w:pPr>
            <w:r>
              <w:t>beállítás</w:t>
            </w:r>
          </w:p>
        </w:tc>
        <w:tc>
          <w:tcPr>
            <w:tcW w:w="0" w:type="auto"/>
          </w:tcPr>
          <w:p w14:paraId="197CF899" w14:textId="77777777" w:rsidR="005128AC" w:rsidRDefault="00F714C6">
            <w:pPr>
              <w:pStyle w:val="Compact"/>
            </w:pPr>
            <w:r>
              <w:rPr>
                <w:rStyle w:val="VerbatimChar"/>
              </w:rPr>
              <w:t>hnsw_ef</w:t>
            </w:r>
            <w:r>
              <w:t xml:space="preserve"> 64; payload index: </w:t>
            </w:r>
            <w:r>
              <w:rPr>
                <w:rStyle w:val="VerbatimChar"/>
              </w:rPr>
              <w:t>concept_id</w:t>
            </w:r>
            <w:r>
              <w:t xml:space="preserve">, </w:t>
            </w:r>
            <w:r>
              <w:rPr>
                <w:rStyle w:val="VerbatimChar"/>
              </w:rPr>
              <w:t>kind</w:t>
            </w:r>
            <w:r>
              <w:t xml:space="preserve">, </w:t>
            </w:r>
            <w:r>
              <w:rPr>
                <w:rStyle w:val="VerbatimChar"/>
              </w:rPr>
              <w:t>isco_minor_group</w:t>
            </w:r>
          </w:p>
        </w:tc>
        <w:tc>
          <w:tcPr>
            <w:tcW w:w="0" w:type="auto"/>
          </w:tcPr>
          <w:p w14:paraId="6A59D4B4" w14:textId="77777777" w:rsidR="005128AC" w:rsidRDefault="00F714C6">
            <w:pPr>
              <w:pStyle w:val="Compact"/>
            </w:pPr>
            <w:r>
              <w:rPr>
                <w:rStyle w:val="VerbatimChar"/>
              </w:rPr>
              <w:t>hnsw.ef_search</w:t>
            </w:r>
            <w:r>
              <w:t xml:space="preserve"> 40; </w:t>
            </w:r>
            <w:r>
              <w:rPr>
                <w:rStyle w:val="VerbatimChar"/>
              </w:rPr>
              <w:t>iterative_scan</w:t>
            </w:r>
            <w:r>
              <w:t xml:space="preserve"> </w:t>
            </w:r>
            <w:r>
              <w:rPr>
                <w:rStyle w:val="VerbatimChar"/>
              </w:rPr>
              <w:t>strict_order</w:t>
            </w:r>
          </w:p>
        </w:tc>
      </w:tr>
    </w:tbl>
    <w:p w14:paraId="64968E4E" w14:textId="77777777" w:rsidR="005128AC" w:rsidRDefault="00F714C6">
      <w:pPr>
        <w:pStyle w:val="Compact"/>
        <w:numPr>
          <w:ilvl w:val="0"/>
          <w:numId w:val="13"/>
        </w:numPr>
      </w:pPr>
      <w:r>
        <w:t xml:space="preserve">A két rendszer top-10 listája </w:t>
      </w:r>
      <w:r>
        <w:rPr>
          <w:b/>
          <w:bCs/>
        </w:rPr>
        <w:t>mind a 20</w:t>
      </w:r>
      <w:r>
        <w:t xml:space="preserve"> lekérdezésnél ugyanazt a 10 azonosítót tartalmazza.</w:t>
      </w:r>
    </w:p>
    <w:p w14:paraId="7EDE2BB6" w14:textId="77777777" w:rsidR="005128AC" w:rsidRDefault="00F714C6">
      <w:pPr>
        <w:pStyle w:val="Compact"/>
        <w:numPr>
          <w:ilvl w:val="0"/>
          <w:numId w:val="13"/>
        </w:numPr>
      </w:pPr>
      <w:r>
        <w:rPr>
          <w:b/>
          <w:bCs/>
        </w:rPr>
        <w:t>Az index használata:</w:t>
      </w:r>
      <w:r>
        <w:t xml:space="preserve"> 965 vektornál alapértelmezés szerint egyik rendszer sem használná a HNSW-indexet. Ezért a Qdrant indexelési küszöbe alacsonyabbra van állítva, a pgvector lekérdezéstervezője pedig az index használatára van kényszerítve, így a mérés valóban a HNSW-t vizsgálja.</w:t>
      </w:r>
    </w:p>
    <w:p w14:paraId="2C3FDC1B" w14:textId="77777777" w:rsidR="005128AC" w:rsidRDefault="00F714C6">
      <w:pPr>
        <w:pStyle w:val="Compact"/>
        <w:numPr>
          <w:ilvl w:val="0"/>
          <w:numId w:val="13"/>
        </w:numPr>
      </w:pPr>
      <w:r>
        <w:t xml:space="preserve">A szűrt recall két </w:t>
      </w:r>
      <w:r>
        <w:rPr>
          <w:rStyle w:val="VerbatimChar"/>
        </w:rPr>
        <w:t>seed</w:t>
      </w:r>
      <w:r>
        <w:t xml:space="preserve"> futtatás között </w:t>
      </w:r>
      <w:r>
        <w:rPr>
          <w:b/>
          <w:bCs/>
        </w:rPr>
        <w:t>0,985 és 1,0 között változik</w:t>
      </w:r>
      <w:r>
        <w:t xml:space="preserve">, mert mindkét rendszer véletlenszerűen osztja ki a HNSW-szinteket; egy </w:t>
      </w:r>
      <w:r>
        <w:rPr>
          <w:rStyle w:val="VerbatimChar"/>
        </w:rPr>
        <w:t>seed</w:t>
      </w:r>
      <w:r>
        <w:t xml:space="preserve"> után az eredmény megismételhető.</w:t>
      </w:r>
    </w:p>
    <w:p w14:paraId="6105FE2D" w14:textId="77777777" w:rsidR="005128AC" w:rsidRDefault="00F714C6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Késleltetés:</w:t>
      </w:r>
      <w:r>
        <w:t xml:space="preserve"> a Qdrant mérése a HTTP-hívást is tartalmazza, ezért kb. 51 ms; feltételezhető, hogy ez a fix költség elfedi a keresés idejét. A két rendszer késleltetése ezért közvetlenül nem összevethető.</w:t>
      </w:r>
    </w:p>
    <w:p w14:paraId="3DF4FC9C" w14:textId="77777777" w:rsidR="005128AC" w:rsidRDefault="00F714C6">
      <w:pPr>
        <w:pStyle w:val="Heading1"/>
      </w:pPr>
      <w:bookmarkStart w:id="7" w:name="hibaesetek"/>
      <w:bookmarkEnd w:id="6"/>
      <w:r>
        <w:t>8. Hibaesetek</w:t>
      </w:r>
    </w:p>
    <w:p w14:paraId="7A8BB49A" w14:textId="77777777" w:rsidR="005128AC" w:rsidRDefault="00F714C6">
      <w:pPr>
        <w:pStyle w:val="FirstParagraph"/>
      </w:pPr>
      <w:r>
        <w:t>Egy keresési és egy döntési hibaeset; mindkettő az adatok sajátosságából ered, nem programhibából.</w:t>
      </w:r>
    </w:p>
    <w:p w14:paraId="5C9C602B" w14:textId="77777777" w:rsidR="005128AC" w:rsidRDefault="00F714C6">
      <w:pPr>
        <w:pStyle w:val="BodyText"/>
      </w:pPr>
      <w:r>
        <w:rPr>
          <w:b/>
          <w:bCs/>
        </w:rPr>
        <w:t>Keresés: „ICT security tester”</w:t>
      </w:r>
    </w:p>
    <w:p w14:paraId="762244EF" w14:textId="77777777" w:rsidR="005128AC" w:rsidRDefault="00F714C6">
      <w:pPr>
        <w:pStyle w:val="Compact"/>
        <w:numPr>
          <w:ilvl w:val="0"/>
          <w:numId w:val="15"/>
        </w:numPr>
      </w:pPr>
      <w:r>
        <w:t xml:space="preserve">Ez az </w:t>
      </w:r>
      <w:r>
        <w:rPr>
          <w:i/>
          <w:iCs/>
        </w:rPr>
        <w:t>ethical hacker</w:t>
      </w:r>
      <w:r>
        <w:t xml:space="preserve"> (etikus hacker) foglalkozás ESCO alternatív neve.</w:t>
      </w:r>
    </w:p>
    <w:p w14:paraId="1BBB7392" w14:textId="77777777" w:rsidR="005128AC" w:rsidRDefault="00F714C6">
      <w:pPr>
        <w:pStyle w:val="Compact"/>
        <w:numPr>
          <w:ilvl w:val="0"/>
          <w:numId w:val="15"/>
        </w:numPr>
      </w:pPr>
      <w:r>
        <w:t xml:space="preserve">Az első három találat: </w:t>
      </w:r>
      <w:r>
        <w:rPr>
          <w:i/>
          <w:iCs/>
        </w:rPr>
        <w:t>ICT system tester</w:t>
      </w:r>
      <w:r>
        <w:t xml:space="preserve">, </w:t>
      </w:r>
      <w:r>
        <w:rPr>
          <w:i/>
          <w:iCs/>
        </w:rPr>
        <w:t>ICT security administrator</w:t>
      </w:r>
      <w:r>
        <w:t xml:space="preserve">, </w:t>
      </w:r>
      <w:r>
        <w:rPr>
          <w:i/>
          <w:iCs/>
        </w:rPr>
        <w:t>ICT integration tester</w:t>
      </w:r>
      <w:r>
        <w:t>.</w:t>
      </w:r>
    </w:p>
    <w:p w14:paraId="014D6D80" w14:textId="77777777" w:rsidR="005128AC" w:rsidRDefault="00F714C6">
      <w:pPr>
        <w:pStyle w:val="Compact"/>
        <w:numPr>
          <w:ilvl w:val="0"/>
          <w:numId w:val="15"/>
        </w:numPr>
      </w:pPr>
      <w:r>
        <w:rPr>
          <w:b/>
          <w:bCs/>
        </w:rPr>
        <w:t>Ok:</w:t>
      </w:r>
      <w:r>
        <w:t xml:space="preserve"> az </w:t>
      </w:r>
      <w:r>
        <w:rPr>
          <w:i/>
          <w:iCs/>
        </w:rPr>
        <w:t>ethical hacker</w:t>
      </w:r>
      <w:r>
        <w:t xml:space="preserve"> leírása sérülékenységvizsgálatról és behatolásos tesztelésről szól, az „ICT … tester” szöveg viszont a tesztelő foglalkozások nevéhez és leírásához áll közelebb. A modell nem ismeri fel, hogy a biztonsági tesztelő ebben az esetben etikus hackert jelent.</w:t>
      </w:r>
    </w:p>
    <w:p w14:paraId="126E8997" w14:textId="77777777" w:rsidR="005128AC" w:rsidRDefault="00F714C6">
      <w:pPr>
        <w:pStyle w:val="Compact"/>
        <w:numPr>
          <w:ilvl w:val="0"/>
          <w:numId w:val="15"/>
        </w:numPr>
      </w:pPr>
      <w:r>
        <w:rPr>
          <w:b/>
          <w:bCs/>
        </w:rPr>
        <w:t>Lehetséges javítás:</w:t>
      </w:r>
      <w:r>
        <w:t xml:space="preserve"> az alternatív nevek bevonása a vektorrá alakított szövegbe. Ekkor azonban a tesztlekérdezések bekerülnének az indexbe, ezért új, független tesztkészletre lenne szükség.</w:t>
      </w:r>
    </w:p>
    <w:p w14:paraId="35A12147" w14:textId="77777777" w:rsidR="005128AC" w:rsidRDefault="00F714C6">
      <w:pPr>
        <w:pStyle w:val="FirstParagraph"/>
      </w:pPr>
      <w:r>
        <w:rPr>
          <w:b/>
          <w:bCs/>
        </w:rPr>
        <w:t>Döntés: a hierarchia az ESCO-é, nem a tudás mélységét méri</w:t>
      </w:r>
    </w:p>
    <w:p w14:paraId="01866159" w14:textId="77777777" w:rsidR="005128AC" w:rsidRDefault="00F714C6">
      <w:pPr>
        <w:pStyle w:val="Compact"/>
        <w:numPr>
          <w:ilvl w:val="0"/>
          <w:numId w:val="16"/>
        </w:numPr>
      </w:pPr>
      <w:r>
        <w:t xml:space="preserve">Egy hálózati architekt esetében a </w:t>
      </w:r>
      <w:r>
        <w:rPr>
          <w:i/>
          <w:iCs/>
        </w:rPr>
        <w:t>create flowchart diagram</w:t>
      </w:r>
      <w:r>
        <w:t xml:space="preserve"> (folyamatábra készítése) megléte lefedi a </w:t>
      </w:r>
      <w:r>
        <w:rPr>
          <w:i/>
          <w:iCs/>
        </w:rPr>
        <w:t>design process</w:t>
      </w:r>
      <w:r>
        <w:t xml:space="preserve"> (folyamattervezés) készséget, mert az ESCO az elsőt a második alá sorolja.</w:t>
      </w:r>
    </w:p>
    <w:p w14:paraId="1B514623" w14:textId="77777777" w:rsidR="005128AC" w:rsidRDefault="00F714C6">
      <w:pPr>
        <w:pStyle w:val="Compact"/>
        <w:numPr>
          <w:ilvl w:val="0"/>
          <w:numId w:val="16"/>
        </w:numPr>
      </w:pPr>
      <w:r>
        <w:rPr>
          <w:b/>
          <w:bCs/>
        </w:rPr>
        <w:t>Kezelés:</w:t>
      </w:r>
      <w:r>
        <w:t xml:space="preserve"> az elemzés megjeleníti a következtetést („via create flowchart diagram”), így a felhasználó látja, és közvetlenül is nyilatkozhat a készségről.</w:t>
      </w:r>
    </w:p>
    <w:p w14:paraId="17FC660A" w14:textId="77777777" w:rsidR="005128AC" w:rsidRDefault="00F714C6">
      <w:pPr>
        <w:pStyle w:val="Heading1"/>
      </w:pPr>
      <w:bookmarkStart w:id="8" w:name="futtatás"/>
      <w:bookmarkEnd w:id="7"/>
      <w:r>
        <w:t>9. Futtatás</w:t>
      </w:r>
    </w:p>
    <w:p w14:paraId="48E34AE3" w14:textId="77777777" w:rsidR="005128AC" w:rsidRDefault="00F714C6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app python cli.py seed              </w:t>
      </w:r>
      <w:r>
        <w:rPr>
          <w:rStyle w:val="CommentTok"/>
        </w:rPr>
        <w:t># minden tároló törlése és újratöltése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app python cli.py measure           </w:t>
      </w:r>
      <w:r>
        <w:rPr>
          <w:rStyle w:val="CommentTok"/>
        </w:rPr>
        <w:t># a 7. fejezet összes mérése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app python cli.py update-demo       </w:t>
      </w:r>
      <w:r>
        <w:rPr>
          <w:rStyle w:val="CommentTok"/>
        </w:rPr>
        <w:t># 6. fejezet</w:t>
      </w:r>
    </w:p>
    <w:p w14:paraId="52BCBFF7" w14:textId="77777777" w:rsidR="005128AC" w:rsidRDefault="00F714C6">
      <w:pPr>
        <w:pStyle w:val="FirstParagraph"/>
      </w:pPr>
      <w:r>
        <w:t>Webes felület: http://127.0.0.1:8001 (foglalkozások, elemzés, saját készségek, előzmények, adatbázis-böngésző).</w:t>
      </w:r>
    </w:p>
    <w:bookmarkEnd w:id="8"/>
    <w:sectPr w:rsidR="005128A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FD07E" w14:textId="77777777" w:rsidR="00F714C6" w:rsidRDefault="00F714C6">
      <w:pPr>
        <w:spacing w:after="0"/>
      </w:pPr>
      <w:r>
        <w:separator/>
      </w:r>
    </w:p>
  </w:endnote>
  <w:endnote w:type="continuationSeparator" w:id="0">
    <w:p w14:paraId="0151A20F" w14:textId="77777777" w:rsidR="00F714C6" w:rsidRDefault="00F714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7B38B" w14:textId="77777777" w:rsidR="005128AC" w:rsidRDefault="00F714C6">
      <w:r>
        <w:separator/>
      </w:r>
    </w:p>
  </w:footnote>
  <w:footnote w:type="continuationSeparator" w:id="0">
    <w:p w14:paraId="425F0F52" w14:textId="77777777" w:rsidR="005128AC" w:rsidRDefault="00F71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DD24E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5720B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FA07D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45907207">
    <w:abstractNumId w:val="0"/>
  </w:num>
  <w:num w:numId="2" w16cid:durableId="367801632">
    <w:abstractNumId w:val="1"/>
  </w:num>
  <w:num w:numId="3" w16cid:durableId="1063409048">
    <w:abstractNumId w:val="1"/>
  </w:num>
  <w:num w:numId="4" w16cid:durableId="1296717683">
    <w:abstractNumId w:val="1"/>
  </w:num>
  <w:num w:numId="5" w16cid:durableId="1650592388">
    <w:abstractNumId w:val="1"/>
  </w:num>
  <w:num w:numId="6" w16cid:durableId="1230459552">
    <w:abstractNumId w:val="1"/>
  </w:num>
  <w:num w:numId="7" w16cid:durableId="1187214937">
    <w:abstractNumId w:val="1"/>
  </w:num>
  <w:num w:numId="8" w16cid:durableId="981421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6658075">
    <w:abstractNumId w:val="1"/>
  </w:num>
  <w:num w:numId="10" w16cid:durableId="1066298967">
    <w:abstractNumId w:val="1"/>
  </w:num>
  <w:num w:numId="11" w16cid:durableId="648485016">
    <w:abstractNumId w:val="1"/>
  </w:num>
  <w:num w:numId="12" w16cid:durableId="51271366">
    <w:abstractNumId w:val="1"/>
  </w:num>
  <w:num w:numId="13" w16cid:durableId="1654869169">
    <w:abstractNumId w:val="1"/>
  </w:num>
  <w:num w:numId="14" w16cid:durableId="369035978">
    <w:abstractNumId w:val="1"/>
  </w:num>
  <w:num w:numId="15" w16cid:durableId="386032298">
    <w:abstractNumId w:val="1"/>
  </w:num>
  <w:num w:numId="16" w16cid:durableId="204802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8AC"/>
    <w:rsid w:val="003510B5"/>
    <w:rsid w:val="005128AC"/>
    <w:rsid w:val="005D699D"/>
    <w:rsid w:val="009916A6"/>
    <w:rsid w:val="00F7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9506"/>
  <w15:docId w15:val="{A864B7B3-1828-4C41-BD63-9969DAEE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1378</Words>
  <Characters>7856</Characters>
  <Application>Microsoft Office Word</Application>
  <DocSecurity>0</DocSecurity>
  <Lines>65</Lines>
  <Paragraphs>18</Paragraphs>
  <ScaleCrop>false</ScaleCrop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gap</dc:title>
  <dc:creator/>
  <cp:keywords/>
  <cp:lastModifiedBy>Dávid Pataki</cp:lastModifiedBy>
  <cp:revision>3</cp:revision>
  <dcterms:created xsi:type="dcterms:W3CDTF">2026-10-24T13:04:00Z</dcterms:created>
  <dcterms:modified xsi:type="dcterms:W3CDTF">2026-10-24T15:48:00Z</dcterms:modified>
  <dc:language>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margin=2cm</vt:lpwstr>
  </property>
  <property fmtid="{D5CDD505-2E9C-101B-9397-08002B2CF9AE}" pid="3" name="subtitle">
    <vt:lpwstr>Készséghiány-elemzés öt adatbázissal</vt:lpwstr>
  </property>
</Properties>
</file>