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293C" w14:textId="77777777" w:rsidR="005F4A61" w:rsidRDefault="007E56ED">
      <w:hyperlink r:id="rId4" w:history="1">
        <w:r w:rsidRPr="009C0644">
          <w:rPr>
            <w:rStyle w:val="Hyperlink"/>
          </w:rPr>
          <w:t>https://www.desmos.com/calculator/cper4cpww0</w:t>
        </w:r>
      </w:hyperlink>
    </w:p>
    <w:p w14:paraId="759DC88C" w14:textId="77777777" w:rsidR="007E56ED" w:rsidRDefault="007E56ED">
      <w:bookmarkStart w:id="0" w:name="_GoBack"/>
      <w:bookmarkEnd w:id="0"/>
    </w:p>
    <w:sectPr w:rsidR="007E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ED"/>
    <w:rsid w:val="004B3D20"/>
    <w:rsid w:val="007E56ED"/>
    <w:rsid w:val="0086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1255"/>
  <w15:chartTrackingRefBased/>
  <w15:docId w15:val="{75537A49-C91F-42F8-B19A-2B778E89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cper4cpw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Golina</dc:creator>
  <cp:keywords/>
  <dc:description/>
  <cp:lastModifiedBy>Nicholas Golina</cp:lastModifiedBy>
  <cp:revision>1</cp:revision>
  <dcterms:created xsi:type="dcterms:W3CDTF">2019-09-15T20:26:00Z</dcterms:created>
  <dcterms:modified xsi:type="dcterms:W3CDTF">2019-09-15T20:27:00Z</dcterms:modified>
</cp:coreProperties>
</file>